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4EC1">
        <w:rPr>
          <w:rFonts w:ascii="Times New Roman" w:hAnsi="Times New Roman" w:cs="Times New Roman"/>
          <w:b/>
          <w:sz w:val="28"/>
          <w:szCs w:val="28"/>
        </w:rPr>
        <w:t>Тест по педиатрии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C1">
        <w:rPr>
          <w:rFonts w:ascii="Times New Roman" w:hAnsi="Times New Roman" w:cs="Times New Roman"/>
          <w:b/>
          <w:sz w:val="28"/>
          <w:szCs w:val="28"/>
        </w:rPr>
        <w:t>система подготовки к тестам Gee Test oldkyx.com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C1">
        <w:rPr>
          <w:rFonts w:ascii="Times New Roman" w:hAnsi="Times New Roman" w:cs="Times New Roman"/>
          <w:b/>
          <w:sz w:val="28"/>
          <w:szCs w:val="28"/>
        </w:rPr>
        <w:t>Список вопросов по педиатрии</w:t>
      </w:r>
    </w:p>
    <w:bookmarkEnd w:id="0"/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1. Основоположник отечественной педиатрии: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[-]С.Г.Зыбелин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[-]Г.И.Сокольский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[-]Н.А.Тольский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[+]Н.М.Максимович-Амбодик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[-]Н.П.Гундобин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2. Открытие первой детской больницы в России состоялось: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Москве в 1844 году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Петербурге в 1834 году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Москве в 1842 году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Петербурге в 1806 году,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Петербурге в 1844 году.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3. Первый русский ученый педиатр, автор первого руководства по педиатрии «Педиятрика»: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[-]А.Ф.Тур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[-]К.А.Раухфус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[+]С.Ф.Хотовицкий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[-]И.И.Радецкий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[-]М.К.Флоринский.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4. Дата рождения первой русской кафедры детских болезней: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1798 году в Медико-хирургической академии Петербурга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1765 году в Московском университете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1765 году в Петербургском университете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1865 году в Медико-хирургической академии Петербурга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1835 году в Медико-хирургической академии Петербурга.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5. Выдающийся отечественный педиатр и общественный деятель, первый в России детский кардиолог,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отоларинголог, патологоанатом, проектант детских больниц: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[-]Н.И.Быстров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[-]В.М.Флоринский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[-]Н.П.Гундобин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[+]К.А.Раухфус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[-]М.С.Маслов.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6. Основоположник русской научной педиатрии, заведующий кафедрой детских болезней ВМА, автор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книги «Особенности детского возраста» изданной в 1906 г.: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[-]Н.И.Быстров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[-]Н.А.Тольский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[+]Н.П.Гундобин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[-]А.Н.Шкарин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[-]М.С.Маслов.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7. Руководитель кафедры и клиники детских болезней ВМА и кафедры факультетской педиатрии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Ленинградском педиатрическом медицинском институте, профессор, академик АМН СССР, основатель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изучения конституции организма: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[-]А.Ф.Тур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[-]А.Н.Шкарин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[-]Н.П.Гундобин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[+]М.С.Маслов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[-]Г.Н.Сперанский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8. Первый в России профессор-педиатр, организатор общества детских врачей, заведующий клиникой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детских болезней МХА: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[-]В.М.Флоринский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[-]Н.П.Гундобин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[+]Н.И.Быстров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[-]А.Н.Шкарин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[-]М.С.Маслов.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9. Выдающийся ученый, профессор, академик АМН СССР, лауреат Ленинской премии, главный педиатр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Ленинграда в годы блокады во время ВОВ, один из основоположников детской гематологии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эндокринологии, автор книги «Пропедевтика детских болезней»: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[-]М.С.Маслов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[-]Г.Н.Сперанский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[-]М.Г.Данилевич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[+]А.Ф.Тур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[-]А.Б.Воловик.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10. Выдающийся русский педиатр – «отец русской клинической педиатрии», автор монографий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«Семиотика и диагностика детских болезней» и «Клинические лекции», впервые в России применивший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противодифтерийную сыворотку: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[-]Н.А.Тольский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[+]Н.Ф.Филатов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[-]А.А.Кисель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[-]Г.Н.Сперанский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[-]В.И.Молчанов.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11. Выдающийся педиатр, Герой социалистического труда, академик АМН СССР и член-корр. АН СССР,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основатель и редактор журнала «Педиатрия»: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[-]В.И.Молчанов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[+]Г.Н.Сперанский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[-]Н.Ф.Филатов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[-]Ю.Ф.Домбровская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[-]А.В.Мазурин.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12. Эмбриональный период длится 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28-й недели внутриутробного развития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[+]до 75-го дня внутриутробного развития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10-го дня внутриутробного развития плота;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20-й недели внутриутробного развития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30-го дня внутриутробного развития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13. Важнейшей особенностью эмбрионального периода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[-]имплантация образовавшегося бластоцита в слизистую оболочку матки;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[+]закладка и органогенез внутренних органов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[-]минерализация скелета плода: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[-]формирование депо железа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[-]формирование депо витаминов в организме плода;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14. Болезни, возникающие в период с 76-го дня внутриутробной жизни и до рождения называются: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[+]фетопатиями;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[-]бластопатиями;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[-]эмбриопатиями;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[-]пороками развития;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[-]уродствами;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15. Проявлениями фетопатии могут быть все состояния,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[-]гипоплазии отдельных органов;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[-]задержки внутриутробного развития;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[+]рождения близнецов;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[-]нарушения депонирования многих компонентов питания;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[-]дисплазии отдельных органов и тканей;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16. Продолжительность периода новорожденности: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рождение до окончания 10-х суток;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 рождения до 28-го дня;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рождения до 30-го дня;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рождения до окончания первых суток;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рождения до 15-го дня;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17. Перинатальным периодом называется период: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рождения до 7-го дня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рождения до окончания первого месяца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 23-й недели внутриутробного развития до 7-го дня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28-й недели внутриутробного развития до момента рождения;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30-й недели внутриутробного развития до окончания первого месяца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18. Грудной возраст продолжается с: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рождения до конца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 29-го дня после рождения до конца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7-го дня после рождения до конца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10-го дня после рождения до конца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21-го дня после рождения до конца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19. «Период раннего детства» – это период: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1 года до 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3 до 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 лет до 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1 года до 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 1 года до 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20. «Первый период детства» – это период: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 3 до 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года до 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 до 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5 до 10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5 до 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21. «Второй период детства» – это период: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[-]девочки 10-12 лет, мальчики 11 – 13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[-]девочки 7-13 лет, мальчики 7 – 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[-]девочки 6 -10 лет, мальчики 6 – 11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[+]девочки 7-11 лет, мальчики 7 – 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[-]девочки 7-12 лет, мальчики 7- 11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22. Старший школьный возраст начинается: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[-]Девочки с 13 лет, мальчики с 14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[+]Девочки с 12 лет, мальчики с 13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[-]Девочки с 13 лет, мальчики с 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[-]Девочки с 14 лет, мальчики с 15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[-]Девочки с 15 лет, мальчики с 16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23. Какие патологические состояния НЕ характерны для детей грудного возраста?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[-]Рахит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[-]Железодефицитная 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[-]Атопический дерматит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[+]Детские инфекционные заболевания /корь, краснуха, ветряная оспа и др./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[-]Желудочно-кишечные дисфункции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24. В каком возрасте у детей имеется наибольшая склонность к гиперплазии лимфоидной ткани?: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периоде новорожденности;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грудном возрасте;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периоде первого детства (дошкольном);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младшем школьном возрасте;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старшем школьном возрасте;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25. Характерными патологическими состояниями для детей в периоде новорожденности являются все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нижеперечисленные,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[-]Родовые травмы;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[-]Инфекционные заболевания пупка и пупочной ранки;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[-]Врожденные дефекты развития;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[-]Гемолитическая болезнь;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[+]Железодефицитная анемия;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26. Характерная патология для детей в старшем школьном возрасте, за 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[+]проявления экссудативно-катаральной аномалии конституции;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[-]нарушения полового развития;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[-]нейроциркуляторная дисфункция;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[-]гастродуоденит;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[-]гиперплазия щитовидной железы;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27. К детям относятся индивиды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рождения до 14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рождения до 15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рождения до 16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рождения до 17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[+]от рождения до 18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28. Длина тела плода на 30-й неделе гестации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29. Масса тела плода на 30-й неделе гестации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[-]1000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[-]2000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[+]1300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[-]2400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[-]900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30. Средняя прибавка в массе тела за второй год жизни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[+]2,5 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[-]3,5 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[-]4,0 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[-]4,5 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[-]5,0 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31. Низкой массой тела для ребенка любого срока гестации при рождении считается масса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[-]Менее 1000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[-]Менее 1500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[-]Менее 2000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[+]Менее 2500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[-]Менее 3000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32. Средняя масса тела здорового новорожденного ребенка в граммах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[-]2700-2800;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[-]3900-4000;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[-]2900-3100;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[+]3400-3800;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[-]4000-4200;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33. Длина тела /см/ здорового новорожденного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[-]40-44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[+]48-52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[-]45-47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[-]58-60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[-]61-65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34. Физиологическая убыль массы тела доношенного новорожденного ребенка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[+]5-8%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[-]10-15%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[-]15-20%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[-]20-25%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[-]Более 25%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35. К какому возрасту после рождения обычно восстанавливается масса новорожденного после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физиологической потери первоначальной массы тела?: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[-]14-15 дней;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месяц;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[-]3-4 день;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[-]20-21 день;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[+]7-8 день;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36. К критериям биологического возраста у детей раннего возраста относятся все нижеперечисленные,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[-]Показатели длины тела и массы тела;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[+]Количество постоянных зубов;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[-]Число ядер окостенения;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[-]Количество молочных зубов;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[-]Психомоторное развитие;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37. К критериям оценки биологического возраста школьников относятся все нижеперечисленные,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[+]Сроки появления молочных зубов;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[-]Физическое развитие;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[-]Вторичные половые признаки;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[-]Число ядер окостенения;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[-]Пропорции тела;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38. Окружность грудной клетки /см/ у доношенного новорожденного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[+]32-34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[-]28-30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[-]20-25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[-]38-40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39. Окружность головы /см/ у доношенного новорожденного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[-]28-30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[+]34-36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[-]20-25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[-]15-20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40. В каком возрасте окружности головы и грудной клетки сравниваются друг с другом: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[+]3-4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[-]5-6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[-]7-8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[-]8-9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[-]9-10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41. Окружность головы в возрасте 6 месяцев у здорового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[-]39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[+]43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42. Окружность грудной клетки в возрасте 6 месяцев у здорового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[+]45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43. Окружность головы в возрасте 1 года у здорового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[+]46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44. Окружность грудной клетки в возрасте 1 года у здорового ребенка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[-]34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45. Длина тела у здорового ребенка в возрасте 5 месяцев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[-]73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[-]58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[+]64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46. Длина тела здорового ребенка в возрасте 1 года в среднем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[-]66-68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[+]75-77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[-]80-82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[-]68-70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[-]85-87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47. Длина тела новорожденного удваивается к возрасту: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[-]1,5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[-]2,5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48. Длина тела новорожденного утраивается в среднем к возрасту: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[-]9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49. За второй год жизни здоровый ребенок вырастает обычно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[-]2-4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[-]7-9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[+]12-13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[-]5-7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[-]18-20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50. За третий год жизни здоровый ребенок вырастает обычно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[-]16-18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[+]7-8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[-]12-13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[-]3-5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[-]20-22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51. Средние показатели длины тела здорового ребенка в возрасте 3 лет: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[-]120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[+]94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[-]115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[-]132 см;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52. Половое созревание у мальчиков в среднем начинается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[-]9-10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[+]11,5-12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[-]12,5-13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[-]13-14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[-]10,5-11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53. Первым признаком полового созревания у мальчиков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[-]Появление волос на лице;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[-]Изменение тембра голоса;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[+]Увеличение яичек;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[-]Начало роста щитовидного хряща;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[-]Появление волос в подмышечных впадинах;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54. Половое развитие мальчиков считается запаздывающим при отсутствии каких-либо признаков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созревания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[-]12,5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[+]13,5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[-]11,5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55. Половое развитие мальчиков считается преждевременным, если его признаки появляются ранее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[-]11,5-12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[-]12-12,5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[+]10-10,5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[-]10,5-11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[-]11-11,5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56. Половое созревание у девочек в среднем начинается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[-]9-9,5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[+]10,0-10,5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[-]11-11,5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[-]12-13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[-]13-14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57. Первым внешним признаком полового созревания у девочек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[+]Рост молочных желез;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[-]Изменение пропорций тела;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[-]Повышенная сальность кожи, юношеские угри;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[-]Рост волос в подмышечных впадинах;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[-]Рост волос на лобке;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58. Половое развитие девочек считается ранним, если оно начинается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10-10,5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9-9,5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10,10,5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[+]до 8-8,5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11-11,5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59. Половое развитие девочек считается поздним при отсутствии каких-либо признаков полового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созревания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[-]12 лет и старше;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 лет и старше;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[+]13 лет и старше;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[-]10,5 лет и старше;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[-]11 лет и старше;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60. Особенностями строения кожи и придатков кожи ребенка первых лет жизни по сравнению с детьми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более старшего возраста и взрослыми являются все,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[-]Тонкость и ранимость эпидермиса;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[-]Большое количество в эпидермисе и дерме клеток Лангенгарса, тучных клеток, эозинофилов,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лимфоцитов;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[-]Непрочная связь между эпидермисом и дермой;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[-]Низкий уровень функционирования потовых желез;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[+]Недоразвитость сальных желез;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61. Функциональными особенностями кожи у новорожденного и ребенка первых лет жизни являются все,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[-]низкая защитная функция кожи;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[+]низкая резорбционная функция кожи;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[-]повышенная чувствительность к повреждающему действию солнечных лучей;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[-]несовершенная терморегулирующая функция кожи;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[-]высокая ранимость кожи;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62. У новорожденного и грудных детей имеются следующие особенности жировой клетчатки, 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[-]хорошее развитие бурой жировой ткани;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[-]высокое содержание твердых жирных кислот в подкожной клетчатке;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[-]малое содержание жировой клетчатки в грудной, брюшной полостях, забрюшинном пространстве;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[-]наличие в подкожной клетчатке участков эмбрионального характера, обладающих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кровообразующей функцией;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[+]высокое содержание жидкой олеиновой кислоты в подкожной клетчатке;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63. Средние сроки появления улыбки у ребенка: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[+]4-5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64. Средние сроки появления у ребенка гуления: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[-]4-5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[+]7-8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65. Какой из признаков не является признаком статики у ребенка раннего возраста?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[-]удерживание головы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[-]малыш сидит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[-]Ребенок стоит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[+]Ребенок лежит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[-]Малыш ходит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66. В каком возрасте, в среднем, ребенок хорошо удерживает голову, находясь в вертикальном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положении?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67. Направленные движения рук у ребенка появляются, в среднем, в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68. В каком возрасте, в среднем, ребенок начинает хорошо переворачиваться со спины на живот?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69. В какие сроки, в среднем, ребенок начинает самостоятельно садиться?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70. В каком возрасте /в среднем/ здоровый ребенок начинает ползать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71. Когда обычно ребенок начинает стоять без поддержки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72. Первые шаги с поддержкой у ребенка, в среднем, появляются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[-]13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73. В какие сроки, в среднем, ребенок начинает самостоятельно ходить?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[-]9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74. В каком возрасте ребенок начинает узнавать мать среди группы людей?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[-]Сразу после рождения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75. В каком возрасте ребенок начинает перекладывать предметы из руки в руку и удерживать бутылочку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 питанием?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76. В каком возрасте ребенок начинает отзываться на свое имя?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[+]9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77. В каком возрасте ребенок по просьбе родителей машет рукой, когда говорят «до свидания»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78. Средняя суточная потребность во сне у новорожденного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 менее 20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[-]18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[-]16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[-]14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[-]12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79. Kритериями нервно-психического развития ребенка являются следующие показатели, 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[-]Моторика и статика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[+]Первичное запечатление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[-]Условно-рефлекторная деятельность /1 сигнальная система/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[-]Речь /2 сигнальная система/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[-]Высшая нервная деятельность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80. В каком возрасте у ребенка исчезает физиологический мышечный гипертонус конечностей?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[-]2- 2,5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3-4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6-7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81. «Комплекс оживления» у младенца 4-5 месяцев включает в себя следующие проявления, 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[-]Выражение «радостного торжествования» на лице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[-]Выраженная улыбка на лице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[+]Громкий плач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[-]Малыш перебирает ручками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[-]Малыш перебирает ножками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82. На каком месяце жизни у младенца проверяются зрительное и слуховое сосредоточение?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1 месяце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 2 месяце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3-4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6-7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83. К транзиторным рефлексам орального автоматизма относятся следующие рефлексы, кроме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[-]сосательный рефлекс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[+]глотательный рефлекс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[-]хоботковый рефлекс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[-]поисковый рефлекс Куссмауля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[-]ладонно-рото-головной рефлекс Бабкина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84. К транзиторным рефлексам спинального автоматизма относятся следующие рефлексы, кроме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[-]защитный рефлекс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[-]рефлекс опоры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[+]сухожильные рефлексы конечностей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[-]рефлекс автоматической походки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[-]рефлекс Моро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85. Вскармливание ребенка называется естественным, когда оно осуществляется посредством: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[+]непосредственного прикладывания его к груди его биологической матери;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[-]кормления сцеженным материнским молоком;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[-]вскармливания кормилицей;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[-]вскармливания термически обработанным материнским молоком;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[-]вскармливания термически обработанным донорским молоком;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86. После родов молозиво у матери выделяется в течение: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[+]первых трех суток;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[-]первых 7-8 дней;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[-]10-12 дней;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[-]15-16 дней;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[-]первых трех недель;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87. В молозиве содержится большое количество: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[-]иммуноглобулина 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[-]иммуноглобулина G;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[+]иммуноглобулина 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[-]иммуноглобулина 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[-]иммуноглобулина D;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88. Соотношение белков, жиров и углеводов в женском молоке: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[-]1:1,2:1,4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[+]1:3:6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[-]2:3:4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[-]1:4:8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[-]3:3,5:7,00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89. Первое прикладывание ребенка к груди матери следует осуществлять после рождения в течение: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[+]первых 30 минут;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[-]первого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[-]первых 12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[-]первых суток;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[-]двух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90. «Зрелое» молоко начинает вырабатывается: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 началу 3-й недели после родов;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 концу первого месяца после родов;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 концу первой недели после родов;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4-5 дня после родов;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7-10 дня после родов;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91. В молозиве по сравнению со зрелым молоком: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[-]Меньше белка, больше жира, больше лактозы;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[+]Больше белка, меньше жира, меньше лактозы;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[-]Больше белка, больше жира, больше лактозы;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[-]Меньше белка, меньше жира, меньше лактозы;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[-]Меньше белка, больше жира, меньше лактозы;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92. Соотношение сывороточных белков и казеина в женском молоке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[-]50:50;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[-]40:60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[-]20:80;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[-]60:40;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[+]80:20;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93. Основным компонентом жира женского молока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[-]Холестерол;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[-]Фосфолипиды;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[-]Свободные жирные кислоты;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[+]Триглицериды;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[-]Насыщенные жирные кислоты;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94. Какие две незаменимые жирные кислоты, которые человеческий организм вырабатывать не может,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ребенок получает с грудным молоком?: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[-]Пальмитиновую и стеариновую;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[+]Линолевую и альфа-линоленовую;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[-]Капроновую и гамма-масляную;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[-]Линолевую и стеариновую;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[-]Пальмитиновую и капроновую;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95. Желательно, чтобы длительность одного грудного кормления не превышала: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[+]20-30 минут;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[-]40-50 минут: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[-]10-15 минут;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[-]5-10 минут;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96. Сцеженное молоко следует: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[-]хранить в термостате при температуре 37градусов С не более 3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[+]хранить в холодильнике при температуре не выше 4 градусов С не более 3-6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[-]хранить при комнатной температуре не более 1-2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[-]хранить в холодильнике при температуре не выше 10градусов С не более 5 часов;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[-]хранить в термостате при температуре 37градусов С не более 1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97. Как правило, максимальный объем одного кормления для здорового ребенка на первом году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[-]120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[+]200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[-]100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[-]350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98. Максимальный суточный объем питания, который может получать здоровый ребенок в возрасте 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года,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[-]1400-1500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[+]1000-1100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[-]500-600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[-]1300-1400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[-]700- 800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99. При 7-разовом кормлении грудного ребенка интервалы между кормлениями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[+]3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100. При 6-разовом кормлении грудного ребенка интервалы между кормлениями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[+]3,5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101. При 5-разовом кормлении грудного ребенка интервалы между кормлениями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[-]4,5 часа;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102. Объем питания, который должен получать в сутки ребенок в возрасте 1 месяца и имеющий массу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тела 4000 г, при расчете «объемным» методом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[+]800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103. Объем питания, который должен получать в сутки ребенок в возрасте 3 месяцев и имеющий массу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тела 5400 г, при расчете «объемным» методом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[+]900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104. Объем питания, который должен получать в сутки здоровый ребенок в возрасте 7 месяцев,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[-]600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[-]500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[+]1000 мл; 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105. Какое из перечисленных состояний новорожденного ребенка является противопоказанием к его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раннему прикладыванию к груди матери?: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[-]низкая масса тела при рождении;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[-]короткая уздечка языка;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[+]асфиксия;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[-]субфебрилитет;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[-]ринит;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106. Какое состояние НЕ является противопоказанием к грудному вскармливанию со стороны матери?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[-]открытая форма туберкулеза с бацилловыделением;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[-]ВИЧ инфекция;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[+]высев золотистого стафилококка из грудного молока;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[-]злокачественные новообразования;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[-]острые психические заболевания;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107. Противопоказанием к естественному вскармливанию со стороны ребенка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[-]гиполактазия;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[-]выраженные проявления аллергического диатеза;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[-]целиакия;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[+]фенилкетонурия 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[-]муковисцидоз;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108. Какая из нижеперечисленных ситуаций НЕ является абсолютным противопоказанием для кормлнгия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ребенка грудным молоком: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[-]мать принимает левомицетин;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 матери хроническая почечная недостаточность;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 матери открытая форма туберкулеза с бацилловыделением;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 ребенка галактоземия;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[+]мастит у кормящей женщины;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109. Какой из следующих продуктов дают здоровому ребенку в качестве первого прикорма?: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[-]творог;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[-]мясной фарш;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[-]кефир;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[+]каша;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[-]яичный желток;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110. Первый прикорм здоровым детям, находящимся на естественном вскармливании, дают в возрасте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ранее: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[-]2-3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[-]3-4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[+]5-6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[-]7-8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[-]8-9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111. Какой из нижеперечисленных продуктов НЕ следует давать ребенку 1-го года жизни в качестве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дополнительного питания?: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[-]фруктовый сок;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[+]цельное коровье молоко;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[-]отварная рыба;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[-]часть сваренного вкрутую куриного желтка;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[-]отварная говяжья печень;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112. До какого возраста не следует давать детям для питья немодифицированное /цельное/ коровье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молоко?: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6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9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 1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4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113. Какие цифры являются правильными для расчета суточного объема питания «объемным способом»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для ребенка 1 месяца: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[-]1/7;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[-]1/6;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[+]1/5;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[-]1/4;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[-]1/3;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114. Какие цифры являются правильными для расчета суточного объема питания «объемным способом»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для ребенка 3 месяца: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[-]1/7;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[+]1/6;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[-]1/5;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[-]1/4;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[-]1/3;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115. Дополнительное питание искусственными молочными смесями при дефиците материнского молока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называется: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[-]дополнительный фактор;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[-]прикорм;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[+]докорм;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[-]коррекция питания;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[-]дотация питания;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116. Потребность в углеводах / в граммах на 1 кг массы/ у детей первого года жизни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[-]8,5;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[+]13,0;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[-]2,5;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[-]20,0;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117. Потребность в белках /в граммах на кг массы тела/ у детей 1 месяца жизни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[-]3,2;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[+]2,2;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[-]7,5;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[-]10,5;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118. Потребность в жирах /в граммах на кг массы тела/ у детей 4-х месяцев жизни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[+]6,0;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[-]10,0;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119. Потребность ребенка в энергии /в ккал/кг/ в возрасте 7 месяцев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[-]95;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[+]110;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[-]140;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[-]70;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120. Начинать введение сока в рацион грудного ребенка следует не ранее: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[-]1-2 месяца;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[-]6-7 месяца;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[-]2-3 месяца;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[+]5-6 месяца;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[-]8-9 месяца;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121. Начинать введение в рацион соков предпочтительнее со следующего вида сока: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[-]клубничного;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[+]яблочного;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[-]виноградного;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[-]апельсинового;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[-]вишневого;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122. В качестве злакового прикорма ребенку первого года жизни рекомендуется давать следующие виды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каши: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[-]Манную, кукурузную, рисовую;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[-]Овсяную, пшенную, рисовую кашу;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[+]Гречневую, рисовую, кукурузную кашу;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[-]Кукурузную, рисовую, ячневую кашу;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[-]Рисовую, манную, гречневую кашу;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123. Каши, содержащие различные добавки /какао, мед, орехи и т.д./ следует вводить в рацион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 ранее: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[-]5-6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[-]7-8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[-]9-10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[+]11-12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[-]15-16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124. Мясной фарш вводят в рацион здорового ребенка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[-]5-5,5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[+]7-7,5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[-]8-8,5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[-]9-9,5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[-]10-10,5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125. Мясные фрикадельки дают здоровому ребенку первого года жизни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[-]9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[+]10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раньше 1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126. Паровую котлету дают здоровому ребенку первого года жизни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[+]12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[-]9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127. Желток куриного яйца следует вводить в рацион ребенка в возрасте НЕ ранее: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[+]7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[-]12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128. Количество сахара, добавляемого в пищу, для ребенка к возрасту 1 года, в сутки не должна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превышать: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[-]75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[+]25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[-]65 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129. Кратность дневных кормлений на момент введения первого прикорма в рацион ребенка должна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составлять: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[-]6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[+]5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 раза;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130. Клиническими признаками гипогалактии являются все, за 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[-]Жажды;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[-]Сниженных прибавок в массе тела;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[-]Редких мочеиспусканий;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[+]Вздутия живота;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[-]Редкого стула;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131. Какое из нижеперечисленных мероприятий следует провести как можно быстрее при подозрении 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гипогалактию?: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[-]Перевести ребенка на более редкий режим питания;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[-]Добавить в рацион искусственные молочные смеси;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[-]Ввести в рацион ребенка каши и овощи;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[-]Сцеживать молоко «до последней капли» и давать его ребенку из рожка, используя упругую соску;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[+]Провести контрольное кормление;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132. Докорм целесообразнее давать ребенку: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[-]заменяя им отдельные кормления;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начале каждого из кормлений, перед кормлением грудью;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каждое кормление по завершении кормления грудью;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[-]только в самое первое и последнее кормления;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середине кормления, давая перед ним и после него грудное молоко;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133. В чем заключается основное различие между высокоадаптированными молочными смесями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«последующими формулами» /смесями группы «follow up»/?: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качестве углеводного компонента;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составе жирового компонента;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содержании минеральных солей;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составе витаминов;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 качестве белкового компонента;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134. Жировой компонент в смесях с высокой степенью гидролиза белка в основном представлен: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[+]Среднецепочечными триглицеридами;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[-]Холестеролом;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[-]Фосфолипидами;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[-]Свободными жирными кислотами;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[-]Насыщенными жирными кислотами;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135. Углеводный компонент смесей с высокой степенью гидролиза белка может включать все,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[-]Глюкозы и модифицированного крахмала;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[+]Лактозы и сахарозы;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[-]Модифицированного крахмала и фруктозы;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[-]Фруктозы и крахмала;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[-]Декстрин-мальтозы и глюкозы;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136. Какие искусственные смеси называются «полуэлементными»?: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[-]смеси для кормления детей второго полугодия первого года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[+]смеси с высокой степенью гидролиза белка;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[-]смеси для маловесных и недоношенных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[-]смеси с невысокой степенью гидролиза белка;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[-]смеси на основе изолята белка сои;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137. При необходимости перевода на искусственное вскармливание грудных детей с отягощенным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аллергологическим анамнезом целесообразно назначить: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[-]Смеси на основе изолятов белка сои;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[-]Смеси с высокой степенью гидролиза белка;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[-]Адаптированные кисломолочные смеси;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[+]Смеси с невысокой степенью гидролиза белка;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[-]Козье молоко;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138. Не рекомендуется употребление ребенком кофе до возраста: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139. Сосисками и сардельками не рекомендуется кормить ребенка до возраста: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[-]7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года;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140. Формирование конституции организма ребенка происходит: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во внутриутробном периоде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[-]Только в периоде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[-]Только в периоде полового созревания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[-]Только в грудном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[+]Во всех периодах детского онтогенеза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141. Реактивность индивида является проявлением: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его генотипа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[+]Его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[-]Только ранее перенесенных инфекций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[-]Только неблагоприятных социальных условий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[-]Только характера питания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142. Термин «диатез» означает: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[-]Предрасположенность к травме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[-]Предрасположенность к хромосомным болезням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[-]Заболевания кожи и его придатков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[+]Предрасположенность к патологии полигенной природы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[-]Болезни обмена веществ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143. В педиатрической практике не выделяют тип конституции: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[-]Астеноидный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[-]Дигестивный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[+]Гиперстенический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[-]Торакальный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[-]Мышечный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144. Термин «экссудативно-катаральная аномалия конституции» означает: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[-]Заболевания кожи и слизистых оболочек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[-]Предрасположенность к сердечно-сосудистым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[+]Предрасположенность к заболеваниям кожи и слизистых оболочек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[-]Предрасположенность к заболеваниям ЦНС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[-]Заболевания эндокринной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145. Термин «аллергический диатез» является синонимом: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[-]Атопического дерматита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[-]Аллергического ринита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[+]Предрасположенности к формированию аллергических болезней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[-]Анафилактической реакции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146. Термин «лимфатико-гипопластическая аномалия конституции» является синонимом: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[-]Злокачественных заболеваний лимфатической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[-]Задержки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[-]Избыточной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[-]Гипоплазии внутренних органов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[+]Предрасположенности к гиперплазии лимфоидной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147. Нейроартритический диатез НЕ характеризуется: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[+]Предрасположенностью к инфекционным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[-]Дефицитом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[-]Невротическими состояниями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[-]Лабильностью обменных процессов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[-]Приступами рвоты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148. Синонимом мультифакториальной патологии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[-]Заболевания с наследственной предрасположенностью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[-]Болезни полигенной природы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[-]Заболевания с семейной предрасположенностью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[-]Многофакторные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[+]Хромосомная патология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149. Для мультифакториальной патологии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[+]Определенность этиологии и патогенеза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[-]Клинический полиморфизм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[-]Гетерогенность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[-]Эффективность превентивных мероприятий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[-]Несоответствие наследования законам Менделя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150. Под термином «норма реакции» понимается: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[-]Адекватное реагирование на введение медикамента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[-]«Нормальная» реактивность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[-]Референтные значения биохимических показателей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[+]Рамки вариабельности фенотипического признака у индивида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[-]«Нормальные» показатели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151. Для астеноидного типа конституции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[-]Уплощенная грудная клетка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[+]Выраженное развитие жировой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[-]Слабое развитие подкожно-жирового слоя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[-]Слабое развитие костяка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[-]Слабое развитие мышечного компонента сомы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152. Для астеноидного телосложения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[-]Соответствие массы тела длине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[+]Дефицит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[-]Избыток массы тела по длине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[-]Высокие показатели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[-]Низкие показатели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153. Для торакального телосложения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[-]Цилиндрическая форма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[-]Умеренное развитие подкожно-жирового слоя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[+]Выраженное развитие жировой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[-]Умеренное развитие костяка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[-]Умеренное развитие мышечного компонента сомы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154. Для торакального типа конституции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[-]Избыток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[-]Высокорослость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[-]Низкорослость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[-]Задержка полового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[+]Умеренный дефицит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155. Для мышечного типа конституции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[-]Уплощенная грудная клетка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[+]Выраженные мышечный и костный соматические компоненты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[-]Слабое развитие соединительнотканных структур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[-]Избыточное жироотложение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[-]Висцеромегалия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156. Для мышечного типа конституции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[+]Несколько избыточная масса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[-]Дефицит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[-]Преждевременное половое развитие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[-]Низкорослость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[-]Высокорослость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157. Для дигестивного телосложения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[+]Цилиндрическая грудная клетка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[-]Выраженное развитие жирового компонента сомы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[-]Массивный костяк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[-]Конусообразная форма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[-]Равномерное распределение подкожно-жирового слоя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158. Для дигестивного телосложения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[-]Дефицит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[-]Преждевременное половое развитие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[-]Низкорослость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[-]Высокорослость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[+]Избыток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159. К хроническим заболеваниям органов пищеварения наиболее предрасположены дети: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[-]Торакального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[-]Дигестивного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[-]Мышечного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[+]Астеноидного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[-]Недифференцированного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160. В более ранние сроки половое развитие начинается у девочек: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[-]Астеноидного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[-]Торакального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[-]Мышечного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[-]Недифференцированного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[+]Дигестивного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161. В более поздние сроки половое развитие начинается у мальчиков: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[+]Астеноидного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[-]Торакального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[-]Мышечного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[-]Недифференцированного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[-]Дигестивного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162. В более поздние сроки половое развитие начинается у девочек: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[-]Торакального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[-]Мышечного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[+]Астеноидного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[-]Недифференцированного типа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[-]Дигестивного телосложения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163. Ожирение у детей дигестивного типа конституции развивается: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10-20%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100%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25-35%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60-70%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развивается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164. Аллергические заболевания у детей с экссудативно-катаральной аномалией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развиваются: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 развиваются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5%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25%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70%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90% случаев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165. В периоде новорожденности у детей с экссудативно-катаральной аномалией кнституции характерно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наличие: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[+]Опрелостей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[-]Недоразвития придатков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[-]Септического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[-]Гемолитической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[-]Недоразвития _______надпочечников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166. При появлении признаков экссудативно-катаральной аномалией коституции в грудном возрасте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показано: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[-]Исключение из рациона кормящей матери нативного молока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[+]Перевод ребенка на искусственное вскармливание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[-]Исключение из рациона кормящей матери пряностей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[-]Ограничение в рационе кормящей матери сахара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[-]Исключение из рациона кормящей орехов и морепродуктов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167. У детей с лимфатико-гипопластической аномалией конституции на первом году жизни характерно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выявление: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[-]муковисцидоза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[-]язвенной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[-]ревматизма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[-]лимфопролиферативных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[+]тимомегалии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168. Для детей с нейроартритическим диатезом в семейном анамнезе не характерно наличие 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родственников: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[-]Подагры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[+]Частых бронхолегочных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[-]Почечнокаменной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[-]Мигрени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[-]Ожирения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169. При приступе ацетонемической рвоты не показано: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[-]Временный отказ от приема пищи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[-]Использование пероральных глюкозо-солевых растворов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[-]Использование щелочной минеральной воды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[+]Назначение антибактериальных средств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[-]Проведение инфузионной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170. Для детей с нейроартритическим диатезом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[-]Ускоренное нервно-психическое развитие в раннем детстве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[-]Сниженный аппетит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[-]«Лабильность» настроения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[-]Наличие дефицита массы тела по длине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[+]Наличие ожирения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171. Синдром внезапной смерти у детей, как правило, встречается: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первые минуты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[-]Вне зависимости от возраста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грудном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 мальчиков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 девочек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172. Причиной синдрома внезапной смерти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[-]Кардиогенный шок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[-]Аспирация инородного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[-]Острая почечная недостаточность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[+]Причина не известна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[-]Острая дыхательная недостаточность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173. Понятие «клинико-фармакологическая характеристика препарата» не подразумевает: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[-]механизм действия лекарства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[-]взаимодействие лекарств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[+]стоимость препарата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[-]нежелательные эффекты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[-]пути введения, всасывание и биоусвояемость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174. Какие особенности детского организма влияют на фармакокинетику лекарственного средства?: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[-]уровень рН желудочного сока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[-]скорость желудочной эвакуации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[-]содержание воды в организме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[-]% содержания жира в организме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перечисленное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175. Особенностью утилизации и биотрансформации лекарственных препаратов у детей раннего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[-]меньшая активность всасывания через кожу и слизистую оболочку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[-]ускоренное всасывание в кишечнике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[-]меньшая проницаемость гематоэнцефалического барьера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[+]замедленная почечная экскреция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[-]особенностей 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176. Какой способ введения лекарственных препаратов в организм может быть использован у детей?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[-]пероральный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[-]внутримышечный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[-]ректальный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[-]внутривенный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[+]могут быть использованы все пути введения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177. Лекарственные препараты в педиатрии дозируют в зависимости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[+]возраста и массы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[-]стоимости препарата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[-]фирмы-производителя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долях от дозы взрослого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[-]особенностей дозирования препаратов 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178. Выбор лекарственного препарата при необходимости терапии кормящей женщины определяется: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[-]желанием пациентки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[-]стоимостью препарата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[+]проникновением препарата в грудное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[-]количеством кормлений в течение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[-]лекарственные препараты при грудном вскармливании не назначают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179. Связывание лекарственного препарата с белками плазмы не зависит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[-]степени поражения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[-]степени поражения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[+]широты терапевтического диапазона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[-]уровня билирубина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[-]возраста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180. Величина терапевтической дозы лекарственного препарата не зависит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[-]возраста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[-]пути введения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[-]тяжести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[+]стоимости курса лечения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[-]состояния элиминирующих органов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181. Выберите верное утверждение: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 детей до 2 лет лекарственные вещества преимущественно всасываются в желудке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связи с более высоким pH желудочного сока, у детей лучше всасываются кислоты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[+]жирорастворимые вещества у детей раннего возраста всасываются хуже, чем у 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[-]приём атропина и домперидона замедляет опорожнение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[-]у грудных детей большинство введённых внутрь лекарственных веществ всасывается быстрее, чем 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182. Острый гемолиз у детей с дефицитом глюкозо-6-фосфатдегидрогеназы _______эритроцитов может быть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спровоцирован приёмом: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[-]парацетамола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[-]бисептола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[-]фуразолидона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[-]левомицетина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[+]всех перечисленных 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183. К этапам развития новорожденного ребенка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[-]Эмбриональный период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[-]Интранатальный период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[-]Ранний фетальный период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[-]Поздний фетальный период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[+]Ранний неонатальный период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184. Ранний неонатальный период –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[-]1-й год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[+]Первые 7 дней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 недели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[-]28 дней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 месяца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185. Какие состояния не относятся к состояниям адаптации новорожденногок условиям внеутробной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жизни?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[-]Пограничные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[-]Переходные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[-]Физиологические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[+]Терминальные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[-]Транзиторные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186. Какое состояние не является транзиторной реакцией адаптации у здорового доношенного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новорожденного ребенка?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[-]Физиологическая желтуха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[-]Физиологическая убыль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[+]Сидеропения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[-]Мочекислый инфаркт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[-]Токсическая эритема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187. Здорового доношенного новорожденного ребенка в роддоме вакцинируют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[-]Дифтерии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[-]Полиомиелита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[+]Туберкулеза и гепатита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188. Какое из названий внутриутробных инфекций не является расшифровкой аббревиатуры «ТОRСН-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инфекции»?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[-]Цитомегаловирусная 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[-]Краснуха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[+]Орнитоз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[-]Герпес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[-]Токсоплазмоз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189. Какое из состояний со стороны кожных покровов не относится к переходным состояниям 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[-]Транзиторный дисбиоценоз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[+]Монгольские пятна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[-]Простая эритема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[-]Токсическая эритема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[-]Физиологическое шелушение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190. Какое из состояний пищеварительной системы новорожденного можно отнести к пограничным?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[-]Срыгивания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[-]Пилороспазм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[-]Рвота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[+]Транзиторный катар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[-]Пилоростеноз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191. Физиологическая желтуха доношенного новорожденного визуализируется при уровене непрямого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билирубина: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34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[+]Выше 105-120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35 до 55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56 до 104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[-]Выше 171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192. Физиологическая желтуха, в отличие от патологической, характеризуется следующими чертами: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[+]Возникает на 2-3 день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[-]Имеется при рождении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[-]Появляется в первые сутки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[-]Появляется на второй неделе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[-]Протекает волнообразно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193. Фототерапия применяется для лечения: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[+]Гипербилирубинемии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[-]Инфекционных заболеваниях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[-]Фетального гепатита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[-]Атрезии желчевыводящих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[-]Гипотрофии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194. Для здорового доношенного новорожденного характерны следующие безусловные рефлексы,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[-]Ладонно-ротовой рефлекс Бабкина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[-]Верхний хватательный рефлекс /Робинсона/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[+]Рефлекс Россолимо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[-]Рефлекс рефлекторного спонтанного ползания /по Бауэру/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[-]Рефлекс Бабинского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195. Основными причинами физиологической потери массы тела у новорожденных являются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[-]Становление лактации у матери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[-]Потеря воды через кожу и легкие при дыхании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[-]Отсыхание пуповинного остатка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[+]Удаление сыровидной смазки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[-]Выделение мекония и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196. У новорожденного ребенка все швы черепа открыты,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[-]Стреловидного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[+]Лобного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[-]Венечного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[-]Затылочного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[-]Большого родничка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197. Новорожденный, родившийся в тяжелой гипоксии, имеет оценку по шкале Апгар: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[-]5-7 баллов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[-]4-5 баллов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[+]3 балла и менее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[-]8-9 баллов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[-]6-8 баллов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198. Головной мозг новорожденного ребенка относительно массы тела: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[-]Малых размеров, крупные борозды и извилины плохо выражены, малой глубины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[-]Больших размеров, крупные борозды и извилины хорошо выражены, большой глубины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[+]Больших размеров, крупные борозды и извилины хорошо выражены, малой глубины и высоты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[-]Малых размеров, крупные борозды и извилины плохо выражены, болшой глубины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[-]Больших размеров, крупные борозды и извилины плохо выражены, малой глубины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199. Головной мозг новорожденного ребенка по сравнению со взрослыми имеет следующие особенности: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[-]Лобныеи затылочные доли относительно меньше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[-]Лобные доли относительно больше, а затылочные – меньше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[-]Лобные и затылочные доли развиты, как у 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[+]Мозжечок развит слабо, боковые желудочки – большие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[-]Мозжечок развит хорошо, а боковые желудочки малы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200. Особенности кровоснабжения мозга и оттока крови у детей раннего возраста по сравнению со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взрослым: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[-]Кровоснабжение лучше, отток лучше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[+]Кровоснабжение лучше, отток хуже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[-]Кровоснабжение хуже, отток хуже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[-]Кровоснабжение хуже, отток лучше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[-]Магистральный тип кровоснабжения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201. Для подтверждения диагноза внутричерепного кровоизлияния необходимо провести следующие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[-]Определить уровень сахара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[-]Исследовать глазное дно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[+]НСГ /нейросонографию/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[-]Рентгенографию черепа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[-]Люмбальную пункцию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202. К синдромам восстановительного периода перинатального поражения ЦНС не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[-]Гипертензионно-гидроцефальный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[-]Вегето-висцеральных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[+]Синдром аспирации мекония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двигательных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[-]Задержка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203. К травматическим повреждениям нервной системы не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[-]Внутричерепная родовая травма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[-]Субарахноидальное кровоизлияние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[-]Сочетанные ишемические и геморрагические поражения ЦНС /гипоксические/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[-]Кровоизлияние в спинной мозг /растяжение, разрыв, надрыв/ с травмой позвоночника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[+]Повреждение диафрагмального нерва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204. Для подтверждения диагноза внутричерепного кровоизлияния необходимо провести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нижеперечисленные обследования,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[+]Определить уровень сахара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[-]НСГ /нейросонографию/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[-]Люмбальную пункцию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[-]Ядерно-магнитное резонансное исследование головы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[-]Исследовать глазное дно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205. При пери- и интравентрикулярных кровоизлияниях II–III степени у новорожденых в клинической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картине не выявляется: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[-]Судороги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[-]Выбухание и напряжение большого родничка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[+]Повышение двигательной активности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[-]Снижение гематокрита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[-]Мышечная гипотония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206. Синдром Дауна является результатом: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[-]Полигенных мутаций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[-]Моногенных мутаций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[+]Хромосомной аберрации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[-]Эндокринных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[-]Хронической внутриутробной гипоксии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207. У новорожденного: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[-]Преобладают процессы катаболизма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[-]Преобладают процессы анаболизма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[-]Процессы катаболизма и процессы анаболизма уравновешены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[+]Вначале преобладают процессы катаболизма, затем – процессы анаболизма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[-]Вначале преобладают процессы анаболизма, затем – процессы катаболизма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208. Воздействие химических факторов на плод в поздний фетальный период проявляется: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[+]Врожденной гипотрофией и незрелостью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[-]Пороками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[-]Стигмами дизэмбриогенеза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[-]Врожденным гепатитом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[-]Микроцефалией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209. Учитывая кровоток плода, при гематогенном пути инфицирования среди внутренних органов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первую очередь поражаются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[+]Печень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[-]Селезенка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[-]Головной мозг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[-]Легкие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210. Врожденный порок сердца чаще всего бывает при врожденном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[-]Листериозе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[-]Сифилисе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[+]Краснухе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[-]Токсоплазмозе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[-]Герпесе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211. Клиническими проявлениями краснушной внутриутробной инфекции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[-]Пузырчатка на ладонях и стопах, ринит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[+]Глухота, катаракта, микроцефалия, врожденный порок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[-]Гипотрофия, желтуха, гнойничковая сыпь на коже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[-]Гнойное отделяемое из пупочной ранки, коньюнктивит, 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212. Клиническими проявлениями фетального гепатита являются следующие признаки,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[-]Увеличение размеров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[-]Темная моча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[+]Грубый систолический шум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[-]Обесцвеченный стул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213. Диагноз фетального гепатита подтверждается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[-]Повышением уровня непрямого билирубина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[+]Повышением уровня прямого билирубина и активности трансаминаз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[-]Повышением уровня остаточного азота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[-]Гиперкалиемией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[-]Гипергликемией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214. Этиологическим фактором фетального гепатита не может быть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[-]Цитомегаловирус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[-]Листерия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[-]Вирус гепатита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[+]Алкоголизм матери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[-]Токсоплазма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215. К признакам гемолитической болезни новорожденных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[+]Геморрагическая сыпь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[-]Ретикулоцитоз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 уровня непрямого билирубина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216. При проведении фототерапии патогенетически показано одновременное назначение: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[+]Дополнительное введение жидкости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[-]Гидрокортизона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[-]Кокарбоксилазы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[-]Альбумина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[-]Физиологического раствора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217. При гипербилирубинемии новорожденных возможно развитие ядерной желтухи, если уровень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непрямого билирубина повысился: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56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100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150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250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[+]Более 340 мкмоль/л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218. Для ускорения созревания глюкурониламинотрансферазы печени используется: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[-]Аскорбиновая __яЕ_:ткислота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[+]Люминал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[-]Викасол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[-]Сернокислая магнезия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[-]Гормоны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219. Какие из признаков являются наиболее типичными при ГБН /гемолитической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новорожденных/?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[-]Повышение уровня непрямого билирубина, активность трансаминаз не повышена, анемии 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[-]Повышение уровня непрямого и прямого билирубина, активность трансаминаз не повышена, анемии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[+]Повышение уровня непрямого билирубина, анемия, ретикулоцитоз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[-]Повышение уровня прямого билирубина, активность трансаминаз не повышена, анемии 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 уровня прямого билирубина, активность трансаминаз 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220. Гемолитическая болезнь новорожденного может быть обусловлена: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[-]Внутриутробной инфекцией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[+]Иммунологическим конфликтом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[-]Нарушением конъюгации билирубина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[-]Гемоглобинопатией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[-]Функциональной незрелосью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221. Гемолитическая болезнь новорожденных по системе АВ0 может развиваться, если группа крови: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[+]Матери 0 /I/, ребенка А/II/ или В /III/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[-]Матери А/II/, ребенка 0/I/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[-]Матери В /III/, ребенка 0/I/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[-]Матери 0/I/, ребенка 0/I/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[-]Матери АВ /IV/, ребенка А/II/ или В /III/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222. Характерными клиническими симптомами желтушной формы гемолитической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новорожденного являются ниже перечисленные симптомы,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[+]Обесцвеченный кал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[-]Увеличение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[-]Увеличение селезенки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223. Характерными клиническими признаками отечной формы гемолитической болезни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являются ниже перечисленные,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[-]Эритробластоз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[-]Гепатоспленомегалия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[-]Отеки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[+]Геморрагическая сыпь на коже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224. Клиническими проявлениями ядерной желтухи являются следующие признаки,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[-]Гипербилирубинемия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[-]Симптом «заходящего солнца»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[+]Мышечная гипотония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[-]Мышечная гипертония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225. Для лечения гемолитической болезни новорожденных не применяется: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[-]Инфузионная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[-]Фототерапия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[+]Гормональная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[-]Заменное переливание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[-]Антибиотикотерапия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226. Основополагающим методом диагностики при ГБН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[-]Исследование коагулограммы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[+]Определение группы крови и резус-фактора матери 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[-]Определение типа гемоглобина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[-]Исследование костного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[-]УЗИ брюшной полости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227. Основной причиной аспирации новорожденных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[-]Недоношенность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[+]Гипоксия плода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[-]Инфекционные заболевания матери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[-]Гемолитическая болезнь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[-]Врожденный порок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228. Для новорожденных с массивной мекониальной аспирацией не характeрно: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[-]Нарастающий цианоз кожи и слизистых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[-]Асимметрия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[-]Отсутствие хрипов в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[+]Мелкопузырчатые хрипы в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[-]Снижение рО2 и повышение рСО2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229. Этиологическим фактором при пневмонии новорожденных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[-]Вирусы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[+]Гипотрофия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[-]Бактерии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[-]Микоплазма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[-]Хламидии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230. Клинические симптомы тяжелой дыхательной недостаточности при пневмонии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проявляются следующими признаками,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[-]Выраженной одышкой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[-]Генерализованным цианозом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[-]Гипотонией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[-]Гипорефлексией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[+]Повышением АД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231. При пневмонии новорожденных применяют следующие методы диагностики,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[-]Анализ периферической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[+]Нейросонография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[-]Аускультация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[-]Рентгенограмма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[-]Мазок из зева на флору и чувствительность к антибиотикам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232. К инфекционными заболеваниями кожи и подкожной клетчатки у новорожденных не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[-]Везикулопустулез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[+]Токсическую эритему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[-]Эпидемическую пузырчатку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[-]Эксфолиативный дерматит Риттера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[-]Некротическую флегмону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233. К инфекционными заболеваниями пупка и пупочной ранки у новорожденных не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[-]Мокнущий пупок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[-]Гнойный омфалит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[+]Амниотический пупок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[-]Флегмонозный омфалит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[-]Фунгус пупка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234. Диагностическими критериями пилороспазма новорожденных не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[+]Срыгивания и рвота с первого дня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[-]Срыгивания и рвота со второй неделижизни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[-]Симптом «песочных часов»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[-]Беспокойство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[-]Рвота створоженным молоком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235. Наиболее часто встречающимися пневмопатиями у новорожденных являются ниже следующие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виды,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[-]Аспирация мекония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[+]Транзиторное тахипноэ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[-]Первичные ателектазы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[-]Болезнь гиалиновых мембран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[-]Отечно-геморрагический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236. Степень тяжести синдрома дыхательных расстройств оценивается по шкале: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[-]Апгар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[+]Сильвермана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[-]Дубовича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[-]Дементьевой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[-]Боларда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237. К проявлениям гормонального криза у новорожденных относят следующие состояния,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[-]Нагрубание молочных желез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[-]Десквамативный вульвовагинит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[+]Отечно-геморрагический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[-]Кровотечение из влагалища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[-]Милиа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238. К транзиторным изменениям кожных покровов относятся следующие проявления,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[+]Нагрубание молочных желез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[-]Простая эритема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[-]Токсическая эритема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[-]Физиологическое шелушение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[-]Милиа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239. К переходным процессам неонатального периода со стороны ЦНС относят следующие состояния,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[+]Функционирование фетальных коммуникаций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[-]Транзиторная неврологическая дисфункция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[-]Родовой катарсис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[-]Импринтинг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 «только что родившегося ребенка»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240. К транзиторным фетальным коммуникациям относят следующие,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[-]Артериальный /боталлов/ проток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[-]Овальное окно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[-]Венозный /аранциев/ проток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[+]Нижняя полая вена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[-]Пупочные сосуды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241. К переходным процессам неонатального периода со стороны сердечно-сосудистой системы относят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следующие состояния,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[-]Функционирование фетальных коммуникаций /шунтирование/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[-]Транзиторные гиперволемия и полицитемия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[-]Транзиторная гиперфункция миокарда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[+]Отечный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[-]Транзиторные нарушения метаболизма миокарда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242. К переходным процессам неонатального периода со стороны пищеварительной системы относят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следующие состояния,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[-]Переход на лактотрофное питание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[-]Транзиторный катар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[-]Транзиторная функциональная непроходимость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[+]Арборизация носовой слизи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[-]Транзиторный дисбактериоз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243. К проявлениям транзиторной неврологической дисфункции относят следующие симптомы,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[-]Преходящее косоглазие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[-]Нестойкий тремор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выраженности рефлексов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[+]Функциональная непроходимость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[-]Рассеянные очаговые знаки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244. В настоящее время в России неонатальный скрининг проводят на следующие заболевания,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[-]Муковисцидоз и фенилкетонурия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[+]Гипофизарный нанизм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[-]Адреногенитальный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[-]Галактоземия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[-]Врожденный гипотиреоз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245. Миелинизация нервных путей в основном завершается: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 1 году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 2-3 годам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 3-5 годам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 5-7 годам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 7- 10 годам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246. Герминальный матрикс – это зародышевая ткань с высокой метаболической активностью,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расположенная: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коре головного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 дне третьего желудочка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области мозжечка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перивентрикулярной зоне боковых желудочков головного мозга в области головки хвостатого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ядра, вблизи отверстия Монро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области затылочной доли головного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247. Период максимальной активности герминального матрикса отмечается: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15 неделе гестации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 16 –18 неделе гестации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 19-20 неделе гестации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 20-23 неделе гестации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[+]на 24-32 неделе гестации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248. Особенностями поражений головного мозга у детей раннего возраста являются следующие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признаки,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[-]отсутствие корковой локализации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[+]наличие корковой локализации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[-]преобладание общих генерализованных реакций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[-]высокая гидрофильность тканей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[-]легкая подверженность геморрагическим и ишемическим перинатальным повреждениям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249. К синдромам позднего восстановительного периода перинатальных поражений ЦНС у детей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[-]гипертензионно-гидроцефальный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вегето-висцеральных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[-]синдром задержки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 двигательных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250. При подозрении на резидуально-органическое поражение ЦНС используют следующие методы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диагностики, кроме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[-]Нейросонография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[+]Фиброгастродуоденоскопия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[-]Допплерография сосудов головного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[-]Магнитно-резонансная или компьютерная томография головного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[-]Рентгенография черепа и осмотр офтальмолога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251. Какое состояние не относится к дистрофиям?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[-]Гипотрофия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[+]Эйтрофия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[-]Паратрофия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[-]Квашиоркор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[-]Маразм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252. При гипотрофии l степени подкожно-жировой слой истончен: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лице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 руках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 бедрах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 лице и всем теле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253. При гипотрофии l степени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 жирового слоя на туловище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[-]уплощение весовой кривой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[-]мышечная гипотония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[+]отставание длины тела на 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_______5) [-]беспокойство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254. При гипотрофии l степени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 жирового слоя на туловище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[-]уплощение весовой кривой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[+]дефицит массы тела более 30%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[-]мышечная гипотония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[-]беспокойство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255. При гипотрофии l степени индекс Чулицкой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[-]30–40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[-]20–30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[+]10–20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[-]1–10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[-]меньше 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256. При гипотрофии ll степени подкожно-жировой слой истончен: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на лице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 туловище и конечностях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[-]только на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[-]только на бедрах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 лице и всем теле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257. Толерантность к пище при гипотрофии l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[-]существенно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[-]нормальна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[+]умеренно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[-]умеренно 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[-]значительно 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258. Аппетит при гипотрофии l степени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[-]отсутствует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[+]сохранен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[-]булимия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259. Какие значения дефицита массы тела в % должны быть у грудного ребенка, если у него гипотрофия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ll степени?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[-]5–9%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[-]10–19%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[+]20–29%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[-]30–39%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[-]40% и больше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260. При гипотрофии ll степени индекс Чулицкой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[-]30–40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[-]20–30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[-]10–20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[+]1–10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[-]меньше 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261. Толерантность к пище при гипотрофии ll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[+]существенно /более 50%/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изменена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[-]умеренно /до 20%/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[-]умеренно 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[-]значительно 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262. Аппетит при гипотрофии lI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[-]отсутствует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[+]снижен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[-]сохранен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[-]булимия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263. Психомоторное развитие при гипотрофии II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[-]опережает сверстников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[-]соответствует календарному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[-]соответствует костному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[+]умеренно отстает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[-]регрессирует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264. При гипотрофии II степени ребенок: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[-]спокоен, уравновешен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[+]раздражителен, беспокоен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[-]подвижен, активен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[-]веселый, жизнерадостный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[-]вялый, апатичный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265. При гипотрофии lll степени подкожно-жировой слой истончен: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туловище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[-]только на туловище и конечностях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[-]только на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[-]только на бедрах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[+]на лице, теле и конечностях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266. Толерантность к пище при гипотрофии lll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[-]существенно /до 50%/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[-]нормальна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[-]умеренно /до 20%/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[+]до 80% снижена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267. Дефицит массы тела при гипотрофия lll степени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[-]5–15%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[-]15–19%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[-]20–25%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[-]25–29%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[+]30% и больше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268. При гипотрофии lll степени индекс Чулицкой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[-]30–40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[-]20–30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[-]10–20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[-]1–10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[+]меньше 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269. Аппетит при гипотрофии lII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[+]отсутствует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[-]сохранен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[-]булимия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270. Психомоторное развитие при гипотрофии III степени: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[-]опережает сверстников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[-]соответствует календарному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[-]соответствует костному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[-]умеренно отстает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[+]регрессирует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271. При гипотрофии III степени ребенок: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[-]спокоен, уравновешен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[-]раздражителен, беспокоен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[-]подвижен, активен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[-]веселый, жизнерадостный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[+]вялый, апатичный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272. Стартовая диетотерапия при гипотрофии ll степени предполагает: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[-]усиленное питание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[-]питание в соответствии с календарным возрастом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[-]водно-чайную паузу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[-]питание в соответствии с биологическим возрастом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[+]выяснение толерантности к пище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273. При стартовой диетотерапии гипотрофии ребенка 1-го года жизни на искусственном вскармливании: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[-]вводят дополнительно творог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[-]добавляют в смесь сливки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[+]исключают все прикормы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[-]добавляют мясные продукты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[-]заменяют смесь на кисломолочную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274. Расчет объема питания при стартовой диетотерапии гипотрофии ребенка 1-го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производят исходя из: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[+]фактической массы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[-]прибавки массы тела за последний месяц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[-]дефицита массы тела на момент осмотра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[-]долженствующей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[-]фактической длины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275. Расчет суточного объема питания при паратрофии производят исходя из: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[-]фактической массы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[-]прибавки массы тела за последний месяц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[-]избытка массы тела на момент осмотра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[+]долженствующей массы тела по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[-]фактической длины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276. Стартовый суточный объем питания при гипотрофии ll степени у ребенка 1-го года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[-]120% от должного по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[-]2/3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[+]1/2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[-]1/3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[-]1/4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277. Стартовый суточный объем питания при гипотрофии lIl степени у ребенка 1-го года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[-]120%от должного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менее 2/3 от должного по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[-]1/2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[+]1/3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[-]1/4 от должного по фактической массе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278. В периоде выяснения толерантности к пище при гипотрофии недостающий объем пищи возмещают: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[-]соками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[+]регидратационными растворами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[-]кефиром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[-]фруктовым пюре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[-]раствором глюкозы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279. В периоде выяснения толерантности к пище при гипотрофии ll степени у ребенка 1-го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частота кормлений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[-]3-4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[-]4-5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[-]5-6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[-]10-12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[+]7-8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280. При гипотрофии ll степени у ребенка 1-го года жизни суточный объем питания распределяется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[-]50% объема приходится на утренние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[-]50% объема питания ребенок получает в 3 и 4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[-]50% объема питания ребенок получает в вечерние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[-]50% объема питания ребенок получает в ночные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[+]равномерно распределяется по всем кормлениям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281. При гипотрофии l степени у ребенка 1-го года жизни период выяснения толерантности к пище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продолжается: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[-]12–18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[+]1–2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[-]3–7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[-]15–20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[-]1–2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282. При гипотрофии llI степени у ребенка 1-го года жизни период выяснения толерантности к пище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продолжается: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[-]12–18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[-]1–2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[-]3–7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[+]10–14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[-]1–2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283. При гипотрофии ll степени у ребенка 1-го года жизни в период усиленного питания максимальный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объем пищи не должен превышать: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[-]500 мл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[-]750 мл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[+]1/5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[-]1/6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[-]1/7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284. В периоде выяснения толерантности к пище при гипотрофии l степени у ребенка 1-го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частота кормлений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[+]7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[-]8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285. При гипотрофии l степени у ребенка 1-го года жизни в период выяснения толерантности к пище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суточный объем питания распределяется следующим образом: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[+]равномерно распределяется по всем кормлениям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[-]10% объема приходится на утренние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[-]70% объема питания ребенок получает в 3 и 4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[-]5% объема питания ребенок получает в вечерние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[-]40% объема питания ребенок получает в ночные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286. При гипотрофии ll степени у ребенка 1-го года жизни в период усиленного питания в суточный объем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питания: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[-]5% объема приходится на утренние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[-]70% объема питания ребенок получает в 3 и 4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[-]10% объема питания ребенок получает в вечерние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[-]50% объема питания ребенок получает в ночные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[+]равномерно распределяется по всем кормлениям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287. При гипотрофии ll степени у ребенка 1-го года жизни период выяснения толерантности к пище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продолжается: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[-]12–18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[-]1–2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[+]3–7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[-]15–20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[-]1–2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288. При гипотрофии lII степени у ребенка 1-го года жизни в период усиленного питания максимальный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объем пищи не должен превышать: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[-]1500 мл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[-]750 мл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[+]1/5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[-]1/6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[-]1/7 фактической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289. В периоде выяснения толерантности к пище при гипотрофии lII степени у ребенка 1-го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частота кормлений в сутки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290. Какие назначения нецелесообразны в периоде выяснения толерантности к пище?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[+]назначение панкреатических ферментов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[-]назначение регидратационных растворов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[-]назначение витаминов С, группы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[-]проведение массажа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[-]ЛФК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291. Для гипостатуры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[-]отставание психомоторного развития при нормальном физическом развитии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[-]истощение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[-]задержка физического развития при соответствующих календарному возрасту психомоторном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развитии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[+]равномерное отставание длины и массы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[-]избыточное питание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292. При гипостатуре биологический возраст ребенка: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[+]отстает от календарного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[-]соответствует календарному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[-]умеренно опережает календарный возраст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[-]невозможно определить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[-]значительно опережает календарный возраст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293. Паратрофией не следует считать: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[-]равномерное превышение массы и длины тела с признаками нарушения метаболизма и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отставанием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[-]соответствующие возрасту масса и длина тела с признаками нарушения метаболизма и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отставанием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[-]равномерное превышение массы и длины тела у ребенка с отставанием психомоторного развития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частыми простудными заболеваниями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[+]равномерное превышение массы и длины тела у ребенка с нормальным психомоторном развитии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обменом веществ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[-]избыточная масса тела у ребенка с отставанием психомоторного развития и признаками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нарушенного метаболизма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294. При лечении ребенка с паратрофией назначают: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[-]постепенную пищевую разгрузку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[+]питание, соответствующее календарному возрасту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[-]водно-чайную диету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[-]фруктовую диету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[-]рацион с ограничением углеводов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295. Для синдрома мальабсорбции у ребенка грудного возраста характерны следующие симптомы,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[-]полифекалии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[-]гипотрофии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[+]наличие скрытой крови в кале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[-]удовлетворительного аппетита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[-]анемии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296. Развитие целиакии связано: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врожденной непереносимостью лактозы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врожденной гипоплазией поджелудочной железы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непереносимостью галактозы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непереносимостью фенилаланина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 непереносимостью белка злаковых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297. Для целиакии характерны следующие симптомы,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[-]истощение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[+]рецидивирующие обструктивные бронхиты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[-]задержка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[-]стеаторея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298. Симптомом целиакии может быть: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[+]задержка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[-]шейный лимфаденит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[-]фебрилитет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[-]энурез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[-]лейкоцитурия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299. Для лабораторной верификации целиакии проводят: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[-]анализ мочи на суточную экскрецию оксалатов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[-]исследование длительности кровотечения и свертываемости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[-]исследование белковых фракций сыворотки и трансаминаз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[+]исследование антител к тканевой трансглутаминазе и ретикулину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[-]определение хлоридов пота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300. Для инструментальной верификации целиакии проводят: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[+]морфологическое исследование биоптата слизистой оболочки тонкой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[-]рентгеновское исследование желудка и двенадцатиперстной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[-]ирригографию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[-]колоноскопию и биопсию толстой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[-]сцинтиграфию поджелудочной железы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301. При лечении целиакии из рациона исключают: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[-]продукты, содержащие коровье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[+]продукты из ржи, пшеницы, ячменя, овса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[-]продукты из свинины и баранины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[-]рыбные изделия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[-]салат, щавель, бобовые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302. Муковисцидоз —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[-]приобретенное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[+]наследственное аутосомно-рецессивное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[-]наследственное аутосомно-доминантное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[-]наследственное заболевание, связанное с полом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[-]наследственное хромосомное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303. Симптомами муковисцидоза могут быть следующие,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[-]«жирный» стул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[-]выпадение прямой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[-]гипотрофия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[+]учащенное мочеиспускание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[-]навязчивый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304. Диагноз муковисцидоза можно подтвердить следующим исследованием: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[-]рентгенографией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[+]определением _______концентрации хлоридов в поте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[-]цитологическим исследование костного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[-]бактериологическим анализом кала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[-]ультразвуковым исследованием поджелудочной железы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305. При лечении кишечной формы муковисцидоза назначают: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[-]глюкокортикостероиды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[-]анаболитические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[+]ферментативные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[-]антибактериальные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[-]нестероидные противовоспалительные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306. К дефицитным состояниям у детей раннего возраста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[+]Первичный иммунодефицит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[-]Витамин D дефицитный рахит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[-]Алиментарная железодефицитная 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[-]Гиповитаминоз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[-]Гипотрофия алиментарного происхождения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307. Что не является общим для дефицитных состояний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[-]Этиология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[-]Патогенетические механизмы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[-]Возрастная предрасположенность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[-]Терапевтические подходы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[+]Идентичность клинических проявлений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308. К понятию «рахит»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[-]Гиповитаминоз витамина D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[-]Зависимость от 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[+]Ахондропатия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[-]«Английская» болезнь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[-]Дефицит 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309. К рахитогенным заболеваниям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[+]Спазмофилия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[-]Фебрильные судороги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[-]Нефрогенная остеопатия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[-]Тубулопатический рахит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[-]Эпилепсия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310. К развитию витамин D-дефицитного рахита не предрасполагает: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[-]Дефицит солнечного обучения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[-]Вегетарианское питание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[-]Отсутствие специфической профилактики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[+]Вскармливание адаптированными смесями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[-]Заболевание тонкой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311. Источник поступления эргокальциферола в организм: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[-]Мясные продукты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[+]Продукты растительного происхождения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[-]Грудное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[-]Яичный желток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[-]Воздействие солнечных лучей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312. Источником поступления холекальциферола в организм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[-]Рисовая крупа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[-]Гречневая крупа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[-]Сок манго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[+]Грудное молоко или адаптированные молочные смеси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[-]Хлебобулочные изделия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313. Второе гидроксилирование метаболитов витамина D3 происходит: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клетках головного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интерстициальной ткани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клетках слизистой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тубулярном эпителии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лимфоидной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314. Первое гидроксилирование провитамина D3 происходит: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 клетках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интерстициальной ткани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клетках слизистой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тубулярном эпителии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лимфоидной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315. Первичным звеном нарушения фосфорно-кальциевого гомеостаза в случае витамин D-дефицитного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[-]Гиперкальциемия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[-]Гипофосфатемия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[-]Фосфатурия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[+]Гипокальциемия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[-]Сидеропения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316. Действие дигидрохолекальциферола заключается: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торможении продукции IgA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ускорении костного созревания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способствовании абсорбции кальция в кишечнике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ускорении полового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ускорении абсорбции железа в кишечнике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317. Обязательным условием для развития витамин D- дефицитного рахита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[+]Повышение продукции паратгормона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[-]Повышение продукции кортизола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продукции щелочной фосфатазы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[-]Потеря организмом солей фосфора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[-]Понижениепродукции паратгормона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318. Рахит не бывает: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[-]Зависимым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[-]Резистентным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[+]Иммунным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[-]Наследственным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319. Витамин D- дефицитный рахит наиболее часто встречается: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 молодых 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возрасте 10-12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 первом году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возрасте 3-6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возрасте 7-9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320. Ранним признаком развития витамин D-дефицитного рахита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[-]Деформации нижних конечностей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[-]Задержка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[-]Изменения на электроэнцефалографии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[-]Изменения в геноме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[+]Вегетативные расстройства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321. Наименее специфическим для рахита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[-]Наличие «реберных четок»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[+]Задержка процессов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[-]Наличие лобных и теменных бугров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[-]Рентгенологическое изменение в зонах роста трубчатых костей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 гиперплазии остеоидной ткани в эпифизарных зонах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322. Для рахита в периоде разгара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 аппетита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вялости и низкой активности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[-]Повышение цифр щелочной фосфатазы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[+]Наличие фебрильной лихорадки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[-]Присутствие выраженной фосфатурии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323. Витамин D -зависимые формы рахита характеризуются: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[-]Доминантным наследованием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[+]Рецессивным наследованием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[-]Полигенной обусловленностью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[-]Возникновением только под воздействием факторов внешней среды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[-]Наличием внешних признаков рахита уже при рождении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324. В возникновении витамин D- резистентных форм рахита ведущую роль играет: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[-]Алиментарный фактор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[-]Мальабсорбция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[-]Лечение дефицитного рахита недостаточными дозами 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[-]Плохие социальные условия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[+]Тубулопатия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325. Для диагностики дефицитного рахита не требуется определения: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[-]Уровня кальция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[-]Содержания фосфора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[+]Концентрации глюкозы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[-]Активности сывороточной щелочной фосфаты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[-]Рентгенологической картины трубчатых костей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326. Лечение дефицитного рахита целесообразно проводить: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[+]педиатром (семейным врачом) в амбулаторных условиях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соматическом стационаре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ортопедическом стационаре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условиях медико-генетического центра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эндокринологическом стационаре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327. Профилактическая доза витамина D в сутки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[+]400-500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[-]1000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328. Профилактическая доза витамина D в сутки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[-]100 мкг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[-]80 мкг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[-]60 мкг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[-]40 мкг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[+]10 мкг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329. Не нуждаются в дотации витамином D дети: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[-]Находящиеся на естественном вскармливании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болеющие инфекционными заболеваниями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 искусственном вскармливании адаптированными смесями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[-]Без задержки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[-]Без задержки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330. Курсовая лечебная доза витамина D при дефицитном рахите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[+]300000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 млн.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 млн.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 млн. 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331. В сочетании с дачей витамина D не рекомендуется проводить: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[-]Массаж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[-]Коррекцию питания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[-]Лечебную физкультуру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[-]Комплексную витаминотерапию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[+]Курс ультрафиолетового облучения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332. Для гипокальциемического варианта дефицитного рахита не характерно наличие: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[-]Ларингоспазма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[-]Судорог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[+]Эксикоза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[-]Клинических признаков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[-]Высокой активности сывороточной щелочной фосфатазы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333. Терапия лечебными дозами витамина D требует контроля: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[+]Кальциурии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[-]Фосфатурии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[-]Артериального давления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[-]Температуры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334. Нехарактерным признаком интоксикации витамином D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 аппетита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[-]Рвота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 сна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[+]Ускорение процессов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335. Ведущим этиологическим фактором для возникновения дефицитных состояний у детей раннего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[-]Наследственный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_______2) [-]Иммунный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[+]Алиментарный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[-]Климатический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[-]Половая принадлежность индивида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336. При гипокальциемических судорогах не показано: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[-]Парэнтеральное введением 0,5% раствора диазепама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[+]Пероральная дача фенобарбитала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[-]Внутривенное введение 25% раствора сульфата магния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[-]Внутривенное введение 10% раствора глюконата кальция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[-]Предупреждение западения языка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337. Ранним признаком выздоровления от дефицитного рахита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[+]Улучшение рентгенологической картины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[-]Нормализация уровня сывороточного фосфора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[-]Нормализация уровня сывороточного кальция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[-]Снижение активности щелочной фосфатазы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 активности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338. При интоксикации витамином D показано: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[-]Проведение теста толерантности к глюкозе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[-]Назначение антибиотика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[-]Проведение курса иммуномодулирующей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[+]Проведение дезинтоксикационных мероприятий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[-]Консультация эндокринолога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339. К возникновению дефицита железа особенно предрасположены: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[-]Доношенные дети первых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[-]Дети в возрасте 2–3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[-]Дети в возрасте 6–8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[-]Недоношенные дети к возрасту 12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[+]Недоношенные дети первых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340. К возникновению дефицита железа в большей степени предрасположены: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[+]Дети первого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[-]Дети в возрасте 2–3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[-]Дети в возрасте 6–8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[-]Дети в возрасте 9–10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[-]Дети в возрасте 4–5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341. К возникновению дефицита железа не предрасположены: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[-]Недоношенные дети первых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[+]Дети в возрасте 5–6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[-]Дети 10 месячного возраста, получающие только грудное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[-]Дети раннего возраста с повторными пневмониями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[-]Дети раннего возраста с рецидивирующим течением пиелонефрита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342. К возникновению дефицита железа не предрасположены: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[-]Недоношенные дети первых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[-]Дети из многоплодной беременности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[+]Доношенные дети первых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[-]Дети старшего возраста с синдромом мальабсорбции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[-]Дети, страдающие муковисцидизом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343. Гиповитаминозы у детей первого года жизни обычно не развиваются: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позднем введении прикорма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целиакии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муковисцидозе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 своевременном введении прикормов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 вегетарианском питании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344. Гиповитаминозы у детей первого полугодия жизни обычно не развиваются: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вскармливании коровьим молоком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вскармливании козьим молоком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вскармливании кобыльим молоком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вскармливании соевым молоком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 вскармливании адаптированными смесями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345. В условиях поликлиники скрининговая диагностика дефицитных состояний 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производится на основании: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[+]Регулярных осмотров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[-]Определения уровня витаминов в моче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[-]Определения уровня витаминов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[-]Определения концентрации 25-ОН-D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[-]Оценки лейкоцитарной формулы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346. Витамин D–дефицитный рахит не бывает: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периоде реконвалесценции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инкубационном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периоде расцвета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периоде разгара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начальном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347. Витамин D–дефицитный рахит бывает: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[-]Хроническим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[-]Аутоиммунным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[+]Рецидивирующим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[-]Иммунокомплексным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[-]Атопическим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348. Дефицитный рахит бывает: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[-]Витамин А–дефицитным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[-]Витамин В–дефицитным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[-]Витамин С–дефицитным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[+]Витамин D–дефицитным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[-]Витамин РР–дефицитным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349. Резистентные формы рахита не характеризуются: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[-]Поражением преимущественно нижних конечностей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[-]Упорным течением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[-]Задержкой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[-]Тубулопатическим происхождением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[+]Полным выздоровлением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350. Витамин D-дефицитный рахит характеризуется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[+]Сочетанием с другими дефицитными состояниями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[-]Развитием стойкой инвалидизации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[-]Развитием первичного иммунодефицита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[-]Развитием стойкой контрактуры суставов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[-]Развитием анкилоза суставов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351. Костным признаком рахита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[-]Полиартрит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[+]Поражение метаэпифизарных зон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[-]Синовиит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[-]Артроз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[-]Спондилоартропатия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352. Проба Сулковича используется: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[-]Для диагностики дефицитного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констатации выздоровления от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[+]Для контроля переносимости препарата 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диагностики зависимого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диагностики резистентного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353. Развитие судорог в периоде разгара рахита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[-]Для нейроинфекции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эпилепсии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[-]Для респираторно-аффективных припадков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[+]Для гипокальциемического варианта дефицитного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резистентных форм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354. Спазмофилия не проявляется: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[-]Симптомом Труссо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[-]Симптомом Хвостека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[-]Симптомом Маслова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[-]Ларингоспазмом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[+]Менингеальными симптомами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355. Для интоксикации витамином D не характерна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[+]Гипертермия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[-]Астенизация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аппетита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[-]Кишечная дисфункция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[-]Полиурия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356. Для раннего выявления гипервитаминоза D необходимо: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[-]Еженедельно проводить 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[+]Еженедельно определять уровень кальция в моче (проба Сулковича)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[-]Еженедельно проводить общий анализ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[-]Еженедельно проводить рентгенологический контроль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[-]Еженедельно снимать ЭКГ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357. Для судорог у детей раннего возраста характерен: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[-]Тонический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[-]Клонический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[+]Клонико-тонический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[-]Опистотонус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[-]Локальный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358. Фебрильные судороги развиваются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в возрасте до 1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[-]Только в первые часы после рождения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[-]Тольк в возрасте после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возрасте от 6 месяцев 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[-]Только на фоне рахита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359. Для фебрильных судорог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[-]Появление их на фоне лихорадки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[-]Развитие их в возрасте от 6 месяцев 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[-]Развитие их на фоне вирусной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[-]Наследственная предрасположенность к ним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[+]Проявление их в виде мышечной фибрилляции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360. Манифестация судорог в подростковом периоде характерна: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[+]Для эпилепсии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фебрильного характера судорог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[-]Для гипокальциемии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дефицита витаминов группы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фенилкетонурии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361. При судорожном синдроме на фоне гипокальциемии наряду с противосудорожной терапией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внутривенно медленно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[+]кальция глюконат 10% раствор – 0,2 мл/кг (20 мг/кг) после предварительного разведения 20%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раствором глюкозы в 2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[-]глюкозу 20% раствор – 1,0 мл/кг (200 мг/кг) с последующей госпитализацией в эндокринологическое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отделение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[-]витамин В1 – 100 мг в/в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[-]витамин В6 - 1 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[-]10% раствор кофеина бензоата натрия 0,1-0,75 мл подкожно в зависимости от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362. Что подразумевает понятие «Острые расстройства пищеварения»?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[-]анорексия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[-]слюнотечение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[+]диспептические расстройства верхнего и нижнего отделов ЖКТ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[-]абдоминальный болевой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[-]метеоризм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363. В структуру какой патологии входит нейропатическая диспепсия?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[-]острый живот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[-]кишечная непроходимость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[-]протозойные инвазии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[+]функциональная диспепсия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[-]парентеральная диспепсия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364. Какие факторы предрасполагают детей раннего возраста к острым расстройствам пищеварения?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[-]высокий уровень секреторного иммуноглобулина 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[-]совершенная дезинтоксикационная функция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[+]неустойчивость микробиоценоза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[-]высокая секреторная активность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[-]развитое слизеобразование в кишечнике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365. Укажите симптом желудочной диспепсии: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[-]метеоризм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[-]запор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[+]рвота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[-]гипертермия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[-]экзантема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366. Укажите функциональную причину рвоты у детей раннего возраста: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[+]нарушение режима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[-]незавершенный поворот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[-]халазия кардии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[-]атрезия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[-]галактоземия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367. Укажите причину врожденной механической кишечной непроходимости: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[-]каловые камни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[-]некротический энтероколит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[-]тромбоз мезентериальных сосудов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[+]стеноз привратника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[-]сепсис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368. Укажите причину приобретенной механической кишечной непроходимости: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[-]аномалии сосудов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[+]каловые камни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[-]дефекты брыжейки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[-]энтерит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[-]мекониальный илеус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369. Укажите причину динамической кишечной непроходимости при у ребенка, находящегося на грудном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вскармливании: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[+]употребление кормящей матерью героина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[-]инвагинация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[-]кишечные спайки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[-]заворот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[-]кольцевидная поджелудочная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370. Какую фазу НЕ включает акт рвоты?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[-]расслабление кардиального сфинктера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[-]расслабление дна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[-]поднятие мягкого неба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[-]расширение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[+]расслабление диафрагмы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371. Укажите признак пилоростеноза: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[-]гиперпигментация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[-]пальпация привратника не возможна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[+]эвакуация желудка нарушена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[-]увеличение экскреции 17-кетостероидов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[-]метаболический ацидоз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372. Укажите признак адреногенитального синдрома: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[-]отсутствие гиперпигментации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[-]пальпация привратника возможна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[-]эвакуация желудка нарушена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[+]увеличение экскреции 17-кетостероидов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_______5) [-]метаболический алкалоз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373. Какие физиологические реакции НЕ отмечаются при рвоте и тошноте?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[-]гиперсаливация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[-]тахикардия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желудочной секреции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[-]дефекация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[+]отеки на ногах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374. Какое нарушение НЕ является последствием повторных актов рвоты?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[-]истончение зубной эмали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[-]покраснение кожи лица и шеи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[-]истощение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[-]дегидратация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[+]синдром Золлингера-Элисона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375. Какой симптом НЕ характерен для кишечной диспепсии?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[+]слюнотечение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[-]метеоризм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[-]флатуленция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[-]урчания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376. Укажите причину, НЕ характерную для острой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[-]вирусный гастроэнтерит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[+]серозный менингит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[-]псевдомемранозный колит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[-]лямблиоз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[-]терминальный илеит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377. Укажите причину, НЕ характерную для хронической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[-]непереносимость лактозы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укороченной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[-]целиакия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[-]муковисцидоз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[+]долихосигма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378. Укажите причину, НЕ характерную для хронической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[-]дефицит дисахаридаз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[+]мегаколон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[-]гипогаммаглобулинемия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[-]экссудативная энтеропатия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[-]глютеновая энтеропатия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379. Какое нарушение НЕ включено в патогенез диареи?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[-]кишечная гиперсекреция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[-]повышение осмотического давления в полости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 скорости транзита кишечного содержимого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[+]гипопротеинемия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[-]кишечная гиперэксcудация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380. Укажите неверный термин: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[-]гиперсекреторная 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[+]нормокинетическая 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[-]гиперосмолярная 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[-]гиперкинетическая 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[-]гиперэксcудативная диарея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381. Какая причина НЕ вызывает гиперэкссудативную диарею?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[-]воспалительные заболевания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[-]дизентерия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[+]склеродермия в сочетании с синдромом избыточного бактериального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[-]туберкулез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[-]лимфангиоэктазия тонкой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382. Какая причина НЕ вызывает гиперосмолярную диарею?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[-]целиакия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[-]лактазная недостаточность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[+]лимфома тонкой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[-]дефицит желчных кислот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[-]дефицит панкреатических ферментов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383. Какая причина НЕ вызывает гиперсекреторную диарею?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[-]холера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[-]употребление слабительных средств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[+]целиакия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[-]пищевая стафилококковая токсикоинфекция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[-]токсинпродуцирующие штаммы E.coli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384. Укажите причину воспалительной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[+]кампилобактер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[-]ротавирусы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[-]лямблии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[-]холера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[-]криптоспоридии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385. Укажите причины водянистой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[-]шигеллы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[-]иерсинии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[+]ротавирусы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[-]инвазивные штаммы E.coli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[-]дизентерийная амеба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386. Назовите признак, НЕ характерный для водянистой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[-]объем стула большой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[-]есть признаки дегидратации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копрограмме много лейкоцитов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[-]абдоминальные боли не выражены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[-]нет высокой лихорадки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387. Назовите признак, НЕ характерный для воспалительной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[-]высокая лихорадка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[-]тенезмы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[+]отсутствие лейкоцитов в копрограмме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[-]дефекация малыми порциями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[-]дегидратация редко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388. Укажите, какие возбудители НЕ характерны для инвазивной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[-]шигеллы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[-]сальмонеллы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[-]кампилобактеры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[+]ротавирусы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[-]клебсиеллы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389. Укажите признак, НЕ характерный для осмотической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[+]спазм сигмы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[-]отсутствие воспалительных изменений в клиническом анализе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[-]метеоризм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[-]обильный водянистый стул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[-]абдоминальные боли не выражены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390. Укажите критерий, НЕ характерный для секреторной диареи: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[-]выраженный токсикоз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[-]выраженный эксикоз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[+]высокая лихорадка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[-]стул жидкий, обильный, водянистый, без патологических примесей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[-]отсутствие воспалительных изменений в периферической крови и в копрограмме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391. Какие лечебные мероприятия не показаны при инвазивной диарее?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[-]антибактериальные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[-]энтеросорбенты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[-]жаропонижающие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[-]противорвотные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[+]мочегонные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392. Какие лечебные мероприятия НЕ показаны при осмотической диарее?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[+]употребление молочных продуктов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[-]ферментные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[-]пеногасители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[-]регидратация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[-]энтеросорбенты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393. Какие лечебные средства НЕ показаны при секреторной диарее?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[-]энтеросорбенты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[-]регидратация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[-]антибактериальные средства, которые не всасываются или плохо всасываются из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[-]пробиотики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[+]противовирусные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394. Какое осложнение не характерно для острых кишечных инфекций?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[-]менингоэнцефалитический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[-]геморрагический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[-]паралитический илеус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[-]инфекционно-токсический шок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[+]пароксизмальная тахикардия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395. Категория детей, которые не подлежат нахождению в доме ребенка: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[-]дети –сироты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[-]дети, родители которых лишены родительских прав;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[-]дети, родители которых находятся в местах заключения;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[-]дети, родители которых по состоянию здоровья или по уровню материального состояния временно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 могут содержать и воспитывать ребенка;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[+]дети из неполной семьи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396. В основе формирования групп в доме ребенка лежит: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[+]возраст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[-]группа здоровья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[-]длина тела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[-]масса тела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[-]данные лабораторного исследования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397. Формирование режима дня /сна и бодрствования /детей в доме ребенка зависит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[+]возраста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[-]группы здоровья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[-]длины тела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[-]массы тела детей;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[-]данных лабораторных исследований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398. Основным медицинским документом в доме ребенка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[+]медицинская карта ребенка;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[-]свидетельство о рождении;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[-]прививочная форма;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[-]лист питания;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[-]выписка из роддома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399. Питание детям в доме ребенка назначается в зависимости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[+]возраста и степени упитанности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[-]группы здоровья ребенка;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[-]длины тела ребенка;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[-]массы тела ребенка;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[-]данных лабораторных исследований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400. Наиболее физиологичное питание детей первого года жизни в доме ребенка: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[+]адаптированные молочные смеси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[-]коровье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[-]козье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[-]соевые смеси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[-]гидролизные смеси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401. Прикорм детям в доме ребенка вводят в зависимости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[+]возраста и степени зрелости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[-]данных объективного осмотра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[-]массы и длины тела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[-]данных лабораторных исследований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[-]анамнеза жизни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402. В качестве первого прикорма в рацион здорового ребенка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[+]овощное пюре или кашу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[-]кефир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[-]мясной фарш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[-]мясной бульон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 творог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403. В качестве второго прикорма в рацион здорового ребенка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[+]овощное пюре или кашу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[-]фруктовый сок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[-]кефир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[-]мясной бульон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[-]творог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404. В качестве третьего прикорма в рацион здорового ребенка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[-]овощное пюре или кашу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[-]яичный желток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[+]мясной фарш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[-]фруктовое пюре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[-]творог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405. Адаптированные молочные смеси вместо цельного коровьего молока предпочтительнее давать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детям до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 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406. Приучают детей есть самостоятельно: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407. Чай рекомендуем давать детям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[+]с 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408. Питание детей с 1 года до 1, 5 лет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[+]протертые блюда – супы, каши, мясо и рыба в виде суфле, паровых котлет, тефтелей;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[-]пища может быть более плотной: овощные, творожные запеканки, тушеные овощи, салаты из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нарезанных отварных овощей;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[-]можно предложить рыбу жареную и отварную, жареную котлету,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[-]можно включать в питание сосиски и сардельки;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[-]можно включить в рацион блюда из жирного мяса, мяса гусей, 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409. В период бодрствования ребенка в кроватке подвешивают игрушку над грудью на расстоянии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вытянутой руки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 3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9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410. Закаливание детей начинают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411. При нахождении ребенка первого года жизни в помещении рекомендуемая температура: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[-]22 градусов С- 24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[+]20 градусов С - 22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[-]24 градусов С - 26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[-]26 градусов С- 28градусов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[-]28 градусов С - 32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412. При купании ребенка первого года жизни рекомендуемая температура воды: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[+]36,5 градусов С - 37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[-]37 градусов С - 39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[-]24 градусов С - 26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[-]26 градусов С - 28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[-]28 градусов С - 30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413. Памперсы детям первого года жизни рекомендовано использовать: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[+]до 6 - 8 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3 - 6 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1 - 3 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[-]до 10 - 12 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12-15 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414. Массаж и гимнастику начинают проводить детям в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[+]4-6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 мес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415. Прогулки на свежем воздухе возможны при минусовой температуре до: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[-]- 5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[+]- 15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[-]- 20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[-]- 25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[-]- 30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416. Особенности фагоцитоза, свойственные детям первых месяцев жизни: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[+]незавершенный;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[-]завершенный;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[-]отсроченный;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[-]полный;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[-]преждевременный;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417. Важнейшими факторами защиты новорожденного от инфекций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[-]повышенный хемотаксис и высокая бактерицидность фагоцитов;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[-]высокая способность к образованию интерферона;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[+]материнские антитела (IgG), прошедшие трансплацентарно и секреторный IgA молозива и женского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молока;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[-]более высокие по сравнению со взрослыми уровни IgM и IgA;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[-]материнские антитела (IgМ), прошедшие трансплацентарно и секреторный IgA молозива и женского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молока;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418. Трансплацентарно к плоду переходят иммуноглобулины матери класса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[-]M;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[+]G;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 и 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[-]G и 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419. Уровень IgG в сыворотке у детей при рождении по сравнению с матерью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[-]такой 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[-]существенно ниже;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[-]отсутствует (следы);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[+]такой же или несколько 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420. Уровень IgM в сыворотке у детей при рождении по сравнению с матерью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[-]такой 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[-]ниже;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[+]очень низкий (следы);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[-]такой же или 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421. Уровень IgА в сыворотке у детей при рождении по сравнению с матерью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[-]такой 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[-]ниже;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[+]очень низкий (следы);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[-]такой же или выше;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422. Уровень IgM в сыворотке крови у детей приближается к уровню 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 6-8 годам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 2-3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 4-5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 8-9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 10-12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423. Уровень IgA в сыворотке крови у детей приближается к уровню взрослых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 1 году;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 2-3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 5-6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 8-9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[+]к 10-12 годам;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424. Критическим периодом становления иммунитета в связи с катаболизмом материнских антител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 возраст: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[-]1-2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[-]3-5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[-]первого месяца жизни;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[+]3-6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[-]10-12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425. Система местного иммунитета у большинства детей завершает развитие к возрасту: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[-]10-12 месяцев;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[-]1-2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[-]2-3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[+]4-6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[-]7-8 лет;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426. Для какого вида иммунодефицита наиболее характерны гнойные инфекции кожи и подкожной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клетчатки?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[-]Недостаточность системы комплемента;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[-]Т-клеточные дефекты;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[+]Недостаточность системы фагоцитоза;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[-]Недостаточность системы В-лимфоцитов;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[-]Транзиторная иммунная недостаточность новорожденных и детей раннего возраста;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427. Синдром Луи-Бар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«гипоплазии хрящей и волос»;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[-]Х-сцепленная гипогаммаглобулинемия с дефицитом гормона роста;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[+]Синдром атаксии-телеангиоэктазии;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[-]Нарушение адгезивных свойств фагоцитов;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[-]Циклическая нейтропения;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428. Поражение кожи, как при красной волчанке /СКВ-подобный синдром/, характерно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[+]Недостаточности системы комплемента;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[-]Т-клеточных дефектах;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[-]Недостаточности _______системы фагоцитоза;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[-]Недостаточности системы В-лимфоцитов;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[-]Комбинированных Т- и В-клеточных иммунодефицитов;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429. Тест восстановления нитросинего тетразолия /НСТ-тест/ проводят для подтвержения: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[-]Недостаточности системы комплемента;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[-]Т-клеточного дефекта;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[+]Нарушений системы фагоцитоза;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[-]Недостаточности системы В-лимфоцитов;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[-]Комбинированных Т-и В-клеточных иммунодефицитов;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430. Ребенка 1-го года жизни следует считать частоболеющим, если частота ОРЗ /эпизодов в год/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и более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 и более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и более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 и более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 и более раз;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431. При какой частоте ОРЗ в год следует считать часто болеющим ребенка 4-5 лет?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и более раз в 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[-]7-8 и более раз в 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 и более раз в 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[+]5 и более раз в 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 и более раз в 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432. При «красной», «розовой», «теплой» или «доброкачественной» лихорадке кожные покровы: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[+]умеренно гиперемированы, кожа может быть влажная за счет усиленного потоотделения;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[-]кожа бледная с «мраморным» рисунком, конечности холодные;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[-]характерные высыпания располагаются по всему телу,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[-]характерно появление пятнисто-папулезной сыпи;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[-]появляется экзантема;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433. При «белой», «бледной», «холодной» или «злокачественной» лихорадки кожные покровы: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[-]умеренно гиперемированы, может быть влажная за счет усиленного потоотделения;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[+]кожа бледная с «мраморным» рисунком, конечности холодные;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[-]характерные высыпания располагаются по всему телу;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[-]характерно появление пятнисто-папулезной сыпи;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[-]появляется экзантема;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434. Лечение «бледной» лихорадки начинают с: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[-]физического охлаждения – обтирания водой комнатной температуры 30-32°С.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[-]ингаляции бета2-агонистов короткого действия.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[-]введения преднизолона парентерально в дозе 2мг/кг;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[+]введения сосудорасширяющих препаратов: папаверин, но-шпа, платифиллин, никотиновая кислота.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[-]приема парацетамола в дозе 10 мг/кг через рот, в свечах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435. Лечение «розовой» лихорадки включает в себя мероприятия: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[-]ингаляции 0,025% р-ра нафтизина через небулайзер;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[-]назначение курса антибиотикотерапии;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введения сосудорасширяющих препаратов: папаверин, но-шпа, платифиллин, никотиновая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кислота.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[+]прием парацетамола в дозе 10 мг/кг через рот или в свечах и физическое охлаждение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[-]введение преднизолона парентерально в дозе 2мг/кг;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436. Аспирин в педиатрической практике с целью снижения температуры тела при вирусных инфекциях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 применяют ввиду возможного развития: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[+]синдрома Рея;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[-]синдрома «отмены»;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[-]из-за опасности развития агранулоцитоза;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[-]частого развития острых аллергических реакций;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[-]синдрома Кушинга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437. Синдром Рея: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[+]тяжелая, часто смертельная гепато-энцефалопатия с гипераммониемией, развивающейся после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использования аспирина при лихорадке, обусловленной ветряной оспой или гриппом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[-]инфекционное заболевание, вызываемое грамотрицательной палочкой Haеmophilus pertussis /Борде-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Жангу/;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[-]определяется развитием в организме аллергических реакций немедленного типа;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[-]является начальной стадией танатогенеза;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[-]характерна уртикарная или макулопапулезная сыпь;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438. Метамизол натрия /анальгин/ применяют только для оказания неотложной помощи из-за опасности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развития: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[-]синдрома Рея;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[-]синдрома «отмены»;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[+]агранулоцитоза;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[-]аллергических реакций;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[-]синдрома Кушинга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439. При неэффективности лечения «розовой» лихорадки парацетамолом per os проводят мероприятия: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[+]жаропонижающие препараты вводят внутримышечно;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купирования используют бета2 – агонисты короткого действия;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[-]необходимо введение 2,4% раствора эуфиллина в дозе 5 мг/кг;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[-]внутривенно ввести 0,1% раствор адреналина в дозе 0,1мл/год;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[-]вводят 10% раствор кофеина бензоата натрия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440. При неэффективности лечения «белой» лихорадки проводят мероприятия: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[-]жаропонижающие препараты вводят внутримышечно;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купирования используют бета2 – агонисты короткого действия;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[-]необходимо введение 2,4% раствора эуфиллина в дозе 5 мг/кг;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[-]внутривенно ввести 0,1% раствор адреналина в дозе 0,1мл/год;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[+]внутримышечное введение 50% раствора анальгина, 2% раствора папаверина или раствора но-шпы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 сочетании с 2,5% раствором пипольфена,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441. При «розовой» лихорадке эффективным считают снижение аксиллярной температуры тела: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0,5 градусов С за 10 мин.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 0,5 градусов С за 30 мин.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 0,5 градусов С за 60 мин.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 0,5 градусов С за 90 мин.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 0,5 градусов С за 120 мин.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442. Медикаментозная терапия при фебрильных судорогах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[+]вводят препараты группы диазепинов /седуксен, валиум, реланиум, сибазон/ из расчета 0,1 мг/кг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0,5% раствора внутривенно или внутримышечно;.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[-]используют бета2 – агонисты короткого действия;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[-]необходимо введение 2,4% раствора эуфиллина в дозе 5 мг/кг;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[-]внутривенно ввести 0,1% раствор адреналина в дозе 0,1мл/год;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[-]вводят 10% раствор кофеина бензоата натрия 0,1-0,75 мл;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443. При судорожном синдроме на фоне лихорадки /фебрильные судороги/ наряду с противосудорожной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терапией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[-]кальция глюконат 10% раствор – 0,2 мл/кг 20 мг/кг после предварительного разведения 20%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раствором глюкозы в 2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[-]глюкозу 20% раствор – 1,0 мл/кг 200 мг/кг с последующей госпитализацией в эндокринологическое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отделение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[-]витамин В1 – 100 мг в/в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[+]внутримышечно: 50% раствор анальгина /метамизола натрия 0,1 мл/год жизни с 2,5% раствором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пипольфена /возможно использовать растворы тавегила или супрастина/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[-]10% раствор кофеина бензоата натрия 0,1-0,75 мл подкожно в зависимости от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444. Особенно интенсивно железо накапливается в организме плода: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[-]равномерно в течение беременности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I триместре беременности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 II триместре беременности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III триместре беременности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накапливается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445. Железодефицитная анемия по степени насыщения эритроцитов гемоглобином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[-]нормохромной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[+]гипохромной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[-]гиперхромной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[-]полихромной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[-]монохромной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446. При железодефицитной анемии выявляется повышение: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[-]процента насыщения трансферрина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[-]уровня сывороточного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[-]уровня ферритина в сыворотке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[-]концентрации гемоглобина в эритроците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[+]железосвязывающей способности сыворотки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447. Причинами развития железодефицитных анемий у детей являются все,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[-]алиментарная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мальабсорбции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[-]инфекционные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[+]аплазия костного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[-]ювенильные маточные кровотечения у девочек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448. Депо железа в организме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[+]костный мозг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[-]мышцы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[-]сердце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[-]лимфатические узлы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449. Клиническим симптомом железодефицитной анемии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[-]нарастающая бледность кожных покровов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[+]лимфаденопатия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[-]утомляемость, раздражительность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[-]трофические нарушения кожи, волос, ногтей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[-]систолический шум с пунктум максимум на верхушке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450. Основным принципом лечения железодефицитных анемий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[-]витаминотерапия витамином В1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[-]витаминотерапия витамином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[-]витаминотерапия витамином 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[-]использование в диетотерапии продуктов, богатых белками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[+]назначение препаратов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451. Железодефицитной анемии свойственны симптомы, характеризующиеся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[+]трофическими изменениями кожи, ногтей, волос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[-]увеличением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[-]повышенной кровоточивостью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[-]судорожными подергиваниями конечностей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[-]увеличением селезенки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452. При микроскопии эритроцитов при железодефицитной анемии выявляют: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[-]шизоцитоз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[+]анизоцитоз с наклонностью к микроцитозу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[-]сфероцитоз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[-]макроцитоз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[-]мишеневидные эритроциты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453. Анемии, возникающие в результате недостаточного поступления в организм или нарушенного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всасывания продуктов, необходимых для построения молекулы гемоглобина, называются: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[-]гемолитическими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[+]дефицитными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[-]гипо- и апластическими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[-]постгеморрагическими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[-]фибропластическими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454. Большая часть железа в желудочно-кишечном тракте всасывается: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полости рта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12-перстной кишке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толстой кишке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желудке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подвздошной кишке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455. При железодефицитной анемии цветовой показатель: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 изменяется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[-]повышен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[-]нормальный или повышен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[+]снижен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[-]колеблется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456. В основе наследственного микросфероцитоза лежит дефект: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[+]белковой части мембран эритроцитов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[-]липидной части мембран эритроцитов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[-]молекулы гемоглобина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[-]всасывания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[-]утилизации гемоглобина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457. Признаками гемолиза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[-]анемия + ретикулопения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[+]ретикулоцитоз + повышение непрямого билирубина + 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[-]повышение уровня непрямого билирубина + геморрагии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[-]бледность + спленомегалия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458. Для железодефицитной анемии специфично: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[-]лейкоцитоз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[+]снижение цветового показателя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гематокрита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[-]снижение количества лейкоцитов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[-]снижение количества ретикулоцитов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459. Среди клинических симптомов при железодефицитной анемии не встречается: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[-]глоссит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[-]бледность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[+]желтуха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[-]анорексия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[-]истончение и выпадение волос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460. Наиболее частой причиной железодефицитной анемии у девочек пубертатного возраста является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[-]глистная инвазия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[-]нарушение всасывания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[+]хроническая кровопотеря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[-]авитаминоз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[-]недостаточное поступление железа с пищей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461. Для диагностики железодефицитной анемии наиболее важно: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 гемоглобина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источника кровопотери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[+]снижение сывороточного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[-]снижение железосвязывающей способности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[-]ретикулоцитоз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462. Анемия при дефиците фолиевой кислоты: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[-]гипохромная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[-]нормохромная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[+]макроцитарная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[-]полихромная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[-]монохромная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463. Для В12-дефицитной анемии характерна: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[-]микроцитарная 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[-]порвышение числа ретикулоцитов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числа ретикулоцитов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[+]макроцитарная 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 уровня сывороточного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464. Причиной снижения уровня гемоглобина и количества эритроцитов в период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[+]укороченная длительность жизни эритроцитов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[-]гемоконцентрация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[-]аплазия костного мозга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[-]низкий уровень АТФ в мембране эритроцитов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[-]дефицит печеночной глюкуронилтрансферазы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465. Депонированное железо представлено в организме в виде: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[-]двуокиси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[+]гемосидерина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[-]закиси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[-]гемоглобина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[-]сывороточного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466. Нaиболее распространенной причиной развития железодефицитной анемии у детей раннего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[+]алиментарная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[-]инфекции у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[-]недоношенность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[-]внутриутробные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[-]кровопотери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467. Уровень гемоглобина в г/л у новорожденных: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[-]90-110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[-]100-140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[-]110-130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[-]120-140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[+]180-220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468. Количество лейкоцитов 10 в 9-ой степени/л у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[-]3-4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[-]6-10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[-]8-12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[-]10-12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[+]16-30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469. Количество лимфоцитов в процентах на 4-5 день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[-]30-40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[-]50-60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470. Количество лимфоцитов в процентах в возрасте от 1 месяца до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[-]30-40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[+]50-60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471. Количество лимфоцитов в процентах в возрасте 4-5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[-]30-40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[+]50-60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472. Количество нейтрофилов в процентах на 4-5 день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[-]25-30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[-]30-35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[-]60-6 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473. Количество нейтрофилов в процентах в возрасте от 1 месяца до 1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[+]25-30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[-]35-45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[-]45-65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[-]50-60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474. Количество нейтрофилов в процентах в возрасте 4-5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[-]10-15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[-]25-30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[-]30-40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[-]40-45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[+]50-60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475. Диагноз тромбоцитопатии основывается на наличии: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[-]тромбоцитопении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[-]геморрагического синдрома по гематомному типу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[+]функциональной неполноценности тромбоцитов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[-]изменений в миелограмме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[-]изменений в коагулограмме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476. Для лечения идиопатической пурпуры используются: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[-]нестероидные противовоспалительные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[-]антибиотики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[+]глюкокортикостероидные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[-]препараты витамина 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[-]антикоакулянты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477. Атопия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[+]состояние гиперчувствительности, которое протекает по I типу иммунопатологических реакций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[-]состояние гиперчувствительности, которое протекает по II типу иммунопатологических реакций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[-]состояние гиперчувствительности, которое протекает по III типу ммунопатологических реакций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[-]состояние гиперчувствительности, которое протекает по IV типу ммунопатологических реакций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[-]атипично протекающий инфекционный процесс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478. Для иммунной стадии аллергической реакции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[-]повреждение тканей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[-]потеря калия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[-]накопление белка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[-]высвобождение медиаторов аллергии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[+]взаимодействие аллергена с антителом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479. Для патохимической стадии аллергической реакции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[-]повреждение тканей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[-]потеря калия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[-]накопление белка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[+]высвобождение медиаторов аллергии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[-]взаимодействие аллергена с антителом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480. Для патофизиологической стадии аллергической реакции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[+]повреждение тканей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[-]потеря калия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[-]накопление белка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[-]высвобождение медиаторов аллергии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[-]взаимодействие аллергена с антителом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481. При отсутствии первичной профилактики у детей с аллергическим диатезом возможно развитие: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[-]мочекаменной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[+]атопической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[-]синдрома мальабсорбции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[-]синдрома внезапной смерти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[-]подагры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482. При атопических заболеваниях у пациента имеется генетически детерминированная склонность 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[+]гиперпродукции специфических IgE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[-]гиперпродукции специфических IgM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[-]гиперпродукции специфических IgD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[-]гиперпродукции IFNгамма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[-]гиперпродукции IL2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483. Клетками-мишенями при атопической реакции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[-]лимфоциты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[-]моноциты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[-]эозинофилы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[-]ретикулоциты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[+]тучные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484. К методам аллергологический диагностики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[-]сбор аллергологического анамнеза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общего IgE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[-]определение специфических IgE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[-]проведение кожных скарификационных проб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[+]определение активности воспалительного процесса по биохимическим показателям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485. Элиминация аллергена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[-]медикаментозная терапия аллергических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[-]проведение аллергенспецифической иммунотерапии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[+]мероприятия по снижению контакта с причиннозначимыми экзогенными аллергенами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[-]иммуномодулирующая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[-]определение концентрации аллергенов клещей домашней пыли в жилище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486. У детей раннего возраста наиболее часто встречается: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[-]аллергия на химические и биологические вещества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[+]пищевая аллергия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[-]лекарственная аллергия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[-]бытовая аллергия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[-]пыльцевая аллергия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487. К аллергическим заболеваниям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[-]атопический дерматит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[-]аллергический ринит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[-]бронхиальная астма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[+]острый обструктивный бронхит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[-]крапивница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488. Поллиноз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[-]инфекционный конъюнктивит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[+]аллергический рино-конъюнктивит с сенсибилизацией к пыльце растений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[-]аллергический рино-конъюнктивит с сенсибилизацией к бытовым аллергенам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[-]паразитоз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[-]кожная реакция при пищевой аллергии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489. При сенсибилизации к пыльце березы имеется перекрестная аллергическая реакция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[+]яблоки, морковь, орехи, сельдерей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[-]подсолнечное семя, масло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[-]дыню, бананы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[-]домашнюю пыль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[-]эпидерму домашних животных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490. Длительность назначения антигистаминных препаратов I поколения НЕ должна превышать: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[+]5-7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491. К антигистаминным препаратам I поколения относится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[-]Фексофенадин /Телфаст/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[+]Клемастин /Тавегил/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[-]Дезлоратодин /Эриус/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[-]Цетиризин /Зиртек/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[-]Лоратодин /Кларитин/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492. К антигистаминным препаратам II поколения относится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[-]Дифенгидрамин /Димедрол/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[-]Мебгидролин /Диазолин/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[+]Цитиризин _______/Зиртек/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[-]Клемастин /Тавегил/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[-]Хлорпирамин /Супрастин/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493. Для диагностики пищевой аллергии НЕ 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[+]УЗИ оганов брюшной полости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специфических IgE к пищевым продуктам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[-]сбор аллергологического анамнеза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[-]ведение пищевого дневника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[-]двойной слепой провокационный тест с использованием плацебо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494. Атопический дерматит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[-]острое аллергическое воспаление кожных покровов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[-]острое инфекционное заболевание кожи и подкожной клетчатки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[-]аллергическая реакция на контакт с химическими веществами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[+]хроническое аллергическое заболевание с поражением кожных покровов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[-]эпизодические уртикарные высыпания на коже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495. У детей первого года жизни с атопическим дерматитом наиболее частым сенсибилизирующим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фактором являются аллергены: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[-]клещей домашней пыли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[-]злаков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[+]коровьего молока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[-]домашней пыли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[-]животных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496. К наружным противовоспалительным средствам неинфицированного атопического дерматита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[-]Элидел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[-]Адвантан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[-]Элоком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[+]Синтомициновая эмульсия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[-]Локоид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497. К клинико-анамнестическим признакам атопического дерматита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[-]наличие аллергических заболеваний у родственников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[-]зуд кожных покровов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[-]типичная морфология и локализация кожных высыпаний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[+]изменения в анализе периферической крови, указывающие на активность бактериального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воспаления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[-]высокий уровень общего и аллерген-специфических IgE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498. Крапивница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[-]острое инфекционное воспаления кожи и подлежащих тканей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[-]гиперемия и мокнутие в области щек 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[-]лихенификация в области локтевых и подколенных ямок у детей старшего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[+]уртикарные зудящие элементы, усиливающиеся при расчесывании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[-]папулезные парные сильно зудящие элементы на кистях рук, в области живота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499. При оказании неотложной помощи при крапивнице и ангионевротическом отеке /отеке Квинке/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[+]антибактериальные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[-]антигистаминные препараты I поколения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[-]антигистаминные препараты II поколения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[-]антилейкотриеновые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[-]системные глюкокортикостероиды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500. При оказании неотложной помощи при анафилактическом шоке используют все перечисленные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препараты,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[-]0,1% раствор адреналина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[-]раствор кофеина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[-]коллоидные /не белковые!/ кровезаменители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[-]3% раствор преднизолона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[+]мочегонные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501. Предрасполагающим фактором к развитию лекарственной аллергии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[-]экссудативно-катаральная аномалия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[+]аллергический диатез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[-]лимфатико-гипопластическая аномалия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[-]нейроартритический диатез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[-]частые респираторные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502. Многоформная экссудативная эритема является клиническим проявлением: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[-]системного заболевания соединительной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[-]фазой развития атопического дерматита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[+]проявлением лекарственной непереносимости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[-]инфекционного заболевания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[-]грибковым поражением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503. К «малым» формам респираторых аллергозов /аллергических заболеваний верхних дыхательных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путей/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[-]аллергический ринит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[-]рецидивирующий аллергический ларинготрахеит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[-]аллергический фарингит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[-]аллергический рино-конъюнктивит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[+]бронхиальная астма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504. Клещ домашней пыли: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[+]вызывает сенсибилизацию у предрасположенных к аллергии лиц, что приводит к развитию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аллергических респираторных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[-]является переносчиком инфекционных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[-]размножается при влажности ниже 30%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[-]устойчив к высоким температурам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[-]устойчив к низким температурами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505. Для аллергических заболеваний верхних дыхательных путей дыхательных путей НЕ характерна: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[-]наследственная отягощенность по аллергическим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[-]упорно рецидивирующий характер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[-]эффект элиминации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[-]эозинофилия в анализе периферической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[+]хороший эффект от проведения антибактериальной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506. Выявление эозинофилов при цитологическом исследовании мазков-перепечатков со слизистой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оболочки носа свидетельствует о наличии: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[-]острого инфекционного респираторного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[-]паразитоза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[-]инородного тела полости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[+]аллергического ринита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[-]нормального состояния слизистой оболочки полости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507. Аллергический ринит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[+]хроническое аллергическое воспаление слизистой оболочки носа у пациентов с сенсибилизацией 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экзогенным неинфекционным аллергенам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[-]хроническое воспалительное заболевания на основе аномалии развития полости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[-]хронический инфекционный процесс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[-]симптом системного заболевания соединительной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[-]острый инфекционный процесс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508. К клиническим проявлениям аллергического ринита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[-]пароксизмальное чихание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[-]ринорея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[-]ощущение зуда в носу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[-]заложенность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[+]гнойное отделяемое из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509. К базисной противовоспалительной терапии аллергического ринита относятся следующие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препараты,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[-]антигистаминные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[-]антилейкотриеновые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[-]интраназальные кромоны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[+]интраназальные антибактериальные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[-]топические интраназальные глюкокортикостероиды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510. Аллергенспецифическая иммунотерапия показана при: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[+]атопических заболеваниях респираторного тракта с доказанной сенсибилизацией к экзогенным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неинфекционным аллергенам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частых респираторных заболеваниях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атопическом дерматите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отсутствии эффективности противоаллергической фармакологической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 аллергических заболеваниях ЖКТ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511. К элиминационным мероприятиям при бытовой сенсибилизации относятся следующие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[-]замена перьевых подушек на синтетические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[-]ограничение мягкой мебели, ковров, портьер в доме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[-]содержание книг на закрытых стеклом полках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[-]стирка постельного белья в горячей /не ниже 70 градусов С/ воде не реже 2 раз в неделю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[+]поддержание в квартире влажности менее 30%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512. К анатомо-физиологическим особенностям органов дыхания у детей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[-]узкие и короткие носовые ходы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[-]«экспираторное» строение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[-]незавершенность развития придаточных пазух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[+]широкие, относительно взрослых, бронхи и бронхиолы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[-]меньшая, чем у взрослых, выраженность дыхательной мускулатуры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513. «Лающий» кашель характерен для больных: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[-]острым простыми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[-]острым обструктивным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[-]ринофарингитом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[-]пневмонией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[+]ларинготрахеитом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514. Спастический навязчивый кашель со свистящим обертоном характерен для больных: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[-]коклюшем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[-]острым простым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[+]бронхиальной астмой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[-]бронхоэктатической болезнью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[-]острым трахеитом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515. Коклюшеподобный кашель без реприз характерен для больных: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[+]муковисцидозом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[-]острым ринитом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[-]острой пневмонией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[-]острым простым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[-]аденоидитом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516. Битональный кашель характерен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[-]муковисцидоза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[-]острого обструктивного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[+]аспирации инородного тела, увеличения внутригрудных лимфатических узлов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[-]острого простого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[-]ларинготрахеита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517. Приступообразный кашель с репризами характерен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[+]судорожного периода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[-]острого простого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[-]приступа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[-]бронхоэктатической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[-]острого трахеита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518. Кашель и чувство затруднения дыхания при физической нагрузке возникает у детей, больных: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[-]острой пневмонией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[-]ринофарингитом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[-]коклюшем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[+]бронхиальной астмой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[-]острым простым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519. Коробочный оттенок перкуторного звука определяется у больных: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[-]бронхоэктатической болезнью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[-]острым простым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[+]острым обструктивным бронхитом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[-]острым ларинготрахеитом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[-]острой пневмонией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520. Локальное ослабление дыхания характерно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[+]начального периода острой 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[-]приступного периода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[-]острого ларинготрахеита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[-]острого простого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[-]острого обструктивного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521. Диффузное ослабление дыхания характерно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[-]острой 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[-]острого простого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[-]острого ринофарингита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[+]приступного периода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522. Влажные мелкопузырчатые хрипы над всей поверхностью легких выслушиваются при: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[-]острой 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[-]остром простом бронхите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[-]бронхоэктатической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[+]остром бронхиолите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[-]хроническом бронхиолите с облитерацией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523. Во время кормления грудью матери, ребенок, сделав 2-3 сосательных движения, прерывает сосание,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запрокидывает голову и начинает плакать. Это состояние характерно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[+]среднего катарального или гнойного отита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_______4) [-]ринита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[-]фарингита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524. Возникновению отита у детей раннего возраста способствует анатомо-физиологоческая особенность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евстахиевой трубы: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[-]длинная, узкая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[-]длинная, широкая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[-]короткая, узкая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[+]короткая, широкая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[-]извитая, узкая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525. Характер кашля при ларинготрахеите: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[-]приступообразный без реприз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[-]продуктивный, влажный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[-]сухой, навязчивый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[+]грубый, “лающий”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[-]приступообразный с репризами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526. Характерный кашель при наличии инородного тела в крупном бронхе: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[-]приступообразный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[+]битональный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[-]сухой, навязчивый;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[-]грубый, “лающий”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[-]приступообразный с репризами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527. Характер дыхания при обструкции верхних дыхательных путей: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[-]экспираторное затруднение дыхание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[+]инспираторное затруднение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[-]затруднение вдоха и выдоха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[-]тахипноэ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[-]нормальное дыхание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528. Характер дыхания при обструкции бронхов: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[+]экспираторное затруднение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[-]инспираторное затруднение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[-]затруднение вдоха и выдоха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[-]нормальное дыхание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[-]тахипноэ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529. Подозрение на синусит бактериальной этиологии должно возникнуть при жалобах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[+]боль или чувство давления в области пазух, головную боль, слизисто-гнойное отделяемое из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[-]ринит с серозным отделяемым из полости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[-]заложенность носа без нарушения общего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[-]головную боль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[-]пароксизмы чихания.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530. Для острого стрептококкового тонзиллита /ангины/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[+]острое начало заболевания, боль в горле, выраженные симптомы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[-]постепенное начало, незначительные симптомы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[-]вялое течение, незначительный катаральный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[-]бессимптомное течение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[-]грубый кашель, боль за грудиной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531. Возможные осложнения при остром стрептококковом тонзиллите /ангине/: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[-]менингит, энцефалит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[+]ревматизм, гломерулонерит, паратонзиллярный абсцесс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[-]пневмония, бронхит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[-]пиелонефрит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[-]пиодермии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532. Для I степени стенозирующего ларинготрахеита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[+]осиплость голоса вплоть до афонии, лающий кашель, стридор, слышимый на расстоянии,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инспираторная одышка с участием вспомогательной мускулатуры при нагрузке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[-]сухой приступообразный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[-]стридор, слышимый на расстоянии, инспираторная одышка с участием вспомогательной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мускулатуры в покое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[-]боль при глотании, дисфагия, выраженная интоксикация, темно-вишневая инфильтрация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надгортанника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[-]аритмичное или парадоксальное дыхание, брадикардия, снижение артериального кровяного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давления, остановка дыхания или сердечной деятельности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533. Для II степени стенозирующего ларинготрахеита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осиплость голоса вплоть до афонии, лающий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[+]стридор, слышимый на расстоянии, инспираторная одышка с участием вспомогательной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мускулатуры в покое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[-]боль при глотании, дисфагия, выраженная интоксикация, темно-вишневая инфильтрация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надгортанника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[-]аритмичное или парадоксальное дыхание, брадикардия, снижение артериального кровяного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давления, остановка дыхания или сердечной деятельности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[-]периоды беспокойства сменяются периодами адинамии, резкая бледность кожных покровов,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холодный пот, периоральный и акроцианоз в покое, переходящий в генерализованный при беспокойстве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ребенка, затруднение вдоха и выдоха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534. Для стенозирующего ларинготрахеита вирусной этиологии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[+]отечно-инфильтративные изменения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[-]спазм гладкой мускулатуры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[-]плотные пленки серого цвета, спаянные со слизистой оболочкой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[-]фибринозные и фибринозно-гнойные изменения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[-]язвенно-некротические изменения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535. Дифференциальную диагностику острого ларинготрахеита со стенозом следует проводить со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следующими заболеваниями,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[-]ларингоспазм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[-]острый эпиглоттит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[-]инородное тело дыхательных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[-]истинный /дифтерийного/ круп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[+]ринофарингит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536. Отвлекающая терапия при стенозирующем ларинготрахеите включает в себя мероприятия,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[-]теплые ножные и ручные ванночки – температура воды от 37,0 градусов С с постепенным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повышением до 40 градусов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[-]общие ванны той же температуры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[+]сухой теплый воздух в помещении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[-]теплое дробное питьё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[-]горячие компрессы на икроножные мышцы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537. Для эпиглоттита характерны следующие клинические проявления: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[-]осиплость голоса вплоть до афонии, лающий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[-]стридор, слышимый на расстоянии, инспираторная одышка с участием вспомогательной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мускулатуры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[+]боль при глотании, дисфагия, саливация, выраженная интоксикация, темно-вишневая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инфильтрация надгортанника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[-]сухой кашель, боль за грудиной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[-]влажный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538. Какова тактика врача поликлиники при остром эпиглоттите?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[-]Назначить жаропонижающие и обезболивающие препараты, оставить ребенка на дому под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наблюдением участкового педиатра.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[-]Назначить антибиотики и продолжать лечение в амбулаторных условиях.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[-]Назначить лечение и порекомендовать обратиться к ЛОР-врачу поликлиники.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[+]Cрочно госпитализировать в ЛОР-отделение.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[-]Обеспечить лечение и врачебное наблюдение на дому, при ухудшении состояния –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госпитализировать в отделение респираторных инфекций.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539. Основными симптомами острого простого бронхита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[+]сухой кашель, переходящий во влажный на фоне умеренной инфекционной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[-]«лающий»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[-]приступообразный кашель с репризами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[-]выраженная интоксикация с повышением температуры тела без кашля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[-]спастический кашель и свистящие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540. С целью улучшения мукоцилиарного клиренса НЕ применяют: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[-]муколитические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[-]мукокорректоры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[-]ингаляции физиологического раствора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[-]настои отхаркивающих трав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[+]противокашлевые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541. При трахеобронхите дети предъявляют жалобы на боли: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[+]за грудиной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горле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боку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ухе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спине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542. При аускультуции детей с острым простым бронхитов выявляется: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[+]жесткое дыхание и рассеянные сухие и/или среднепузырчатые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[-]диффузные мелкопузырчатые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[-]локальные мелкопузырчатые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[-]локальное ослабление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[-]диффузное ослабление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543. Для острого обструктивного бронхита характерны: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[-]инспираторная 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[+]экспираторная 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[-]влажные мелкопузырчатые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[-]притупление перкуторного звука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[-]увеличение размеров сердечной тени на рентгенограмме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544. Этиологическими факторами острого обструктивного бронхита наиболее часто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[-]пневмотропные бактериальные возбудители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[-]грамотрицательная флора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[-]холодный воздух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[-]аллергены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[+]респираторные вирусы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545. Для острого обструктивного бронхита характерна: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[-]инспираторная 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[+]экспираторная 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[-]влажные мелкопузырчатые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[-]притупление перкуторного звука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[-]очаговые тени на рентгенограмме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546. Препаратами выбора при остром обструктивном бронхите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[-]антибиотики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[-]мукокорректоры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[+]бета2-адреномиметики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[-]седативные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[-]антигистаминные препараты I поколения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547. При аускультации детей с острым бронхиолитом выслушиваются: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[-]локальные мелкопузырчатые хрипы;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[-]локальное ослабление дыхания;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[-]жесткое дыхание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[-]диффузные сухие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[+]диффузные мелкопузырчатые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548. Острой считается пневмония, разрешающаяся в сроки до: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[+]6 до 8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 месяцев.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549. Основными симптомами пневмонии в первые дни заболевания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[-]экспираторная 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[-]ринит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[-]коробочный оттенок перкуторного звука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[-]сухие хрипы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[+]признаки инфекционной интоксикации, локальное ослабление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550. Для крупозной пневмонии характерны следующие признаки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[-]острое начало без предшествующих катаральных проявлений со стороны ВДП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[-]румянец на щеке с одной стороны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[-]боль в боку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[-]озноб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[+]сухие хрипы с обеих сторон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551. Рецидивирующий бронхит – заболевание, протекающее с: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[+]рецидивами острого простого бронхита 3 и более раз в году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[-]рецидивами острого обструктивного бронхита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[-]частотой рецидивов 1-2 раза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[-]длительностью заболевания 1-2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[-]локальной аускультативной картиной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552. К препаратам, обладающим иммунотропным действием и показанным при рецидивирующем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бронхите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[-]ацикловир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[-]амоксиклав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[+]рибомунил и бронхо-мунал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[-]пиридоксин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[-]сингуляр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553. Профилактика респираторных инфекций НЕ включает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[+]ограничение физической активности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[-]ограничение контактов с больными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[-]закаливание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[-]специфическую 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[-]неспецифическую иммуномодуляцию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554. Часто болеющие дети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[-]дети с повторными инфекционными заболеваниями различных органов и систем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[-]дети малыми формами респираторной аллергии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[-]дети, больные муковисцидозом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[-]дети, инфицированные микобактериями туберкулеза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[+]дети с повторными респираторными инфекциями, болеющие чаще, чем их сверстники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555. Причиной рецидивирующей обструкции бронхов в раннем детстве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[-]бронхолегочная дисплазия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[-]муковисцидоз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[-]бронхиальная астма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[-]острые респираторные инфекции у детей с гиперреактивностью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[+]перенесенная острая пневмония бактериальной этиологии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556. В основе формирования хронического бронхиолита с облитерацией лежит: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[-]рецидивирующая обструкция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[+]облитерация бронхиол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[-]хронический инфекционно- воспалительный процесс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[-]необратимая обструкция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[-]персистирующая вирусная инфекция.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557. К клиническим типичным проявлениям бронхоэктатической болезни НЕ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[-]признаки хронической гипоксии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[-]продуктивный кашель больше в утренние часы с отделением гнойной мокроты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[-]локальная аускультативная симптоматика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[+]наличие сухих свистящих хрипов на выдохе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[-]повышенная утомляемость и отставание в физическом развитии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558. Оперативное лечение при бронхоэктатической болезни НЕ показано в случае: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[-]формирования бронхоэктазов в результате неблагоприятного исхода острой 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[+]подтверждения синдрома Зиверта-Картагенера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[-]наличия локальных бронхоэктазов, не поддающихся консервативной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[-]формирования бронхоэктазов в результате аспирации инородного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[-]формирования бронхоэктазов в результате осложненного течения ателектаза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559. Поражение легких при муковисцидозе является следствием: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[-]снижением подвижности ресничек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[-]снижения концентрации альфа1-антитрипсина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[+]повышение вязкости мокроты и, как следствие, нарушение мукоцилиарного клиренса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[-]нарушения механики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[-]имммунодефицитного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560. Бронхиальная астма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[-]хроническое инфекционное воспаление слизистой оболочки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[-]хроническое обструктивное заболевание с необратимой обструкцией бронхов и нарастающей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дыхательной недостаточность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[-]хроническое обструктивное заболевание с нарушением реологических свойств мокроты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задержкой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[-]хроническое заболевание дыхательной системой с локальным фиброзом легочной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[+]заболевание дыхательной системы, в основе которого лежит хроническое аллергическое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воспаление слизистой оболочки бронхов и бронхиальная гиперреактивность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561. Для острого приступа атопической бронхиальной астмы НЕ характерно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[+]повышение температуры тела и признаки инфекционной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[-]спастический малопродуктивный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[-]экспираторное удушье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[-]свистящие хрипы на выдохе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[-]коробочный оттенок перкуторного звука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562. Триггеры –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[-]сенсибилизирующие аллергены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[-]препараты для купирования острого приступа удушья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[-]приборы для ингаляционной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[-]факторы, предрасполагающие к развитию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[+]факторы, провоцирующие обострение бронхиальной астмы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563. Гиперреактивность бронхов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[+]неадекватно сильная бронхоконстрикторная реакция на специфические и неспецифические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триггеры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[-]повышенная восприимчивость нижних дыхательных путей к инфекционным возбудителям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[-]склонность к неадекватному образованию слизи бокаловидными клетками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[-]рецидивирующие заболевания нижних дыхательных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[-]изменение реологических свойств мокроты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564. Особенностью бронхиальной астмы у детей раннего 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[-]экспираторный характер удушья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[-]вздутие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[+]выявление влажных хрипов при аускультации и более продуктивный кашель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[-]коробочный оттенок перкуторного звука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[-]участие вспомогательной мускулатуры в акте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565. Функциональными показателями, подтверждающими наличие обструкции бронхов у детей старше 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лет,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[-]показатель ОФВ1 от 80 до 100% от должных величин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[+]показатель ОФВ1 менее 80% от должных величин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[-]снижение жизненной емкости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[-]отрицательная проба с бета2-агонистом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[-]суточная лабильность бронхов менее 20%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566. Признаком атопической формы бронхиальной астмы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[-]отягощенный семейный анамнез по аллергическим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[-]отягощенный личный аллергологический анамнез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[-]повышение уровня общего IgE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[+]признаки активности инфекционного процесса в анализе периферической крови и при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биохимическом исследовании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[-]положительные результаты кожных скарификационных проб с неинфекционными экзогенными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аллергенами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567. Пикфлоуметр –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[-]Прибор для мониторирования частоты сердечных сокращений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[-]Прибор для проведения ингаляций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[-]Прибор для определения газового состава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[+]Прибор для определения пиковой скорости выдоха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[-]Прибор для мониторирования частоты дыхания у маленьких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568. Спейсер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[-]устройство для ингаляции растворов лекарственных 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[-]прибор для определения пиковой объемной скорости выдоха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[-]название лекарственного препарата для оказания неотложной помощи при приступе удушья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[+]приспособление для облегчения использования и повышения эффективности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лекарственных препаратов в форме дозирующих аэрозольных ингаляторов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[-]ультразвуковой ингалятор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569. В периоде ремиссии бронхиальной астмы и при проведении эффективно базисной терапии суточная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лабильность бронхов не должна превышать: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[+]20%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[-]53%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570. Препаратами первого выбора для купирования острого приступа удушья при бронхиальной астме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[+]бета2-адреномиметики короткого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[-]ингаляционные глюкокортикостероиды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[-]м-холинолитик;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[-]антибиотики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[-]метилксантины замедленного высвобождения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571. К препаратам базисной терапии бронхиальной астмы НЕ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[-]Интал и Тайлед;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[+]бета2-адреномиметики короткого действия;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[-]ингаляционный глюкокортикостероиды;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[-]фиксированные комбинации бета2-адреномиметиков длительного действия и ингаляционных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глюкокортикостероидов;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[-]блокаторы лейкотриеновых рецепторов.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572. К противовоспалительным негормональным ингаляционным препаратам, используемым в базисной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терапии бронхиальной астмы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[-]серетид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[-]симбикорт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[-]пульмикорт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[+]интал и тайлед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[-]фликсотид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573. Для повышения эффективности действия лекарственных препаратов, содержащихся в дозирующем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индивидуальном ингаляторе 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[-]компрессорный небулайзер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[-]ультразвуковой небулайзер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[-]пикфлоуметр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[-]паровой ингалятор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[+]спейсер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574. К препаратам, уменьшающим обструкцию бронхов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[-]сальбутамол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[-]фенотерол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[-]формотерол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[-]сальметерол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[+]аколат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575. К комбинированной терапии бронхиальной астмы фиксированными комбинациями относится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использование: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[-]ингаляционных глюкокортикостероидов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[-]кромонов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[-]бета2-агонистов короткого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[-]бета2-агонистов длительного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[+]серетида и симбикорта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576. Исследование функции внешнего дыхания с помощью спирографа возможно детям: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[-]первого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любом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3-х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 6-ти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10-ти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577. Основным преимуществом ингаляционных глюкокортикостероидов по сравнению с системными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глюкокортикостероидами в лечение бронхиальной астмы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[-]удобство применения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[+]меньший риск развития осложнений, характерных для системной стероидной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[-]более высокая эффективность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[-]более высокий комплайнс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[-]меньшая стоимость лечения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578. Небулайзер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[-]прибор для исследования функции внешнего дыхания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[-]прибор для определения газов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[-]устройство для повышения эффективности применения дозированных ингаляторов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[-]прибор для кислородотерапии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[+]прибор для ингалирования жидких лекарственных форм лекарственных 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579. Экзогенный аллергический альвеолит -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[+]аллергическое воспаление легочного интерстиция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[-]инфекционно-воспалительное заболевание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[-]хроническая обструктивная болезнь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[-]острое вирусное заболевание с вовлечением респираторного отдела дыхательной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[-]заболевание с эпизодами обратимой обструкции бронхов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580. Из всех перечисленных видов патологии гепатобилиарной системы наиболее часто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встречается: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[-]хронический гепатит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[-]аномалии желчного пузыря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[+]дисфункциональные расстройства билиарного тракта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[-]хронический холецистит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[-]желчнокаменная болезнь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581. Основой патогенеза дисфункциональных нарушений билиарного тракта у детей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[-]воспалительные изменения желчного пузыря и желчных протоков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[-]нарушение коллоидного состояния желчи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[+]дискоординация моторики желчного пузыря и тонуса сфинктерного аппарата вследствие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нарушения нейрогуморальной регуляции или патологической висцеро-висцеральной рефлексии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[-]острые кишечные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[-]хронический гепатит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582. Провоцирующими факторами формирования дисфункциональных нарушений билиарного тракта 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детей могут быть: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[-]кишечные паразитозы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[-]пищевая аллергия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[-]хронический заболевания гастродуоденальной зоны и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[-]неадекватный уровень физических и психоэмоциональных нагрузок, хронический стресс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перечисленное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583. Для патологии желчевыделительной системы не патогномоничен симптом: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[-]Мерфи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[+]Пастернацкого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[-]Грекова-Ортнера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[-]Георгиевского-Мюсси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584. Какой признак не обусловлен дисфункциональными нарушениями билиарного тракта?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[-]боль в правом подреберье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[-]тошнота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[-]привкус горечи во рту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[+]телеангиоэктазии на коже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[-]желтоватый налет на языке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585. Основной метод диагностики дисфункциональных нарушений билиарного тракта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[+]УЗИ желчного пузыря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[-]общий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[-]фиброэзофагогастродуоденоскопия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[-]анализ мочи на уробилин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[-]копрограмма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586. Какой признак не характерен для холецистита?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[-]воспалительные изменения в гемограмме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[-]связь обострения с погрешностью в диете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[-]утолщение стенки желчного пузыря при УЗИ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[+]эритроциты при микроскопии осадка желчи, полученной при дуоденальном зондировании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[-]субфебрилитет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587. В терапии дисфункциональных нарушений билиарного тракта у детей 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[-]желчегонные препараты в зависимости от типа дискинезии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[-]спазмолитики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[-]диетические рекомендации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[-]нейротропные препараты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перечисленное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588. Основным скрининговым методом диагностики желчнокаменной болезни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[+]ультрасонография органов брюшной полости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[-]фиброэзофагогастродуоденоскопия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[-]дуоденальное зондирование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[-]оценка клинических проявлений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[-]биохимическое исследование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589. Лямблии паразитируют: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желчном пузыре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толстой кишке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проксимальных отделах тонкой кишки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желудке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590. Аутоинвазия возможна при: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[-]аскаридозе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[-]трихоцефалезе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[-]дифиллоботриозе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[+]энтеробиозе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[-]тениозе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591. При дифиллоботриозе инвазия происходит вследствие: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[-]нарушения правил личной гигиены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[-]употребления в пищу загрязненных землей фруктов и овощей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[+]использования в пищу недостаточно термически обработанной пресноводной рыбы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[-]употребления в пищу сырого мяса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[-]укусов насекомых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592. Хронический вирусный гепатит целесообразно дифференцировать: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наследственными пигментными гепатозами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обменными заболеваниями печени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врожденными аномалиями развития печени и желчных протоков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токсическим /медикаментозным/ гепатитом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[+]со всем перечисленным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593. Наиболее достоверным методом диагностики хронического гепатита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[-]клинико-биохимический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[-]вирусологический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[+]морфологический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[-]иммунологический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[-]все перечисленные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594. Какой синдром не типичен для хронического гепатита?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[-]желтухи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[-]холестаза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[-]гепатоцитолиза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[+]колитический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[-]печеночно-клеточной недостаточности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595. Наличие изжоги свидетельствует: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 наличии язвенного колита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 наличии дисфункции желчного пузыря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 гельминтозе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 забросе содержимого желудка в пищевод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 наличии пупочной грыжи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596. Для проведения эрадикации H.pylori не используется: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[-]Де-нол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[-]Амоксициллин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[+]Фламин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[-]Ингибиторы протонной помпы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[-]Н2-гистаминоблокаторы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597. Для диагностики хронического гастродуоденита необходимо проведение: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[-]ультрасонографии брюшной полости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[+]фиброгастродуоденоскопии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[-]pH-метрии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[-]фиброколоноскопии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[-]копрологического исследования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598. Синдром раздраженной кишки: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[+]является функциональной патологией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[-]может протекать без болевого синдрома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[-]характерен для детей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 требует консультации психолога и психофармакотерапии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[-]всегда проявляется диареей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599. Для функциональной диспепсии не характерно наличие: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[-]тошноты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[-]отрыжки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[+]изжоги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[-]тяжести в эпигастрии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[-]ощущения переполнения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600. К биохимическим маркерам холестаза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[-]повышение уровня печеночных трансаминаз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[-]снижение уровня белка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[-]повышение уровня сывороточного железа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[+]повышение билирубина /прямого и общего/, ГГТ, щелочной фосфатазы, холестерина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[-]все перечисленное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601. Ведущую роль в лечении функциональных запоров у детей раннего возраста играет: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[-]лекарственная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[-]физиотерапия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[+]нормализация режима и коррекция диеты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[-]лечебная физкультура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[-]фитотерапия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602. Для диагностики неспецифического язвенного колита необходимо проведение: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[-]ультразвукового исследования брюшной полости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[-]ирригографии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[-]пальцевого ректального исследования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[+]фиброколоноскопии с биопсией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[-]компьютерной томографии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603. При целиакии необходимо исключить из диеты: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[-]коровье 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[+]продукты из пшеничной муки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[-]овощи и фрукты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[-]говядину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[-]бобовые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604. Основой терапии функциональных заболеваний пищеварительного тракта у детей школьного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[-]назначение биопрепаратов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[-]назначение прокинетиков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[+]психотерапевтическая коррекция, нормализация режима труда и отдыха, диеты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[-]массаж, лечебная физкультура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[-]все перечисленное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605. Для болезни Крона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[-]поражение любого отдела желудочно-кишечного тракта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[-]прерывистость поражения слизистой оболочки по типу «прыжков кенгуру»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[+]непрерывное сливное поражение слизистой оболочки только толстой кишки с образованием язв 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эрозий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[-]терминальный илеит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[-]формирование гранулем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606. Неспецифический язвенный колит характеризуется: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[+]повторным появлением разжиженного стула с примесью крови и слизи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[-]выраженным абдоминальным болевым синдромом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[-]повторной рвотой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[-]иррадиацией болей в поясничную область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[-]развитием синдрома мальабсорбции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607. Причиной гастроэзофагеальной рефлюксной болезни у детей может быть: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[-]Инфекционно-воспалительная патология мочевыделительной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[+]Недостаточность нижнего пищеводного сфинктера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[-]Неревматический кардит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[-]Иммунодефицитное состояние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608. Медикаментозная терапия гастроэзофагеальной болезни у детей предусматривает использование: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[-]антибиотиков широкого спектра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[-]внутривенных иммуноглобулинов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[+]антисекреторных средств и прокинетиков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[-]нестероидных противовоспалительных средств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609. Клиническая картина функциональной диспепсии у детей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[-]судороги;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[-]длительный субфебрилитет;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[-]артралгии;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[-]экзантему;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[+]отсутствие признаков органического поражения желудка на макроструктурном и гистологическом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уровнях.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610. Показаниями к проведению медикаментозной антихеликобактерной терапии у детей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[-]очаговые поверхностные изменения слизистой оболочки желудка;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в семье больных желчнокаменной болезнью;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[-]гемолитическая анемия;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[+]эрозивные поражения слизистой оболочки желудка и двенадцатиперстной кишки;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[-]сахарный диабет.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611. В патогенезе язвенной болезни у детей имеют значение: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[-]повышенная интенсивность муцинообразования слизистой оболочки;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[+]повышение кислотно-пептической агрессии;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[-]инфицирование Campylobacter;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[-]пониженное количество гастрино-гистаминопродуцирующих клеток;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 секреции бикарбонатов в антральном отделе желудка.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612. Выявление инфицированности Helicobacter pylori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[-]рентгенографию желудка;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[-]электрогастрографию;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[+]уреазный тест;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[-]копрологическое исследование;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[-]бактериологическое исследование кала.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613. Медикаментозная терапия язвенной болезни у детей предусматривает использование: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[-]препаратов 5-аминосалициловой кислоты;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[-]препаратов урсодеоксихолевой кислоты;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[-]празиквантела;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[+]ингибиторов протонной помпы;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[-]регидрона.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614. Провоцирующими факторами формирования дисфункциональных расстройств билиарного тракта 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детей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[-]вегетарианство;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[-]врожденные пороки сердца;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[+]кишечные паразитозы /лямблиоз, аскаридоз/;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[-]инфекционный мононуклеоз;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[-]тромбоцитопатии.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615. Диагностика дисфункциональных расстройств билиарного тракта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[-]определение уровня кальция и фосфора в сыворотке крови;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количества эластазы в кале;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[-]проведение дыхательного хелик-теста;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[+]УЗИ с функциональной пробой;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[-]ирригографию.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616. Лечение _______гипотонически-гипокинетического типа дисфункциональных расстройств билиарного тракта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[-]ограничение физических нагрузок;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[-]назначение миотропных спазмолитиков;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[+]электрофорез с сернокислой магнезией на область правого подреберья;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[-]прием внутрь гидрокарбонатно-хлоридно-натриевых вод низкой минерализации;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[-]прием внутрь отвара ромашки.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617. Лечение приступа желчной колики включает использование: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[-]витамина Д внутрь;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[+]спазмолитиков парентерально;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[-]препаратов кальция внутрь;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[-]бициллина-3 внутримышечно;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[-]препаратов железа парентерально.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618. Диагностика хронического гепатита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[-]копрологическое исследование;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уровня щелочной фосфатазы в сыворотке крови;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[+]определение серологических маркеров вирусов гепатита;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[-]оценку уровня артериального давления;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[-]тест с Д-ксилозой.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619. Терапия хронического вирусного гепатита у детей предусматривает назначение: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[+]препаратов интерферона;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[-]тетрациклина;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[-]блокаторов Н1-гистаминорецепторов;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[-]вермокса;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[-]безглютеновой диеты.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620. Клиническая картина гипертонического типа дискинезии толстой кишки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[-]упорные прогрессирующие запоры;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[+]схваткообразный характер абдоминальной боли с локализацией в нижних и нижнебоковых отделах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живота;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[-]энкопрез в виде каломазания;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 данным ирригографии толстая кишка расширена, опорожнение замедленно;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 данным колодинамического исследования объем дистального отдела толстой кишки увеличен.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621. Лечение гипотонической дискинезии толстой кишки у детей предусматривает: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[-]исключение грубой клетчатки, прием пищи в теплом виде;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[+]антихолинэстеразные препараты;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[-]электрофорез с платифиллином;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[-]антациды;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[-]упражнения на расслабление.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622. В основе патогенеза целиакии у детей имеет место 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[-]Врожденная дисахаридазная недостаточность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[+]Стойкая непереносимость белков злаковых культур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[-]Кистофиброз поджелудочной железы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[-]Аллергия к белку коровьего молока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[-]Кишечная 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623. Важным диагностическим критерием неспецифического язвенного колита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рвот и срыгиваний;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холестаза;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[+]синдром гемоколита;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[-]экзантема;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[-]мерцательная аритмия.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624. Эндоскопические и гистологические признаки неспецифического язвенного колита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включают: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[-]стриктуры кишки;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[+]язвы слизистой оболочки поверхностные, неправильной формы;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[-]воспаление затрагивает все слои слизистой оболочки кишки;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[-]гранулемы;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[-]воспалительный процесс ограниченный, сегментарный, очаговый.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625. Лечение неспецифического язвенного колита у детей предусматривает: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[-]молочную диету;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[+]сульфасалазин;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[-]фенобарбитал;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[-]ингибиторы ангиотензин-превращающего фермента;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[-]инсулин.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626. Методы диагностики дисбактериоза кишечника включают: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[-]желудочное зондирование;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[-]ирригографию;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[+]бактериологическое исследование состава фекалий;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[-]определение уровня сывороточного железа;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[-]реакцию Грегерсена /кал на скрытую кровь/.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627. К пробиотическим препаратам на основе лактобактерий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[-]пробифор;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[-]биофлор;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[+]витафлор;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[-]биоспорин;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[-]энтерол.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628. К антацидным препаратам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[-]гастрофарм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[-]дюспаталин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[-]мебеверин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[+]маалокс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[-]омепразол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629. К антисекреторным препаратам из группы блокаторов вторых гистаминовых рецепторов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[-]фосфалугель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[-]рабепразол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[-]амоксициллин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[+]квамател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[-]одестон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630. К антисекреторным препаратам из группы блокаторов протонной помпы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[-]фамотидин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[-]денол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[-]вентер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[+]омепразол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[-]трибимол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631. К пленкообразующим препаратам /репарантам/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[+]денол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[-]вермокс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[-]альбендазол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[-]трихопол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[-]аллохол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632. К системным антацидным препаратам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[+]гидрокарбонат натрия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[-]маалокс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[-]фосфалугель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[-]магалфил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[-]альмагель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633. Какова оптимальная длительность курса эрадикации хеликобактерной инфекции у детей?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634. Какие методы не применяются для диагностики хеликобактерной инфекции?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[-]серологические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[-]ПЦР кала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[-]уреазный тест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[-]гистоморфологическое исследований биотатов слизистой оболочки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[+]рентгеновские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635. Какие препараты используют в схемах эрадикации хеликобактерной инфекции?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[-]билтрицид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[-]вермокс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_______3) [-]адвантан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[+]амоксициллин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[-]беродуал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636. Укажите факторы, незначимые в патогенезе язвенной болезни: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[-]гиперхлоргидрия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[+]гиперхолестеринемия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 регенерации слизистой оболочки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[-]нарушения микроциркуляции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[-]гиперпепсиногенемия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637. Назовите симптом, характерный для типичной формы ГЭРБ: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[-]рецидивирующий синусит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[-]кардиалгии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[+]изжога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[-]кариес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[-]рецидивирующая бронхолегочная патология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638. Какой препарат относят к прокинетикам?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[-]амоксициллин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[-]макмирор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[+]мотилиум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[-]альбендазол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[-]рифаксимин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639. Какой метод не используют для диагностики гастроэзофагеальной рефлюксной болезни?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[-]ФЭГДС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[-]суточный мониторинг рН в пищеводе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[+]проба Сулковича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[-]пищеводная манометрия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[-]импедансометрия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640. Какой метод не используют для диагностики аксиальной грыжи пищеводного отверстия диафрагмы?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[-]рентгенография пищевода и желудка в позе Тренделенбурга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[-]ФЭГДС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[+]гистоморфологическое исследование биоптатов слизистой оболочки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[-]импедансометрия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[-]пищеводная манометрия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641. Какой метод не используют для диагностики гастроэзофагеальной рефлюксной болезни?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[-]ФЭГДС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[-]гистоморфологическое исследование биоптатов слизистой оболочки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[+]кал на реакцию Грегерсена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[-]рентгенография пищевода и желудка в позе Тренделенбурга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[-]суточный мониторинг рН в пищеводе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642. Чем опасно развитие метаплазии слизистой оболочки пищевода при гастроэзофагеальной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рефлюксной болезни?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[+]Малигнизацией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[-]Развитием атрофии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[-]Вирусным поражением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[-]Развитием гипотонии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[-]Развитием гипотрофии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643. Какое осложнение НЕ характерно для гастроэзофагеальной рефлюксной болезни?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[+]Атрезия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[-]Аксиальная грыжа пищеводного отверстия диафрагмы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[-]Кишечная метаплазия слизистой оболочки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[-]Пептическая язва пищевода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[-]Халазия кардии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644. Какие побочные явления характерны для препаратов из группы блокаторов Н2 гистаминовых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рецепторов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[+]синдром отмены с развитием гиперхлоргидрии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[-]запоры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[-]боли в правом подреберье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[-]боли в левом подреберье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645. Какие существуют показания для назначения месалазина?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[+]Неспецифический язвенный колит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[-]Функциональный запор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[-]Гастроэзофагеальная рефлюксная болезнь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[-]Хронический гастрит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[-]Язвенная болезнь желудка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646. Частота мочеиспусканий в сутки у детей в возрасте одного года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[-]более 25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[-]20 - 25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[+]15 - 16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[-]20 -30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[-]5 - 6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647. Относительная плотность мочи у детей первого полугодия жизни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[+]1,002 - 1,010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[-]1,010 - 1,015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[-]1,015 – 1,020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[-]1,011 – 1,022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[-]1,012 – 1,025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648. Для детей какого возраста свойственно внепочечное положение лоханок: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[+]для детей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детей раннего детства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[-]для детей старшего 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детей 1 – го периода детства /дошкольного возраста/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детей младшего 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649. В каком возрасте у детей емкость мочевогог пузыря составляет 200-250 мл?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 детей первого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 детей дошкольного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[+]у детей 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650. Размеры клубочков и их фильтрационная способность продолжают увеличиваться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[-]первого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15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[+]до 18 – 19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651. Суточный диурез у ребёнка в возрасте одного года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[-]250 мл.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[+]400 мл.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[-]700 мл.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[-]1000 мл.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[-]более 1000 мл.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652. Основным выделительным органом во внутриутробном периоде жизни ребёнка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[-]кожа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[-]слизистые оболочки дыхательных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[+]плацента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[-]желудочно – кишечный тракт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653. При умеренно выраженной протеинурии выделение белка в сутки с мочой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[-]0,02 – 0,05 г/сутки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[-]0,05 – 0,10 г/сутки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[-]0,15 – 0,50 г/сутки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[+]0,5 – 1,0 г/сутки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[-]2,0 – 3,0 г/сутки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654. При каком из нижеперечисленных заболеваний можно думать о клубочковой протеинурии: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[+]Болезнь Альпорта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[-]хронический пиелонефрит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[-]интерстициальный 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[-]инфекция мочевыводящих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[-]острый пиелонефрит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655. Минимальный диурез, свидетельствующий об олигурии у ребёнка 7 лет составляет менее: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[-]20 мл/сутки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[+]250 мл/сутки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[-]400 мл/сутки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[-]500 мл/сутки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[-]1000 мл/сутки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656. Среди заболеваний мочевыделительной системы у детей наиболее часто встречаются: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[-]острый постстрептококковый гломерулонефрит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[-]липоидный нефроз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[-]хронический гломерулонефрит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[+]инфекции мочевыделительной системы и пиелонефрит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[-]тубулопатии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657. Наиболее частым возбудителем пиелонефрита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[-]клебсиелла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[+]кишечная палочка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[-]микоплазма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[-]эпидермальный стафилококк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[-]гемолитический стрептококк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658. Хроническим пиелонефрит можно считать в случаях, когда клинические и лабораторные признаки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его наблюдаются: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течение 3 – 4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течение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течение 6 – 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течение 8 – 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[+]более 12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659. В анализах мочи при инфицировании мочевыделительной системы характерны изменения в виде: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[-]гематурии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[-]протеинурии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[+]лейкоцитурии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[-]цилиндрурии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[-]оксалурии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660. Дифференциальный диагноз острого пиелонефрита следует в первую очередь проводить с: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[-]острым постстрептококковым гломерулонефритом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[+]инфекцией мочевыводящих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[-]интерстициальным нефритом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[-]обострением хронического гломерулонефрита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[-]рефлюкс – нефропатией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661. Какой из ниже перечисленных признаков Вы считаете наиболее важным для дифференциального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диагноза между пиелонефритом и инфекцией нижних отделов мочевых путей?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[-]наличие лейкоцитурии и бактериурии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[-]частые мочеиспускания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[-]появление ночного энуреза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[+]снижение относительной плотности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662. Какой из диагностических методов является наиболее информативным для диагноза пузырно –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мочеточникового рефлюкса: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[-]УЗИ – диагностика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[-]посев мочи на микробное число и флору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[-]изотопная ренография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[-]в/венная урография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[+]восходящая цистография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663. К факторам, которые могут непосредственно участвовать в формировании нейрогенных дисфункций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мочевого пузыря, НЕ относится: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[-]недостаточность супраспинального торможения спинальных центров регуляции мочеиспускания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[-]несинхронное развитие /созревание/ систем регуляции акта мочеиспускания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 чувствительности рецепторов мочевого пузыря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[-]нарушение биоэнергетики детрузора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[+]дизэмбриогенез почечной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664. Стартовой медикаментозной терапией пиелонефрита в остром периоде является назначение: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[-]нитрофурановых 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[-]нитроксолина /5-НОК/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[+]антибиотиков широкого спектра действия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[-]препаратов _______налидиксовой кислоты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[-]препаратов растительного происхождения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665. Диспансерное наблюдение за детьми, перенёсших острый пиелонефрит, продолжается: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течение одного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течение трёх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течение пяти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[-]сразу после выздоровления снимается с учёта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перевода во взрослую сеть здравоохранения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666. Острый гломерулонефрит чаще встречается в возрасте: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1 года до 3-х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 – 5-ти лет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– 7 лет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[-]8–9 лет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[+]старше 10 - 12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667. Развитию острого гломерулонефрита может предшествовать: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[+]импетиго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[-]дизентерия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[-]острая пневмония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[-]острый или хронический пиелонефрит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[-]острая менингококковая 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668. Острый гломерулонефрит может развиться через: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– 4 дня после острого стрептококкового заболевания носоглотки /ангины, скарлатины/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[+]10 -14 дней после острого стрептококкового заболевания носоглотки /ангины, скарлатины/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 недели после острого стрептококкового заболевания носоглотки /ангины, скарлатины/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[-]1 –2 дня после острого стрептококкового заболевания носоглотки /ангины, скарлатины/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месяц после острого стрептококкового заболевания носоглотки /ангины, скарлатины/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669. Какой из нижеперечисленных симптомов при остром гломерулонефрите не являются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экстраренальным: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[-]симптомы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[-]отёчный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[+]изменения цвета мочи – покраснение её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[-]гипертензионный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[-]изменение глазного дна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670. Какой из нижеперечисленных ренальных симптомов является обязательным в клинике острого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гломерулонефрита: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[-]олигурия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[+]гематурия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[-]боли в области поясницы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[-]выраженная протеинурия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671. У детей раннего и дошкольного возраста острый гломерулонефрит чаще протекает: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гипертензионным синдромом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нарушением зрения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изменениями на глазном дне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 нефротическим синдромом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выраженной изолированной гематурией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672. С каким из ниже перечисленных заболеваний можно не дифференцировать острый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гломерулонефрит?: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быстропрогрессирующим гломерулонефритом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дисметаболическими нефропатиями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 ночным недержанием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интерстициальным нефритом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тромбоцитопатиями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673. Стартовая терапия острого гломерулонефрита включает обязательно: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[-]ЛФК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[-]массаж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[-]диуретики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[+]антибактериальную терапию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[-]консервативную санацию очагов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674. Для какого заболевания почек характерно обнаружение в крови (моче, слюне) повышенного уровня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Ig A?: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[-]острый гломерулонефрит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[-]хронический гломерулонефрит /гематурический вариант/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[+]Болезнь Берже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Альпорта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[-]транзиторная микроскопическая гематурии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675. Противопоказанием для назначения глюкокортикоидов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[-]выраженный отёчный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[-]выраженная протеинурия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[-]признаки почечной недостаточности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[-]стойкий гипертензионный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[+]опухоли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676. Какое содержание белка в крови можно считать средней степени тяжёлым при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гипоальбуальбуминемии у детей с нефротическим синдромом 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[-]уровень альбумина в пределах 30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[+]уровень альбумина в пределах 20 - 25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[-]уровень альбумина в пределах 20 - 15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[-]уровень альбумина в пределах 15 - 10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[-]уровень альбумина в пределах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677. Какой из нижеперечисленных факторов можно исключить как наиболее вероятную причину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развития идиопатического нефротического синдрома у детей 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[-]наследственная предрасположенность, в том числе, к развитию аллергических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[+]рахит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[-]профилактические прививки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[-]латентно протекающие вирусные, стрептококковые инфекции, токсоплазмоз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[-]длительный приём противосудорожных препаратов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678. Гиповолемический шок у детей с нефротическим синдромом возможен при уровне белка в крови: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[-]25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[-]15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г/л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679. Какой из нижеперечисленных признаков заболеваний можно считать не характерным для течения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генуинного нефротического синдрома у детей раннего возраста 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[-]олигурия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[-]протеинурия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[-]отёки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[-]быстрый эффект от применения глюкокортикоидов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[+]гипертензионный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680. Какой из нижеперечисленных признаков не является обязательным показанием к биопсии почек при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нефротическом синдроме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[-]неэффективный курс преднизолонотерапии в течение двух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у больного стойких признаков нефритического синдрома /гематурии, гипертензии,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азотемии/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[+]выраженная протеинурия /более 1 г/кв.м поверхности тела в сутки/ и отёки у ребёнка в возрасте от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 года до 7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[-]снижение уровня С3 – комплемента в сыворотке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 в семье ребёнка нескольких больных с нефропатиями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681. Основной патогенетической терапией при нефротическом синдроме у детей является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использование: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[-]бессолевой диеты с ограничением жидкости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[-]в/венное введение реополиглюкина или раствора альбумина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[+]назначение глюкокортикоидов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[-]назначение диуретиков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[-]назначение антибиотиков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682. Диспансерное наблюдение за детьми, перенёсшими генуинный идиопатический синдром,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проводится: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течение одного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течение 3-х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течение 5-и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течение 8 – 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[+]до перевода ребёнка под наблюдение взрослой поликлиники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683. При диспансерном наблюдении детей, перенёсших идиопатический нефротический синдром,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[-]анализы мочи и измерения АД – реже 1 раза в квартал в последующие 2 года после выписки из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стационара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[-]консультации стоматолога и отоляринголога реже двух раз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[-]анализы мочи при интеркуррентных заболеваниях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[+]введение иммуноглобулина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[-]проведение профилактических прививок по эпидемиологическим показаниям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684. При хронической почечной патологии наследственные и врождённые заболевания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диагностируются: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1% - 5% случаях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5% - 10% случаях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10% - 20% случаях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 20% - 35% случаях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более чем 35% случаях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685. Гидронефроз можно считать первичным, если он обусловлен: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[-]развитием опухолевого процесса в области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[-]наличием конкрементов в мочевыводящих путях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[-]развитием воспалительного процесса в области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[+]наличием гипоплазии мочеточника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[-]развитием везикулоуретрального рефлюкса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686. Отставание в физическом развитии ребенка характерно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[+]Хронической почечной недостаточности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[-]Острого пиелонефрита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[-]Пузырно-мочеточникового рефлюкса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[-]Одностороннего гидронефроза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[-]Инфекции мочевыводящих путей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687. Наиболее распространённой формой врождённой аномалии развития почек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[-]односторонняя агенезия почки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[-]гипоплазия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[+]удвоение _______почки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[-]нефроптоз – односторонний или двусторонний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[-]кистозная болезнь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688. Какое из ниже перечисленных заболеваний нельзя считать тубулопатией?: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[-]глюкозурия почечная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[-]фосфат – диабет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[+]гипоталамический несахарный диабет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Фанкони – Дебре – де Тони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[-]почечный тубулярный ацидоз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689. Какой из ниже перечисленных признаков не является характерным для острой почечной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недостаточности: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[-]олигурия или анурия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[-]нарастающая азотемия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[-]электролитный дисбаланс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[-]декомпенсированный метаболический ацидоз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[+]задержка процессов роста тела ребёнка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690. Какая причина не является доминирующей в развитии острой почечной недостаточности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дошкольного и школьного возраста?: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[-]интерстициальный 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[-]бактериальные поражения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[+]тяжёлая асфиксия и синдром дыхательных расстройств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[-]ожоговый или травматический шок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[-]ДВС –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691. Какой из ниже перечисленных признаков не является характерным для олигоанурической стадии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острой почечной недостаточности?: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[-]резкое снижение диуреза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[-]нарушение ритма и проводимости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[+]высокая относительная плотность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[-]тошнота, рвота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[-]судорожный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692. Какой из ниже перечисленных признаков не характерен в начальной стадии выздоровления при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острой почечной недостаточности?::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[+]полиурия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[-]гипо-изостенурия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[-]анемия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[-]никтурия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[-]мышечная слабость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693. Какой из ниже перечисленных признаков биохимических исследований не является характерным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для диагноза острой почечной недостаточности?: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[-]азотемия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[-]гиперкалиемия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[+]гиперкальциемия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[-]гипохлоремия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[-]метаболический ацидоз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694. В олигурической стадии острой почечной недостаточности альтернативным методом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[-]внутривенное введение альбумина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[-]переливание компонентов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[-]плазмаферез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[+]гемодиализ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[-]внутривенное введение изотонического раствора натрия хлорида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695. Для детей до 5 лет наиболее частой причиной хронической почечной недостаточности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[+]врождённые аномалии почек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[-]хронический гломерулонефрит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[-]гемолитико-уремический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[-]хронический цистит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[-]фокальный сегментарный гломерулосклероз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696. Проведение гемодиализа при хронической почечной недостаточности показано при уровне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креатинина в сыворотке крови: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 больше 0,250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больше 0,320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больше 0,528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[+]больше 0,528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больше 0,480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697. Диагноз энурез можно ставить детям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[-]в возрасте одного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возрасте двух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течение второго полугодия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[+]начиная с 5 – 6-го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возрасте 3 – 4-х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698. С какими болезнями сердечно-сосудистой системы наиболее часто сталкивается педиатр: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[-]опухолями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[-]ревматической лихорадкой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[-]ишемической болезнью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[+]функциональными заболеваниями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[-]поражениями сердца при наследственных болезнях и синдромах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699. «Основным вопросом» детской кардиологии следует считать: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[+]выявление врожденных пороков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[-]физиотерапевтическое лечение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[-]социологические исследования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[-]фундаментальные исследования в области атеросклероза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[-]медико-генетическое консультирование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700. Для выявления функциональных нарушений сердечно-сосудистой системы у детей, прежде всего,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необходимо провести: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[-]биохимический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[-]рентгенографию органов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[+]электрокардиографию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[-]электрофизиологическое исследование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[-]магнитно-резонансную томографию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701. Какое количество дополнительных коммуникаций для кровотока существует в норме при фетальном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кровообращении: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[-]четыре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[-]пять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[+]шесть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[-]восемь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702. Боли в области сердца у детей чаще обусловлены: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[-]заболеваниями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[-]артериальной гипертензией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[+]нейрогенными факторами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[-]наследственными заболеваниями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[-]онкологическими заболеваниями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703. Частота сердечных сокращений у здорового ребенка 5-ти лет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[-]140 уд./мин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[-]120 уд./мин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[+]100 уд./мин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[-]80 уд./мин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[-]60 уд./мин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704. Соотношение частоты дыхания и частоты сердечных сокращений у здорового ребенка раннего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возраста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/ 2,5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 / 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/ 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 / 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/ 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705. Для органического шума сердца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[-]интенсивность 1–2-й степени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[-]изменчивость при физической нагрузке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[-]непостоянность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[-]локализация _______в пределах границ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[+]возникновение в период диастолы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706. При измерении артериального давления данную процедуру необходимо провести: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[-]один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[-]два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[+]три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[-]четыре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[-]пять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707. К формированию врожденных аномалий сердца приводит воздействие тератогенных факторов 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следующем сроке внутриутробного развития: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[+]до 10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[-]20–25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[-]25–30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[-]30–35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[-]35–40 недель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708. Какой термин соответствует понятию «врожденный порок сердца»: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[-]кардиомиопатия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[-]бластопатия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[+]эмбриопатия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[-]фетопатия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[-]гистопатология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709. Резкое увеличение пульсового давления является одним из симптомов: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[-]артериальной гипертензии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[-]артериальной гипотензии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[+]недостаточности аортального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[-]стеноза аортального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[-]коарктации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710. Необходимое исследование при подозрении на врожденный порок сердца, проводимое 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догоспитальном этапе: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[-]кардиоинтервалография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[-]холтеровское мониторирование ЭКГ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[+]эхокардиография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[-]электрофизиологическое исследование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[-]биопсия эндокарда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711. При болезни Толочинова-Роже оперативная коррекция: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 показана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[-]показана срочная операция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[-]проводится в возрасте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[-]проводится в возрасте 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[-]проводится во взрослом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712. При дефекте межжелудочковой перегородки органический шум сердца наиболее выражен: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верхушке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[-]во втором межреберье справа у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третьем-четвертом межреберье слева у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 крупных сосудах шеи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эпигастральной области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713. При дефекте межпредсердной перегородки систолический шум обусловлен: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[-]сбросом крови через дефект межпредсердной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[-]относительной недостаточностью митрального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[-]относительной недостаточностью трехстворчатого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[+]относительным стенозом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[-]относительным стенозом устья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714. Незаращение овального отверстия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[+]вариантом индивидуальной нормы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[-]врожденным пороком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[-]приобретенным заболеванием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[-]осложнением нейроциркуляторной дисфункции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[-]следствием отставания в физическом развитии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715. При открытом артериальном протоке наиболее типичен шум: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[-]систолический во втором межреберье слева у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[-]систолический на верхушке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[-]систолический в левой аксилярной области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[+]систоло-диастолический во втором межреберье слева у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[-]диастолический во втором межреберье справа у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716. Симптомом изолированного стеноза легочной артерии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[-]выраженная брадикардия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[-]цианоз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[-]повышение пульсового давления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[-]систолический шум на верхушке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717. Для тетрады Фалло наиболее характерным клиническим признаком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[-]в анамнезе частые бронхиты и пневмонии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[+]цианоз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[-]расщепление второго тона на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[-]артериальная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[-]сглаженная талия сердца на рентгенограмме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718. Комплекс Эйзенменгера включает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[-]дефект межпредсердной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[-]стеноз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[-]гипертрофию левого желудочка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[+]легочную гипертензию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[-]артериальную гипотензию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719. При каком врожденном пороке сердца не наблюдается легочная гипертензия: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[+]изолированном стенозе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[-]открытом артериальном протоке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[-]дефекте межжелудочковой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[-]дефекте межпредсердной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[-]транспозиции магистральных сосудов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720. При стенозе устья аорты выслушивают: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[-]мягкий систолический шум во 2-м межреберье слева от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[-]грубый систоло-диастолический шум на основании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[+]грубый систолический шум во 2-м межреберье справа от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[-]грубый систолический шум на верхушке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[-]диастолический шум во 2-ом межреберье справа от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721. Артериальная гипертензия характерна для следующего врожденного порока сердца: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[-]стеноза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[+]коарктации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[-]стеноза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[-]дефекта межжелудочковой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[-]открытого артериального протока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722. При изолированной коарктации аорты в типичном месте одной из жалоб ребенка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[-]боли в грудной клетке при глубоком вдохе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[-]боли в области левой лопатки, иррадиирующие в левую верхнюю конечность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[-]боли в животе после еды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[-]боли в пояснице при наклонах туловища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[+]боли и слабость в ногах при ходьбе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723. При выявлении врожденного порока сердца, ребенка обязательно должен проконсультировать: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[-]педиатр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[-]терапевт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[-]хирург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[+]кардиохирург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[-]патологоанатом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724. В какую фазу течения врожденного порока сердца показано плановое оперативное лечение: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фазу первичной адаптации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фазу относительной компенсации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фазу декомпенсации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комплексе Эйзенменгера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[-]сразу, при выявлении врожденного порока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725. Наиболее грозным осложнением врожденных пороков сердца с гемодинамически значимым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обогащением малого круга кровообращения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[-]нарушение ритма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[-]артериальная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[+]легочная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[-]инсульт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[-]ишемия миокарда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726. Выраженность клинической симптоматики при тетраде Фалло в большей степени зависит от: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[-]площади дефекта межжелудочковой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[-]площади дефекта межпредсердной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[-]степени гипертрофии правого желудочка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[-]степени декстропозиции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[+]степени стеноза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727. Диагностически значимым симптомом миокардита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[-]повышение артериального давления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[-]свистящие хрипы в легких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[+]появление систолического шума в области верхушки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[-]увеличение звучности тонов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[-]фебрильная лихорадка с ознобами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728. Для инфекционно-токсической фазы инфекционного эндокардита характерен шум: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[+]«дующего» характера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[-]«грохочущего» характера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[-]«жужжащего» характера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[-]«машинного» характера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[-]«опоясывающего» характера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729. Признаком гиподиастолии при перикардите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[-]легочная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[-]артериальная гипотензия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[+]повышение венозного давления в системе верхней полой вены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[-]брадикардия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[-]брадипноэ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730. Для функциональных нарушений ритма и проводимости сердца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[-]прогрессирующее течение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[-]наличие жалоб и клинической симптоматики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[-]нарушение гемодинамики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[+]транзиторный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[-]признаки поражения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731. Для органических нарушений ритма и проводимости сердца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[+]постоянный характер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[-]отсутствие признаков поражения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[-]отсутствие жалоб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[-]отсутствие клинической симптоматики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[-]частые 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732. Основной причиной тахикардии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[-]ваготония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[+]симпатикотония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[-]гипотиреоз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[-]внутричерепная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[-]активное занятие спортом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733. Брадикардию чаще встречают при: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[-]лихорадке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[-]дегидратации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[-]тиреотоксикозе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[+]повышении внутричерепного давления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[-]лечении глюкокортикостероидами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734. У детей наиболее часто встречают следующие экстрасистолы: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[+]предсердные с неполной компенсаторной паузой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[-]атриовентрикулярные с неполной компенсаторной паузой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[-]желудочковые с полной компенсаторной паузой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[-]вставочные без компенсаторной паузы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[-]формирующие аллоритмию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735. Причиной атриовентрикулярной блокады сердца чаще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[-]симпатикотония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[+]перенесенный ранее кардит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[-]незаращение овального отверстия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[-]артериальная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[-]синусовая брадикардия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736. Неполная блокада правой ножки пучка Гиса у ребенка раннего возраста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[+]вариантом возрастной нормы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[-]признаком гипертрофии правого предсердия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[-]признаком гипертрофии правого желудочка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[-]признаком дисфункции атриовентрикулярного соединения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[-]признаком симпатикотонии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737. Основным методом лечения блокад сердца в стадии декомпенсации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[-]кардиотрофическая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[-]терапия сердечными гликозидами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[-]терапия диуретическими средствами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[+]электрокардиостимуляция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[-]хирургическое лечение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738. Основным симптомом синдрома укороченного интервала PQ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[-]головные боли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[+]приступы тахикардии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[-]энурез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[-]эпизоды брадикардии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739. Основным симптомом синдрома Вольффа-Паркинсона-Уайта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[-]нарушение зрения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[-]антимонголоидный разрез глаз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[-]монголоидный разрез глаз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[-]отставание в психомоторном развитии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[+]приступы тахикардии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740. Инфекционным этиологическим фактором ревматической лихорадки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[-]золотистый стафилококк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[-]зеленящий стрептококк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[-]альфа-гемолитический стрептококк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[+]бета-гемолитический стрептококк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[-]энтерококк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741. Характерной особенностью современного течения ревматической лихорадки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[-]выраженная клиническая манифестация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[-]яркая _______неврологическая симптоматика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[-]быстрое формирование приобретенных пороков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[-]системность поражения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[+]латентное течение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742. Осложнением ревматической лихорадки чаще является следующий приобретенный порок сердца: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[+]недостаточность аортального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[-]недостаточность клапана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[-]недостаточность трехстворчатого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[-]дефект межжелудочковой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[-]дефект межпредсердной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743. Антибактериальным препаратом выбора при ревматической лихорадке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[-]гентамицин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[-]цефазолин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[-]ципрофлоксацин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[+]пенициллин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[-]доксициклин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744. Наиболее часто встречающейся у детей иммунопатологической болезнью соединительной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[-]системная красная волчанка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[+]ювенильный ревматоидный (идиопатический) артрит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[-]дерматомиозит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[-]склеродермия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[-]системный васкулит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745. Суставной синдром при ювенильном ревматоидном /идиопатическом/ артрите не включает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[-]артралгию при движении и пальпации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[-]припухлость и повышение температуры кожи в области сустава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[-]утреннюю скованность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[+]отсутствие стойкой деформации сустава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[-]стойкую деформацию сустава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746. Клинические критерии «системности» ювенильного ревматоидного /идиопатического/ артрита 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[-]лихорадку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[-]сыпь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[-]лимфаденопатию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[-]артралгию / артрит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[+]синусит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747. Наличие полисерозита свидетельствует в пользу следующего варианта ювенильного ревматоидного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/идиопатического/ артрита: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[+]суставно-висцерального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[-]олигоартикулярного I типа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[-]олигоартикулярного II типа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[-]полиартикулярного серонегативного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[-]полиартикулярного серопозитивного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748. Препаратом выбора для проведения «пульс-терапии» ювенильного ревматоидного /идиопатического/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артрита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[-]преднизолон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[-]дексаметазон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[-]циклоспорин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[+]метилпреднизолон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[-]плаквенил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749. Основным препаратом для базисной терапии ювенильного ревматоидного /идиопатического/ артрита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[-]вольтарен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[-]супрастин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[+]метотрексат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[-]пенициллин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[-]гепарин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750. Клиническая триада симптомов системной красной волчанки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[-]пневмонию, пиелонефрит, эндокардит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[+]дерматит, артрит, полисерозит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[-]лихорадку, геморрагии, лимфаденит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[-]гепатоспленомегалию, кашель, потерю сознания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[-]артрит, боли в животе, поражение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751. В структуре дисплазий соединительной ткани у детей чаще диагностируют: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[-]хромосомные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[-]генные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[-]болезни с наследственной предрасположенностью /мультифакториальные/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[-]ненаследственные варианты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[+]недифференцированные синдромы дисплазии соединительной ткани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752. Для синдрома Марфана не характерен следующий признак: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[-]деформации скелета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[-]гипоплазия мускулатуры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[-]пролапс митрального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[+]дигестивный тип конституции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[-]миопия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753. Изменения кожи при дисплазии соединительной ткани не включают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[-]повышенную растяжимость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[-]множественность пигментных пятен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[+]иктеричность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[-]очаги депигментации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[-]гипертрихоз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754. Изменения костей при дисплазии соединительной ткани не включают в себя: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[-]повышенную ломкость костей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[+]признаки остеомиелита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[-]деформации грудной клетки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[-]сколиоз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[-]ювенильный остеохондроз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755. В моче у больных с синдромом дисплазии соединительной ткани выявляют повышенное содержание: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[-]уратов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[-]креатинина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[-]лигнина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[+]оксипролина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[-]ацетилцистеина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756. Признаком сердечной недостаточности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[-]холодные конечности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[-]тахикардия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[-]тахипноэ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[-]гепатомегалия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[+]краниотабес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757. Одной из основных причин миокардиальной сердечной недостаточности у новорожденных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[-]стеноз устья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[+]асфиксия во время родов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[-]трехпредсердное сердце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[-]коарктация аорты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[-]аорто-легочное соединение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758. Одной из основных причин гемодинамической сердечной недостаточности у новорожденных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[-]кардиомиопатия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[-]аномальное отхождение левой коронарной артерии от легочной артерии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[-]миокардит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[+]крупный дефект межжелудочковой перегородки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[-]послеоперационная дисфункция сердечной мышцы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759. Симптомом нарушения сердечной деятельности при сердечной недостаточности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[-]задержка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[-]потливость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[-]мраморность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[-]холодные конечности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[+]акромегалия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760. Препаратом выбора для увеличения сократительной способности миокарда при застойной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сердечной недостаточности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[-]коргликон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[+]дигоксин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[-]строфантин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[-]фуросемид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[-]рибоксин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761. Препаратом выбора для увеличения сократительной способности миокарда при острой сердечной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недостаточности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[-]нитроглицерин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[-]гидралазин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[+]добутамин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[-]каптоприл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[-]солкосерил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762. Препаратом выбора для уменьшения пред- и постнагрузки при длительном лечении сердечной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недостаточности у детей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[+]каптоприл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[-]фосфокреатин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[-]триметазидин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[-]цитохром 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[-]адреналин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763. К признакам врожденного гипотиреоза не относятся: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[-]затянувшаяся желтуха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[-]большая масса при рождении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[-]макроглоссия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[+]тахикардия, гипертермия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[-]снижение Т4 и повышение ТТГ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764. Высокорослость у детей диагностируют при превышении длины тела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стандартное отклонение SD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 и более стандартных отклонения SD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2 стандартных отклонений SD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1 до 2 стандартных отклонений SD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3 стандартных отклонений SD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765. Какое исследование необходимо обязательно провести для исключения или подтверждения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хромосомного заболевания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щелочной фосфатазы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[+]кариотипирование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[-]определение уровня тиреотропных гормонов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[-]определение уровня соматотропного гормона в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766. Задержкой полового развития у девочек считается отсутствие менструаций в: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[-]11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[-]13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[-]14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[+]15 лет и старше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767. Клиническое обследование ребенку показано, если показатели длины тела находятся: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10 до 25 центиля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75 до 90 центиля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[+]ниже 3 центиля или выше 97 центиля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3 до 10 центиля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25 до 75 центиля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768. Для дифференциальной диагностики форм задержки роста у детей необходимо учитывать: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[-]рост родителей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[-]пропорции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[-]костный возраст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[-]скорость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перечисленное выше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769. Медикаментозная терапия у подростков с конституциональной задержкой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проводится: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[-]во всех случаях обязательно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проводится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обязательного разрешения родителей подростка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[+]только по согласованию с подростком, в том случае, если он болезненно воспринимает свое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состояние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 единоличному решению врача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770. При врожденном гипотиреозе в первую очередь нарушаются функции: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[-]сердечно – сосудистой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[+]центральной нервной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[-]легочной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[-]иммунной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[-]мочевыделительной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771. Диагноз врожденного гипотиреоза подтверждается: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[-]снижением уровня Т4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[-]снижением уровня ТТГ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[-]повышением уровней Т4 и ТТГ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[+]снижением уровня Т4 и повышением ТТГ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[-]повышением уровня Т4 и снижением ТТГ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772. Диагноз ожирения устанавливают, если избыток массы тела от должной по длине тела составляет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более: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[-]30 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[-]20 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[-]25 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[+]15 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773. Наиболее часто встречаемая форма ожирения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пубертатном гипоталамическом синдроме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синдроме Иценко – Кушинга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[+]конституционально- экзогенная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опухолях нпдпочечников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 генетических синдромах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774. Клиническими признаками врожденного гипотиреоза у детей являются все, кроме: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[-]брадикардия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[+]тахикардия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[-]замедление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[-]запоры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[-]задержка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775. Лечение врожденного гипотиреоза левотироксином проводят: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на первом году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[-]в течение первых 2-3 лет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[+]пожизненно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12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776. При выявлении какого уровня глюкозы крови при проведении глюкозотолерантного теста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диагносцируют инсулинзависимый сахарный диабет?: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[+]11,1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[-]10,1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[-]9,1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[-]8,1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[-]7,1 ммоль/л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777. Какому заболеванию соответствуют следующие клинические признаки у девочек: при рождении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гипертрофия клитора и больших половых губ, ускорение роста, раннее половое развитие по мужскому типу.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[+]адреногенитальный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[-]синдром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[-]гипофизарный нанизм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[-]ни одному из перечисленных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778. Для синдрома Дауна характерны: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[-]только задержка физического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[-]только задержка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[+]задержка физического и психомоторного развития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[-]только врожденные пороки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[-]только нарушения иммунитета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779. Для какого синдрома характерен кариотип 47, ХХY 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[+]синдром Клайнфельтера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Дауна и синдром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[-]ни для одного из перечисленных синдромов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780. Первые фенотипические признаки синдрома Клайнфельтера появляются: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грудном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периоде раннего детства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 пре- и пубертатном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периоде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дошкольном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781. При фенилкетонурии поражается в первую очередь: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[-]мышечная система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[+]центральная нервная система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[-]лимфатическая система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[-]сердечно- сосудистая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[-]ни одна из перечисленных систем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782. Для какого синдрома характерен кариотип 45XO 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[+]синдром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[-]синдром Клайнфельтера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Дауна и синдром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[-]ни для одного из перечисленных синдромов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783. В грудном периоде и периоде раннего возраста важнейшими гормонами, обеспечивающими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полноценное развитие ребенка /физическое и умственное/ 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[-]инсулин и паратгормон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[-]андрогены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[-]эстрогены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[+]гомоны щитовидной железы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[-]все выше перечисленные гормоны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784. Гипофизарный нанизм /гипопитуитаризм/ – это заболевание, связанное с: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[-]недостатком соматотропного гормона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[-]недостатком тиреотропного гормона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[+]недостатком соматотропного гормона или его тканевых посредников – соматомединов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[-]недостатком гонадотропных гормонов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[-]недостатком адренокортикотропного гормона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785. Задержка роста при гипофизарном нанизме отмечается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дошкольного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младшего школьного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 старшего школьного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 6-месячного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периода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786. Какие признаки должны заставить врача заподозрить диабетический кетоацидоз?: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[-]недомогание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[-]существенное похудание за последние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[-]никтурия, энурез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[-]полидипсия, полиурия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выше перечисленные признаки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787. Какие факторы влияют на нарушение процессов роста в длину?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[-]нарушение генотипа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[-]эндокринные нарушения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[-]нарушения центральной нервной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[-]нарушения питания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выше перечисленные факторы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788. Какое заболевания НЕ сопровождается нарушениями роста у детей?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[-]целиакия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[-]врожденные пороки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[-]болезнь Крона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[+]функциональная диспепсия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[-]гидроцефалия III желудочка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789. Методика обследования больных с нарушением роста детей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[-]оценку роста и скорости роста, пропорции тела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[-]определение биологического («костного»)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[-]подробный анамнез, включая семейный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[-]проведение функциональных проб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[+]все выше вышеперечисленные обследования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790. При первой степени ожирения избыток массы тела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[+]15-24процентов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[-]25-49процентов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[-]50-99процентов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[-]более 100процентов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15процентов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791. Трисомия по 21-й паре хромосом характерна для: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[-]синдрома Шерешевского – Тернера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[-]синдрома Клайнфельтера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[+]синдрома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[-]адреногенитального синдрома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[-]синдрома Патау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792. Для адреногенитального синдрома у мальчиков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[-]ускорение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[-]ускорение созревания скелета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[+]низкие темпы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[-]преждевременное половое созревание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[-]раннее завершение процессов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793. Для адреногенитального синдрома у девочек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[+]низкие темпы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[-]гипертрофия клитора и больших половых губ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[-]ускорение роста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[-]раннее половое созревание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[-]гирсутизм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794. Аденогипофиз не выделяет следующий гормон: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[-]соматотропный гормон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[-]адренокортикотропный гормон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[+]паратгормон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[-]фолликулостимулирующий гормон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[-]гонадотропные гормоны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795. Нейроциркуляторная дисфункция у детей – это: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[-]функциональные нарушения сердечно-сосудистой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[-]функциональные нарушения нервной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[-]функциональные нарушения желудочно-кишечного тракта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[-]функциональные нарушения мочевыделительной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[+]комплекс функциональных нарушений различных систем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796. Для нейроциркуляторной дисфункции характерен следующий синдром: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[-]синдром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[-]синдром дегидратации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[-]синдром мальабсорбции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[+]синдром дизадаптации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 декомпенсации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797. Вторичная нейроциркуляторная дисфункция часто сочетается: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отсутствием соматической патологии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острым соматическим заболеванием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острым инфекционным заболеванием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острым хирургическим заболеванием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 хроническим соматическим заболеванием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798. Для определения исходного вегетативного тонуса 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[-]соматометрию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[-]велоэргометрию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[-]эхокардиографию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[+]кардиоинтервалографию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[-]рентгенографию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799. Для синдрома ваготонии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[+]ипохондрия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[-]бледность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[-]гиперактивность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[-]тахикардия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[-]повышенный аппетит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800. Для синдрома ваготонии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[-]белый дермографизм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[+]брадикардия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[-]повышенный аппетит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[-]артериальная гипертензия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[-]высокая температура при инфекциях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801. Для синдрома ваготонии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[-]пониженное слюноотделение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[-]атонические запоры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[+]энурез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[-]увеличенный диаметр зрачка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[-]беспокойный короткий сон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802. Для синдрома симпатикотонии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[-]жалобы на тошноту и боли в животе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[+]вспыльчивость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[-]синкопальные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[-]аллергические реакции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[-]зябкость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803. Для синдрома симпатикотонии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[-]дыхательная аритмия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[-]склонность к покраснению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[-]повышенная сальность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[+]ощущение сердцебиения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[-]одышка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804. Для синдрома симпатикотонии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[-]локальный гипергидроз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[-]мраморность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[+]увеличение частоты сердечных сокращений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[-]длительный субфебрилитет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[-]склонность к отекам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805. Следствием нейроциркуляторной дисфункции является следующее изменение: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[-]стеноз митрального клапана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[+]функциональное нарушение ритма и проводимости сердца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[-]серозный менингит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[-]синдром Дауна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[-]дивертикул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806. Следствием нейроциркуляторной дисфункции не является следующее изменение: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[-]функциональная диспепсия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[-]никтурия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[-]экхимозы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[+]дисплазия шейного отдела позвоночника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[-]эпизоды бронхиальной обструкции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807. Нейроциркуляторная дисфункция чаще встречается у детей в следующем периоде развития: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периоде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грудном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периоде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дошкольном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[+]в школьном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808. Каким специалистом, кроме педиатра, должен наблюдаться ребенок с нейроциркуляторной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дисфункцией: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[-]хирургом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[-]инфекционистом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[+]неврологом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[-]диетологом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[-]фтизиатром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809. Каким специалистом, кроме педиатра, должен наблюдаться ребенок с нейроциркуляторной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дисфункцией: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[-]урологом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[+]психоневрологом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[-]ортопедом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[-]эпидемиологом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[-]онкологом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810. Какой вариант обследования показан детям с нейроциркуляторной дисфункцией: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[-]соматическое обследование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[-]неврологическое обследование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[-]психологическое обследование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[+]комплексное обследование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[-]хирургическое обследование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811. Основным принципом лечения нейроциркуляторной дисфункции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[-]активная комплексная медикаментозная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[+]преимущественно немедикаментозная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[-]симптоматическая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[-]эпизодическая 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[-]отсутствие терапии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812. Какой режим назначают ребенку с нейроциркуляторной дисфункцией: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[-]постельный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[-]полупостельный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[-]домашний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[+]охранительный (с ограничениями)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[-]общий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813. Какое лечение редко применяется при первичной нейроциркуляторной дисфункции: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[-]психотерапия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[-]физиотерапия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[-]рефлексотерапия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[+]хирургическая операция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[-]лечебная физкультура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814. Препаратом выбора коррекции выраженной ваготонии у детей с нейроциркуляторной дисфункцией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[-]амоксициллин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[+]белладонна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[-]эуфиллин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[-]циклоспорин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[-]сульфасалазин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815. Препаратом выбора коррекции выраженной симпатикотонии у детей с нейроциркуляторной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дисфункцией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[-]тавегил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[-]аскорутин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[-]метронидазол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[+]фенибут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[-]мальтофер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816. Каков прогноз для жизни нейроциркуляторной дисфункции у детей: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[-]фатальный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[-]неблагоприятный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[-]сомнительный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[+]благоприятный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[-]невозможно определить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817. В обязанности участкового педиатра не входит: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[-]Оказание врачебной помощи ребенку на дому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[-]Проведение профилактики дефицитных состояний 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[-]Поддержка грудного вскармливания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[-]Ведение амбулаторных приемов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[+]Оказание специализированной врачебной помощи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818. Неспецифическая профилактика инфекционных болезней не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[-]Поддержку грудного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[-]Адекватное возрасту питание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[-]Физические и закаливающие мероприятия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[-]Профилактику дефицитных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819. С целью вакцинопрофилактики у детей не используют: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[-]Живые вакцины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[+]Иммуноглобулины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[-]Убитые вакцины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[-]Анатоксины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[-]Химические вакцины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820. На первом году жизни детей вакцинируют: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инфекционного мононуклеоза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ветряной оспы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цитомегаловирусной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[+]От гепатита B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вирусной инфекции Эпштейна – Барр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821. Общая реакция на вакцинацию АКДС обычно ограничивается: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[-]Лихорадкой через 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[-]Появлением легких судорожных подергиваний конечностей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[+]Кратковременной лихорадкой в первые 2-3-ое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[-]Появлением катаральных явлений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[-]Появлением диареи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822. Какая вакцина вводится перорально: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[-]АКДС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[-]Против гепатита B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[-]Против эпидемического паротита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[-]Против кори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[+]Против полиомиелита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823. Противопоказанием к любой вакцинации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[-]Атопический дерматит в стадии стойкой ремиссии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аутоиммунных заболеваний в семье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[-]Бронхиальная астма в стадии стойкой ремиссии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[+]Генерализованная реакция на предыдущую 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[-]Дисбактериоз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824. Профилактику и лечение железодефицитной анемии проводят: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[-]диетой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[-]парацетамолом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[-]панкреатином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[+]мальтофером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[-]фесталом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825. Инкубационный период при краснухе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[-]Не менее 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нескольких часов до нескольких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[-]7– 9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[+]11 – 21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826. Инкубационный период при скарлатине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 – 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[-]Несколько часов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 – 21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[-]15 – 45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известно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827. Сроки изоляции больного на дому при ОРЗ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[+]7 –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менее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 менее 30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[-]Изоляции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828. Сроки изоляции больного на дому при ветряной оспе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менее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менее 30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[+]Не менее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[-]Изоляции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829. Беременных женщин регистрируют при контакте: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 больным краснухой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больным острой респираторной инфекцией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больным ангиной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больным инфекционным мононуклеозом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больным скарлатиной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830. Неболевших школьников изолируют на дому при контакте: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больным краснухой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[+]С больным скарлатиной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больным острой респираторной инфекцией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больным ангиной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больным инфекционным мононуклеозом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831. Показанием для госпитализации инфекционного больного прежде всего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[+]Выраженность синдрома интоксикации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[-]Обильная экзантема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[-]Наличие выраженных катаральных симптомов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[-]Наличие лихорадки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[-]Увеличение шейных лимфатических узлов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832. Синдром интоксикации обычно менее выражен: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скарлатине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ангине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гриппе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инфекционном мононуклеозе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 краснухе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833. При диагностике ангины НЕ требуется обязательно: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[-]исключить дифтерию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[-]исключить скарлатину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[-]назначить антибактериальную терапию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[+]провести консультацию ЛОР-врача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[-]исключить инфекционный мононуклеоз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834. При лечении на дому ОРЗ обычно НЕ назначают: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[-]Обильное питье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[-]Постельный режим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[-]Сосудосуживающие местные средства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[-]Жаропонижающее средство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[+]Антибиотикотерапию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835. Специфическая профилактика инфекционных болезней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[-]Поддержку грудного кормления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[-]Адекватное возрасту питание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[-]Физические и закаливающие мероприятия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[-]Профилактику дефицитных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836. Основным направлением деятельности участкового педиатра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[-]Профилактическая работа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[-]Лечебно-диагностическая работа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[-]Медицинское образование населения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[-]Научная работа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[+]Юридически-консультативная работа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837. Подразделением детской поликлиники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[-]Регистратура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[-]Прививочный кабинет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[-]Кабинет здорового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[+]Столовая для диетического питания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[-]Квартирная помощь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838. Подразделением детской поликлиники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1) [-]Боксы для приема первичных больных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[-]Кабинет физических методов лечения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[+]Фтизиатрическое отделение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[-]Рентгенологический кабинет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[-]Регистратура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839. Обязательным документом в детской поликлинике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[-]История болезни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[+]Карта индивидуального развития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[-]Карта родословной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[-]Справка об успеваемости школьника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[-]Карта выбывшего из стационара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840. В функции детской поликлиники НЕ входит: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[+]Организация медицинской помощи в специализированных домах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[-]Проведение диспансерного наблюдения за детьми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[-]Организация _______и проведение врачебной помощи на дому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[-]Профилактическая работа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[-]Проведение санитарно-просветительной работы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841. В обязанности участкового педиатра НЕ входит: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[-]Оказание врачебной помощи ребенку на дому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[-]Проведение профилактики дефицитных состояний 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[-]Поддержка грудного вскармливания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[-]Ведение амбулаторных приемов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[+]Оказание специализированной врачебной помощи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842. В обязанности участкового педиатра НЕ входит: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[-]Проведение патронажа новорожденного на дому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[-]Проведение дородового патронажа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[-]Оформление направления на госпитализацию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[+]Проведение дезинфекции в инфекционном очаге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[-]Регистрация контактных по скарлатине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843. Для острых инфекционных заболеваний верхних дыхательных путей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[-]Повышение температуры тела выше 40 градусов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[-]Продолжительность периода лихорадки более 7-10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[+]Лихорадка на протяжении не более 3-5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[-]Длительный субфебрилитет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[-]Как правило, температура тела не повышается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844. Для острых респираторных заболеваний верхних дыхательных путей НЕ характерно наличие: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[-]Ринофарингита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[+]Экспираторной одышки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[-]Лихорадки неправильного типа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[-]Снижения аппетита в лихорадочном периоде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[-]Кашля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845. Острые респираторные заболевания реже возникают: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[+]У детей в периоде новорожденности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[-]У детей 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[-]У детей, посещающих детский сад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 детей, посещающих ясли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[-]У детей, вакцинированных АКДС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846. Показанием для назначения антибиотика при ОРЗ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[-]Наличие заложенности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[-]Продолжительность ринита более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[-]Продолжительность кашля более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[-]Наличие влажного кашля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[+]Длительность лихорадки более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847. Показанием для госпитализации по поводу ОРЗ НЕ является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[-]Длительный фебрилитет у ребенка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[-]Наличие неукротимой рвоты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[-]Полный отказ от еды и питья ребенка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[+]Однократный жидкий стул у ребенка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 одышки у ребенка грудного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848. Наличие везикулезной сыпи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[-]Для острой респираторной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лакунарной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[+]Для ветряной оспы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краснухи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849. Наличие экзантемы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[-]Для 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[+]Для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[-]Для краснухи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инфекционного мононуклеоза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ветряной оспы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850. Наличие налетов на миндалинах НЕ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[+]Для ветряной оспы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[-]Лакунарной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[-]Инфекционного мононуклеоза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[-]Фолликулярной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851. Назначение антибиотика пенициллинового ряда НЕ показано: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фолликулярной ангине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лакунарной ангине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скарлатине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длительной фебрильной лихорадке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[+]При краснухе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852. Наименее специфическим симптомом для ангины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[+]Общее недомогание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[-]Боли в горле при глотании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[-]Высокая лихорадка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[-]Увеличение региональных лимфатических узлов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 налетов на миндалинах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853. Бактериологическое исследование зева проводится в обязательном порядке при всех состояниях, 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[-]фолликулярная ангина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[+]острая респираторная 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[-]лакунарная ангина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[-]дифтерия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[-]скарлатина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854. Вызов врача на дом считается первичным: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проведении патронажа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первом обращении к данному врачу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[+]При вызове врача по поводу вновь возникшего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 проведении дородового патронажа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 проведении противоэпидемических мероприятий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855. Вызов врача на дом считается повторным: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[-]При 2-ом обращении к данному врачу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[-]При повторном обращении в течение календарного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 повторном обращении в данном возрастном периоде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[+]При повторном обращении по поводу данного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[-]При проведении дезинфекции в инфекционном очаге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856. Посещение ребенка на дому считается активным: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[-]Если он выполнен по инициативе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[-]Если он выполнен по инициативе родителей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[-]Если он выполнен с использованием автотранспорта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[-]Если он выполнен по инициативе соседей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[+]Если он выполнен по инициативе самого врача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857. Активные посещения на дому необязательны при наличии у ребенка: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[+]Острой респираторной инфекции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[-]Фолликулярной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[-]Лакунарной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[-]Инфекционного мононуклеоза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858. Инкубационный период при острой респираторной инфекции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[+]От нескольких часов до нескольких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менее 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 – 21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[-]7– 9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859. Инкубационный период при ветряной оспе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нескольких часов до нескольких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[+]11 – 21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3) [-]Не более 7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[-]7– 9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860. Сроки изоляции больного на дому при ангине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[+]Не менее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менее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 менее 30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[-]Изоляции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861. Сроки изоляции больного на дому при краснухе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менее 21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 менее 30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[-]Изоляции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862. Сроки изоляции больного на дому при скарлатине составляют: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3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более 6 дня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менее 30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[-]Изоляции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[+]Не менее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863. При какой болезни, безусловно, показана госпитализация больного: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[-]Острое респираторное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[-]Ангина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[-]Корь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[+]Коклюш у детей первых 6 месяцев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[-]Ветряная оспа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864. При какой болезни всегда показана госпитализация больного: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[-]Острое респираторное заболевание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[-]Ангина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[-]Корь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[-]Коклюш у детей - школьников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[+]Менингококковая инфекция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865. Наличие мелкопятнистой сыпи характерно: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[-]Для ангины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[-]Для гриппа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[+]Для 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[-]Для ветряной оспы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[-]Для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866. Ребенка с ОРЗ целесообразно проконсультировать: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[+]Консультации обычно не требуется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иммунологом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инфекционистом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пульмонологом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аллергологом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867. Основанием для консультации ребенка с ОРЗ у ЛОР-врача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[-]Наличие слизистого отделяемого из носа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[+]Беспокойство ребенка 1-го года жизни во время сосания груди матери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[-]Наличие кишечной дисфункции у ребенка 1-го года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[-]Снижение аппетита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[-]Наличие лихорадки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868. Антенатальная профилактика дефицитных состояний НЕ включает: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[-]Полноценное питание беременной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[-]Рациональный образ жизни будущей мамы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[-]Прием беременной поливитаминных комплексов с микроэлементами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[-]Прием препарата витамина D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[+]Динамический контроль тонуса матки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869. В первые 6 месяцев жизни ребенка не проводят вакцинацию: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[+]От эпидемического паротита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туберкулеза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полиомиелита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дифтерии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870. На первом году жизни детей вакцинируют: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приобретенного иммунодефицита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дизентерии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холеры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сальмонеллеза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[+]От столбняка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871. На первом году жизни детей не вакцинируют: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[-]От дифтерии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[+]От 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столбняка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туберкулеза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872. От какого заболевания календарем не предусмотрена вакцинация: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 коклюша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[+]От скарлатины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[-]От дифтерии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 столбняка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[-]От туберкулеза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873. Вакцина АКДС расшифровывается как: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[+]Адсорбированная коклюшная, дифтерийная, столбнячная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[-]Адсорбированная колиэнтеритная, дизентерийная, сальмонеллезная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[-]Ассимилированная коклюшная, дифтерийная, столбнячная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[-]Анатоксин коклюшный, дифтерийный, столбнячный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[-]Адсорбированная краснушная, дифтерийная, столбнячная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874. Местная реакция на введение АКДС обычно проявляется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[-]Образованием участка склеродермии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2) [+]Незначительной болезненностью и легкой припухлостью в месте инъекции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[-]Формированием микроабсцесса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[-]Некротизированием участка кожи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[-]Образование волдыря в месте введения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875. После какой вакцинации образуется рубчик: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[+]БЦЖ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[-]АКДС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[-]АДС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[-]Против гепатита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[-]Против кори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876. Образование инфильтрата и некроза после БЦЖ происходит: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[-]Через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[+]Через 1 – 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[-]Через 2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[-]Через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[-]Через 12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877. Вакцинацию имеет право проводить: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[-]Любая медсестра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[-]Только процедурная медсестра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[+]Только сертифицированный специалист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[-]Любой социальный работник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[-]Только педиатр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878. К местным поствакцинальным осложнениям НЕ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[-]Образование абсцесса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[-]Возникновение пиодермии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[-]Возникновение регионарного лимфаденита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[+]Легкая припухлость и болезненность в месте инъекции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[-]Образование келоидного рубца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879. К общим поствакцинальным осложнениям НЕ относят: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[-]Судорожный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[-]Поствакцинальный энцефалит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[-]Генерализованный вакцинальный процесс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[-]Выраженная интоксикация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[+]Кратковременное повышение температуры тела в первые 2-ое суток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880. Временным противопоказанием для вакцинации НЕ является: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[+]Пониженный аппетит при нормальном развитии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[-]ОРЗ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[-]Острая пневмония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[-]Ветряная оспа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[-]Острый энтероколит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881. Какое состояние является противопоказанием к любой вакцинации: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[-]Атопический дерматит в стадии стойкой ремиссии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[+]Генерализованная реакция на предыдущую 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[-]Наличие аутоиммунных заболеваний в семье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[-]Бронхиальная астма в стадии стойкой ремиссии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[-]Дисбактериоз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882. Что является противопоказанием для применения живых вакцин?: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[-]Частые простудные заболевания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[-]Дисбактериоз кишечника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[+]Иммунодефицитные состояния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[-]Судороги в анамнезе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[-]Синдром внезапной смерти в семье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883. У ребенка 7 лет отсутствует рубчик после вакцинации БЦЖ. Ваша тактика: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[-]Провести обязательную ревакцинацию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[+]Провести ревакцинацию только в случае отрицательной реакции Манту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[-]Ребенок ревакцинации не подлежит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[-]Провести ревакцинацию только в случае положительной реакции Манту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[-]Ревакцинировать в случае сомнительной реакции Манту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884. Сколько групп здоровья устанавливают у детей?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[-]6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885. К какой группе здоровья относятся дети: здоровые, с нормальным развитием и нормальным уровнем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886. К какой группе здоровья относятся дети: здоровые, но имеющие функциональные и некоторые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морфологические отклонения, а также сниженную сопротивляемость к острым и хроническим заболеваниям?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887. К какой группе здоровья относятся дети: больные хроническими заболеваниями в состоянии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компенсации, с сохраненными функциональными возможностями организма?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888. К какой группе здоровья относятся дети: больные хроническими заболеваниями в состоянии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субкомпенсации, со сниженными функциональными возможностями организма?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889. К какой группе здоровья относятся дети: больные хроническими заболеваниями в состоянии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декомпенсации, со значительно сниженными функциональными возможностями организма?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890. К каким группам здоровья относятся больные с хронической патологией?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[-]1, 2, 3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[-]2, 3, 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[+]3, 4, 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[-]1, 3, 4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[-]2, 3, 5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891. Какие дети относятся к первой группе здоровья?: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[+]здоровые, с нормальным развитием и нормальным уровнем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[-]здоровые, но имеющие функциональные и некоторые морфологические отклонения, а также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сниженную сопротивляемость к острым и хроническим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[-]больные хроническими заболеваниями в состоянии компенсации, с сохраненными функциональными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[-]больные хроническими заболеваниями в состоянии субкомпенсации, со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[-]больные хроническими заболеваниями в состоянии декомпенсации, со значительно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892. Какие дети относятся к пятой группе здоровья?: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[-]здоровые, с нормальным развитием и нормальным уровнем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[-]здоровые, но имеющие функциональные и некоторые морфологические отклонения, а также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сниженную сопротивляемость к острым и хроническим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[-]больные хроническими заболеваниями в состоянии компенсации, с сохраненными функциональными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[-]больные хроническими заболеваниями в состоянии субкомпенсации, со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[+]больные хроническими заболеваниями в состоянии декомпенсации, со значительно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893. Какие дети относятся к второй группе здоровья? 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[-]здоровые, с нормальным развитием и нормальным уровнем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[+]здоровые, но имеющие функциональные и некоторые морфологические отклонения, а также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сниженную сопротивляемость к острым и хроническим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[-]больные хроническими заболеваниями в состоянии компенсации, с сохраненными функциональными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[-]больные хроническими заболеваниями в состоянии субкомпенсации, со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[-]больные хроническими заболеваниями в состоянии декомпенсации, со значительно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894. Какие дети относятся к третей группе здоровья?: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[+]больные хроническими заболеваниями в состоянии компенсации, с сохраненными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[-]здоровые, с нормальным развитием и нормальным уровнем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[-]здоровые, но имеющие функциональные и некоторые морфологические отклонения, а также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сниженную сопротивляемость к острым и хроническим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[-]больные хроническими заболеваниями в состоянии субкомпенсации, со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[-]больные хроническими заболеваниями в состоянии декомпенсации, со значительно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895. Какие дети относятся к четвертой группе здоровья?: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[-]больные хроническими заболеваниями в состоянии компенсации, с сохраненными функциональными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[-]здоровые, с нормальным развитием и нормальным уровнем функций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[-]здоровые, но имеющие функциональные и некоторые морфологические отклонения, а также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сниженную сопротивляемость к острым и хроническим заболеваниям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[+]больные хроническими заболеваниями в состоянии субкомпенсации, со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[-]больные хроническими заболеваниями в состоянии декомпенсации, со значительно сниженными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функциональными возможностями организма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896. Дети, страдающие хроническими заболеваниями, наблюдаются: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[-]педиатром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[-]врачем-специалистом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[+]педиатром и врачем-специалистом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[-]главным врачом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[-]регистратором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897. Сколько лет наблюдают детей, страдающих ревматизмом, после активной фазы заболевания и при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отсутствии порока сердца?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[-]6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898. В какое медицинское учреждение переводят ребенка после стационарного лечения по поводу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ревматизма?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[-]туберкулезный диспансер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[-]поликлинику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[+]санаторий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[-]диагностический центр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[-]СЭС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899. Сколько лет наблюдают детей, страдающие диффузными /иммунопатологическими/ заболеваниями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соединительной ткани?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[+]До передачи во взрослую поликлинику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900. Сколько лет наблюдаются дети, страдающие НЦД, после исчезновения жалоб?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[+]2-3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[-]4-5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[-]9-10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передачи во взрослую поликлинику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901. Сколько лет наблюдают детей с рецидивирующим бронхитом после последнего обострения?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[+]2,5 -3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[-]1-2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[-]4-5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[-]7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передачи во взрослую поликлинику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902. По заключению какого специалиста снимают с учета детей с рецидивирующим бронхитом?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[-]аллерголога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[+]пульмонолога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[-]педиатра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[-]ЛОР-врача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[-]хирурга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903. Какие контрольные исследования проводятся детям с бронхиальной астмой в межприступном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периоде?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[-]ЭКГ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[-]ФВД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[-]ЭКГ, ФВД, 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[+]ФВД, 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904. С какой частотой проводят общие анализы мочи детям, страдающих хроническим пиелонефритом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периоде ремиссии?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[-]ежегодно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[+]ежемесячно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[-]ежеквартально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[-]еженедельно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[-]ежедневно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905. Зачем и на каком сроке беременности проводиться второй дородовый патронаж?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10-й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 1-й неделе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[-]на 2-ом месяце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[+]после 32-й недели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 3-м месяце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906. Какие перинатальные факторы риска выясняются при проведении дородового патронажа?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[-]отягощенная наследственность, отягощенный акушерско-гинекологический анамнез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[-]состояние здоровья матери и отца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[-]осложнения в состоянии внутриутробного развития плода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[-]социально-бытовые факторы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5) [+]отягощенная наследственность, отягощенный акушерско-гинекологический анамнез, состояние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здоровья матери и отца, осложнения в состоянии внутриутробного развития плода, социально-бытовые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факторы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907. Кто проводит первичный патронаж новорожденного?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[-]педиатр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[-]медицинская сестра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[+]педиатр и медицинская сестра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[-]педиатром и терапевтом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[-]педиатр и детский невропатолог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908. Когда проводят первичный патронаж новорожденного?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 первые 3 дня после выписки из родильного дома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 10-й день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возрасте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возрасте одного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возрасте 2-х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909. Сколько групп риска выделяют по результатам первичного патронажа новорожденного?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[-]две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[-]три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[-]четыре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[+]пять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[-]десять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910. Какие разделы включает сбор анамнеза при первичном патронаже новорожденного?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[-]генеалогический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[-]акушерско-гинекологический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[-]социальный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[+]генеалогический, акушерско-гинекологический, социальный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[-]генеалогический, акушерско-гинекологический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911. Возраст матери старше 30 лет является фактором риска развития: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[+]патологии ЦНС, врожденных пороков и наследственно обусловленных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[-]внутриутробного инфицирования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[-]патологии ЦНС, 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912. Инфекция у матери ребенка, возникшая в родах и послеродовом периоде является фактором риска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для развития у ребенка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[-]патологии ЦНС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[-]врожденных пороков и наследственно обусловленных заболеваний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[+]внутриутробного инфицирования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913. Инфекция, перенесенная матерью ребенка во время беременности, может быть фактором риска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[+]патологии ЦНС, врожденных пороков, 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[-]внутриутробного инфицирования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[-]патологии ЦНС, внутриутробного инфицирования, трофических нарушений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914. В родильном доме проводят скрининг на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[-]фенилкетонурию, гипотиреоз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[-]гипотиреоз, муковисцидоз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[-]муковисцидоз, галактоземию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[-]галактоземию, адреногенитальный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[+]фенилкетонурию, гипотиреоз, муковисцидоз, галактоземию, адреногенитальный синдром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915. Какие анализы нужно сделать ребенку в возрасте 3 месяцев?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[-]клинический анализ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[-]общий анализ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[+]клинический анализ крови и общий анализ мочи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[-]холестерин сыворотки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[-]глюкоза сыворотки крови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916. С какой частотой нужно проводить антропометрию ребенку на 1-ом году жизни?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раз в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[+]1 раз в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раз в неделю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 раз в 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раз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917. С какой частотой нужно проводить оценку физического развития ребенку на 1-м году жизни?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раз в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раз в неделю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раз в 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 раз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 раз в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918. Детей второго года жизни педиатр осматривает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 раз в квартал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раз в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раз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 раз в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 раз в 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919. С какой частотой нужно проводить оценку психомоторного развития ребенку на 1-м году жизни?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 раз в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 раз в неделю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 раз в 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 раз в год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[+]1 раз в месяц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920. На первом году жизни ребенка должны осмотреть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[+]невропатолог, ортопед, офтальмолог_______, оториноларинголог, стоматолог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[-]невропатолог, ортопед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[-]офтальмолог, оториноларинголог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[-]оториноларинголог, стоматолог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[-]невропатолог, стоматолог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921. Большой родничок можно пропальпировать у ребенка в возрасте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[-]до 7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[-]до 18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[+]до 12-18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[-]до 5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[-]до 3-х лет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922. Частота сердечных сокращений у новорожденного составляет в среднем: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[+]110-140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[-]60-80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[-]80- 100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[-]160- 180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[-]180- 200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923. Средняя частота дыхания у новорожденного составляет: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[-]20 – 30 в минуту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[-]30 - 40 в минуту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[+]40 - 50 в минуту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[-]60 - 70 в минуту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[-]70 – 80 в минуту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924. Печень у новорожденного может выступать из-под края реберной дуги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[-]более чем на 3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[-]не более чем на 4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 более чем на 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[+]не более чем на 2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[-]не более чем на 6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925. Верхушечный толчок пальпируется у новорожденного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0,5-1 см кнутри от левой среднеключичной линии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[+]на 1,5-2 см кнаружи от левой среднеключичной линии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 левой среднеключичной линии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[-]по краю грудины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[-]по второму ребру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926. Частота сердечных сокращений у ребенка 1 года жизни составляет в среднем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[+]120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[-]60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[-]80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[-]160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[-]180 уд/мин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927. Профилактика и лечение железодефицитной анемии проводится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[+]мальтофером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[-]диетой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[-]парацетамолом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[-]панкреатином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[-]фесталом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928. В какой дозе назначается витамин D женщине в последние три месяца беременности?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[-]100-200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[+]250-500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[-]500- 1000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[-]1000-1500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[-]2000-3000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929. Специфическая антенатальная профилактика витамином D не проводится беременным женщинам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старше 35 лет с заболеваниями: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[+]сердечно-сосудистой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[-]дыхательной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[-]нервной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[-]мочевыделительной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[-]эндокринной системы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930. Какое вскармливание на 1-м году жизни является наиболее адекватным для ребенка?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[-]искусственное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[-]cмешанное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[+]естественное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[-]смешанное ближе к естественному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[-]смешанное ближе к искусственному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931. Специфическую профилактику рахита проводят на 1-м году жизни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[+]с 1 месяца до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2-х месяцев до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3-х месяцев до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4-х месяцев до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 5 месяцев до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932. Профилактическая доза витамина D на 1-ом году жизни составляет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[-]10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[+]400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4) [-]1000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[-]2000 МЕ в сутки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933. В каких случаях можно не назначать профилактику рахита витамином D?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[-]естественное вскармливание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[-]искусственное вскармливание простой смесью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[+]искусственное вскармливание адаптированной смесью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[-]искусственное вскармливание кефиром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[-]смешанное вскармливание с использованием простой смеси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934. Первый прикорм на естественном вскармливании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[+]в 5-6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[-]в 6-7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7-8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8-9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9-10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935. Второй прикорм на естественном вскармливании вводят: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5-6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6-7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7-8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8-9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9-10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936. В качестве блюда третьего прикорма используют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[-]кашу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[-]молоко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[-]кефир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[+]мясной фарш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[-]творог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937. Масса тела ребенка к одному году увеличивается: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[-]в 2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[+]в 3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[-]в 4 раза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[-]в 5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[-]в 6 раз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938. За первый год жизни ребенок вырастает на: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[+]25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[-]30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[-]40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939. Обхват головы за первый год жизни увеличивается в среднем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[-]на 3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[-]на 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[+]на 10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[-]на 15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[-]на 20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>940. Систолическое артериальное давление у ребенка в возрасте одного года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[+]90 мм рт.ст.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[-]100 мм рт.ст.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[-]110 мм рт.ст.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[-]120 мм рт.ст.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[-]130 мм рт.ст.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941. Пуэрильное дыхание выслушивается у детей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[+]раннего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[-]школьного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[-]подросткового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[-]2-го периода детства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[-]юношеского возраста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942. Индекс Чулицкой на 1-м году жизни составляет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[-]5-10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[-]10-15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[-]15-20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[+]20-25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[-]30-40 см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943. Дети на 1-м году жизни в среднем начинают сидеть 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[-]2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[-]3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[-]4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944. Зубы на первом году жизни в среднем появляются: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[-]с 10 дней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[-]с 1 месяца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[-]с 1,5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[-]с 2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[+]с 6 месяцев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945. Какое количество зубов в среднем у ребенка в возрасте одного года?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1) [-]3 зуба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2) [-]4 зуба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3) [-]5 зубов</w:t>
      </w:r>
    </w:p>
    <w:p w:rsidR="000F37C5" w:rsidRPr="003D4EC1" w:rsidRDefault="000F37C5" w:rsidP="003D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4) [+]8 зубов</w:t>
      </w:r>
    </w:p>
    <w:p w:rsidR="00A737C9" w:rsidRPr="003D4EC1" w:rsidRDefault="000F37C5" w:rsidP="003D4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>5) [-]10 зубов__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946. Укажите основные морфологические предпосылки для оптимального функционирования мозга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миелинизация нервного волокна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увеличение микроглии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рост нервного волокна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947. Укажите возраст, для которого характерна в норме частота пульса 110-115 ударов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новорожденный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- 1 год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+ 2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- 5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948. Укажите возраст, для которого характерна в норме частота пульса 135-140 ударов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+:новорожденный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- 1 год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- 2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- 5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949.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Выберите средневозрастную норму частоты дыхания ребенка 3 мес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- 30-35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+ 40-60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- 18-20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950.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 каким показателям определяется уровень резистентности организма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кратностью острых заболеваний, перенесенных ребенком в течение года жизни, предшествующего осмотру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кратностью острых респираторных заболеваний, перенесенных ребенком в течение года жизни, предшествующего осмотру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тяжестью острых заболеваний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длительностью и тяжестью заболеваний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951.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Ребенок 1 года 7 месяцев. Детское учреждение не посещает, анамнез благополучный; физическое и нервно-психическое развитие соответствует возрастной норме; 3 раза за последний год болел ОРЗ; уровень основных функций нормальный; при осмотре соматически здоров. К какой группе здоровья можно отнести этого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к первой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ко второй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ко второй 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952.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каком случае ребенка в возрасте 2 лет можно считать часто болеющим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острые заболевания в течение года отмечались 7 раз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обострения бронхиальной астмы наблюдались 2 раза в год и острые респираторные заболевания также 2 раза в год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на фоне рахита в стадии реконвалесценции отмечались острые заболевания 3 раза в течение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у ребенка хронический отит с частыми обострениями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953.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Укажите безусловные рефлексы, при наличии которых ребенку 3 месяцев можно назначить возрастной комплекс гимнастики и массажа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рефлекс Бабинского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рефлекс Галанта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рефлекс Моро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:рефлекс Ландау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954.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Выберите показатель, свидетельствующий о нормальном развитии зрительных функций ребенка в возрасте 1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длительное зрительное сосредоточение на неподвижном предмете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 зрительное сосредоточение на игрушке в вертикальном положении на руках у взрослого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плавное слежение за движущимся предметом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ступенчатое слежение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955.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Выберите показатель, свидетельствующий о нормальном развитии слуховых функций ребенка в возрасте 1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вздрагивает и мигает при резком звуке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прислушивается к голосу взрослого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находит глазами невидимый источник звука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узнает голос матери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966.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Выберите показатели нормального развития ребенка 1 месяца (исключите один ответ)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слежение взглядом за движущимся предметом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зрительное сосредоточение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слуховое сосредоточение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появление улыбки в ответ на общение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приподнимание головы, лежа на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977.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У мальчика 5 лет утомляемость, усиление пульсации левого желудочка, дрожание во 2-м межреберье слева, на ЭКГ перегрузка левого желудочка, на рентгенограмме - гиперволемия малого круга, увеличение левого желудочка.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стеноз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дефект межжелудочковой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субаортальный стеноз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открытый артериальный проток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978.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Укажите возрастной период, в котором преобладают процессы накопления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: грудной возраст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преддошкольный возраст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дошкольный возраст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школьный возраст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979.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Абсолютные противопоказания со стороны ребенка к кормлению грудью,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тяжелых нарушений мозгового кровообращения с угрозой внутричерепного кровоизлияния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глубокой недоношенности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тяжелых форм респираторных расстройств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980.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У мальчика 10 лет боль и припухлость коленных и голеностопных суставов, температура 38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С. Левая граница сердца увеличена на 2 см. Тоны сердца приглушены. Неделю назад перенес ангину.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постинфекционный 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ревматизм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ревматоидный артрит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септический 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981.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Причинами возникновения вторичной гипогалактии являются все,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несоблюдения режима кормления грудью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сцеживания молока после каждого прикладывания к груди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нерационального режима дня и питания женщины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отсутствия сцеживания грудного молока после кормления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982.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К правилам естественного вскармливания относятся все,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режим питания до введения прикорма - 6 раз в сутки, после введения прикорма - 5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режим питания до введения прикорма - 7 раз в сутки, после введения прикорма - 6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введения пищевых добавок с 3-недельного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введения прикорма с 4.5-5-месячного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983.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молозиве по сравнению с переходным женским молоком больше содержится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белка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углеводов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фосфора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насыщенных жирных кислот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984. В молозиве по сравнению со зрелым женским молоком больше содержится перечисленных компонентов,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белка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углеводов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минеральных веществ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иммуноглобулинов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985. Расчет суточного объема пищи для новорожденных по формуле Тура составляет при массе тела при рождении 3000 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+:70 мл + число дней при массе тела при рождении менее 3200 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-:70 мл + число дней при массе тела при рождении более 3200 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-:80 мл + число дней при массе тела при рождении менее 3200 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-:80 мл + число дней при массе тела при рождении более 3200 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986. Здоровых новорожденных можно прикладывать к груди матери при отсутствии противопоказаний с ее стороны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 позднее 2 часов после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6 часов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12 часов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987. Кратность питания здорового новорожденного с 10-го до 29-го дня жизни при достаточной лактации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+:7 раз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 раз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 раз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раза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988. Питание недоношенных </w:t>
      </w:r>
      <w:r w:rsidRPr="003D4EC1">
        <w:rPr>
          <w:rFonts w:ascii="Times New Roman" w:eastAsia="MS Mincho" w:hAnsi="Times New Roman" w:cs="Times New Roman"/>
          <w:sz w:val="28"/>
          <w:szCs w:val="28"/>
          <w:lang w:val="en-US" w:eastAsia="zh-CN"/>
        </w:rPr>
        <w:t>I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степени назначается из расчета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белков и углеводов на фактическую массу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 белков и углеводов на долженствующую массу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жиров на долженствующую массу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всех пищевых компонентов на фактическую массу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989. Масса тела недоношенных детей, при которой их можно перевести на 6-разовое кормление,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-:3.5 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+:3.5-4 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990. Суточный объем пищи для детей с 10-го по 29-й день жизни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-:1/4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+:1/5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-:1/6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-:1/7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991. Объемный метод расчета питания детей в возрасте от 2 до 4 месяцев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-:1/5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+:1/6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-:1/7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-:1/8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992. Суточный объем пищи для детей от 4 до 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-:1/5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-:1/6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+:1/7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-:1/8 от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993. Число кормлений детей возрасте от 1 до 3 месяцев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+:6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раза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994. Суточная потребность в жидкости для детей первого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-:250-200 мл/кг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-:200-150 мл/кг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+:150-100 мл/кг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-:100-50 мл/кг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995 Суточная потребность в углеводах у детей первого года жизни при всех видах вскармливания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-:10-11 в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-:11-12 в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+:12-14 в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-:14-15 в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996. Суточная потребность в белке у детей 1-4 месяцев жизни при естественном вскармливании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+:2.2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997. Суточная потребность в белке у детей 1-4 месяцев жизни при искусственном вскармливании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+:2.2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998. Суточная потребность в жире у детей первых 4 месяцев жизни при любом виде вскармливании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+:6.5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999. У детей в возрасте 4-6 месяцев при любом виде вскармливания суточная потребность в жире равна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+:6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1000. Суточная потребность в жирах при любом виде вскармливании у детей в возрасте 7-12 месяцев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+:5.5 г/кг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1001. Сроки введения соков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1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1.5-2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3-3.5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 4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1002. Пюре фруктовое рекомендуется вводить в питание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+:4.5-5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-:3-3.5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37. Желток рекомендуется вводить ребенку в возрасте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-:3-3.5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-:4.5-5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1003. Сроки введения кефира ребенку, находящемуся на грудном вскармливании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-:4.5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+:7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1004. Сроки введения прикорма кашей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-:8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1005.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Алиментарная белковая недостаточность не проявляется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 увеличении альбумино-глобулинового коэффициента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 гипопротеинемии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 снижении антителообразования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 отставании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1006.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возникновения сальмонеллеза чаще может явиться отравление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супом молочным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котлетой мясной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овощным рагу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соком персиковым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1007.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стафилококковой интоксикации чаще других могут явиться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мясные изделия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изделия из рыб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изделия из крупы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молочные смеси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1008.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Чаще встречаются наследственные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хромосомные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генные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болезни с наследственным предрасположением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1009. </w:t>
      </w: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Наименее точное прогнозирование заболевания в семье возможно при типе наследования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доминантном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рецессивном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сцепленным с полом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полигенном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1010. Какое заболевание не относится к группе хромосомных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болезнь Дауна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синдром Альпорта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Шерешевского - Тернера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Пату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1011.Для синдрома "кошачьего крика"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делеция плечика 5-й пары хромосом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транслокация 21-й хромосомы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кольцевидная хромосома 18-й пары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отсутствие X-хромосомы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1012. Витамин B6-зависимая бронхиальная астма обусловлена нарушением метаболизма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тирозина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фенилаланина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триптофана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метионина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1013. К наследственным нарушениям обмена билирубина не относится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болезнь Криглера - Найяра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болезнь Жильбера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болезнь Ротера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прегнановая 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1014.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Какой признак не характерен для гипотиреоза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макроглоссия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затяжная 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наклонность к гипотермии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преждевременное закрытие родничка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запор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1015. При фенилкетонурии доминирует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кишечника и нарастающая гипотрофия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депрессия гемопоэза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неврологическая симптоматика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экзема и альбинизм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1016. Для синдрома Шершевского - Тернера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мужской кариотип по данным анализа на хроматин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аменорея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высокий рост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пороки развития сердечно-сосудистой системы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крыловидная складка шеи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1017. Для адреногенитального синдрома у мальчиков на 1-м году жизни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замедление роста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задержка окостенения (костный возраст отстает от паспортного)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увеличение полового члена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дефекты психического развития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хориоретинит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1018. Для вирильной формы адреногенитального синдрома у девочек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увеличение клитора и половых губ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костный мозг опережает паспортный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 моче увеличено содержание 17-кетостероидов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гепатоспленомегалия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1019. Что не характерно для факоматозов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нервной системы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нейрофиброматоз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пороки развития костной системы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пигментные пятна на коже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иммунодефицитное состояние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1020. Каков механизм псевдоаллергической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выработка антител к аллергену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повышенная выработка иммуноглобулина 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сенсибилизация лимфоцитов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усиленная выработка (либерация) гистамина без выработки антител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1021. Что наиболее значимо в диагностике аллергической реакции I типа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эозинофилия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повышение уровня циркулирующих иммунных комплексов (ЦИК)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повышенное содержание гистамина в моче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высокая концентрация иммуноглобулина E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1022. Что характерно для псевдоаллергической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высокая концентрация иммуноглобулина E 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повышенное содержание гистамина в крови и в моче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эозинофилия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ложноположительные кожные аллергоподобные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1023К предрасполагающим факторам развития пищевой аллергии относятся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наследственная предрасположенность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снижение уровня секреторного иммуноглобулина 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патология органов желудочно-кишечного тракта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кариес зубов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1024. Укажите клинические формы пищевой аллергии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гастроинтестинальная форма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аллергодерматозы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респираторная форма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нефротический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1025. Назовите наиболее часто встречающиеся кожные формы пищевой аллергии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себорейный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крапивница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токсидермия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атопический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1026. Какой тип аллергической реакции наиболее характерен для пищевой аллергии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 тип - реагиновый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-:2 тип - цитотоксический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 тип - иммунокомплексный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тип - реакция замедленного типа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1027. Укажите наиболее характерные симптомы атопического дерматита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зуд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полиморфизм высыпаний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возрастная стадийность клинических симптомов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атрофия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1028.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Укажите характерные симптомы токсидермии (кроме одного)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пятнисто-папулезные высыпания с легким шелушением на поверхности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симптомы интоксикации (лихорадка, артралгии)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гепатоцитолиз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поражение слизистых оболочек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1029. Укажите наиболее часто встречающиеся клинические формы аллергодерматозов при лекарственной аллергии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многоформная экссудативная эритема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Стивенса - Джонсона, синдром Лайелла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себорейный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крапивница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токсидермия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1030. Какие характерные симптомы имеет многоформная экссудативная эритема у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высыпания в виде отечных эритематозных пятен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симптомы интоксикации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поражения слизистых оболочек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пурпура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1031. Укажите наиболее характерные симптомы крапивницы у детей (кроме одного)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зуд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наличие экзематозного и лихеноидного синдромов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высыпания в виде пятен и волдырей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артралгии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1032. Какие клинические формы аллергических заболеваний кожи (аллергодерматозов) встречаются у детей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себорейный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токсидермия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атопический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крапивница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1033. Какие клинические формы относятся к наиболее тяжелым формам аллергодерматозов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Стивенса - Джонсона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Лайелла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многоформная экссудативная эритема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дерматит Дюринга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1034. Какие формы бронхиальной астмы наиболее часто встречаются у детей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атопическая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инфекционно-аллергическая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астма напряжения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аспириновая астма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1035. Какие аллергены являются частой причиной атопической бронхиальной астмы (кроме одного)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пыльцевые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пищевые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бактериальные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эпидермальные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1036. Какие аллергены являются причиной инфекционно-аллергической формы бронхиальной астмы (кроме одного)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бактериальные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респираторные вирусы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грибковые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пищевые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1037. Какие признаки относятся к аспириновой бронхиальной астме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полипозный риносинусит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 непереносимость аспирина и других нестероидных противовоспалительных препаратов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бронхоспазм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сезонность обострений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1038. Какие аллергены являются причиной поллинозов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пыльцевые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белковые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пищевые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:эпидермальные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1039. Назовите основные клинические формы поллинозов (кроме одной)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аллергический альвеолит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риноконъюнктивальные формы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бронхоспазм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крапивница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1040. Назовите висцеральные формы поллинозов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арахноэнцефалит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аллергический цистит, уретрит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гепатит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1041. Для атопической формы бронхиальной астмы характерны следующие изменения показателей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увеличение содержания общего IgE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повышение уровня общего IgE и специфических IgE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увеличенное содержание гистамина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повышение уровня циркулирующих иммунных комплексов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1042.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факторам риска развития бронхиальной астмы относятся все перечисленные,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искривления носовой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селективного иммунодефицита IgA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наследственной предрасположенности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гиперхолестеринемии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1043.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осложнение характерно для врожденной краснухи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хориоретинит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катаракта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геморрагический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1044. Какое осложнение характерно для энтеровирусной инфекции, вызванной вирусом Коксаки B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хориоретинит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катаракта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геморрагический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1045.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какой внутриутробной инфекции чаще всего наблюдается конъюнктивит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токсоплазмозе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микоплазмозе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хламидиозе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цитомегалии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1046. Как влияет заболевание сахарным диабетом матери на состояние инсулярного аппарата у плода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тормозит функцию клеток инсулярного аппарата плода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активизирует клетки инсулярного аппарата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приводит к атрофии инсулярного аппарата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 оказывает никакого влияния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1047.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Потребность плода в железе значительно возрастает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12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20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 28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36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1048.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особенности характеризуют систему гемостаза у новорожденных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повышенная проницаемость капилляров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сниженная функциональная активность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низкая активность факторов свертывания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повышенная активность факторов свертывания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1049. Когда происходит первый "перекрест крови" у недоношенных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4-й день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5-й день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6-й день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после 7-10 дня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1050. В каком возрасте полностью эпителизируется пупочная ранка в норме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 концу 1-й недели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 концу 2-й недели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 концу 1-го месяца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2-м месяце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1051. Иммуноглобулины какого класса не может вырабатывать в достаточном количестве организм новорожденного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IgA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IgM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IgG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IgE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1052. Какова потребность в белке доношенного новорожденного, находящегося на естественном вскармливании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-:1.5-2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+:2.25-3.5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-:3.6-4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-:4.5-5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1053. Какова потребность в углеводах доношенного новорожденного, находящегося на естественном вскармливании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-:4-6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-:7-9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-:10-12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+:13-15 г/кг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1054.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Какова нормальная частота дыхания у здорового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-:10-15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-:20-30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+:40-60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-:70-80 в минуту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1055.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желудочно-кишечном тракте новорожденного ребенка железо всасывается на уровне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желудка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верхних отделов тонкой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тощей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толстой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1056.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осложнение является самым тяжелым при желтушной форме гемолитической болезни новорожденных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печени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поражение ЦНС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сердечная недостаточность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1057. Какая причина анемии при рождении встречается чаще других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кровопотеря или гемолиз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наследственный микросфероцитоз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дефицит эритроцитных ферментов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наследственная гипопластическая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1058. К наиболее частым причинам миокардита у новорожденных детей относятся инфекции, вызванные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вирусом Коксаки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стафилококком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стрептококком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клебсиеллой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1059. Назовите основной признак кишечной инфекции при проведении дифференциального диагноза с неинфекционной диареей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кратность и характер стула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эксикоз и дистрофия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острое начало, инфекционный токсикоз, симптомы энтероколита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зависимость кишечного синдрома от вскармливания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1060. Назовите характерные признаки ферментопатий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связь дисфункции кишечника с характером питания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специфический характер стула и отсутствие признаков воспаления в копрограмме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удовлетворительный аппетит и недостаточная прибавка массы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повышение температуры тела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1061. Какой из перечисленных врожденных пороков сердца проявляется выраженным цианозом сразу после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дефект межжелудочковой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тетрада Фалло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транспозиция магистральных сосудов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открытый артериальный проток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1062,Чем объясняется развитие кожных геморрагических проявлений при сепсисе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сенсибилизацией организма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развитием ангиитов и тромбоваскулитов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нерациональной антибактериальной терапией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повышенной ломкостью сосудов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1063. Назовите основной дифференциально-диагностический признак сепсиса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множественные, последовательно возникающие очаги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нарушения иммунитета и глубокие изменения гемостаза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тяжелое поражение ЦНС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выраженный кишечный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1064. Какая локализация очага остеомиелита наиболее характерна для грам-отрицательной флоры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эпифизы трубчатых костей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метафизы трубчатых костей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нижняя челюсть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1065. Какое течение свойственно остеомиелиту грам-отрицательной этиологии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острое, с отчетливо выраженным артритом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молниеносное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 вялотекущее, без отчетливо выраженного артрита и с неяркими рентгенологическими признаками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1066. Назовите клинические симптомы сепсиса у новорожденных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наличие множества гнойных очагов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тяжелая сердечная недостаточность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гипертермия, угнетение сознания, диспепсические расстройства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нарушение терморегуляции, диспепсические расстройства, неврологические симптомы, нарушение свертываемости крови и ОЦК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1067. Назовите основное отличие поражения ЦНС при наследственных нарушениях обмена от поражений ЦНС гипоксического генеза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симптомы поражения с возрастом уменьшаются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симптомы поражения с возрастом нарастают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симптомы поражения ярко выражены сразу после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симптомы поражения носят неспецифический характер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1068. Какой отдел сердца чаще всего поражается при фиброэластозе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левый желудочек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левое предсердие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правый желудочек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правое предсердие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1069. Какой симптом является патогномоничным для адреногенитального синдрома у новорожденной девочки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рвота с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гинекомастия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вирильные наружные гениталии с пигментацией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мраморный рисунок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1070.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заболевание чаще всего вызывает рино-синцитиальная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острый ринит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бронхиолит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пневмонию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вирусную диарею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1071. 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респираторное вирусное заболевание сопровождается экзантемой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грипп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аденовирусная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энтеровирусная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PC-инфекция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1072. Какие осложнения чаще вызывает энтеровирусная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серозный менингит и 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пневмонию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отит-антрит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пиелонефрит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1073. Укажите причину вторичного рецидивирующего омфалита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фингус пупочной ранки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+:неполный инфицированный свищ пупка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флегмона пупка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-:"кожный пупок"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1074. До какого возраста происходит снижение гемоглобина при гемолитической болезни новорожденных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до 2 недель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до 1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до 1.5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до 2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1075. О чем свидетельствует появление у ребенка мочи цвета малинового сиропа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макрогематурии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 гемоглобинурии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билирубинемии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мочекислом инфаркте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1076. О каком заболевании свидетельствует множественный гемангиоматоз со склонностью к кровотечениям при нормальном количестве тромбоцитов 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синдроме Вискотта - Олдрича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тромбоцитопенической пурпуре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 синдроме Рендю - Ослера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синдроме Казабаха - Мерритта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1077. Укажите клинические симптомы, позволяющие заподозрить гипотиреоз при рождении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сухость кожи, мышечная гипотония, склонность к запорам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макроглоссия, низкий голос, брадикардия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затянувшаяся 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специфических симптомов при рождении нет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1078. Чем отличается клиника дыхательной недостаточности при ядерной желтухе от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ничем не отличается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наличием влажных хрипов в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выраженной одышкой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резким угнетением дыхательного центра (брадипноэ)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1079. Какие изменения в периферической крови наиболее характерны для недоношенного ребенка с развернутой картиной внутриутробного сепсиса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лейкоцитоз со сдвигом формулы влево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лимфоцитоз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моноцитоз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1080. Какие факторы способствуют развитию билирубиновой энцефалопатии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гипоксия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ацидоз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гипогликемия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алкалоз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1081. В каком возрасте удваивают массу тела при рождении дети с 3-й степенью недоношенности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-:2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+:2.5-3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1082. Каким способом предпочтительнее рассчитывать объем питания недоношенным детям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объемным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калорийным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по формуле Финкельштейна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1083. Какой тип анемии наиболее часто встречается у недоношенных детей с массой тела менее 1500 г в первые три недели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железодефицитная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витамин E-дефицитная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белководефицитная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витамин B12-дефицитная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1084. По раннему развитию железодефицитной анемии наиболее угрожаемы недоношенные дети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перенесшие после рождения тяжелые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внутриутробной гипотрофией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незрелые к гестационному возрасту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общим отечным синдромом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1085. Заместительная гемотрансфузия недоношенным детям с железодефицитной анемией показана при уровне гемоглобина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-:150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-:90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+:70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1086. Самым частым метастатическим очагом при септикопиемической форме сепсиса у недоношенных детей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флегмона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деструктивная пневмония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перитонит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менингит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1087. Гнойный менингит у недоношенных новорожденных чаще всего развивается на фоне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+:субарахноидального кровоизлияния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паренхиматозного кровоизлияния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внутриутробной гипотрофии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незрелости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1088. Самой частой причиной развития некротизирующего энтероколита у недоношенных детей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 :асфиксия в родах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нарушение колонизационной резистентности кишечника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вирусная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бактериальная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1089. Какой тип пневмонии встречается чаще у недоношенных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мелкоочаговая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интерстициальная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крупноочаговая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сливная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1090. Наиболее существенным параметром, подтверждающим гемолитическую болезнь новорожденных по ABO-системе, следует считать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микросфероцитоз у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обнаружение иммунных антител анти-A и анти-B в крови матери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наличие у матери группы крови O, у ребенка - A(II) или B(III)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положительную прямую пробу Кумбса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снижение осмотической резистентности эритроцитов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1091. У родившегося в срок ребенка в первую неделю жизни нарастала желтуха, которая стабильно сохраняется в течение 4 недель, появились запоры, брадикардия. О каком заболевании можно думать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сепсисе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 гипотиреозе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АВО-гемолитической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пилоростенозе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физиологической желтухе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1092. Гемолитическую болезнь новорожденных по ABO-системе антигенов наблюдают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только у зрелых доношенных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только у детей от повторной беременности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 детей с группой крови O(I)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чаще у детей с группой крови АII) от матерей с O(I) группой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 детей от резус-положительного отца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1093. Прямая гипербилирубинемия у новорожденного 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атрезии желчных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для гемолитической болезни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конъюгационной желтухи типа Люцея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микросфероцитарной 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болезни Ди Джорджа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1094. Наиболее характерным признаком острого периода врожденного токсоплазмоза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микроцефалия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атрофия зрительного нерва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гепатомегалия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обнаружение антител против токсоплазмы в составе IgM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высокий титр антител в IgG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1095. На внутриутробную инфекцию у ребенка 1-го дня жизни может с большей достоверностью указывать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увеличение IgM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увеличение IgG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-:лейкоцитоз - 20 000 в мм3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нейтрофилез 80%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температурная реакция в пределах 37.2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C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1096. К реактивным состояниям новорожденных относят перечисленные симптомы,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физиологической эритемы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мелены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вагинального кровотечения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:опухания молочных желез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1097. Множественные истинные пороки развития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энзимопатии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эмбриопатии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фетопатии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патологии неонатального периода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патологии перинатального периода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1098. Достоверным признаком врожденной цитомегалии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микрофтальм и хориоретинит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кальцификаты в веществе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:остеопороз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обнаружение характерных клеток в осадке мочи, слюне, ликворе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менингоэнцефалит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1099. Основная причина физиологической желтухи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гемолиз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недостаточная глюкуронизация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сгущение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холестаз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гипогликемия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1100. Ретролентальная фиброплазия недоношенных является следствием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охлаждения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недостаточного питания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чрезмерной кислородотерапии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гипоксии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гипогликемии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1101. Гипербилирубинемия, не обусловленная иммунопатологическими причинами, чаще встречается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 зрелого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недоношенного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новорожденного с асфиксией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пороком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 переношенного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1102. Для врожденного гипотиреоза характерны следующие признаки,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макроглоссии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пролонгированной желтухи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наклонности к гипотермии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преждевременного закрытия большого родничка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запора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1103.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из перечисленных исследований подтверждает диагноз муковисцидоза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-:рентгенограмма грудной клетки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костного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биопсия тонкого кишечника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микроскопия осадка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определение электролитов пота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1104. При каком заболевании признаки мужского пола ребенка можно трактовать как фенокопию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истинном гермафродитизме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болезни Шерешевского - Тернера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адреногенитальном синдроме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синдроме Клайнфельтера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гипоспадии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1105. В каких случаях можно ожидать легкий вариант гемолитической болезни по резус-фактору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отец ребенка гомозиготен по резус-фактору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бабушка ребенка со стороны матери резус-положительна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группа крови матери и ребенка совпадает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матери ребенка в детстве переливали кровь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у матери атопическое заболевание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1106. Для какого заболевания специфичен синдром расщепления губы и мягкого неба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трисомии 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трисомии 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болезни Шерешевского - Тернера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трисомии D (синдром Патау)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синдрома Альпорта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1107. Какой симптом характерен для трисомии 18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полидактилия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эпикант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катаракта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атипичное положение пальцев рук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амелия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1108. При портальной гипертензии наблюдают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:гипогликемию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изолированную гепатомегалию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высокий уровень g-глобулинов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расширение вен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1109. Внутрипеченочный холестаз развивается в результате угнетения ферментов (оксидаз)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стероидными гормонами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вирусами (при ОРВИ)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фенобарбиталом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сульфатом магнезии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кордиамином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1110. Белково-клеточная диссоциация в ликворе больного менингоэнцефалитом чаще имеет место в случае этиологии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цитомегаловирусной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энтеровирусной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токсоплазмозной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рубеолярной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листереллезной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1111. Ларингоспазм характерен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бронхиальной астмы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обструктивного бронхита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врожденного стридора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гиперпаратиреоза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коклюша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1112. Для какого заболевания характерны ателектазы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гемосидероза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муковисцидоза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целиакии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дефицита a1-антитрипсина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ларинготрахеита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1113. Парадоксальное дыхание наиболее часто наблюдают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пневмотораксе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ларингоспазме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:при эмфиземе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бронхиальной астме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1114. Цитомегаловирусная инфекция вызывает пневмонию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деструктивную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сегментарную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интерстициальную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бронхопневмонию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ателектатическую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1115. Какова причина уменьшения частоты обструктивного бронхита с возрастом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:увеличение силы дыхательной мускулатуры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уменьшение бактериальной аллергии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увеличение просвета бронхов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уменьшение реактивности лимфатической ткани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1116. Какой из перечисленных клинических признаков отсутствует при экссудативном плеврите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ослабленное дыхание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притупление перкуторного звука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бронхиальный тип дыхания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:ослабленное голосовое дрожание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тахипноэ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1117. Полное расправление легких у новорожденных происходит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сразу после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час после рождения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 течение нескольких дней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2-3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1118. При острой пневмонии основным фактором возникновения гипоксемии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повышение температуры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поверхностное дыхание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повышение метаболизма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тахикардия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1119. Бронхиолит у детей раннего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легкое и кратковременное заболевание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обусловлен аллергическим компонентом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является ранним признаком бронхиальной астмы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:приводит к длительной потере эластичности и обструктивному состоянию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бронхиолит у детей раннего возраста не бывает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1120. Цианоз слизистых и кожных покровов нарастает при беспокойстве у детей с перечисленными заболеваниями,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врожденного порока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метгемоглобинемии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ателектаза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крупа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1121. Какое из перечисленных осложнений кори практически не встречается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энцефалит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остеомиелит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бронхопневмонии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круп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1122. Какая форма пневмонии практически не встречается в раннем детском возрасте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бронхопневмония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аспирационная пневмония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лобарная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абсцедирующая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пневмоцистная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1123. Какое мероприятие является главным при напряженном пневмотораксе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интубация и искусственное дыхание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положение на пораженной стороне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активная кислородотерапия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возвышенное положение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плевральная пункция и дренаж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1124. Голосовое дрожание усилено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плеврите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:при пневмотораксе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 при инфильтративном легочном процессе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легочной эмфиземе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ателектазе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1125. К железодефицитной анемии относят следующие признаки, кроме</w:t>
      </w:r>
    </w:p>
    <w:p w:rsidR="003D4EC1" w:rsidRPr="003D4EC1" w:rsidRDefault="003D4EC1" w:rsidP="003D4EC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повышения билирубина крови</w:t>
      </w:r>
    </w:p>
    <w:p w:rsidR="003D4EC1" w:rsidRPr="003D4EC1" w:rsidRDefault="003D4EC1" w:rsidP="003D4EC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гипохромии эритроцитов</w:t>
      </w:r>
    </w:p>
    <w:p w:rsidR="003D4EC1" w:rsidRPr="003D4EC1" w:rsidRDefault="003D4EC1" w:rsidP="003D4EC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тромбопении</w:t>
      </w:r>
    </w:p>
    <w:p w:rsidR="003D4EC1" w:rsidRPr="003D4EC1" w:rsidRDefault="003D4EC1" w:rsidP="003D4EC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уменьшения связанного железа в сыворотке</w:t>
      </w:r>
    </w:p>
    <w:p w:rsidR="003D4EC1" w:rsidRPr="003D4EC1" w:rsidRDefault="003D4EC1" w:rsidP="003D4EC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уменьшения количества эритроцитов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1126. Коагулопатия с одновременным удлинением времени свертывания и кровотечения имеет место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при гемофилии 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недостаточности VII фактора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при недостаточности XIII фактора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афибриногенемии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1127. Какой из перечисленных признаков не характерен для муковисцидоза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полифекалия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мекониальный илеус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+:гипернатриемия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стеаторея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:ателектазы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1128. Целиакия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развивается в большинстве случаев в первые 3 месяца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приводит за счет прогрессирующей бронхоэктазии к смерти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спонтанно излечивается после 2 года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сопровождается характерной атрофией ворсинок тонкого кишечника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встречается чаще у мальчиков, чем у девочек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1129. Начало диареи в первые недели жизни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муковисцидоза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целиакии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недостаточности лактозы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для дефицита энтерокиназы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диарея развивается с первых недель при всех заболеваниях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1130. Гематокрит остается нормальным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изотоническом эксикозе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вододефицитном эксикозе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соледефицитном эксикозе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изменения гематокрита для любого типа эксикоза не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1131. Для каких заболеваний характерно состояние алкалоза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пиелонефрита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сахарного диабета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опухоли мозга с рецидивирующей рвотой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болезни Лайтвуда - Олбрайта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массивной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1132. Для характеристики микроциркуляции наиболее информативно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гемограмма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частота пульса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диурез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центральное венозное давление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артериальное давление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1133. Основным показателем гипотонической гипергидратации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гипертензия (АД)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устойчивое повышение ЦВД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отек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периферические отеки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гиперэлектролитемия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1134. Какой из перечисленных симптомов не типичен для гемолитикоуремического 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олигурия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тромбоцитопения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 повышение конъюгированного билирубина в сыворотке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протеинурия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1135. Ригидности затылочных мышц не наблюдают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бактериальном менингите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вазомоторном коллапсе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шейном лимфадените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среднем отите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1136.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обструктивных уропатиях пиелонефрит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встречается редко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является причиной обструкции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указанной уропатии пиелонефрит не характерен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встречается очень часто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 связан с бактериальной флорой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1137. Наиболее частой причиной пиелонефрита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удвоение почки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нефроптоз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пузырно-мочеточниковый рефлюкс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поликистоз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1138. Постоянная щелочная реакция мочи имеет место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пиелонефрите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почечном канальцевом ацидозе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мегауретере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остром гломерулонефрите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гидронефрозе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1139. Какой из симптомов при текущем пиелонефрите наиболее четко верифицирует развитие хронической почечной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полиурия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субфебрилитет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:мышечная гипотония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:никтурия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поллакиурия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1140. При каком заболевании в раннем периоде его развития ведущим симптомом является полиурия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де Тони - Дебре - Фанкони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ксантинурия при B6-зависимых состояниях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несахарный диабет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фосфат-диабет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-:гипервитаминоз D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1141. Какой пробой лучше оценивать концентрационную функцию почек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Аддиса - Каковского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 Зимницкому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 Нечипоренко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помощью биохимического исследования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1142. Какой признак не характерен для почечно-туберкулярного ацидоза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метаболический ацидоз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полиурия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гипергликемия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нефролитиаз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остеопатия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1143. Олигурия встречается при синдромах и заболеваниях,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острой почечной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эксикоза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мочекаменной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сахарного диабета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сердечно-сосудистой недостаточности (периода декомпенсации)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1144. При остром пиелонефрите у детей грудного возраста ведущим признаком будет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 бщая интоксикация организма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дизурические явления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 срыгивания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субфебрилитет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болевой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1145. Колебания относительной плотности мочи у ребенка 10-месячного возраста составляют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1.010 до 1.020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1.009 до 1.015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1.001 до 1.003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от 1.002 до 1.008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1.020 до 1.030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1146. Какой объем мочевого пузыря у новорожденного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20 до 30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от 30 до 50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100 до 150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 100 до 200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 т 10 до 20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1147. Какое заболевание в первый год жизни имеет преимущественную локализацию на коже лица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себорейный дерматит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экзема (атопический дерматит)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чесотка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строфулюс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1148. Пневмоторакс без развития плеврита типичен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стафилококковой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:для пневмококковой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пневмоцистной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микоплазменной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1149. Утолщение кожной складки над пораженным участком типично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очаговой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ателектаза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пневторакса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гнойного плеврита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1150. Гиперлейкоцитоз с резким нейтрофильным и юным сдвигом типичен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микоплазменной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пневмоцистной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синегнойной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стафилококковой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1151. Отсутствие адекватной одышки в первые часы заболевания типично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очаговой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сегментарной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очагово-сливной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для интерстициальной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1152. Соотношение пульса и дыхания 1:1 типично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стафилококковой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пневмококковой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цитомегалической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пневмоцистной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1153. Для пневмоцистной пневмонии типично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большое количество влажных мелкопузырчатых хрипов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гипертермия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укороченный тимпанит при резком вздутии грудной клетки спереди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усиление голосового дрожания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1154. Причиной экспираторной одышки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стеноз гортани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бронхоспазм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трахеит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1155. Для хронической пневмонии с бронхоэктазами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непостоянные влажные хрипы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влажные хрипы постоянной локализации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проводные хрипы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крепитация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1156. Для синдрома Картагенера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хронические синуситы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бронхоэктазы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обратное расположение внутренних органов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заращение наружных слуховых ходов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1157. Из перечисленных признаков для гемосидероза легких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наличие сидерофагов в мокроте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высокий уровень железа сыворотки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эмфизема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эозинофильный легочный инфильтрат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1158. Для бронхиальной астмы характерны все перечисленные признаки,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приступа бронхоспазма с экспираторной одышкой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повышения хлоридов поте и моче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гиперпродукции вязкой прозрачной мокроты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рассеянных непостоянных сухих и влажных хрипов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1159. Для атопической бронхиальной астмы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повышенный уровень медиаторов аллергических реакций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высокий уровень иммуноглобулинов E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наличие эозинофилов в мокроте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+:лейкоцитоз с выраженным палочкоядерным сдвигом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1160. Для атопической бронхиальной астмы характерен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:I тип 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II тип 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III тип 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IV тип аллергической реакции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161. Эозинофильный легочный инфильтрат с эозинофилией может наблюдаться при всех перечисленных заболеваниях,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малярии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токсакароза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бронхиальной астмы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респираторных аллергозов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1162. Для аллергического риносинусита не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отек слизистой носа, гайморовых пазух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псевдополипоз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развитие псевдокист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одышка экспираторная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1163. Заболевания суставов чаще развиваются у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экссудативно-катаральной конституцией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лимфатической конституцией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 нервно-артритической конституцией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перинатальной энцефалопатией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1164. Сердечные изменения чаще встречаются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синдроме де Тони - Дебре - Фанкони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синдроме Марфана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синдроме Альпорта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адреногенитальном синдроме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1165. Выраженный общий цианоз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атрезии трехстворчатого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коарктации аорты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открытом артериальном протоке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дефекте межжелудочковой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1166. Легочная гипертензия не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открытом артериальном протоке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дефекте межпредсердной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изолированном стенозе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дефекте межжелудочковой перегородки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1167. При большом дефекте межжелудочковой перегородки у ребенка в возрасте 3 месяцев наблюдаются все перечисленные признаки,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одышки и непереносимости физической нагрузки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повторных пневмоний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акцента второго тона на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судорог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1168. При дефекте межжелудочковой перегородки максимум шума определяется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верхушке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 грудине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верхней трети грудины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1169. При системной красной волчанке сыпь локализуется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ушных раковинах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туловище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на ногах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 спинке носа и щеках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1170. Из перечисленных иммунологических показателей наибольшее диагностическое значение при системной красной волчанке имеют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иммуноглобулины 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иммуноглобулины 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АСЛО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+:антитела к ДНК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1171. При системной красной волчанке наибольшую диагностическую значимость имеет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повышение иммуноглобулинов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диспротеинемия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LE-клетки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увеличение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1173. При грануломатозе Вегенера редко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дыхательных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нефропатии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носоглотки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изменения со стороны нервной системы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1174. При склеродермии наиболее часто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печени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кардиопатия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нефропатия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поражение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1175. При дерматомиозите наиболее часто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синдром Рейно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генерализованное поражение мышц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нейропатия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нефропатия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1176. При ревматоидном артрите может наблюдаться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высокая лихорадка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перикардит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увеличение лимфоузлов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: СОЭ 60 мм/ч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гипотермия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1177. При ревматоидном артрите не отмечается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поражение мелких суставов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утренняя скованность суставов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длительное течение 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+:"летучесть" болей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1178. Ревматоидный артрит характеризуется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сочетанием с эндокардитом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летучим характером поражения суставов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циклическим течением с полным и быстрым обратным развитием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наличием остаточных деформаций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1179. Одним из основных диагностических критериев ревматизма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очаговая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общее недомогание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артралгия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1180. При ревматическом поражении суставов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утренняя скованность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рецидивирующий полиартрит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ночные локализованные боли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доброкачественное течение полиартрита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1181. Эндомиокардит чаще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ревматизме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инфекционно-аллергическом миокардите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системной красной волчанке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ревматоидном артрите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1182. При ревматическом эндокардите чаще наблюдается поражение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аортального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+:двухстворчатого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трехстворчатого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1183. Набухание вен на шее не может свидетельствовать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недостаточности кровообращения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нарушении венозного возврата крови к сердцу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повышении центрального венозного давления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 недостаточности клапанов аорты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1184. При митральной недостаточности систолический шум бывает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нежный, короткий, непостоянный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грубый, с эпицентром в V точке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протяжный, дующий, связанный с I тоном, не исчезающий в динамике в V точке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протяжный, дующий, связанный с I тоном, стойкий в динамике и при перемене положения, с максимумом на верхушке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1185. Для гиперкоагуляции крови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тромбоциты 450 000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фибриноген 600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гематокрит 50%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гемоглобин 100 г/л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1186. При полной атриовентрикулярной (поперечной) блокаде могут наблюдаться приступы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 резкого цианоза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потери сознания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сердцебиения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одышечно-цианотические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1187. Для вегетодистонии по симпатикотоническому типу не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мраморность кожи, акроцианоз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белый дермографизм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склонность к гипертермии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беспокойный сон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1188. Для ваготонического типа вегетодистонии не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гипергидроз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 ахикардия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красный дермографизм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склонность к обморокам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1189. Тяжелый изолированный миокардит чаще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ревматизме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септическом кардите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поствирусном кардите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системной красной волчанке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1190. При поствирусном миокардите наиболее часто отмечается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 систолодиастолический шум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длинный дующий систолический шум на верхушке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мезодиастолический шум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глухие тоны, мягкий, короткий систолический шум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1191. Для постинфекционного миокардита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СОЭ - 60 мм/ч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:гипер-g-глобулинемия до 25%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СОЭ - 25 мм/ч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ДФА - 400 единиц оптической плотности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1192. Острый воспалительный процесс в меньшей степени характеризует показатель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уровень иммуноглобулина IgG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мочевина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-:C-реактивный блок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-:сиаловая реакция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1193. В норме у ребенка во 2-м межреберье слева соотношение тонов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 тон равен II тону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II тон слабее I тона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I, II, III тоны равны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 тон громче II тона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II тон громче I тона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1194. Соотношение тонов на верхушке сердца в норме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I тон громче II тона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:I и II тоны равной интенсивности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II тон громче I тона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I, II, III тоны равной интенсивности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1195. Систолический шум с максимумом на верхушке сердца чаще всего связан с патологией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аортального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митрального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трехстворчатого клапана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легочной артерии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1196. Водителем сердечного ритма в норме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атриовентрикулярное соединение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синусовый узел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центры правого предсердия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клетки в нижней части предсердия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1197. Для системной красной волчанки характерно повышение иммуноглобулинов крови класса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-:IgA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-:IgM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+:IgG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-:IgЕ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1198. Лимфоаденопатия, гепатоспленомегалия, полиартрит наиболее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ревматизма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для ревматоидного 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инфекционного мононуклеоза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узелкового периартериита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1199. Поражение глаз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болезни Шенлейна - Геноха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дерматомиозита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для ревматизма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 для ревматоидного 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1200. Для тетрады Фалло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вынужденное положение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одышка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приступы цианоза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бессимптомное течение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1201. Конъюнктивит часто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ревматоидном артрите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синдроме Рейтера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ревматизме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склеродермии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1202. Уретритом сопровождается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ревматизм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:ревматоидный артрит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синдром Рейтера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полиндромный ревматизм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1203. Утренняя скованность чаще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ревматизме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ревматоидном артрите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СКВ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реактивном артрите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1204. 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Инсоляция провоцирует развитие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:ревматизма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системной красной волчанки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реактивного 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синдрома Рейтера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1205. Артралгии у детей часто наблюдаются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экссудативно-катаральной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при нервно-артритической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при лимфатической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 детей с перинатальной патологией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1206. Для ревматических болезней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увеличение g-глобулинов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снижение g-глобулинов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повышение иммуноглобулинов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снижение альбуминов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1207. При пилороспазме не 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тошнота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:рвота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рвота с примесью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рвота неизмененными пищевыми массами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1208. Ребенок перенес пневмонию с инфекционно-токсической кардиопатией. В этой ситуации противодифтерийную прививку можно проводить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1 год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2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 : через 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через 1 месяц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1209. Для эзофагита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боли за грудиной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метеоризм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жидкий стул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запоры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1210. Из перечисленных биохимических исследований сыворотки крови при рецидивирующей рвоте необходимо провести в первую очередь анализ 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билирубин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холестерин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СРБ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КЩС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1211. Для рвоты центрального генеза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жидкий стул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боли в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головная боль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ацетонурия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1122. Конституциональный кетоацидоз реже всего дифференцируют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вегетовисцеральными пароксизмами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 гельминтами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с острым животом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 комой при сахарном диабете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1213. Из перечисленных биохимических исследований сыворотки крови при кетоацидозе необходимо провести в первую очередь анализ 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сахар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протромбин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билирубин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остаточный азот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1214. Для халазии характерен следующий симптом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боли в правом подреберье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запоры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боли натощак в эпигастрии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рецидивирующая рвота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1215. Ахалазия сопровождается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рвотой непереваренной пищей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рвотой с примесью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срыгиванием через 1 ч после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рвотой переваренной пищей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1216. Наиболее характерным признаком при ахалазии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рвоты во время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отказ от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рвота застойным содержимым желудка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рвота после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1217. При синдроме "раздраженного желудка" не характерны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изжога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рвота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кровь в кале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отрыжка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1218.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недоношенных новорожденных с внутриутробной гипотрофией 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гипогликемия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:гипокалиемия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 : гипонатриемия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гипермагниемия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1219.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родившегося в срок ребенка в первую неделю жизни нарастала желтуха, которая стабильно сохраняется в течение 4 недель, появились запоры, брадикардия. О каком заболевании можно думать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сепсисе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о гипотиреозе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АВО-гемолитической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пилоростенозе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о физиологической желтухе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1220.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Ребенок 2 лет. Тяжелое состояние, температура 39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С, сомнолентность, ригидность затылка и небольшие кожные кровоизлияния. В ликворе 600 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клеток, почти все - гранулоциты, сахар снижен, белок повышен. Какой возбудитель менингита наиболее вероятен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пневмококк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 менингококк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бактерия туберкулеза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 вирус кори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1221. Какой клинический симптомокомплекс обусловлен недостаточностью привратника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-:пилороспазм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+:"проскакивание" пищи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-:рецидивирующая рвота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-:раздраженный желудок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признак не отражает недостаточность привратника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-:боли в эпигастрии во время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-:позыв на дефекацию во время еды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-:разжижение стула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+:рвота без примеси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недостаточности привратника нецелесообразно назначать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-:мезим-форте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-:фестал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-:аукупунктуру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+:церукал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Дуоденогастральные рефлюксы могут способствовать развитию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-:дивертикула желудка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-:перегиба желудка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-:язвы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+:антрального гастрита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 правильно произвести рентгеноконтрастное исследование с барием при подозрении на артериомезентериальную компрессию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в вертикальной позиции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в горизонтальной позиции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+:исследование в вертикальном, а затем - коленно-локтевом положении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в коленно-локтевом положении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диагностики дуоденита наименее информативны данные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-:эндоскопии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-:рентгеноскопии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-:рентгенографии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+:копрологии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Недостоверным эндоскопическим признаком обострения дуоденита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-:отечность, гиперемия слизистой оболочки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+:гиперсекреция слизи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-:картина "булыжной мостовой"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-:феномен "манной крупы"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Какая патология чаще развивается из-за дуоденита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-:хронический тонзиллит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-:колиты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-:пиелонефрит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+:холепатии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1229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достоверным рентгенологическим признаком язвенной болезни 12-перстной кишки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-:конвергенция складок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+:остаточное пятно бария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-:раздраженная луковица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-:отечность складок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частым осложнением язвенной болезни у детей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+:кровотечение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-:перфорация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-:пенетрация в поджелудочную железу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-:малигнизация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период обострения язвенной болезни 12-перстной кишки целесообразно в качестве антацидов использовать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-:соду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-:только пищевые продукты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+:нерастворимые антациды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-:минеральную воду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обладает обволакивающими свойствами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-:де-нол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-:альмагель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-:отвар овса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+:метилурацил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непрерывно-рецидивирующем течении язвенной болезни наименее эффективна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-:гипербарическая оксигенация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-:лазеротерапия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-:эндоскопическая санация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+:акупунктура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заболевания особенно предрасполагают к развитию холепатии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+:заболевания 12-перстной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-:хронический тонзиллит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-:гастрит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-:пневмония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1239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 развитие холестаза не влияет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-:повреждение гепатоцита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-:патология билиарных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-:дисбактериоз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+:обилие жира в пище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симптом не считается вибрационным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-:Лепене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-:Ортнера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-:Пастернацкого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+:Образцова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признак не обусловлен дискинезией желчных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-:боль в правом подреберье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-:субиктеричность склер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-:обложенность языка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+:телеангиоэктазии на коже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заболевание желчного пузыря можно диагностировать по результатам микроскопии дуоденального содержимого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+:дисхолию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-:дискинезию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-:холецистит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-:аномалию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компоненты осадка дуоденального содержимого не характерны для дисхолии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-:кристаллы билирубината кальция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+:лейкоциты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-:кристаллы холестерина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-:липидные частицы, гранулы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11244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компонент осадка дуоденального содержимого свидетельствует о наличии рефлюкса из тонкой кишки в 12-перстную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-:кристаллы холестерина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-:кристаллы билирубината кальция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+:лямблии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признак не характерен для холецистита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-:обнаружение СРБ при биохимическом исследовании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-:утолщение стенки желчного пузыря при УЗИ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в пузыре при УЗИ осадка гетерогенной эхоплотности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+:лейкоциты при микроскопии осадка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биохимический показатель сыворотки крови может свидетельствовать о задержке выброса желчи из желчного пузыря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-:белок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+:холестерин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-:тимоловая проба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-:билирубин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1247. Какой рентгенологический признак не типичен для дисхолии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-:отсутствие слоистости контрастированной и неконтрастированной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-:запаздывание появления контрастированной желчи в виде "краевой полоски"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перетяжек, перегородок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+:наличие слоистости контрастированной и неконтрастированной желчи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препараты целесообразнее использовать при холецистите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+:фурановые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-:сульфамиды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-:эритромицин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-:тетрациклин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1249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синдром не типичен для хронического гепатита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-:желтухи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-:холестаза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-:мезенхимно-воспалительный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+:лимфаденопатии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синдрома желтухи при хроническом гепатите не характерен признак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-:повышения непрямого билирубина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-:повышения прямого билирубина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+:гемолиза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-:обесцвеченного кала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синдрома внутрипеченочного холестаза не характерен признак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-:гипертрансаминаземии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+:гипербилирубинемии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-:уробилинурии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-:повышения желчных кислот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синдрома внутрипеченочного холестаза не характерен признак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-:зуд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-:уплотнение печени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развития синдрома внутрипеченочного холестаза могут являться все перчисленные,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-:острого вирусного гепатита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-:хронического гепатита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-:токсического гепатита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+:каротиновой желтухи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Развитие внутрипеченочного холестаза не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гепатите при мононуклеозе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-:при лимфогранулематозе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дискинезии желчевыводящих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септическом гепатите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синдрома подпеченочного холестаза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-:гипертензия в билиарной системе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-:задержка желчевыделения в двенадцатиперстную кишку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-:гиперхолестеринемия, повышение щелочной фосфатазы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+:гипертрансаминаземия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мезенхимно-воспалительном синдроме не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+:снижение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-:повышенное содержание иммуноглобулинов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содержания C-реактивного белка и других белков острой фазы воспаления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-:гиперфибриногенемия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мезенхимно-воспалительного синдрома не характерен признак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-:увеличения лимфоузлов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-:полисистемности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-:гепатоспленомегалии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+:расширения вен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Мезенхимно-воспалительный синдром не развивается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сепсисе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остром и хроническом гепатите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гепатозе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инфекционном мононуклеозе и других лимфотропных инфекциях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1259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синдроме печеночно-клеточной недостаточности не наблюдается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+:гиперальбуминемия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желчных кислот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-:гипертрансаминаземия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-:гипербилирубинемия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хронического гепатита наиболее характерен признак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+:повышение трансаминаз в 1.5-2 раза по сравнению с нормой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-:повышение трансаминаз более чем в 2 раза по сравнению с нормой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-:гиперхолестеринемия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-:гипербилирубинемия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хроническом гепатите не отмечается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-:увеличение, уплотнение печени и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желтухи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+:увеличение печени без увеличения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-:дерматоваскулит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 наличии гепатоцитолиза не свидетельствует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-:гипертрансаминаземия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содержания желчных кислот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-:радиоизотопные исследования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+:непрямая гипербилирубинемия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Возможным прогнозом токсического гепатита являются все перечисленные,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-:выздоровления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-:острой печеночной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+:абсцедирования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-:перехода в хронический гепатит, цирроз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гепатозов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-:увеличение и уплотнение печени и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-:дистрофические изменения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+:кровоточивость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биохимический серологический показатель не характерен для гепатозов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+:гипертрансаминаземия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-:гиперхолестеринемия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-:гиперпротеинемия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каком возрасте чаще выявляется желтуха Жильбера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 новорожденных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грудном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+:в школьном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дошкольном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клинический симптом характерен для желтухи Жильбера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лабораторный признак характерен для желтухи Жильбера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+:непрямая гипербилирубинемия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-:ретикулоцитоз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трансаминаз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-:прямая гипербилирубинемия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1269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Определяющим клиническим признаком при циррозе печени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-:увеличение печени и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+:увеличение и значительное уплотнение печени и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-:дистрофические изменения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портальной гипертензии наиболее опасно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+:острое респираторное заболевание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-:кровотечение из вен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-:кровотечение из геморроидальных вен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-:острая кишечная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портальной гипертензии диагностически значимыми являются все перечисленные симптомы,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-:спленомегалии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-:расширения геморроидальных сосудов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-:расширения вен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+:расширения сосудов Киссельбахова сплетения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препарат не усиливает непрямую гипербилирубинемию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-:левомицетин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-:сульфаниламиды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-:салицилаты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+:верошпирон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273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 следует назначать при печеночном холестазе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-:эссенциале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+:нитрофурановые препараты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-:энтеродез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-:карболен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 следует назначать при подпеченочном холестазе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-:сернокислую магнезию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-:пищеварительные ферменты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+:миотропные спазмолитики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-:минеральную воду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каком симптоме хронического гепатита преднизолон не показан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+:наличии HBs-антигена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-:гипертрансаминаземии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-:гиперпротеинемии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-:гипоальбуминемии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нецелесообразно назначать при желтухе Жильбера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-:минеральную воду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-:отвар овса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-:сбалансированное питание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+:сернокислую магнезию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Поражение поджелудочной железы обязательно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муковисцидозе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кишечной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скарлатине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колите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заболевание реже осложняется панкреатитом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-:аллергические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-:дискинезии 12-перстной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-:подпеченочный холестаз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+:кишечная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1279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верификации диагноза панкреатита необходимо исследовать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-:состав периферической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-:сахар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-:уровень кальция в сыворотке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+:уровень амилазы сыворотки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 каким заболеванием необязательно проводить дифференциальный диагноз приступа панкреатита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проктитом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аппендицитом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инвагинацией, непроходимостью кишечника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дискинезией желчевыводящих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патогенетическим средствам лечения приступа панкреатита относятся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-:антибиотики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-:десенсибилизирующие препараты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+:ингибиторы ферментов (контрикал, трасилол и др.)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-:холинолитики (атропин, платифиллин)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дополнительное исследование подтверждает наличие хронического энтерита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-:ирригоскопия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+:биопсия тонкой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-:ректороманоскопия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-:гастрофибродуоденоскопия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частой причиной развития энтероколита у детей старшего возраста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запоров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диеты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+:наличие затяжной кишечной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компенсированного дисбактериоза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Ведущим клиническим синдромом при хроническом энтерите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-:боли в гипогастрии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+:синдром нарушенного всасывания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-:боли натощак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-:запоры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Из перечисленных копрологических признаков для хронических энтеритов характерны все перечисленные,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-:креатореи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-:амилореи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-:стеатореи II типа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+:стеатореи I типа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препарат показан при интестинальной ишемии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+:никотиновая кислота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-:глюконат кальция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-:соляная кислота с пепсином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-:фурановые препараты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основной флоре толстой кишки относится все перечисленное, за исключением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-:кишечной палочки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+:клостридий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-:лактобактерина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-:бифидумбактерий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основному копрологическому признаку неспецифического язвенного колита относится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+:выделение слизи с кровью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-:стеаторея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-:амилорея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-:креаторея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1289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каких заболеваниях толстой кишки обязательна прицельная биопсия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неспецифическом язвенном колите и болезни Крона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спастическом запоре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проктосигмоидите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дисбактериозе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какого заболевания толстой кишки характерны парапроктиты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неспецифического язвенного колита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болезни Крона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проктосигмоидита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постинфекционного колита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1291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Какая патология не сопровождается рвотой с кровью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-:носовое кровотечение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-:эзофагит (геморрагический. язвенный)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+:дискинезия желчевыводящих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-:портальная гипертензия с расширением вен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Каков объем мочевого пузыря у ребенка 3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+:20-30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-:150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Концентрация мочи у ребенка достигает уровня взрослого в возрасте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-:1-й недели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+:5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Низкую осморегуляторную функцию почек у детей грудного возраста определяют все перечисленные факторы, за иключением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-:функциональной неполноценности эпителия дистального канальца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-:недоразвития осморецепторов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-:недостаточности образования антидиуретического гормона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+:характера питания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Селективность протеинурии определяют для оценки состояния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-:петли Генле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-:эпителия дистальных канальцев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+:мембраны клубочков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норме выделяется с мочой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-:1/3 объема выпитой жидкости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+:2/3 объема выпитой жидкости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-:1/6 объема выпитой жидкости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-:1/4 объема выпитой жидкости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1297. Какие колебания относительной плотности мочи характерны для здорового ребенка 10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-:1010-1020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-:1009-1015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-:1001-1003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+:1002-1008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количество мочеиспусканий характерно для ребенка 10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+:4-6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-:7-8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-:до 15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-:до 10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1299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заболевание относят к иммунокомплексным болезням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+:гломерулонефрит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-:пневмонию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-:вирусный гепатит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-:гастродуоденит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Допустимое количество остаточной мочи в мочевом пузыре у ребенка 10 лет составляет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+:20-30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-:100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-:80 мл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 какого возраста можно проводить внутривенную урографию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10-дневного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месячного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6-месячного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3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Показаниями к проведению рентгеноконтрастного исследования мочевой системы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-:признаки соединительнотканной дисплазии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+:аномалия развития урогенитальной области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-:недоношенность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-:симптомы интоксикации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Гломерулонефрит чаще развивается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1-м году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1 года до 2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-:с 7 до 15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+:после 2-3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начала гломерулонефрита наиболее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-:температурная реакция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-:абдоминальный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+:олигурия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-:катаральные явления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Гломерулонефрит чаще развивается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фоне респираторного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+:через 7-14 дней после респираторного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-:через два месяца после переохлаждения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-:через 30 дней после простуды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Ведущим симптомом при гематурической форме гломерулонефрита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+:гематурия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-:гипертензия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-:отеки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изменения ЭКГ чаще наблюдаются при гломерулонефрите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проводимости (увеличение PQ)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-:экстрасистолия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+:изменения зубца T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-:изменения зубца P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из признаков не характерен для гиперкалиемии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-:глухость тонов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-:брадикардия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-:парестезия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+:тахикардия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1309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Какую диету целесообразно назначить мальчику 6 лет, у которого сегодня появились отеки век, голеней, мало мочится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-:стол гипохлоридный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-:фруктово-сахарный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-:стол вегетарианский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+:стол без соли, мяса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каком поражении почек наблюдается лейкопения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узелковом периартериите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наследственном 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волчаночном 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дизметаболической нефропатии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Амилоидоз чаще развивается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ревматоидном артрите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гломерулонефрите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тубулоинтерстициальном 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пиелонефрите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из указанных признаков подтверждает диагноз системной красной волчанки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+:LE-клетки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-:периорбитальная эритема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-:дисфагия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8 месяцев рвота, температура 39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С. Беспокоен, часто мочится. В моче следы белка, эритроциты - 20 в поле зрения, лейкоциты - до 80 в поле зрения. Ваш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-:нефротический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-:острый 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+:пиелонефрит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-:хронический цистит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Частое мочеиспускание является симптомом, характерным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хронической почечной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воспаления мочевыводящих путей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гломерулонефрита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ребенок относится к группе риска по пиелонефриту и другим заболеваниям мочевой системы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+:ребенок, мать которого во время беременности болела пиелонефритом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-:недоношенный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-:ребенок, бабушка которого страдает диабетом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-:ребенок с признаками перинатальной гипоксии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пиелонефрит. Бактериурия - 100 000 микробных тел кишечной палочки в 1 мл мочи. С какой терапии целесообразно начать лечение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+:ампициллин с фурагином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-:сульфаниламидные препараты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-:5-нок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-:оксациллин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Девочка 2 лет. Температура 38.5</w:t>
      </w:r>
      <w:r w:rsidRPr="003D4EC1">
        <w:rPr>
          <w:rFonts w:ascii="Times New Roman" w:eastAsia="MS Mincho" w:hAnsi="Times New Roman" w:cs="Times New Roman"/>
          <w:caps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С, боли в животе и поясничной области. Моча визуально мутная. Ваша тактика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общего анализа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+:госпитализация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-:назначение лечения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-:консультация уролога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Наследственный нефрит часто сочетается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тугоухостью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врожденным пороком 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глюкозурией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пиелонефритом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1319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9 лет вчера появилась головная боль, повторная рвота. Мочится мало. Сегодня появилось нарушение зрения. Ваши неотложные мероприятия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-:срочная консультация окулиста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+:измерение артериального давления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-:срочная консультация уролога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-:клинический анализ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Times New Roman" w:hAnsi="Times New Roman" w:cs="Times New Roman"/>
          <w:sz w:val="28"/>
          <w:szCs w:val="28"/>
          <w:lang w:eastAsia="zh-CN"/>
        </w:rPr>
        <w:t>1320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является угрожающим для жизни при острой почечной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мочевины 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креатинина в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-:гиперурикемия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+:гиперкалиемия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достоверным признаком хронической почечной недостаточности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-:артериальная гипертензия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-:гипергликемия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+:повышение уровня мочевины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-:полиурия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тип анемии встречается при хронической почечной недостаточности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-:макроцитарная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+:нормохромная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-:микроцитарная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Ваши мероприятия у больного 9 лет с сильной головной болью, мочой цвета "мясных помоев", внезапно возникшим нарушением зрения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-:клинический анализ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-:срочная консультация уролога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-:срочная консультация окулиста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+:измерение артериального давления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4 лет артериальное давление - 120/70 мм рт. ст. В анализе мочи белок - 6.6 г/л, лейкоциты - 0-1 в п/зр. Какой диагноз наиболее вероятен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+:аллергическая реакция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-:гломерулонефрит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-:наследственный нефрит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-:инфекционная почка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Какая тактика участкового врача у ребенка с нефротической формой гломерулонефрита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-:повторить анализ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-:направить на консультацию к нефрологу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+:госпитализировать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-:назначить антибиотики на дому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Ребенок с диагнозом "гломерулонефрит, нефротическая форма, неактивная фаза, хроническое течение, функция почек сохранена". Как часто целесообразно определение клиренса эндогенного креатинина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 раз в месяц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 раз в два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+:1-2 раза в год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-:1 раз в три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Начальная стадия астматического статуса ставится на основании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-:продолжительности приступа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-:выраженности одышки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+:снижения толерантности к симпатомиметикам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Первым признаком передозировки эуфиллина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-:падение артериального давления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+:головная боль, боли в животе, тошнота, рвота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сердечного ритма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1329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Мальчик 6 лет, вялый, бледный, распространенные отеки. Что должен выяснить врач "скорой помощи"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-:снижен ли аппетит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+:сколько выделяет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-:контакты с корью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-:какие перенес детские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частой причиной развития острой почечной недостаточности у детей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+:возникновение гиповолемии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-:прием нефротоксических веществ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-:возникновение гемолиза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пороков развития почек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возникновения "шокового легкого"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давления в малом круге кровообращения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-:неадекватная спонтанная вентиляция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-:гиперпродукция эндорфинов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+:тромбоэмболия мелких ветвей легочных сосудов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отравлении бледной поганкой развивается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-:судорожный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-:отек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-:острая почечная недостаточность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+:острая печеночная недостаточность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Случайные отравления наиболее часто происходят от употребления ребенком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+:лекарственных препаратов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-:растительных ядов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-:препаратов бытовой химии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-:ядовитых грибов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пероральном отравлении ребенку в первую очередь необходимо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-:провести форсированный диурез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-:ввести слабительное средство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-:поставить сифонную клизму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+:промыть желудок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Остановка сердца чаще всего происходит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 диастоле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систоле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Какова наиболее частая причина генерализованных судорог у детей раннего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-:гнойный менингит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-:острое отравление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+:энцефалитические реакции при вирусных инфекциях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-:эпилепсия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первоочередным мероприятиям при судорожном синдроме относятся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+:введение седуксена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-:введение лазикса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-:введение преднизолона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Спинномозговую пункцию в ранние сроки следует провести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длительном судорожном синдроме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подозрении на эпилепсию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подозрении на опухоль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подозрении на менингит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1339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менингококцемии чаще всего отмечается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-:низкое общее периферическое сопротивление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-:высокое общее периферическое сопротивление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+:низкое центральное венозное давление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-:высокое центральное венозное давление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отека легких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-:кашель с выделением пенистой розовой мокроты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-:тахикардия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+:отеки на ногах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-:обилие влажных хрипов в 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симптомам токсической дифтерии относятся все перечисленные,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-:лихорадки, боли в горле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-:отека шейной клетчатки, тонзиллярного лимфаденита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+:регионарного лимфаденита без отека шейной клетчатки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-:выраженного отека миндалин и ротоглотки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-:распространенных фибринозных налетов в ротоглотке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Какого типа сыпь наиболее характерна для менингококкцемии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-:розеолезная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-:пустулезная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+:геморрагическая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-:герпетическая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какие сроки от начала болезни появляется сыпь при скарлатине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 1-2-е сутки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3-4-е сутки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5-е сутки болезни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2-й неделе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Характерными симптомами эпидемического паротита являются все следующие,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-:лихорадки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-:увеличения околоушных слюнных желез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-:увеличения подчелюстных слюнных желез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-:боли в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+:ангины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Типичной локализацией сыпи при краснухе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+:лицо, туловище, разгибательные поверхности конечностей, ягодицы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-:боковые поверхности туловища, внутренняя поверхность бедер, сгибательные поверхности конечностей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-:поэтапное распространение сыпи на лице, туловище, конечностях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-:туловище, конечности с концентрацией элементов на стопах, кистях, вокруг суставов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-:типичная локализация нехарактерна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1346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Укажите особенности сыпи при брюшном тифе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-:розеолезная, появляющаяся в 1-3-й дни болезни одномоментно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-:розеолезно-петехиальная, появляющаяся на 5-7 день с последующим подсыпанием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-:розеолезная, появляющаяся одномоментно на 8-10-й дни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+:розеолезная, появляющаяся на 8-10-й дни с последующим подсыпанием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вирусного гепатита A характерно все перечисленное,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-:острого начала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-:цикличности 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-:лихорадки и диспепсических явлений в преджелтушном периоде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-:улучшения самочувствия при появлении желтухи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+:выраженного респираторного и суставного 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вируса гепатита B характерны все следующие особенности,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-:поражения всех возрастных групп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-:наиболее тяжелое течение у детей 1-го года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-:возможности сохранения пожизненного носительства вируса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+:сезонных колебаний заболеваемости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-:формирования стойкого иммунитета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1349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 какой срок защищает от вирусного гепатита A иммуноглобулин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10 дней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3 недели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6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3 месяца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 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Поствакцинальные энцефалиты могут возникать при всех следующих прививках,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-:АКДС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+:полиомиелитной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-:коревой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-:паротитной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-:антирабической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Основными клиническими проявлениями холеры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-:лихорадка, головная боль, отсутствие аппетита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-:боли в животе, симптомы раздражения брюшины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+:обильный водянистый стул, обезвоживание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-:геморрагический 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Ребенок 6 месяцев, беспокоен, температура до 38░C. Во время кормления бросает грудь, резко вскрикивает, дыхание через нос затрудненное.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-:ОРЗ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-:стоматит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Осложнением ангины обычно не бывает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-:подчелюстной лимфаденит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-:паратонзиллярный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+:стоматит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-:перитонзиллит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2 лет после игры в комнате при отсутствии взрослых появились беспокойство, слюнотечение, отказ от еды.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-:заглоточный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-:инородное тело бронха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+:инородное тело пищевода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11 лет боль в горле, невозможность открывать рот, повышенное слюноотделение. Одна небная миндалина значительно больше другой, гиперемирована, отечна; голос гнусавый.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-:заглоточный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+:паратонзиллярный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-:ангина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-:тонзиллит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ребенка 2 лет температура 38.9░C, беспокойство, отказ от еды, шумное хрипящее дыхание. Ваш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-:круп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-:ангина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+:заглоточный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-:паратонзиллярный абсцесс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Ребенка надо приучать чистить зубы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момента прорезывания первых временных (молочных) зубов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2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-:после прорезывания всех временных (молочных) зубов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 времени поступления в школу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диагноза сахарного диабета у ребенка важно наличие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-:увеличения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-:гиперкалиемии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-:низкого удельного веса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+:гипергликемии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1359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девочки 14 лет диффузное увеличение щитовидной железы III степени. Кожа влажная, горячая, Экзофтальмия. Положительные симптомы Грефе и Мебиуса. Тахикардия. Артериальное давление - 140/60 мм рт. ст. Установлен диагноз - "диффузный токсический зоб III степени, тяжелая форма"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+:диагноз верен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-:диагноз не верен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-:необходимо исключить опухоль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-:необходимо исключить ревматизм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У девочки 3 лет полиурия, дефицит веса 10%, кожа и язык сухие, гиперемия щек, запах ацетона в выдыхаемом воздухе, печень +3 см. Гликемия натощак - 12.8 ммоль/л. В моче 6% сахара при суточном диурезе 2.5 литра. Предварительный диагноз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-:почечная глюкозурия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+:инсулинозависимый сахарный диабет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-:несахарный диабет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толерантности к углеводам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Хронический вульвовагинит не вызывает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-:синехии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+:полипы влагалища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-:цистит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-:интоксикацию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Здоровый ребенок начинает поворачиваться со спины на живот и сидеть при поддержке за руку в возрасте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+:4-5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-:6-7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-:3-4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-:5-6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 характерно для хореи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-:гиперкинезы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-:гипотония мышц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+:параличи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координации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 характерно для ревматической хореи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+:менингеальные симптомы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координации движений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-:гипотония мышц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-:изменение эмоционального статуса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-:гиперкинезы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Возбудителем флегмоны новорожденных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-:сапрофитная флора новорожденного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-:простейшие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-:вирус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+:стафилококк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1366</w:t>
      </w:r>
    </w:p>
    <w:p w:rsidR="003D4EC1" w:rsidRPr="003D4EC1" w:rsidRDefault="003D4EC1" w:rsidP="003D4EC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из перечисленного требует немедленного оперативного лечения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+:острый живот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-:острая задержка мочи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-:болезнь Пертеса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-:болезнь Шлаттера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Мальчик 6 лет. Накануне заболел живот, локализует боль вокруг пупка, температура 37.5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С. Зев слегка гиперемирован. Стул 1 раз, кашицеобразный. Вчера 1 раз рвота. Необходимо сделать все перечисленное,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-:подсчета числа сердечных сокращений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-:исследования пальцем per rectum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-:анализа крови клинического, срочно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+:посещения ребенка на следующий день, не проводя названных исследований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каком возрасте чаще встречается инвагинация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+:до 2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 новорожденных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-:в школьном возрасте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 подростков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1369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 какого возраста необходимо обязательно лечить косолапость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6 месяцев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1 года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первых дней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3 лет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Ребенок 6 лет поступил с диагнозом "кишечная инфекция": второй день болит живот, температура – 38</w:t>
      </w:r>
      <w:r w:rsidRPr="003D4EC1">
        <w:rPr>
          <w:rFonts w:ascii="Times New Roman" w:eastAsia="MS Mincho" w:hAnsi="Times New Roman" w:cs="Times New Roman"/>
          <w:sz w:val="28"/>
          <w:szCs w:val="28"/>
          <w:vertAlign w:val="superscript"/>
          <w:lang w:eastAsia="zh-CN"/>
        </w:rPr>
        <w:t>0</w:t>
      </w: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С. Два раза рвота, стул 3 раза, жидкий. Какое исследование для дежурного педиатра имеет наибольшее диагностическое значение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-:клинический анализ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-:биохимический анализ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+:пальпация живота во время сна ребенка для выявления болезненности и напряжения мышц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-:обзорный рентгеновский снимок живота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псориазе поражаются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+:суставы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-:носоглотка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-:легкие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каких васкулитов характерны симметрично расположенные геморрагические высыпания пятнисто-папулезного характера с экссудацией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-:пигментно-геморрагический васкулит Шамберга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-:узловатая эритема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+:геморрагический васкулит Шенлейна - Геноха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Основными клиническими признаками ограниченной склеродермии являются все перечисленные,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-:наличия отечного пятна красно-фиолетового цвета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-:уплотнения, индурации кожи в месте поражения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-:дистрофии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+:зуда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поражения не характерны для сифилиса у ребенка грудного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-:кожные сыпи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-:трещины кожи вокруг рта и с последующим образованием рубцов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+:эндомиокардит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-:слизисто-гнойный ринит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Поражение какого органа редко встречается при сифилисе у детей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-:печени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+:сердца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-:лимфоузлов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детском саду у детей 5 лет сделали анализ периферической крови. У кого из них - абсолютная нейтропения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-:лейкоцитов 10000, нейтрофилов 25%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+:лейкоцитов 4000, нейтрофилов 30%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-:лейкоцитов 20000, нейтрофилов 15%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-:лейкоцитов 3000, нейтрофилов 55%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 каким фактором не связан нейтрофилез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бактериальной инфекцией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ионизирующей радиацией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токсикозом, ацидозом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типом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 каким фактором не связан лимфоцитоз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бактериальной инфекцией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гематоонкологическим заболеванием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вирусной инфекцией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типом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1379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Какому заболеванию не свойственен высокий лимфоцитоз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-:инфекционному лимфоцитозу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-:инфекционному мононуклеозу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-:энтеровирусной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+:бактериальной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гельминтоз не сопровождается эозинофилией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+:энтеробиоз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-:описторхоз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-:фасциолез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-:стронгилоидоз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-:токсокароз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-:трихинеллез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-:аскаридоз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+:лямблиоз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 какой период бронхиальной астмы наиболее выражена эозинофилия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предприступный период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начале приступа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 высоте приступа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 постприступный период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каком заболевании имеет место увеличение эозинофилов и базофилов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остром 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хроническом миелолейкозе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бактериальной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вирусной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является экзогенной алиментарной причиной дефицита железа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-:употребление продуктов, бедных железом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-:преимущественное питание молочными продуктами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+:преобладание мясных продуктов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-:преобладание мучных продуктов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эндогенным причинам недостаточного всасывания алиментарного железа не относится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всасывания в тонкой кишке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+:нарушение пассажа в толстой кишке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-:гипоацидность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обмена ферритина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клиническим признакам дефицита железа не относится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-:бледность слизистых оболочек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-:систолический шум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+:спленомегалия (у ребенка старше 1 года)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-:дистрофические изменения кожи, волос, ногтей, зубов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является гематологическим признаком железодефицитной 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-:сниженный цветной показатель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-:анизо-пойкилоцитоз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+:нормобластоз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-:гипохромия эритроцитов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Правильная тактика применения препаратов железа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-:до нормализации гемоглобина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+:до нормализации гемоглобина и еще 3-4 недели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-:до нормализации сывороточного железа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течение 2 недель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1389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Кровотечения, наиболее редко вызывающие постгеморрагическую анемию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+:легочные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-:носовые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-:маточные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-:желудочно-кишечные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Клинический признак, не характерный для анемии, вызванной нарушениями порфиринового обмена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-:рецидивирующие боли в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-:полиневрит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+:депигментация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Основной фактор гемолиза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+:укорочение продолжительности жизни эритроцита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-:нарушения костномозгового кроветворения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-:гиперспленизм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фактор может уменьшить выраженность анемии при гемолизе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-:желтуха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+:усиленная регенерация костного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-:тип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-:избыток железа сыворотки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1393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Основной клинический признак тромбофилии при внутрисосудистом гемолизе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+:поражение почек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-:дермоваскулит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-:пневмонит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-:пурпура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 гемолизе в анализе периферической крови не свидетельствует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-:полихроматофилия эритроцитов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-:наличие эритронормобластов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-:высокий цветной показатель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+:лимфоцитоз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Основная причина гемоглобинопатий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+:нарушение структуры цепей 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-:нарушение структуры мембраны эритроцитов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-:ферментопатия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-:иммунные факторы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клинический признак не характерен для гемоглобинопатий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-:проявления тромбофилии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-:гемолитическая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+:лимфаденопатия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не является критерием диагностики гемоглобинопатий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-:электрофоретическое определение аномального гемоглобина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-:обнаружение нестабильного гемоглобина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-:выявление аномальных форм эритроцитов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+:иммунные нарушения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Аутоиммунная гемолитическая анемия не является симптоматической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системной красной волчанке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+:при ревматизме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хроническом активном гепатите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 иммунодефицитных состояниях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1399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Основной метод аутоиммунных гемолитических анемий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+:положительная прямая проба Кумбса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-:ретикулоцитоз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-:положительная непрямая проба Кумбса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сывороточных иммуноглобулинов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какой форме тромбофилии преимущественно развивается микроангиопатическая гемолитическая 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-:скрытой тромбофилии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+:ДВС-синдроме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-:тромбоваскулите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каких заболеваниях ДВС-синдром протекает с наиболее выраженной микроангиопатической гемолитической анемией,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-:гемолитико-уремического 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-:болезни Мошкович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-:грам-отрицательного сепсиса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+:стафилококковой пневмонии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Нехарактерная локализация увеличенных лимфоузлов при гемобластозах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-:средостение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-:периферические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+:затылочные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-:внутрибрюшные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Нехарактерные изменения периферической крови при остром 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-:ретикулоцитопения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+:ретикулоцитоз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-:нейтропения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-:тромбоцитопения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 остром лейкозе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-:нейтропения абсолютная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-:увеличение молодых форм нейтрофилов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+:увеличение зрелых сегментоядерных нейтрофилов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-:лейкемическое зияние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Какое исследование наиболее достоверно для верификации диагноза острого 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-:анализ периферической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+:производство миелограммы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-:биохимическое исследование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-:исследование кариотипа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дополнительные исследования не являются абсолютно необходимыми при остром 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-:рентгенография грудной клетки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-:спинномозговая пункция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+:цистография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-:УЗИ органов брюшной полости и лимфоузлов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Правильная тактика ведения после диагностирования острого 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+:госпитализация в специализированное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-:госпитализация в соматическое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-:амбулаторное лечение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-:консультация гематолога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Нехарактерные проявления при хроническом миелолейкозе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-:астения, потливость, утомляемость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+:пневмопатия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-:нефропатия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1409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Основное клиническое проявление хронического миелолейкоза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+:гепатоспленомегалия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-:артропатия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-:пурпура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Нетипичные изменения состава периферической крови при хроническом миелолейкозе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-:лейкоцитоз нейтрофильный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-:левый сдвиг до промиелоцитов, миелобластов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+:тромбоцитоз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-:лимфобласты в периферической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1411Исследование, необходимое для верификации диагноза хронического миелолейкоза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-:пункция костного мозга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+:пункция селезенки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-:спинномозговая пункция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-:пункция лимфоузла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1412Правильная тактика ведения после установления диагноза хронического миелолейкоза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-:госпитализация в соматическое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-:госпитализация в специализированное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+:амбулаторное лечение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-:консультация гематолога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1413Какие гемобластозы характерны для детского возраста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-:миеломная болезнь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+:моноцитарный лейкоз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-:хронический лимфолейкоз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-:сублейкемический миелоз (миелосклероз)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Основной признак лимфосаркомы, лимфогранулематоза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+:плотное безболезненное новообразование лимфоузла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-:припухлость с признаками воспаления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-:регионарная лимфаденопатия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-:регионарный лимфаденит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Возможные жалобы при лимфогранулематозе,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-:температурной реакции с ознобом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-:слабости, потливости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-:желтухи с зудом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+:кровоточивости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Необходимые методы исследования при подозрении на лимфосаркому, лимфогранулематоз следующие,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-:биопсии лимфоузла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-:отпечатков и мазков из биоптата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-:рентгенографии органов грудной клетки, средостения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+:спинномозговой пункции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Характерное изменение состава периферической крови на ранних этапах лимфогранулематоза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+:умеренный нейтрофильный лейкоцитоз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-:тромбоцитопения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Характерные изменения состава периферической крови на поздних этапах лимфогранулематоза - все из перечисленных,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-:лимфоцитопении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-:увеличения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+:увеличения плазматических клеток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1419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Нехарактерные серологические изменения при лимфогранулематозах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-:гипер-a2- и g-глобулинемия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-:гиперфибриногенемия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церулоплазмина, гаптоглобина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+:снижение железа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Правильная тактика ведения при установлении диагноза лимфосаркомы, лимфогранулематоза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-:консультация гематолога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-:амбулаторное лечение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+:госпитализация в специализированное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-:госпитализация в соматическое отделение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Характерные клинические признаки ретикулезов накопления следующие,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-:спленомегалии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-:деструкции костей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+:деформации суставов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каких хронических заболеваний не характерна 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-:гепатита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-:сепсиса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-:бруцеллеза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+:железодефицитной 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-:инфекционного мононуклеоза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-:болезни кошачьих царапин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+:ветряной оспы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-:цитомегалии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какого заболевания не характерна 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-:врожденного сифилиса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-:малярии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+:лямблиоза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-:токсоплазмоза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какого заболевания не характерна 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-:субсепсиса Висслера - Фанкони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-:системной красной волчанки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-:ревматоидного артрита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+:склеродермии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какого гематологического заболевания не характерна 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+:тромбоцитопенической пурпуры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-:лейкоза острого, хронического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-:гемолитической 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-:лимфогранулематоза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Генерализованное увеличение лимфоузлов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инфекционного мононуклеоза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болезни кошачьих царапин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хронического тонзиллита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синдрома недостаточности антителообразования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Генерализованное увеличение лимфоузлов не характерно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лимфогранулематоза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лимфосаркоматоза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гемолитической анемии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лимфомы Брилла - Симмерса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1429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Генерализованная лимфаденопатия не 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лейкоза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аденовирусной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энтеровирусной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ротавирусной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1430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Генерализованная лимфаденопатия не типична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диссеминированной очаговой гнойной инфекции кожи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детской экземы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склеродермии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эритродермии, распространенного дерматита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Генерализованная лимфаденопатия не характерна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крапивницы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токсидермии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+:для пигментной крапивницы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-:для синдрома Стивенса - Джонсона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Затянувшийся паротит следует дифференцировать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синдромом Микулича при лейкозе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лимфаденитом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инфекционным мононуклеозом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токсической дифтерией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Гнойный лимфаденит не следует дифференцировать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туберкулезным лимфаденитом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 нагноившейся кистой слюнной железы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 лимфогранулематозом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-:со срединной кистой шеи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Из перечисленных клинических признаков не позволяет отличить лимфаденит от иммунобластной лимфаденопатии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-:нагноение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-:каменистое уплотнение вследствие склерозирования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+:симптомы воспаления (краснота, боль, отечность, припухлость)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-:увеличение лимфоузла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 критериям скрытой тромбофилии относятся все перечисленные, кроме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-:тромбофилического анамнеза жизни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-:тромбофилического семейного анамнеза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-:лабораторно выявленных отклонений гемостаза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+:осмотра ребенка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Не свидетельствуют о семейной тромбофилии следующие заболевания у родственников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-:инфаркты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+:артриты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-:инсульты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-:тромбофлебиты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подтверждения факта семейной тромбофилии наиболее важным является наличие у родственников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-:повторных инфарктов, инсультов, тромбофлебитов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-:развития указанных заболеваний в более молодом возрасте, чем в популяции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+:обширности инфарктов, инсультов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-:неэффективности лечения инфарктов, инсультов, тромбофлебитов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формирования приобретенной скрытой тромбофилии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-:очаги хронической инфекции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+:множественные малые аномалии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-:атопия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-:остаточные явления перинатальной гипоксии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1439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формирования транзиторной приобретенной скрытой тромбофилии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-:частые повторные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-:прививки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-:тяжелое заболевание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+:физическая нагрузка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формирования транзиторной приобретенной скрытой тромбофилии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-:стрессы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-:период дизадаптации при смене климата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-:травмы, операции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+:танцы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способствуют развитию скрытой тромбофилии следующие алиментарные факторы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-:жирная пища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-:обилие белка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-:обилие моносахаров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+:щелочная диета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виды жира не способствуют тромбофилии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+:растительные масла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-:сливочное масло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-:сало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-:топленое масло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состояния не сопровождаются явной тромбофилией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-:хронические интоксикации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-:хронические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-:заболевания с тяжелым и среднетяжелым течением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+:бациллоносительство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развития ДВС-синдрома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-:бактериальная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-:вирусная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-:шок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+:алиментарное ожирение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465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Какая бактериальная инфекция реже вызывает ДВС-синдром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-:менингококковая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-:грам-отрицательная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+:стрептококковая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-:стафилококковая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развития ДВС-синдрома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-:аутоиммунные процессы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-:иммунные процессы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-:заболевания паренхиматозных органов, протекающие с деструкцией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+:гемофилия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редкой причиной развития ДВС-синдрома в хирургической практике является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-:операция на органе, пораженном хроническим воспалительным процессом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-:операция со значительным повреждением паренхиматозных, мышечных тканей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-:обширные ожоги, травмы, раздавливание тканей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+:аппендэктомия, произведенная в первые 3 часа заболевания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ДВС-синдром новорожденного реже вызывает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-:сепсис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-:вмешательство на сосудах пуповины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-:очаговая гнойная инфекция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+:дисбактериоз кишечника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1449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Причиной развития ДВС-синдрома не являются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-:укусы змей, ядовитых насекомых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-:травмы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+:укусы пиявок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-:отравления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препараты не способствуют развитию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-:усиливающие функции тромбоцитов (ЭАКК, дицинон и др.)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-:повышающие свертывание крови (викасол, препараты кальция и др.)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-:угнетающие фибринолиз (трасилол, контрикал и др.)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+:антигистаминные (димедрол, супрастин и др.)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способствуют развитию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-:поражение эндотелия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-:активация функций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+:снижение функций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-:гемолиз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способствует развитию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+:понижение 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-:понижение антисвертывания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-:понижение фибринолиза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способствует развитию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вязкости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+:понижение вязкости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-:понижение скорости кровотока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-:микроангиоспазм, венозный застой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1454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усиливает вязкость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+:понижение гематокрита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гематокрита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-:белки "острой фазы" воспаления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-:повышение 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Белки, не повышающие вязкость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-:фибриноген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-:глобулины a2, b, g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+:альбумины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-:гаптоглобин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Сосуды каких органов тромбируются не в первую очередь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-:легких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+:мышц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-:почек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-:мезентериальные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Какая форма тромбофилии не имеет клинических проявлений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-:ДВС-синдром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-:тромбофилия явная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+:тромбофилия скрытая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-:тромбоваскулит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заболевания не связаны с тромбоваскулитом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-:узловатая эритема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-:системная красная волчанка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+:пиодермия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-:геморрагический васкулит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1459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не подтверждает наличие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+:СОЭ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-:этаноловый тест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-:протамин-сульфатный тест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-:тест "склеивания стафилококков"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неинформативно при тромбоваскулите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фибриногена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-:фибринолитическая активность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+:подсчет лейкоцитов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-:подсчет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11461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препараты не являются дезагрегантами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-:антигистаминные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+:фурановые производные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-:миогенные спазмолитики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-:салициллаты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препарат не улучшает микроциркуляцию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-:трентал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-:тиклид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+:гентамицин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-:эуфиллин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препарат не показан при III фазе ДВС-синдрома (коагулопатии и тромбоцитопении потребления)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-:преднизолон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+:тиклид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-:ингибиторы ферментов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-:свежезамороженная плазма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способ введения гепарина предпочтителен при I фазе ДВС-синдрома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-:внутримышечно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подкожно-жировую клетчатку живота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 язык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+:внутривенно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Наиболее эффективное внутривенное введение гепарина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-:4 раза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-:6 раз в сутки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-:ежечасно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+:непрерывно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Препараты, обладающие фибринолитическими свойствами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-:эпсилон-аминокапроновая кислота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+:никотиновая кислота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-:дицинон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-:преднизолон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Что реже сопровождается тромбоцитопатией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-:дизмезенхимоз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-:синдром Элерса - Данлоса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-:аллергия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+:нервно-артритический тип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488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является признаком дизмезенхимоза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-:высокорослость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-:слабость опорно-связочного аппарата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-:птозы внутренних органов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+:снижение интеллекта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1469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Не является проявлением дизмезенхимоза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-:пролапсы сердечных клапанов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-:пролапсы слизистой оболочки желудка в пищевод, в луковицу 12-перстной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+:экссудативно-катаральный тип конституции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-:пролапс прямой кишки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тромбоцитопатии не характерны кровотечения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-:носовые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-:маточные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кожу и подкожную клетчатку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+:кишечные, сопровождающиеся болями в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1471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не характеризует тромбоцитопатию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-:подсчет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времени кровотечения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+:определение времени 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функций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1472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не характеризует функциональную способность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+:подсчет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агрегационной способности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-:определение адгезии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-:ретракция кровяного сгустка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1473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клинический симптом характерен для тромбоцитопатии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-:лимфаденопатия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+:пурпура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-:оссалгии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-:спленомегалия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1474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необходимо произвести при наличии у ребенка тромбоцитопатии и спленомегалии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+:стернальную пункцию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-:коагулограмму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-:определить продолжительность кровотечения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-:посев крови на стерильность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1475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препарат не понижает агрегационную функцию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-:курантил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+:преднизолон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-:аспирин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-:тиклид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1476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Какие препараты не понижают агрегационную функцию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-:антигистаминные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-:миотропные вазодилататоры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+:дицинон (этамзилат)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-:новокаин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1477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кровотечение не характерно для гемофилии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суставы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мышцы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кожу и подкожную клетчатку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+:кишечное с болями в животе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1478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Для гемофилии A наиболее характерно кровоизлияние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+:в суставы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>-:носовое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кожу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-:в плевральную полость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1479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Какое исследование наиболее информативно при гемофилии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+:определение плазменных факторов 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времени кровотечения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-:определение времени свертывания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-:подсчет тромбоцитов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1480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Какой гемопрепарат следует вводить при гемофилии A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-:прямое переливание крови от матери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+:концентрат VIII фактора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-:прямое переливание крови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EC1">
        <w:rPr>
          <w:rFonts w:ascii="Times New Roman" w:eastAsia="MS Mincho" w:hAnsi="Times New Roman" w:cs="Times New Roman"/>
          <w:sz w:val="28"/>
          <w:szCs w:val="28"/>
          <w:lang w:eastAsia="zh-CN"/>
        </w:rPr>
        <w:t>-:переливание крови длительного хранения</w:t>
      </w: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C1" w:rsidRPr="003D4EC1" w:rsidRDefault="003D4EC1" w:rsidP="003D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37C5" w:rsidRPr="003D4EC1" w:rsidRDefault="000F37C5" w:rsidP="003D4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37C5" w:rsidRPr="003D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504B"/>
    <w:multiLevelType w:val="hybridMultilevel"/>
    <w:tmpl w:val="1A22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7DEC"/>
    <w:multiLevelType w:val="hybridMultilevel"/>
    <w:tmpl w:val="5BAA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2DD"/>
    <w:multiLevelType w:val="hybridMultilevel"/>
    <w:tmpl w:val="7F7C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5012D"/>
    <w:multiLevelType w:val="hybridMultilevel"/>
    <w:tmpl w:val="7866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679"/>
    <w:multiLevelType w:val="hybridMultilevel"/>
    <w:tmpl w:val="E73E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C00EF"/>
    <w:multiLevelType w:val="hybridMultilevel"/>
    <w:tmpl w:val="22B2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0AF4"/>
    <w:multiLevelType w:val="hybridMultilevel"/>
    <w:tmpl w:val="EE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F37C5"/>
    <w:rsid w:val="003D4EC1"/>
    <w:rsid w:val="00A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121"/>
  <w15:chartTrackingRefBased/>
  <w15:docId w15:val="{E109805D-84B1-4E68-9F3C-E56C5DD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C1"/>
    <w:pPr>
      <w:ind w:left="720"/>
      <w:contextualSpacing/>
    </w:pPr>
  </w:style>
  <w:style w:type="paragraph" w:customStyle="1" w:styleId="1">
    <w:name w:val="Текст1"/>
    <w:basedOn w:val="a"/>
    <w:rsid w:val="003D4E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page number"/>
    <w:basedOn w:val="a0"/>
    <w:rsid w:val="003D4EC1"/>
  </w:style>
  <w:style w:type="numbering" w:customStyle="1" w:styleId="10">
    <w:name w:val="Нет списка1"/>
    <w:next w:val="a2"/>
    <w:uiPriority w:val="99"/>
    <w:semiHidden/>
    <w:unhideWhenUsed/>
    <w:rsid w:val="003D4EC1"/>
  </w:style>
  <w:style w:type="character" w:customStyle="1" w:styleId="11">
    <w:name w:val="Основной шрифт абзаца1"/>
    <w:rsid w:val="003D4EC1"/>
  </w:style>
  <w:style w:type="character" w:customStyle="1" w:styleId="a5">
    <w:name w:val="Нижний колонтитул Знак"/>
    <w:rsid w:val="003D4EC1"/>
    <w:rPr>
      <w:sz w:val="24"/>
      <w:szCs w:val="24"/>
    </w:rPr>
  </w:style>
  <w:style w:type="character" w:customStyle="1" w:styleId="a6">
    <w:name w:val="Текст выноски Знак"/>
    <w:rsid w:val="003D4EC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rsid w:val="003D4EC1"/>
    <w:pPr>
      <w:keepNext/>
      <w:suppressAutoHyphens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character" w:customStyle="1" w:styleId="a9">
    <w:name w:val="Заголовок Знак"/>
    <w:basedOn w:val="a0"/>
    <w:link w:val="a7"/>
    <w:rsid w:val="003D4EC1"/>
    <w:rPr>
      <w:rFonts w:ascii="PT Sans" w:eastAsia="Tahoma" w:hAnsi="PT Sans" w:cs="Noto Sans Devanagari"/>
      <w:sz w:val="28"/>
      <w:szCs w:val="28"/>
      <w:lang w:eastAsia="zh-CN"/>
    </w:rPr>
  </w:style>
  <w:style w:type="paragraph" w:styleId="a8">
    <w:name w:val="Body Text"/>
    <w:basedOn w:val="a"/>
    <w:link w:val="aa"/>
    <w:rsid w:val="003D4EC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8"/>
    <w:rsid w:val="003D4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8"/>
    <w:rsid w:val="003D4EC1"/>
    <w:rPr>
      <w:rFonts w:ascii="PT Sans" w:hAnsi="PT Sans" w:cs="Noto Sans Devanagari"/>
    </w:rPr>
  </w:style>
  <w:style w:type="paragraph" w:styleId="ac">
    <w:name w:val="caption"/>
    <w:basedOn w:val="a"/>
    <w:qFormat/>
    <w:rsid w:val="003D4EC1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3D4EC1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ad">
    <w:name w:val="Верхний и нижний колонтитулы"/>
    <w:basedOn w:val="a"/>
    <w:rsid w:val="003D4EC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rsid w:val="003D4E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Верхний колонтитул Знак"/>
    <w:basedOn w:val="a0"/>
    <w:link w:val="ae"/>
    <w:rsid w:val="003D4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3"/>
    <w:rsid w:val="003D4E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f0"/>
    <w:rsid w:val="003D4E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14"/>
    <w:rsid w:val="003D4E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1"/>
    <w:rsid w:val="003D4E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2">
    <w:name w:val="Содержимое врезки"/>
    <w:basedOn w:val="a"/>
    <w:rsid w:val="003D4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47308</Words>
  <Characters>269662</Characters>
  <Application>Microsoft Office Word</Application>
  <DocSecurity>0</DocSecurity>
  <Lines>2247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2022-05-13T14:04:00Z</dcterms:created>
  <dcterms:modified xsi:type="dcterms:W3CDTF">2022-05-13T15:08:00Z</dcterms:modified>
</cp:coreProperties>
</file>