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4C1" w:rsidRDefault="000B24C1" w:rsidP="000B24C1">
      <w:pPr>
        <w:jc w:val="right"/>
        <w:rPr>
          <w:b/>
        </w:rPr>
      </w:pPr>
      <w:r w:rsidRPr="009A08C3">
        <w:rPr>
          <w:b/>
        </w:rPr>
        <w:t>Приложение № 6</w:t>
      </w:r>
    </w:p>
    <w:p w:rsidR="000B24C1" w:rsidRPr="009A08C3" w:rsidRDefault="000B24C1" w:rsidP="000B24C1">
      <w:pPr>
        <w:jc w:val="right"/>
        <w:rPr>
          <w:b/>
        </w:rPr>
      </w:pPr>
    </w:p>
    <w:p w:rsidR="000B24C1" w:rsidRDefault="000B24C1" w:rsidP="000B24C1">
      <w:pPr>
        <w:jc w:val="right"/>
      </w:pPr>
      <w:r>
        <w:t xml:space="preserve">Ректору ФГБОУ ВО «МГТУ» </w:t>
      </w:r>
    </w:p>
    <w:p w:rsidR="000B24C1" w:rsidRDefault="000B24C1" w:rsidP="000B24C1">
      <w:pPr>
        <w:jc w:val="right"/>
      </w:pPr>
      <w:proofErr w:type="gramStart"/>
      <w:r>
        <w:t>от</w:t>
      </w:r>
      <w:proofErr w:type="gramEnd"/>
      <w:r>
        <w:t xml:space="preserve"> </w:t>
      </w:r>
    </w:p>
    <w:p w:rsidR="000B24C1" w:rsidRDefault="000B24C1" w:rsidP="000B24C1">
      <w:pPr>
        <w:jc w:val="right"/>
      </w:pPr>
      <w:r>
        <w:t>_________________________</w:t>
      </w:r>
    </w:p>
    <w:p w:rsidR="000B24C1" w:rsidRPr="00D45079" w:rsidRDefault="000B24C1" w:rsidP="000B24C1">
      <w:pPr>
        <w:ind w:left="7080"/>
        <w:jc w:val="center"/>
        <w:rPr>
          <w:vertAlign w:val="superscript"/>
        </w:rPr>
      </w:pPr>
      <w:r>
        <w:rPr>
          <w:vertAlign w:val="superscript"/>
        </w:rPr>
        <w:t>(</w:t>
      </w:r>
      <w:proofErr w:type="gramStart"/>
      <w:r>
        <w:rPr>
          <w:vertAlign w:val="superscript"/>
        </w:rPr>
        <w:t>фамилия</w:t>
      </w:r>
      <w:proofErr w:type="gramEnd"/>
      <w:r>
        <w:rPr>
          <w:vertAlign w:val="superscript"/>
        </w:rPr>
        <w:t>, имя, отчество)</w:t>
      </w:r>
    </w:p>
    <w:p w:rsidR="000B24C1" w:rsidRDefault="000B24C1" w:rsidP="000B24C1">
      <w:pPr>
        <w:jc w:val="right"/>
      </w:pPr>
      <w:r>
        <w:t>_________________________</w:t>
      </w:r>
    </w:p>
    <w:p w:rsidR="000B24C1" w:rsidRDefault="000B24C1" w:rsidP="000B24C1">
      <w:pPr>
        <w:ind w:left="6372" w:firstLine="708"/>
        <w:jc w:val="center"/>
        <w:rPr>
          <w:vertAlign w:val="superscript"/>
        </w:rPr>
      </w:pPr>
      <w:r>
        <w:rPr>
          <w:vertAlign w:val="superscript"/>
        </w:rPr>
        <w:t xml:space="preserve">  (</w:t>
      </w:r>
      <w:proofErr w:type="gramStart"/>
      <w:r>
        <w:rPr>
          <w:vertAlign w:val="superscript"/>
        </w:rPr>
        <w:t>почтовый</w:t>
      </w:r>
      <w:proofErr w:type="gramEnd"/>
      <w:r>
        <w:rPr>
          <w:vertAlign w:val="superscript"/>
        </w:rPr>
        <w:t xml:space="preserve"> адрес субъекта)</w:t>
      </w:r>
    </w:p>
    <w:p w:rsidR="000B24C1" w:rsidRDefault="000B24C1" w:rsidP="000B24C1">
      <w:pPr>
        <w:ind w:left="6372" w:firstLine="7"/>
        <w:jc w:val="both"/>
      </w:pPr>
      <w:r>
        <w:t>________________________</w:t>
      </w:r>
    </w:p>
    <w:p w:rsidR="000B24C1" w:rsidRDefault="000B24C1" w:rsidP="000B24C1">
      <w:pPr>
        <w:ind w:left="7080"/>
        <w:jc w:val="both"/>
        <w:rPr>
          <w:vertAlign w:val="superscript"/>
        </w:rPr>
      </w:pPr>
      <w:r>
        <w:rPr>
          <w:vertAlign w:val="superscript"/>
        </w:rPr>
        <w:t xml:space="preserve">      (</w:t>
      </w:r>
      <w:proofErr w:type="gramStart"/>
      <w:r>
        <w:rPr>
          <w:vertAlign w:val="superscript"/>
        </w:rPr>
        <w:t>персональных</w:t>
      </w:r>
      <w:proofErr w:type="gramEnd"/>
      <w:r>
        <w:rPr>
          <w:vertAlign w:val="superscript"/>
        </w:rPr>
        <w:t xml:space="preserve"> данных)</w:t>
      </w:r>
    </w:p>
    <w:p w:rsidR="000B24C1" w:rsidRDefault="000B24C1" w:rsidP="000B24C1">
      <w:pPr>
        <w:ind w:left="5664" w:firstLine="708"/>
        <w:jc w:val="both"/>
      </w:pPr>
      <w:r>
        <w:t>________________________</w:t>
      </w:r>
    </w:p>
    <w:p w:rsidR="000B24C1" w:rsidRDefault="000B24C1" w:rsidP="000B24C1">
      <w:pPr>
        <w:ind w:left="5664" w:firstLine="708"/>
        <w:jc w:val="center"/>
        <w:rPr>
          <w:vertAlign w:val="superscript"/>
        </w:rPr>
      </w:pPr>
      <w:r>
        <w:rPr>
          <w:vertAlign w:val="superscript"/>
        </w:rPr>
        <w:t>(</w:t>
      </w:r>
      <w:proofErr w:type="gramStart"/>
      <w:r>
        <w:rPr>
          <w:vertAlign w:val="superscript"/>
        </w:rPr>
        <w:t>номер</w:t>
      </w:r>
      <w:proofErr w:type="gramEnd"/>
      <w:r>
        <w:rPr>
          <w:vertAlign w:val="superscript"/>
        </w:rPr>
        <w:t xml:space="preserve"> телефона)</w:t>
      </w:r>
    </w:p>
    <w:p w:rsidR="000B24C1" w:rsidRPr="009A08C3" w:rsidRDefault="000B24C1" w:rsidP="000B24C1">
      <w:pPr>
        <w:ind w:left="5664" w:firstLine="708"/>
        <w:jc w:val="center"/>
        <w:rPr>
          <w:vertAlign w:val="superscript"/>
        </w:rPr>
      </w:pPr>
    </w:p>
    <w:p w:rsidR="000B24C1" w:rsidRPr="009A08C3" w:rsidRDefault="000B24C1" w:rsidP="000B24C1">
      <w:pPr>
        <w:ind w:firstLine="567"/>
        <w:jc w:val="center"/>
        <w:rPr>
          <w:b/>
        </w:rPr>
      </w:pPr>
      <w:r w:rsidRPr="009A08C3">
        <w:rPr>
          <w:b/>
        </w:rPr>
        <w:t>Согласие на обработку персональных данных, разрешенных субъектом персональных данных для распространения</w:t>
      </w:r>
    </w:p>
    <w:p w:rsidR="000B24C1" w:rsidRDefault="000B24C1" w:rsidP="000B24C1">
      <w:pPr>
        <w:ind w:firstLine="567"/>
        <w:jc w:val="center"/>
      </w:pPr>
      <w:r>
        <w:t xml:space="preserve">Я, ______________________________________________________________________, </w:t>
      </w:r>
      <w:r w:rsidRPr="002216FC">
        <w:rPr>
          <w:vertAlign w:val="superscript"/>
        </w:rPr>
        <w:t>(фамилия, имя, отчество полностью)</w:t>
      </w:r>
    </w:p>
    <w:p w:rsidR="000B24C1" w:rsidRDefault="000B24C1" w:rsidP="000B24C1">
      <w:pPr>
        <w:jc w:val="both"/>
      </w:pPr>
      <w:proofErr w:type="gramStart"/>
      <w:r>
        <w:t>в</w:t>
      </w:r>
      <w:proofErr w:type="gramEnd"/>
      <w:r>
        <w:t xml:space="preserve"> соответствии со ст. 10.1 Федерального закона от 27.07.2006 № 152-ФЗ «О персональных данных», в целях: </w:t>
      </w:r>
    </w:p>
    <w:p w:rsidR="000B24C1" w:rsidRDefault="000B24C1" w:rsidP="000B24C1">
      <w:pPr>
        <w:jc w:val="both"/>
      </w:pPr>
      <w:r>
        <w:t xml:space="preserve">– повышения профессиональной репутации работников ФГБОУ ВО «МГТУ»; </w:t>
      </w:r>
    </w:p>
    <w:p w:rsidR="000B24C1" w:rsidRDefault="000B24C1" w:rsidP="000B24C1">
      <w:pPr>
        <w:jc w:val="both"/>
      </w:pPr>
      <w:r>
        <w:t xml:space="preserve">– выполнения ФГБОУ ВО «МГТУ» требований действующего законодательства; </w:t>
      </w:r>
    </w:p>
    <w:p w:rsidR="000B24C1" w:rsidRDefault="000B24C1" w:rsidP="000B24C1">
      <w:pPr>
        <w:jc w:val="both"/>
      </w:pPr>
      <w:r>
        <w:t xml:space="preserve">– содействия субъектам персональных данных в осуществлении учебной, научной, трудовой деятельности, обеспечения личной безопасности, а также исполнения ФГБОУ ВО «МГТУ» своих обязательств и компетенций </w:t>
      </w:r>
    </w:p>
    <w:p w:rsidR="000B24C1" w:rsidRDefault="000B24C1" w:rsidP="000B24C1">
      <w:pPr>
        <w:jc w:val="both"/>
      </w:pPr>
      <w:proofErr w:type="gramStart"/>
      <w:r w:rsidRPr="00A22A14">
        <w:rPr>
          <w:b/>
        </w:rPr>
        <w:t>даю</w:t>
      </w:r>
      <w:proofErr w:type="gramEnd"/>
      <w:r w:rsidRPr="00A22A14">
        <w:rPr>
          <w:b/>
        </w:rPr>
        <w:t xml:space="preserve"> согласие</w:t>
      </w:r>
      <w:r>
        <w:t xml:space="preserve"> </w:t>
      </w:r>
    </w:p>
    <w:p w:rsidR="000B24C1" w:rsidRDefault="000B24C1" w:rsidP="000B24C1">
      <w:pPr>
        <w:jc w:val="both"/>
      </w:pPr>
      <w:proofErr w:type="gramStart"/>
      <w:r>
        <w:t>федеральному</w:t>
      </w:r>
      <w:proofErr w:type="gramEnd"/>
      <w:r>
        <w:t xml:space="preserve"> государственному бюджетному образовательному учреждению высшего образования «Майкопский государственный технологический университет» (ФГБОУ ВО «МГТУ»), которое расположено по адресу: 385000, Республика Адыгея, г. Майкоп, ул. Первомайская, 191 (ИНН 105014177, ОГРН 1020100698595, сведения об информационных ресурсах оператора: https://mkgtu.ru/), на обработку в форме распространения моих персональных данных. </w:t>
      </w:r>
    </w:p>
    <w:p w:rsidR="000B24C1" w:rsidRDefault="000B24C1" w:rsidP="000B24C1">
      <w:pPr>
        <w:jc w:val="both"/>
      </w:pPr>
      <w:r>
        <w:t xml:space="preserve">Категории и перечень моих персональных данных, на обработку в форме распространения которых я даю согласие, утвержден приказом ФГБОУ ВО «МГТУ» от 25.11.2021 № 617 «О перечне персональных данных и согласии на их обработку», в том числе, но не ограничиваясь: </w:t>
      </w:r>
    </w:p>
    <w:p w:rsidR="000B24C1" w:rsidRDefault="000B24C1" w:rsidP="000B24C1">
      <w:pPr>
        <w:jc w:val="both"/>
      </w:pPr>
      <w:r w:rsidRPr="00A22A14">
        <w:rPr>
          <w:b/>
        </w:rPr>
        <w:t>Персональные данные:</w:t>
      </w:r>
      <w:r>
        <w:t xml:space="preserve"> </w:t>
      </w:r>
    </w:p>
    <w:p w:rsidR="000B24C1" w:rsidRDefault="000B24C1" w:rsidP="000B24C1">
      <w:pPr>
        <w:jc w:val="both"/>
      </w:pPr>
      <w:r>
        <w:t xml:space="preserve">– фамилия, имя, отчество; </w:t>
      </w:r>
    </w:p>
    <w:p w:rsidR="000B24C1" w:rsidRDefault="000B24C1" w:rsidP="000B24C1">
      <w:pPr>
        <w:jc w:val="both"/>
      </w:pPr>
      <w:r>
        <w:t xml:space="preserve">– данные документов об образовании, квалификации, профессиональной подготовке, сведения о повышении квалификации; </w:t>
      </w:r>
    </w:p>
    <w:p w:rsidR="000B24C1" w:rsidRDefault="000B24C1" w:rsidP="000B24C1">
      <w:pPr>
        <w:jc w:val="both"/>
      </w:pPr>
      <w:r>
        <w:t>– сведения о должности, занимаемой в ФГБОУ ВО «МГТУ»;</w:t>
      </w:r>
    </w:p>
    <w:p w:rsidR="000B24C1" w:rsidRDefault="000B24C1" w:rsidP="000B24C1">
      <w:pPr>
        <w:jc w:val="both"/>
      </w:pPr>
      <w:r>
        <w:lastRenderedPageBreak/>
        <w:t xml:space="preserve">– сведения о деловых и иных личных качествах, носящих оценочный характер. </w:t>
      </w:r>
      <w:r w:rsidRPr="00A22A14">
        <w:rPr>
          <w:b/>
        </w:rPr>
        <w:t>Биометрические персональные данные:</w:t>
      </w:r>
      <w:r>
        <w:t xml:space="preserve"> </w:t>
      </w:r>
    </w:p>
    <w:p w:rsidR="000B24C1" w:rsidRDefault="000B24C1" w:rsidP="000B24C1">
      <w:pPr>
        <w:jc w:val="both"/>
      </w:pPr>
      <w:r>
        <w:t xml:space="preserve">– фотографическое изображение. </w:t>
      </w:r>
    </w:p>
    <w:p w:rsidR="000B24C1" w:rsidRDefault="000B24C1" w:rsidP="000B24C1">
      <w:pPr>
        <w:ind w:firstLine="567"/>
        <w:jc w:val="both"/>
      </w:pPr>
      <w:r>
        <w:t xml:space="preserve">Условия и запреты на обработку вышеуказанных персональных данных (ч. 9 ст. 10.1 Федерального закона от 27.07.2006 № 152-ФЗ «О персональных данных») (нужное отметить): </w:t>
      </w:r>
    </w:p>
    <w:p w:rsidR="000B24C1" w:rsidRDefault="000B24C1" w:rsidP="000B24C1">
      <w:pPr>
        <w:ind w:firstLine="567"/>
        <w:jc w:val="both"/>
      </w:pPr>
      <w:r>
        <w:t xml:space="preserve">□ не устанавливаю </w:t>
      </w:r>
    </w:p>
    <w:p w:rsidR="000B24C1" w:rsidRDefault="000B24C1" w:rsidP="000B24C1">
      <w:pPr>
        <w:ind w:firstLine="567"/>
        <w:jc w:val="both"/>
      </w:pPr>
      <w:r>
        <w:t xml:space="preserve">□ устанавливаю запрет на передачу (кроме предоставления доступа) этих данных оператором неограниченному кругу лиц </w:t>
      </w:r>
    </w:p>
    <w:p w:rsidR="000B24C1" w:rsidRDefault="000B24C1" w:rsidP="000B24C1">
      <w:pPr>
        <w:ind w:firstLine="567"/>
        <w:jc w:val="both"/>
      </w:pPr>
      <w:r>
        <w:t xml:space="preserve">□ устанавливаю запрет на обработку (кроме получения доступа) этих данных неограниченным кругом лиц </w:t>
      </w:r>
    </w:p>
    <w:p w:rsidR="000B24C1" w:rsidRDefault="000B24C1" w:rsidP="000B24C1">
      <w:pPr>
        <w:ind w:firstLine="567"/>
        <w:jc w:val="both"/>
      </w:pPr>
      <w:r>
        <w:t xml:space="preserve">□ устанавливаю условия обработки (кроме получения доступа) этих данных неограниченным кругом лиц: </w:t>
      </w:r>
    </w:p>
    <w:p w:rsidR="000B24C1" w:rsidRDefault="000B24C1" w:rsidP="000B24C1">
      <w:pPr>
        <w:jc w:val="both"/>
      </w:pPr>
      <w:r>
        <w:t xml:space="preserve">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w:t>
      </w:r>
      <w:proofErr w:type="gramStart"/>
      <w:r>
        <w:t>данных:_</w:t>
      </w:r>
      <w:proofErr w:type="gramEnd"/>
      <w:r>
        <w:t>______________________________________________________________________</w:t>
      </w:r>
    </w:p>
    <w:p w:rsidR="000B24C1" w:rsidRPr="00A22A14" w:rsidRDefault="000B24C1" w:rsidP="000B24C1">
      <w:pPr>
        <w:jc w:val="both"/>
        <w:rPr>
          <w:vertAlign w:val="superscript"/>
        </w:rPr>
      </w:pPr>
      <w:r>
        <w:t xml:space="preserve"> </w:t>
      </w:r>
      <w:r>
        <w:tab/>
      </w:r>
      <w:r>
        <w:tab/>
      </w:r>
      <w:r>
        <w:tab/>
      </w:r>
      <w:r w:rsidRPr="00A22A14">
        <w:rPr>
          <w:vertAlign w:val="superscript"/>
        </w:rPr>
        <w:t>(</w:t>
      </w:r>
      <w:proofErr w:type="gramStart"/>
      <w:r w:rsidRPr="00A22A14">
        <w:rPr>
          <w:vertAlign w:val="superscript"/>
        </w:rPr>
        <w:t>заполняется</w:t>
      </w:r>
      <w:proofErr w:type="gramEnd"/>
      <w:r w:rsidRPr="00A22A14">
        <w:rPr>
          <w:vertAlign w:val="superscript"/>
        </w:rPr>
        <w:t xml:space="preserve"> по желанию субъекта персональных данных либо указывается «не устанавливаю») </w:t>
      </w:r>
    </w:p>
    <w:p w:rsidR="000B24C1" w:rsidRDefault="000B24C1" w:rsidP="000B24C1">
      <w:pPr>
        <w:ind w:firstLine="567"/>
        <w:jc w:val="both"/>
      </w:pPr>
      <w:r>
        <w:t xml:space="preserve">Обработка персональных данных может осуществляться способами, предусмотренными законодательством Российской Федерации. Персональные данные разрешено обрабатывать до момента отзыва настоящего согласия на обработку персональных данных. Мне известно, что моё согласие на обработку моих персональных данных может быть отозвано путем подачи мной письменного заявления. Моё согласие на обработку персональных данных действует в течение срока трудовых отношений (обучения), а также после их прекращения по истечении 75-летнего срока хранения, если иное не определено законом. Обязуюсь незамедлительно уведомить управление кадров о любых изменениях в персональных данных. </w:t>
      </w:r>
    </w:p>
    <w:p w:rsidR="000B24C1" w:rsidRDefault="000B24C1" w:rsidP="000B24C1">
      <w:pPr>
        <w:ind w:firstLine="567"/>
        <w:jc w:val="both"/>
      </w:pPr>
    </w:p>
    <w:p w:rsidR="000B24C1" w:rsidRDefault="000B24C1" w:rsidP="000B24C1">
      <w:pPr>
        <w:ind w:left="3540"/>
        <w:jc w:val="both"/>
      </w:pPr>
      <w:r>
        <w:t>______________                                  _________________</w:t>
      </w:r>
    </w:p>
    <w:p w:rsidR="000B24C1" w:rsidRDefault="000B24C1" w:rsidP="000B24C1">
      <w:pPr>
        <w:jc w:val="both"/>
        <w:rPr>
          <w:vertAlign w:val="superscript"/>
        </w:rPr>
      </w:pPr>
      <w:r>
        <w:rPr>
          <w:vertAlign w:val="superscript"/>
        </w:rPr>
        <w:t xml:space="preserve">         </w:t>
      </w:r>
      <w:r>
        <w:rPr>
          <w:vertAlign w:val="superscript"/>
        </w:rPr>
        <w:tab/>
      </w:r>
      <w:r>
        <w:rPr>
          <w:vertAlign w:val="superscript"/>
        </w:rPr>
        <w:tab/>
        <w:t xml:space="preserve">                                                               (</w:t>
      </w:r>
      <w:proofErr w:type="gramStart"/>
      <w:r>
        <w:rPr>
          <w:vertAlign w:val="superscript"/>
        </w:rPr>
        <w:t xml:space="preserve">подпись)   </w:t>
      </w:r>
      <w:proofErr w:type="gramEnd"/>
      <w:r>
        <w:rPr>
          <w:vertAlign w:val="superscript"/>
        </w:rPr>
        <w:t xml:space="preserve">                                                              (расшифровка подписи)</w:t>
      </w:r>
    </w:p>
    <w:p w:rsidR="000B24C1" w:rsidRDefault="000B24C1" w:rsidP="000B24C1">
      <w:pPr>
        <w:jc w:val="both"/>
        <w:rPr>
          <w:vertAlign w:val="superscript"/>
        </w:rPr>
      </w:pPr>
    </w:p>
    <w:p w:rsidR="000B24C1" w:rsidRDefault="000B24C1" w:rsidP="000B24C1">
      <w:pPr>
        <w:jc w:val="both"/>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_________________</w:t>
      </w:r>
    </w:p>
    <w:p w:rsidR="000B24C1" w:rsidRPr="009A08C3" w:rsidRDefault="000B24C1" w:rsidP="000B24C1">
      <w:pPr>
        <w:jc w:val="both"/>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w:t>
      </w:r>
      <w:proofErr w:type="gramStart"/>
      <w:r>
        <w:rPr>
          <w:vertAlign w:val="superscript"/>
        </w:rPr>
        <w:t>дата</w:t>
      </w:r>
      <w:proofErr w:type="gramEnd"/>
      <w:r>
        <w:rPr>
          <w:vertAlign w:val="superscript"/>
        </w:rPr>
        <w:t>)</w:t>
      </w:r>
    </w:p>
    <w:p w:rsidR="00230FC2" w:rsidRDefault="00230FC2">
      <w:bookmarkStart w:id="0" w:name="_GoBack"/>
      <w:bookmarkEnd w:id="0"/>
    </w:p>
    <w:sectPr w:rsidR="00230FC2" w:rsidSect="00DB793C">
      <w:headerReference w:type="even" r:id="rId4"/>
      <w:headerReference w:type="default" r:id="rId5"/>
      <w:footerReference w:type="default" r:id="rId6"/>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0" w:type="dxa"/>
      <w:tblBorders>
        <w:top w:val="thickThinLargeGap" w:sz="24" w:space="0" w:color="auto"/>
        <w:left w:val="thickThinLargeGap" w:sz="24" w:space="0" w:color="auto"/>
        <w:bottom w:val="thinThickLargeGap" w:sz="24" w:space="0" w:color="auto"/>
        <w:right w:val="thinThickLargeGap" w:sz="24" w:space="0" w:color="auto"/>
        <w:insideH w:val="single" w:sz="4" w:space="0" w:color="auto"/>
        <w:insideV w:val="single" w:sz="4" w:space="0" w:color="auto"/>
      </w:tblBorders>
      <w:tblLook w:val="01E0" w:firstRow="1" w:lastRow="1" w:firstColumn="1" w:lastColumn="1" w:noHBand="0" w:noVBand="0"/>
    </w:tblPr>
    <w:tblGrid>
      <w:gridCol w:w="1620"/>
      <w:gridCol w:w="6192"/>
      <w:gridCol w:w="1728"/>
    </w:tblGrid>
    <w:tr w:rsidR="0078134A" w:rsidRPr="00EE0261" w:rsidTr="00B937BB">
      <w:tc>
        <w:tcPr>
          <w:tcW w:w="1620" w:type="dxa"/>
          <w:tcBorders>
            <w:top w:val="thickThinLargeGap" w:sz="24" w:space="0" w:color="auto"/>
            <w:left w:val="thickThinLargeGap" w:sz="24" w:space="0" w:color="auto"/>
            <w:bottom w:val="thinThickLargeGap" w:sz="24" w:space="0" w:color="auto"/>
            <w:right w:val="single" w:sz="4" w:space="0" w:color="auto"/>
          </w:tcBorders>
        </w:tcPr>
        <w:p w:rsidR="0078134A" w:rsidRPr="00EE0261" w:rsidRDefault="000B24C1" w:rsidP="00356757">
          <w:pPr>
            <w:pStyle w:val="a6"/>
            <w:spacing w:before="0" w:beforeAutospacing="0" w:after="0" w:afterAutospacing="0"/>
            <w:jc w:val="center"/>
            <w:rPr>
              <w:rStyle w:val="a7"/>
              <w:i/>
              <w:color w:val="000000"/>
            </w:rPr>
          </w:pPr>
          <w:proofErr w:type="gramStart"/>
          <w:r w:rsidRPr="00EE0261">
            <w:rPr>
              <w:rStyle w:val="a7"/>
              <w:i/>
              <w:color w:val="000000"/>
            </w:rPr>
            <w:t>В</w:t>
          </w:r>
          <w:r>
            <w:rPr>
              <w:rStyle w:val="a7"/>
              <w:i/>
              <w:color w:val="000000"/>
            </w:rPr>
            <w:t>ерсия:</w:t>
          </w:r>
          <w:r>
            <w:rPr>
              <w:rStyle w:val="a7"/>
              <w:i/>
              <w:color w:val="000000"/>
            </w:rPr>
            <w:t>1</w:t>
          </w:r>
          <w:r w:rsidRPr="00EE0261">
            <w:rPr>
              <w:rStyle w:val="a7"/>
              <w:i/>
              <w:color w:val="000000"/>
            </w:rPr>
            <w:t>.0</w:t>
          </w:r>
          <w:proofErr w:type="gramEnd"/>
        </w:p>
      </w:tc>
      <w:tc>
        <w:tcPr>
          <w:tcW w:w="6192" w:type="dxa"/>
          <w:tcBorders>
            <w:top w:val="thickThinLargeGap" w:sz="24" w:space="0" w:color="auto"/>
            <w:left w:val="single" w:sz="4" w:space="0" w:color="auto"/>
            <w:bottom w:val="thinThickLargeGap" w:sz="24" w:space="0" w:color="auto"/>
            <w:right w:val="single" w:sz="4" w:space="0" w:color="auto"/>
          </w:tcBorders>
        </w:tcPr>
        <w:p w:rsidR="0078134A" w:rsidRPr="00EE0261" w:rsidRDefault="000B24C1" w:rsidP="00192A8F">
          <w:pPr>
            <w:pStyle w:val="a6"/>
            <w:spacing w:before="0" w:beforeAutospacing="0" w:after="0" w:afterAutospacing="0"/>
            <w:rPr>
              <w:rStyle w:val="a7"/>
              <w:b w:val="0"/>
              <w:color w:val="000000"/>
              <w:sz w:val="16"/>
              <w:szCs w:val="16"/>
            </w:rPr>
          </w:pPr>
          <w:r w:rsidRPr="00EE0261">
            <w:rPr>
              <w:rStyle w:val="a7"/>
              <w:b w:val="0"/>
              <w:color w:val="000000"/>
              <w:sz w:val="16"/>
              <w:szCs w:val="16"/>
            </w:rPr>
            <w:t xml:space="preserve">Без подписи документ </w:t>
          </w:r>
          <w:proofErr w:type="gramStart"/>
          <w:r w:rsidRPr="00EE0261">
            <w:rPr>
              <w:rStyle w:val="a7"/>
              <w:b w:val="0"/>
              <w:color w:val="000000"/>
              <w:sz w:val="16"/>
              <w:szCs w:val="16"/>
            </w:rPr>
            <w:t>действителен  3</w:t>
          </w:r>
          <w:proofErr w:type="gramEnd"/>
          <w:r w:rsidRPr="00EE0261">
            <w:rPr>
              <w:rStyle w:val="a7"/>
              <w:b w:val="0"/>
              <w:color w:val="000000"/>
              <w:sz w:val="16"/>
              <w:szCs w:val="16"/>
            </w:rPr>
            <w:t xml:space="preserve"> суто</w:t>
          </w:r>
          <w:r w:rsidRPr="00EE0261">
            <w:rPr>
              <w:rStyle w:val="a7"/>
              <w:b w:val="0"/>
              <w:color w:val="000000"/>
              <w:sz w:val="16"/>
              <w:szCs w:val="16"/>
            </w:rPr>
            <w:t>к после распечатки. Дата и время распечатки</w:t>
          </w:r>
          <w:r>
            <w:rPr>
              <w:rStyle w:val="a7"/>
              <w:b w:val="0"/>
              <w:color w:val="000000"/>
              <w:sz w:val="16"/>
              <w:szCs w:val="16"/>
            </w:rPr>
            <w:t xml:space="preserve"> </w:t>
          </w:r>
          <w:r>
            <w:rPr>
              <w:rStyle w:val="a7"/>
              <w:b w:val="0"/>
              <w:color w:val="000000"/>
              <w:sz w:val="16"/>
              <w:szCs w:val="16"/>
            </w:rPr>
            <w:t>31</w:t>
          </w:r>
          <w:r>
            <w:rPr>
              <w:rStyle w:val="a7"/>
              <w:b w:val="0"/>
              <w:color w:val="000000"/>
              <w:sz w:val="16"/>
              <w:szCs w:val="16"/>
            </w:rPr>
            <w:t>.10.</w:t>
          </w:r>
          <w:r>
            <w:rPr>
              <w:rStyle w:val="a7"/>
              <w:b w:val="0"/>
              <w:color w:val="000000"/>
              <w:sz w:val="16"/>
              <w:szCs w:val="16"/>
            </w:rPr>
            <w:t>202</w:t>
          </w:r>
          <w:r>
            <w:rPr>
              <w:rStyle w:val="a7"/>
              <w:b w:val="0"/>
              <w:color w:val="000000"/>
              <w:sz w:val="16"/>
              <w:szCs w:val="16"/>
            </w:rPr>
            <w:t>2</w:t>
          </w:r>
          <w:r w:rsidRPr="00EE0261">
            <w:rPr>
              <w:rStyle w:val="a7"/>
              <w:b w:val="0"/>
              <w:color w:val="000000"/>
              <w:sz w:val="16"/>
              <w:szCs w:val="16"/>
            </w:rPr>
            <w:t xml:space="preserve"> </w:t>
          </w:r>
          <w:r w:rsidRPr="00EE0261">
            <w:rPr>
              <w:rStyle w:val="a7"/>
              <w:b w:val="0"/>
              <w:color w:val="000000"/>
              <w:sz w:val="16"/>
              <w:szCs w:val="16"/>
            </w:rPr>
            <w:fldChar w:fldCharType="begin"/>
          </w:r>
          <w:r w:rsidRPr="00EE0261">
            <w:rPr>
              <w:rStyle w:val="a7"/>
              <w:b w:val="0"/>
              <w:color w:val="000000"/>
              <w:sz w:val="16"/>
              <w:szCs w:val="16"/>
            </w:rPr>
            <w:instrText xml:space="preserve"> TIME \@ "H:mm:ss" </w:instrText>
          </w:r>
          <w:r w:rsidRPr="00EE0261">
            <w:rPr>
              <w:rStyle w:val="a7"/>
              <w:b w:val="0"/>
              <w:color w:val="000000"/>
              <w:sz w:val="16"/>
              <w:szCs w:val="16"/>
            </w:rPr>
            <w:fldChar w:fldCharType="separate"/>
          </w:r>
          <w:r>
            <w:rPr>
              <w:rStyle w:val="a7"/>
              <w:b w:val="0"/>
              <w:noProof/>
              <w:color w:val="000000"/>
              <w:sz w:val="16"/>
              <w:szCs w:val="16"/>
            </w:rPr>
            <w:t>14:32:26</w:t>
          </w:r>
          <w:r w:rsidRPr="00EE0261">
            <w:rPr>
              <w:rStyle w:val="a7"/>
              <w:b w:val="0"/>
              <w:color w:val="000000"/>
              <w:sz w:val="16"/>
              <w:szCs w:val="16"/>
            </w:rPr>
            <w:fldChar w:fldCharType="end"/>
          </w:r>
        </w:p>
      </w:tc>
      <w:tc>
        <w:tcPr>
          <w:tcW w:w="1728" w:type="dxa"/>
          <w:tcBorders>
            <w:top w:val="thickThinLargeGap" w:sz="24" w:space="0" w:color="auto"/>
            <w:left w:val="single" w:sz="4" w:space="0" w:color="auto"/>
            <w:bottom w:val="thinThickLargeGap" w:sz="24" w:space="0" w:color="auto"/>
            <w:right w:val="thinThickLargeGap" w:sz="24" w:space="0" w:color="auto"/>
          </w:tcBorders>
        </w:tcPr>
        <w:p w:rsidR="0078134A" w:rsidRPr="00EE0261" w:rsidRDefault="000B24C1" w:rsidP="00B937BB">
          <w:pPr>
            <w:pStyle w:val="a6"/>
            <w:spacing w:before="0" w:beforeAutospacing="0" w:after="0" w:afterAutospacing="0"/>
            <w:rPr>
              <w:rStyle w:val="a7"/>
              <w:b w:val="0"/>
              <w:i/>
              <w:color w:val="000000"/>
              <w:sz w:val="22"/>
              <w:szCs w:val="22"/>
            </w:rPr>
          </w:pPr>
          <w:r w:rsidRPr="00EE0261">
            <w:rPr>
              <w:rStyle w:val="a7"/>
              <w:b w:val="0"/>
              <w:i/>
              <w:color w:val="000000"/>
              <w:sz w:val="22"/>
              <w:szCs w:val="22"/>
            </w:rPr>
            <w:t xml:space="preserve">стр. </w:t>
          </w:r>
          <w:r w:rsidRPr="00EE0261">
            <w:rPr>
              <w:rStyle w:val="a7"/>
              <w:b w:val="0"/>
              <w:i/>
              <w:color w:val="000000"/>
              <w:sz w:val="22"/>
              <w:szCs w:val="22"/>
            </w:rPr>
            <w:fldChar w:fldCharType="begin"/>
          </w:r>
          <w:r w:rsidRPr="00EE0261">
            <w:rPr>
              <w:rStyle w:val="a7"/>
              <w:b w:val="0"/>
              <w:i/>
              <w:color w:val="000000"/>
              <w:sz w:val="22"/>
              <w:szCs w:val="22"/>
            </w:rPr>
            <w:instrText xml:space="preserve"> PAGE </w:instrText>
          </w:r>
          <w:r w:rsidRPr="00EE0261">
            <w:rPr>
              <w:rStyle w:val="a7"/>
              <w:b w:val="0"/>
              <w:i/>
              <w:color w:val="000000"/>
              <w:sz w:val="22"/>
              <w:szCs w:val="22"/>
            </w:rPr>
            <w:fldChar w:fldCharType="separate"/>
          </w:r>
          <w:r>
            <w:rPr>
              <w:rStyle w:val="a7"/>
              <w:b w:val="0"/>
              <w:i/>
              <w:noProof/>
              <w:color w:val="000000"/>
              <w:sz w:val="22"/>
              <w:szCs w:val="22"/>
            </w:rPr>
            <w:t>1</w:t>
          </w:r>
          <w:r w:rsidRPr="00EE0261">
            <w:rPr>
              <w:rStyle w:val="a7"/>
              <w:b w:val="0"/>
              <w:i/>
              <w:color w:val="000000"/>
              <w:sz w:val="22"/>
              <w:szCs w:val="22"/>
            </w:rPr>
            <w:fldChar w:fldCharType="end"/>
          </w:r>
          <w:r w:rsidRPr="00EE0261">
            <w:rPr>
              <w:rStyle w:val="a7"/>
              <w:b w:val="0"/>
              <w:i/>
              <w:color w:val="000000"/>
              <w:sz w:val="22"/>
              <w:szCs w:val="22"/>
            </w:rPr>
            <w:t xml:space="preserve"> из </w:t>
          </w:r>
          <w:r w:rsidRPr="00EE0261">
            <w:rPr>
              <w:rStyle w:val="a7"/>
              <w:b w:val="0"/>
              <w:i/>
              <w:color w:val="000000"/>
              <w:sz w:val="22"/>
              <w:szCs w:val="22"/>
            </w:rPr>
            <w:fldChar w:fldCharType="begin"/>
          </w:r>
          <w:r w:rsidRPr="00EE0261">
            <w:rPr>
              <w:rStyle w:val="a7"/>
              <w:b w:val="0"/>
              <w:i/>
              <w:color w:val="000000"/>
              <w:sz w:val="22"/>
              <w:szCs w:val="22"/>
            </w:rPr>
            <w:instrText xml:space="preserve"> NUMPAGES </w:instrText>
          </w:r>
          <w:r w:rsidRPr="00EE0261">
            <w:rPr>
              <w:rStyle w:val="a7"/>
              <w:b w:val="0"/>
              <w:i/>
              <w:color w:val="000000"/>
              <w:sz w:val="22"/>
              <w:szCs w:val="22"/>
            </w:rPr>
            <w:fldChar w:fldCharType="separate"/>
          </w:r>
          <w:r>
            <w:rPr>
              <w:rStyle w:val="a7"/>
              <w:b w:val="0"/>
              <w:i/>
              <w:noProof/>
              <w:color w:val="000000"/>
              <w:sz w:val="22"/>
              <w:szCs w:val="22"/>
            </w:rPr>
            <w:t>2</w:t>
          </w:r>
          <w:r w:rsidRPr="00EE0261">
            <w:rPr>
              <w:rStyle w:val="a7"/>
              <w:b w:val="0"/>
              <w:i/>
              <w:color w:val="000000"/>
              <w:sz w:val="22"/>
              <w:szCs w:val="22"/>
            </w:rPr>
            <w:fldChar w:fldCharType="end"/>
          </w:r>
        </w:p>
      </w:tc>
    </w:tr>
  </w:tbl>
  <w:p w:rsidR="0078134A" w:rsidRDefault="000B24C1" w:rsidP="009303C7"/>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4A" w:rsidRDefault="000B24C1" w:rsidP="00B937B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134A" w:rsidRDefault="000B24C1" w:rsidP="00EE67EE">
    <w:pPr>
      <w:pStyle w:val="a3"/>
      <w:ind w:right="360"/>
    </w:pPr>
  </w:p>
  <w:p w:rsidR="0078134A" w:rsidRDefault="000B24C1"/>
  <w:p w:rsidR="0078134A" w:rsidRDefault="000B24C1"/>
  <w:p w:rsidR="0078134A" w:rsidRDefault="000B24C1"/>
  <w:p w:rsidR="0078134A" w:rsidRDefault="000B24C1"/>
  <w:p w:rsidR="0078134A" w:rsidRDefault="000B24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3" w:type="dxa"/>
      <w:tblBorders>
        <w:top w:val="thickThinLargeGap" w:sz="24" w:space="0" w:color="auto"/>
        <w:left w:val="thickThinLargeGap" w:sz="24" w:space="0" w:color="auto"/>
        <w:bottom w:val="thinThickLargeGap" w:sz="24" w:space="0" w:color="auto"/>
        <w:right w:val="thinThickLargeGap" w:sz="24" w:space="0" w:color="auto"/>
        <w:insideH w:val="single" w:sz="4" w:space="0" w:color="auto"/>
        <w:insideV w:val="single" w:sz="4" w:space="0" w:color="auto"/>
      </w:tblBorders>
      <w:tblLayout w:type="fixed"/>
      <w:tblLook w:val="01E0" w:firstRow="1" w:lastRow="1" w:firstColumn="1" w:lastColumn="1" w:noHBand="0" w:noVBand="0"/>
    </w:tblPr>
    <w:tblGrid>
      <w:gridCol w:w="3510"/>
      <w:gridCol w:w="6313"/>
    </w:tblGrid>
    <w:tr w:rsidR="008953F7" w:rsidRPr="00724BE6" w:rsidTr="006F27AE">
      <w:trPr>
        <w:trHeight w:val="311"/>
      </w:trPr>
      <w:tc>
        <w:tcPr>
          <w:tcW w:w="3510" w:type="dxa"/>
          <w:vMerge w:val="restart"/>
        </w:tcPr>
        <w:p w:rsidR="005B4267" w:rsidRDefault="000B24C1" w:rsidP="005B4267">
          <w:pPr>
            <w:pStyle w:val="a6"/>
            <w:spacing w:before="0" w:beforeAutospacing="0" w:after="0" w:afterAutospacing="0"/>
            <w:jc w:val="center"/>
          </w:pPr>
          <w:r w:rsidRPr="00356757">
            <w:rPr>
              <w:bCs/>
              <w:noProof/>
              <w:color w:val="000000"/>
            </w:rPr>
            <w:drawing>
              <wp:anchor distT="0" distB="0" distL="114300" distR="114300" simplePos="0" relativeHeight="251659264" behindDoc="1" locked="0" layoutInCell="1" allowOverlap="1">
                <wp:simplePos x="0" y="0"/>
                <wp:positionH relativeFrom="column">
                  <wp:posOffset>345440</wp:posOffset>
                </wp:positionH>
                <wp:positionV relativeFrom="paragraph">
                  <wp:posOffset>85090</wp:posOffset>
                </wp:positionV>
                <wp:extent cx="1204595" cy="1189355"/>
                <wp:effectExtent l="0" t="0" r="0" b="0"/>
                <wp:wrapTight wrapText="bothSides">
                  <wp:wrapPolygon edited="0">
                    <wp:start x="0" y="0"/>
                    <wp:lineTo x="0" y="21104"/>
                    <wp:lineTo x="21179" y="21104"/>
                    <wp:lineTo x="2117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3F7">
            <w:rPr>
              <w:bCs/>
              <w:color w:val="000000"/>
            </w:rPr>
            <w:t>МГТ</w:t>
          </w:r>
          <w:r>
            <w:rPr>
              <w:bCs/>
              <w:color w:val="000000"/>
            </w:rPr>
            <w:t>У</w:t>
          </w:r>
          <w:r>
            <w:t>–</w:t>
          </w:r>
          <w:r>
            <w:rPr>
              <w:bCs/>
              <w:color w:val="000000"/>
            </w:rPr>
            <w:t>СК</w:t>
          </w:r>
          <w:r>
            <w:t>–</w:t>
          </w:r>
          <w:r>
            <w:rPr>
              <w:bCs/>
              <w:color w:val="000000"/>
            </w:rPr>
            <w:t>ОПД-ЛПА</w:t>
          </w:r>
          <w:r>
            <w:t>–</w:t>
          </w:r>
        </w:p>
        <w:p w:rsidR="008953F7" w:rsidRDefault="000B24C1" w:rsidP="005B4267">
          <w:pPr>
            <w:pStyle w:val="a6"/>
            <w:spacing w:before="0" w:beforeAutospacing="0" w:after="0" w:afterAutospacing="0"/>
            <w:jc w:val="center"/>
            <w:rPr>
              <w:bCs/>
              <w:color w:val="000000"/>
            </w:rPr>
          </w:pPr>
          <w:r w:rsidRPr="008953F7">
            <w:rPr>
              <w:bCs/>
              <w:color w:val="000000"/>
            </w:rPr>
            <w:t>3.1.2./</w:t>
          </w:r>
          <w:r>
            <w:rPr>
              <w:bCs/>
              <w:color w:val="000000"/>
            </w:rPr>
            <w:t>2</w:t>
          </w:r>
          <w:r w:rsidRPr="008953F7">
            <w:rPr>
              <w:bCs/>
              <w:color w:val="000000"/>
            </w:rPr>
            <w:t>-22</w:t>
          </w:r>
        </w:p>
        <w:p w:rsidR="005B4267" w:rsidRPr="00724BE6" w:rsidRDefault="000B24C1" w:rsidP="005B4267">
          <w:pPr>
            <w:pStyle w:val="a6"/>
            <w:spacing w:before="0" w:beforeAutospacing="0" w:after="0" w:afterAutospacing="0"/>
            <w:jc w:val="center"/>
            <w:rPr>
              <w:rStyle w:val="a7"/>
              <w:b w:val="0"/>
              <w:color w:val="000000"/>
            </w:rPr>
          </w:pPr>
        </w:p>
      </w:tc>
      <w:tc>
        <w:tcPr>
          <w:tcW w:w="6313" w:type="dxa"/>
        </w:tcPr>
        <w:p w:rsidR="008953F7" w:rsidRPr="006D163E" w:rsidRDefault="000B24C1" w:rsidP="00A720C1">
          <w:pPr>
            <w:pStyle w:val="a6"/>
            <w:spacing w:before="0" w:beforeAutospacing="0" w:after="0" w:afterAutospacing="0"/>
            <w:jc w:val="center"/>
            <w:rPr>
              <w:rStyle w:val="a7"/>
              <w:b w:val="0"/>
              <w:color w:val="000000"/>
              <w:sz w:val="20"/>
              <w:szCs w:val="20"/>
            </w:rPr>
          </w:pPr>
          <w:r w:rsidRPr="006D163E">
            <w:rPr>
              <w:rStyle w:val="a7"/>
              <w:b w:val="0"/>
              <w:color w:val="000000"/>
              <w:sz w:val="20"/>
              <w:szCs w:val="20"/>
            </w:rPr>
            <w:t>ФГБОУ ВО «МГТУ»</w:t>
          </w:r>
        </w:p>
      </w:tc>
    </w:tr>
    <w:tr w:rsidR="008953F7" w:rsidRPr="00724BE6" w:rsidTr="006F27AE">
      <w:trPr>
        <w:trHeight w:val="157"/>
      </w:trPr>
      <w:tc>
        <w:tcPr>
          <w:tcW w:w="3510" w:type="dxa"/>
          <w:vMerge/>
        </w:tcPr>
        <w:p w:rsidR="008953F7" w:rsidRPr="00724BE6" w:rsidRDefault="000B24C1" w:rsidP="008953F7">
          <w:pPr>
            <w:pStyle w:val="a6"/>
            <w:spacing w:before="0" w:beforeAutospacing="0" w:after="0" w:afterAutospacing="0"/>
            <w:jc w:val="center"/>
            <w:rPr>
              <w:rStyle w:val="a7"/>
              <w:b w:val="0"/>
              <w:color w:val="000000"/>
            </w:rPr>
          </w:pPr>
        </w:p>
      </w:tc>
      <w:tc>
        <w:tcPr>
          <w:tcW w:w="6313" w:type="dxa"/>
        </w:tcPr>
        <w:p w:rsidR="008953F7" w:rsidRPr="006D5770" w:rsidRDefault="000B24C1" w:rsidP="008953F7">
          <w:pPr>
            <w:pStyle w:val="a6"/>
            <w:spacing w:before="0" w:beforeAutospacing="0" w:after="0" w:afterAutospacing="0"/>
            <w:jc w:val="center"/>
            <w:rPr>
              <w:rStyle w:val="a7"/>
              <w:b w:val="0"/>
              <w:color w:val="000000"/>
            </w:rPr>
          </w:pPr>
          <w:r>
            <w:rPr>
              <w:rStyle w:val="a7"/>
              <w:b w:val="0"/>
              <w:color w:val="000000"/>
            </w:rPr>
            <w:t>Организационно-правовая документация</w:t>
          </w:r>
        </w:p>
      </w:tc>
    </w:tr>
    <w:tr w:rsidR="008953F7" w:rsidRPr="004578C4" w:rsidTr="008953F7">
      <w:trPr>
        <w:trHeight w:val="216"/>
      </w:trPr>
      <w:tc>
        <w:tcPr>
          <w:tcW w:w="3510" w:type="dxa"/>
          <w:vMerge/>
        </w:tcPr>
        <w:p w:rsidR="008953F7" w:rsidRPr="004578C4" w:rsidRDefault="000B24C1" w:rsidP="008953F7">
          <w:pPr>
            <w:pStyle w:val="a6"/>
            <w:spacing w:before="0" w:beforeAutospacing="0" w:after="0" w:afterAutospacing="0"/>
            <w:jc w:val="center"/>
            <w:rPr>
              <w:rStyle w:val="a7"/>
              <w:b w:val="0"/>
              <w:color w:val="000000"/>
            </w:rPr>
          </w:pPr>
        </w:p>
      </w:tc>
      <w:tc>
        <w:tcPr>
          <w:tcW w:w="6313" w:type="dxa"/>
        </w:tcPr>
        <w:p w:rsidR="008953F7" w:rsidRPr="004578C4" w:rsidRDefault="000B24C1" w:rsidP="008953F7">
          <w:pPr>
            <w:autoSpaceDE w:val="0"/>
            <w:autoSpaceDN w:val="0"/>
            <w:adjustRightInd w:val="0"/>
            <w:jc w:val="center"/>
            <w:rPr>
              <w:rStyle w:val="a7"/>
              <w:b w:val="0"/>
              <w:bCs w:val="0"/>
            </w:rPr>
          </w:pPr>
          <w:r>
            <w:rPr>
              <w:rStyle w:val="a7"/>
              <w:b w:val="0"/>
              <w:bCs w:val="0"/>
            </w:rPr>
            <w:t>Локально-правовые акты</w:t>
          </w:r>
        </w:p>
      </w:tc>
    </w:tr>
    <w:tr w:rsidR="008953F7" w:rsidRPr="004578C4" w:rsidTr="006F27AE">
      <w:trPr>
        <w:trHeight w:val="1848"/>
      </w:trPr>
      <w:tc>
        <w:tcPr>
          <w:tcW w:w="3510" w:type="dxa"/>
          <w:vMerge/>
        </w:tcPr>
        <w:p w:rsidR="008953F7" w:rsidRPr="004578C4" w:rsidRDefault="000B24C1" w:rsidP="00A720C1">
          <w:pPr>
            <w:pStyle w:val="a6"/>
            <w:spacing w:before="0" w:beforeAutospacing="0" w:after="0" w:afterAutospacing="0"/>
            <w:jc w:val="center"/>
            <w:rPr>
              <w:rStyle w:val="a7"/>
              <w:b w:val="0"/>
              <w:color w:val="000000"/>
            </w:rPr>
          </w:pPr>
        </w:p>
      </w:tc>
      <w:tc>
        <w:tcPr>
          <w:tcW w:w="6313" w:type="dxa"/>
        </w:tcPr>
        <w:p w:rsidR="008953F7" w:rsidRPr="006D163E" w:rsidRDefault="000B24C1" w:rsidP="008953F7">
          <w:pPr>
            <w:jc w:val="center"/>
            <w:rPr>
              <w:b/>
              <w:sz w:val="20"/>
              <w:szCs w:val="20"/>
            </w:rPr>
          </w:pPr>
          <w:r w:rsidRPr="006D163E">
            <w:rPr>
              <w:b/>
              <w:sz w:val="20"/>
              <w:szCs w:val="20"/>
            </w:rPr>
            <w:t>Правила приема</w:t>
          </w:r>
        </w:p>
        <w:p w:rsidR="008953F7" w:rsidRPr="006D163E" w:rsidRDefault="000B24C1" w:rsidP="008953F7">
          <w:pPr>
            <w:jc w:val="center"/>
            <w:rPr>
              <w:sz w:val="20"/>
              <w:szCs w:val="20"/>
            </w:rPr>
          </w:pPr>
          <w:proofErr w:type="gramStart"/>
          <w:r w:rsidRPr="006D163E">
            <w:rPr>
              <w:sz w:val="20"/>
              <w:szCs w:val="20"/>
            </w:rPr>
            <w:t>на</w:t>
          </w:r>
          <w:proofErr w:type="gramEnd"/>
          <w:r w:rsidRPr="006D163E">
            <w:rPr>
              <w:sz w:val="20"/>
              <w:szCs w:val="20"/>
            </w:rPr>
            <w:t xml:space="preserve"> обучение по образовательным пр</w:t>
          </w:r>
          <w:r>
            <w:rPr>
              <w:sz w:val="20"/>
              <w:szCs w:val="20"/>
            </w:rPr>
            <w:t>ограммам высшего образования</w:t>
          </w:r>
          <w:r>
            <w:rPr>
              <w:sz w:val="20"/>
              <w:szCs w:val="20"/>
            </w:rPr>
            <w:t xml:space="preserve"> </w:t>
          </w:r>
          <w:r>
            <w:rPr>
              <w:sz w:val="20"/>
              <w:szCs w:val="20"/>
            </w:rPr>
            <w:t xml:space="preserve"> </w:t>
          </w:r>
          <w:r>
            <w:t>–</w:t>
          </w:r>
          <w:r>
            <w:t xml:space="preserve"> </w:t>
          </w:r>
          <w:r w:rsidRPr="006D163E">
            <w:rPr>
              <w:sz w:val="20"/>
              <w:szCs w:val="20"/>
            </w:rPr>
            <w:t>программам подготовки научных и научно</w:t>
          </w:r>
          <w:r>
            <w:t>-</w:t>
          </w:r>
          <w:r w:rsidRPr="006D163E">
            <w:rPr>
              <w:sz w:val="20"/>
              <w:szCs w:val="20"/>
            </w:rPr>
            <w:t>педагогич</w:t>
          </w:r>
          <w:r w:rsidRPr="006D163E">
            <w:rPr>
              <w:sz w:val="20"/>
              <w:szCs w:val="20"/>
            </w:rPr>
            <w:t xml:space="preserve">еских кадров в аспирантуре федерального государственного бюджетного образовательного учреждения высшего образования </w:t>
          </w:r>
        </w:p>
        <w:p w:rsidR="008953F7" w:rsidRPr="006D163E" w:rsidRDefault="000B24C1" w:rsidP="008953F7">
          <w:pPr>
            <w:jc w:val="center"/>
            <w:rPr>
              <w:sz w:val="20"/>
              <w:szCs w:val="20"/>
            </w:rPr>
          </w:pPr>
          <w:r w:rsidRPr="006D163E">
            <w:rPr>
              <w:sz w:val="20"/>
              <w:szCs w:val="20"/>
            </w:rPr>
            <w:t xml:space="preserve">«Майкопский государственный технологический университет» </w:t>
          </w:r>
        </w:p>
        <w:p w:rsidR="008953F7" w:rsidRPr="006D163E" w:rsidRDefault="000B24C1" w:rsidP="008953F7">
          <w:pPr>
            <w:jc w:val="center"/>
            <w:rPr>
              <w:sz w:val="20"/>
              <w:szCs w:val="20"/>
            </w:rPr>
          </w:pPr>
          <w:proofErr w:type="gramStart"/>
          <w:r w:rsidRPr="006D163E">
            <w:rPr>
              <w:sz w:val="20"/>
              <w:szCs w:val="20"/>
            </w:rPr>
            <w:t>на</w:t>
          </w:r>
          <w:proofErr w:type="gramEnd"/>
          <w:r w:rsidRPr="006D163E">
            <w:rPr>
              <w:sz w:val="20"/>
              <w:szCs w:val="20"/>
            </w:rPr>
            <w:t xml:space="preserve"> 202</w:t>
          </w:r>
          <w:r>
            <w:rPr>
              <w:sz w:val="20"/>
              <w:szCs w:val="20"/>
            </w:rPr>
            <w:t>3</w:t>
          </w:r>
          <w:r w:rsidRPr="006D163E">
            <w:rPr>
              <w:sz w:val="20"/>
              <w:szCs w:val="20"/>
            </w:rPr>
            <w:t>-202</w:t>
          </w:r>
          <w:r>
            <w:rPr>
              <w:sz w:val="20"/>
              <w:szCs w:val="20"/>
            </w:rPr>
            <w:t>4</w:t>
          </w:r>
          <w:r w:rsidRPr="006D163E">
            <w:rPr>
              <w:sz w:val="20"/>
              <w:szCs w:val="20"/>
            </w:rPr>
            <w:t xml:space="preserve"> учебный год</w:t>
          </w:r>
        </w:p>
        <w:p w:rsidR="008953F7" w:rsidRDefault="000B24C1" w:rsidP="00A720C1">
          <w:pPr>
            <w:autoSpaceDE w:val="0"/>
            <w:autoSpaceDN w:val="0"/>
            <w:adjustRightInd w:val="0"/>
            <w:jc w:val="center"/>
            <w:rPr>
              <w:b/>
              <w:sz w:val="20"/>
              <w:szCs w:val="20"/>
            </w:rPr>
          </w:pPr>
        </w:p>
      </w:tc>
    </w:tr>
  </w:tbl>
  <w:p w:rsidR="0078134A" w:rsidRPr="00A720C1" w:rsidRDefault="000B24C1" w:rsidP="00A720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C1"/>
    <w:rsid w:val="000B24C1"/>
    <w:rsid w:val="00230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7313C2-2960-4E8D-85C0-B80A40DA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4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24C1"/>
    <w:pPr>
      <w:tabs>
        <w:tab w:val="center" w:pos="4677"/>
        <w:tab w:val="right" w:pos="9355"/>
      </w:tabs>
    </w:pPr>
  </w:style>
  <w:style w:type="character" w:customStyle="1" w:styleId="a4">
    <w:name w:val="Верхний колонтитул Знак"/>
    <w:basedOn w:val="a0"/>
    <w:link w:val="a3"/>
    <w:rsid w:val="000B24C1"/>
    <w:rPr>
      <w:rFonts w:ascii="Times New Roman" w:eastAsia="Times New Roman" w:hAnsi="Times New Roman" w:cs="Times New Roman"/>
      <w:sz w:val="24"/>
      <w:szCs w:val="24"/>
      <w:lang w:eastAsia="ru-RU"/>
    </w:rPr>
  </w:style>
  <w:style w:type="character" w:styleId="a5">
    <w:name w:val="page number"/>
    <w:basedOn w:val="a0"/>
    <w:rsid w:val="000B24C1"/>
  </w:style>
  <w:style w:type="paragraph" w:styleId="a6">
    <w:name w:val="Normal (Web)"/>
    <w:basedOn w:val="a"/>
    <w:rsid w:val="000B24C1"/>
    <w:pPr>
      <w:spacing w:before="100" w:beforeAutospacing="1" w:after="100" w:afterAutospacing="1"/>
    </w:pPr>
  </w:style>
  <w:style w:type="character" w:styleId="a7">
    <w:name w:val="Strong"/>
    <w:qFormat/>
    <w:rsid w:val="000B24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2022-11-08T11:39:00Z</dcterms:created>
  <dcterms:modified xsi:type="dcterms:W3CDTF">2022-11-08T11:40:00Z</dcterms:modified>
</cp:coreProperties>
</file>