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DF" w:rsidRPr="00843D01" w:rsidRDefault="007863DF" w:rsidP="001F335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D01">
        <w:rPr>
          <w:rFonts w:ascii="Times New Roman" w:hAnsi="Times New Roman" w:cs="Times New Roman"/>
          <w:b/>
          <w:bCs/>
          <w:sz w:val="28"/>
          <w:szCs w:val="28"/>
        </w:rPr>
        <w:t>Механизмы оценки качества образовательной деятельности и результаты внутренней независимой оценки качества образования</w:t>
      </w:r>
      <w:r w:rsidR="00A07771" w:rsidRPr="00843D01">
        <w:rPr>
          <w:rFonts w:ascii="Times New Roman" w:hAnsi="Times New Roman" w:cs="Times New Roman"/>
          <w:b/>
          <w:bCs/>
          <w:sz w:val="28"/>
          <w:szCs w:val="28"/>
        </w:rPr>
        <w:t xml:space="preserve"> в 202</w:t>
      </w:r>
      <w:r w:rsidR="00B16D66" w:rsidRPr="00843D0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07771" w:rsidRPr="00843D01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7863DF" w:rsidRPr="00843D01" w:rsidRDefault="007863DF" w:rsidP="001F3351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271E2" w:rsidRPr="00843D01" w:rsidRDefault="007863DF" w:rsidP="001F335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D01">
        <w:rPr>
          <w:rFonts w:ascii="Times New Roman" w:hAnsi="Times New Roman" w:cs="Times New Roman"/>
          <w:bCs/>
          <w:sz w:val="28"/>
          <w:szCs w:val="28"/>
        </w:rPr>
        <w:t xml:space="preserve">Информация о механизмах оценки качества образовательной деятельности и результатах внутренней независимой оценки качества образования представлена на сайте Университета в разделе </w:t>
      </w:r>
      <w:r w:rsidR="00C271E2" w:rsidRPr="00843D01">
        <w:rPr>
          <w:rFonts w:ascii="Times New Roman" w:hAnsi="Times New Roman" w:cs="Times New Roman"/>
          <w:bCs/>
          <w:sz w:val="28"/>
          <w:szCs w:val="28"/>
        </w:rPr>
        <w:t xml:space="preserve">«Сведения об образовательной организации» / «Документы» / «Дополнительная информация, характеризующая внутреннюю систему оценки качества образования (ВСОКО)» </w:t>
      </w:r>
      <w:hyperlink r:id="rId5" w:history="1">
        <w:r w:rsidR="00C271E2" w:rsidRPr="00843D01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https://mkgtu.ru/sveden/document/</w:t>
        </w:r>
      </w:hyperlink>
    </w:p>
    <w:p w:rsidR="00F77040" w:rsidRPr="00843D01" w:rsidRDefault="00F77040" w:rsidP="001F335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436F" w:rsidRPr="00843D01" w:rsidRDefault="0002436F" w:rsidP="001F335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D01">
        <w:rPr>
          <w:rFonts w:ascii="Times New Roman" w:hAnsi="Times New Roman" w:cs="Times New Roman"/>
          <w:bCs/>
          <w:sz w:val="28"/>
          <w:szCs w:val="28"/>
        </w:rPr>
        <w:t>Информация о п</w:t>
      </w:r>
      <w:r w:rsidRPr="00843D01">
        <w:rPr>
          <w:rFonts w:ascii="Times New Roman" w:hAnsi="Times New Roman" w:cs="Times New Roman"/>
          <w:sz w:val="28"/>
          <w:szCs w:val="28"/>
        </w:rPr>
        <w:t xml:space="preserve">оказателях, характеризующих общие критерии </w:t>
      </w:r>
      <w:proofErr w:type="gramStart"/>
      <w:r w:rsidRPr="00843D01">
        <w:rPr>
          <w:rFonts w:ascii="Times New Roman" w:hAnsi="Times New Roman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843D01">
        <w:rPr>
          <w:rFonts w:ascii="Times New Roman" w:hAnsi="Times New Roman" w:cs="Times New Roman"/>
          <w:sz w:val="28"/>
          <w:szCs w:val="28"/>
        </w:rPr>
        <w:t>:</w:t>
      </w:r>
    </w:p>
    <w:p w:rsidR="0002436F" w:rsidRPr="00B67C37" w:rsidRDefault="00B67C37" w:rsidP="001F3351">
      <w:pPr>
        <w:ind w:firstLine="709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hyperlink r:id="rId6" w:history="1">
        <w:r w:rsidRPr="00B67C37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https://mkgtu.ru/universitet/sistemy-menedzhmenta-kachestva-universiteta/pokazateli-otsenki-kachestva.php</w:t>
        </w:r>
      </w:hyperlink>
    </w:p>
    <w:p w:rsidR="00B67C37" w:rsidRPr="00843D01" w:rsidRDefault="00B67C37" w:rsidP="001F335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3DF" w:rsidRPr="00843D01" w:rsidRDefault="007863DF" w:rsidP="001F335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D01">
        <w:rPr>
          <w:rFonts w:ascii="Times New Roman" w:hAnsi="Times New Roman" w:cs="Times New Roman"/>
          <w:bCs/>
          <w:sz w:val="28"/>
          <w:szCs w:val="28"/>
        </w:rPr>
        <w:t>Информация о привлечении работодателей, педагогических работников, обучающихся к проведению регулярной внутренней и внешней оценки образовательной деятельности и подготовки обучающихся, в том числе информация о результатах опросов работодателей и (или) их объединений, иных юридических и (или) физических лиц об удовлетворенности качеством образовательной деятельности</w:t>
      </w:r>
    </w:p>
    <w:p w:rsidR="00A57DE1" w:rsidRPr="00843D01" w:rsidRDefault="007863DF" w:rsidP="001F335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D01">
        <w:rPr>
          <w:rFonts w:ascii="Times New Roman" w:hAnsi="Times New Roman" w:cs="Times New Roman"/>
          <w:bCs/>
          <w:sz w:val="28"/>
          <w:szCs w:val="28"/>
        </w:rPr>
        <w:t>- рецензия на ОПОП</w:t>
      </w:r>
    </w:p>
    <w:p w:rsidR="00EF41F8" w:rsidRPr="00843D01" w:rsidRDefault="00EF41F8" w:rsidP="00EF41F8">
      <w:pPr>
        <w:ind w:firstLine="567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hyperlink r:id="rId7" w:history="1">
        <w:r w:rsidRPr="00843D01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http://mkgtu.ru/vikon/sveden/files/Recenziya_1_38.01.03_Ekonomika(5).pdf</w:t>
        </w:r>
      </w:hyperlink>
    </w:p>
    <w:p w:rsidR="00EF41F8" w:rsidRPr="00843D01" w:rsidRDefault="00EF41F8" w:rsidP="00EF41F8">
      <w:pPr>
        <w:ind w:firstLine="567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hyperlink r:id="rId8" w:history="1">
        <w:r w:rsidRPr="00843D01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http://mkgtu.ru/vikon/sveden/files/Recenziya_2_38.01.03_Ekonomika(5).pdf</w:t>
        </w:r>
      </w:hyperlink>
    </w:p>
    <w:p w:rsidR="00A43BE3" w:rsidRPr="00843D01" w:rsidRDefault="007863DF" w:rsidP="001F3351">
      <w:pPr>
        <w:ind w:firstLine="709"/>
        <w:jc w:val="both"/>
      </w:pPr>
      <w:r w:rsidRPr="00843D01">
        <w:rPr>
          <w:rFonts w:ascii="Times New Roman" w:hAnsi="Times New Roman" w:cs="Times New Roman"/>
          <w:bCs/>
          <w:sz w:val="28"/>
          <w:szCs w:val="28"/>
        </w:rPr>
        <w:t xml:space="preserve">- апробация на ФОС от представителя работодателя </w:t>
      </w:r>
    </w:p>
    <w:p w:rsidR="00EF41F8" w:rsidRPr="00843D01" w:rsidRDefault="00EF41F8" w:rsidP="00EF41F8">
      <w:pPr>
        <w:ind w:firstLine="426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hyperlink r:id="rId9" w:history="1">
        <w:r w:rsidRPr="00843D01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http://mkgtu.ru/vikon/sveden/files/Aprobaciya_1_38.01.03_Ekonomika(5).pdf</w:t>
        </w:r>
      </w:hyperlink>
    </w:p>
    <w:p w:rsidR="00EF41F8" w:rsidRPr="00843D01" w:rsidRDefault="00EF41F8" w:rsidP="00EF41F8">
      <w:pPr>
        <w:ind w:firstLine="426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843D01">
        <w:rPr>
          <w:rStyle w:val="a3"/>
          <w:rFonts w:ascii="Times New Roman" w:hAnsi="Times New Roman" w:cs="Times New Roman"/>
          <w:bCs/>
          <w:sz w:val="28"/>
          <w:szCs w:val="28"/>
        </w:rPr>
        <w:t>http://mkgtu.ru/vikon/sveden/files/Aprobaciya_2_38.01.03_Ekonomika(5).pdf</w:t>
      </w:r>
    </w:p>
    <w:p w:rsidR="00EF41F8" w:rsidRPr="00843D01" w:rsidRDefault="00EF41F8" w:rsidP="00EF4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1F8" w:rsidRPr="00843D01" w:rsidRDefault="00EF41F8" w:rsidP="00EF4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Pr="00843D01">
          <w:rPr>
            <w:rFonts w:ascii="Times New Roman" w:hAnsi="Times New Roman" w:cs="Times New Roman"/>
            <w:sz w:val="28"/>
            <w:szCs w:val="28"/>
          </w:rPr>
          <w:t>Анкета для опроса о качестве условий оказания образовательных услуг</w:t>
        </w:r>
      </w:hyperlink>
      <w:r w:rsidRPr="00843D01">
        <w:rPr>
          <w:rFonts w:ascii="Times New Roman" w:hAnsi="Times New Roman" w:cs="Times New Roman"/>
          <w:sz w:val="28"/>
          <w:szCs w:val="28"/>
        </w:rPr>
        <w:t>:</w:t>
      </w:r>
    </w:p>
    <w:p w:rsidR="009C2765" w:rsidRPr="00843D01" w:rsidRDefault="00EF41F8" w:rsidP="00EF41F8">
      <w:pPr>
        <w:ind w:firstLine="567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hyperlink r:id="rId11" w:history="1">
        <w:r w:rsidRPr="00843D01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https://forms.yandex.ru/u/634fd965eb61462722870efc/</w:t>
        </w:r>
      </w:hyperlink>
      <w:r w:rsidRPr="00843D01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F41F8" w:rsidRPr="00194E42" w:rsidRDefault="00EF41F8" w:rsidP="001F3351">
      <w:pPr>
        <w:ind w:firstLine="709"/>
        <w:jc w:val="both"/>
      </w:pPr>
    </w:p>
    <w:sectPr w:rsidR="00EF41F8" w:rsidRPr="00194E42" w:rsidSect="0045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612"/>
    <w:multiLevelType w:val="multilevel"/>
    <w:tmpl w:val="22DC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FA3776"/>
    <w:multiLevelType w:val="multilevel"/>
    <w:tmpl w:val="B7FC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86192E"/>
    <w:multiLevelType w:val="multilevel"/>
    <w:tmpl w:val="40D4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650"/>
    <w:rsid w:val="0002436F"/>
    <w:rsid w:val="00027B01"/>
    <w:rsid w:val="00033200"/>
    <w:rsid w:val="000F7FE1"/>
    <w:rsid w:val="001038B7"/>
    <w:rsid w:val="001151E9"/>
    <w:rsid w:val="001440FD"/>
    <w:rsid w:val="00194E42"/>
    <w:rsid w:val="001975DF"/>
    <w:rsid w:val="001E2473"/>
    <w:rsid w:val="001F3351"/>
    <w:rsid w:val="002464F1"/>
    <w:rsid w:val="00295BBF"/>
    <w:rsid w:val="00317B7C"/>
    <w:rsid w:val="00363F46"/>
    <w:rsid w:val="00452363"/>
    <w:rsid w:val="00604EE0"/>
    <w:rsid w:val="00686CAB"/>
    <w:rsid w:val="007863DF"/>
    <w:rsid w:val="007A15A1"/>
    <w:rsid w:val="00843D01"/>
    <w:rsid w:val="008637DC"/>
    <w:rsid w:val="00907783"/>
    <w:rsid w:val="009343FD"/>
    <w:rsid w:val="00980B2C"/>
    <w:rsid w:val="00992D4A"/>
    <w:rsid w:val="009C2765"/>
    <w:rsid w:val="00A07771"/>
    <w:rsid w:val="00A43BE3"/>
    <w:rsid w:val="00A57DE1"/>
    <w:rsid w:val="00A907FC"/>
    <w:rsid w:val="00B075E0"/>
    <w:rsid w:val="00B119BA"/>
    <w:rsid w:val="00B16D66"/>
    <w:rsid w:val="00B624C7"/>
    <w:rsid w:val="00B67C37"/>
    <w:rsid w:val="00B72939"/>
    <w:rsid w:val="00BF4B30"/>
    <w:rsid w:val="00C271E2"/>
    <w:rsid w:val="00C74004"/>
    <w:rsid w:val="00D53987"/>
    <w:rsid w:val="00DB6650"/>
    <w:rsid w:val="00DD6C62"/>
    <w:rsid w:val="00DF0765"/>
    <w:rsid w:val="00E726DB"/>
    <w:rsid w:val="00EF41F8"/>
    <w:rsid w:val="00F01896"/>
    <w:rsid w:val="00F315E2"/>
    <w:rsid w:val="00F34F95"/>
    <w:rsid w:val="00F36712"/>
    <w:rsid w:val="00F77040"/>
    <w:rsid w:val="00FE5395"/>
    <w:rsid w:val="00FF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63"/>
  </w:style>
  <w:style w:type="paragraph" w:styleId="2">
    <w:name w:val="heading 2"/>
    <w:basedOn w:val="a"/>
    <w:link w:val="20"/>
    <w:uiPriority w:val="9"/>
    <w:qFormat/>
    <w:rsid w:val="00843D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9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863DF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02436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35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43D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0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gtu.ru/vikon/sveden/files/Recenziya_2_38.01.03_Ekonomika(5)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kgtu.ru/vikon/sveden/files/Recenziya_1_38.01.03_Ekonomika(5)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kgtu.ru/universitet/sistemy-menedzhmenta-kachestva-universiteta/pokazateli-otsenki-kachestva.php" TargetMode="External"/><Relationship Id="rId11" Type="http://schemas.openxmlformats.org/officeDocument/2006/relationships/hyperlink" Target="https://forms.yandex.ru/u/634fd965eb61462722870efc/" TargetMode="External"/><Relationship Id="rId5" Type="http://schemas.openxmlformats.org/officeDocument/2006/relationships/hyperlink" Target="https://mkgtu.ru/sveden/document/" TargetMode="External"/><Relationship Id="rId10" Type="http://schemas.openxmlformats.org/officeDocument/2006/relationships/hyperlink" Target="https://forms.yandex.ru/u/634fd965eb61462722870ef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kgtu.ru/vikon/sveden/files/Aprobaciya_1_38.01.03_Ekonomika(5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dcterms:created xsi:type="dcterms:W3CDTF">2023-09-15T19:23:00Z</dcterms:created>
  <dcterms:modified xsi:type="dcterms:W3CDTF">2023-09-15T19:37:00Z</dcterms:modified>
</cp:coreProperties>
</file>