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60" w:rsidRPr="00914E60" w:rsidRDefault="00914E60" w:rsidP="00914E60">
      <w:pPr>
        <w:spacing w:after="0" w:line="332" w:lineRule="exact"/>
        <w:jc w:val="center"/>
        <w:rPr>
          <w:rFonts w:ascii="Times New Roman" w:eastAsia="Times New Roman" w:hAnsi="Times New Roman" w:cs="Arial"/>
          <w:b/>
          <w:sz w:val="24"/>
          <w:szCs w:val="24"/>
          <w:lang w:eastAsia="ru-RU"/>
        </w:rPr>
      </w:pPr>
      <w:r w:rsidRPr="00914E60">
        <w:rPr>
          <w:rFonts w:ascii="Times New Roman" w:eastAsia="Times New Roman" w:hAnsi="Times New Roman" w:cs="Arial"/>
          <w:b/>
          <w:sz w:val="24"/>
          <w:szCs w:val="24"/>
          <w:lang w:eastAsia="ru-RU"/>
        </w:rPr>
        <w:t>МИНОБРНАУКИ РОССИИ</w:t>
      </w:r>
    </w:p>
    <w:p w:rsidR="00914E60" w:rsidRPr="00914E60" w:rsidRDefault="00914E60" w:rsidP="00914E60">
      <w:pPr>
        <w:spacing w:after="0" w:line="332" w:lineRule="exact"/>
        <w:jc w:val="center"/>
        <w:rPr>
          <w:rFonts w:ascii="Times New Roman" w:eastAsia="Times New Roman" w:hAnsi="Times New Roman" w:cs="Arial"/>
          <w:b/>
          <w:sz w:val="24"/>
          <w:szCs w:val="24"/>
          <w:lang w:eastAsia="ru-RU"/>
        </w:rPr>
      </w:pPr>
      <w:r w:rsidRPr="00914E60">
        <w:rPr>
          <w:rFonts w:ascii="Times New Roman" w:eastAsia="Times New Roman" w:hAnsi="Times New Roman" w:cs="Arial"/>
          <w:b/>
          <w:sz w:val="24"/>
          <w:szCs w:val="24"/>
          <w:lang w:eastAsia="ru-RU"/>
        </w:rPr>
        <w:t>Федеральное государственное бюджетное образовательное учреждение</w:t>
      </w:r>
    </w:p>
    <w:p w:rsidR="00914E60" w:rsidRPr="00914E60" w:rsidRDefault="00914E60" w:rsidP="00914E60">
      <w:pPr>
        <w:spacing w:after="0" w:line="332" w:lineRule="exact"/>
        <w:jc w:val="center"/>
        <w:rPr>
          <w:rFonts w:ascii="Times New Roman" w:eastAsia="Times New Roman" w:hAnsi="Times New Roman" w:cs="Arial"/>
          <w:b/>
          <w:sz w:val="24"/>
          <w:szCs w:val="24"/>
          <w:lang w:eastAsia="ru-RU"/>
        </w:rPr>
      </w:pPr>
      <w:r w:rsidRPr="00914E60">
        <w:rPr>
          <w:rFonts w:ascii="Times New Roman" w:eastAsia="Times New Roman" w:hAnsi="Times New Roman" w:cs="Arial"/>
          <w:b/>
          <w:sz w:val="24"/>
          <w:szCs w:val="24"/>
          <w:lang w:eastAsia="ru-RU"/>
        </w:rPr>
        <w:t>высшего образования</w:t>
      </w:r>
    </w:p>
    <w:p w:rsidR="00914E60" w:rsidRPr="00914E60" w:rsidRDefault="00914E60" w:rsidP="00914E60">
      <w:pPr>
        <w:spacing w:after="0" w:line="332" w:lineRule="exact"/>
        <w:jc w:val="center"/>
        <w:rPr>
          <w:rFonts w:ascii="Times New Roman" w:eastAsia="Times New Roman" w:hAnsi="Times New Roman" w:cs="Arial"/>
          <w:b/>
          <w:sz w:val="24"/>
          <w:szCs w:val="24"/>
          <w:lang w:eastAsia="ru-RU"/>
        </w:rPr>
      </w:pPr>
    </w:p>
    <w:p w:rsidR="00914E60" w:rsidRPr="00914E60" w:rsidRDefault="00914E60" w:rsidP="00914E60">
      <w:pPr>
        <w:spacing w:after="0" w:line="332" w:lineRule="exact"/>
        <w:jc w:val="center"/>
        <w:rPr>
          <w:rFonts w:ascii="Times New Roman" w:eastAsia="Times New Roman" w:hAnsi="Times New Roman" w:cs="Arial"/>
          <w:b/>
          <w:sz w:val="24"/>
          <w:szCs w:val="24"/>
          <w:lang w:eastAsia="ru-RU"/>
        </w:rPr>
      </w:pPr>
      <w:r w:rsidRPr="00914E60">
        <w:rPr>
          <w:rFonts w:ascii="Times New Roman" w:eastAsia="Times New Roman" w:hAnsi="Times New Roman" w:cs="Arial"/>
          <w:b/>
          <w:sz w:val="24"/>
          <w:szCs w:val="24"/>
          <w:lang w:eastAsia="ru-RU"/>
        </w:rPr>
        <w:t>«МАЙКОПСКИЙ ГОСУДАРСВЕННЫЙ ТЕХНОЛОГИЧЕСКИЙ УНИВЕРСИТЕТ»</w:t>
      </w:r>
    </w:p>
    <w:p w:rsidR="00914E60" w:rsidRPr="00914E60" w:rsidRDefault="00914E60" w:rsidP="00914E60">
      <w:pPr>
        <w:spacing w:after="0" w:line="332" w:lineRule="exact"/>
        <w:rPr>
          <w:rFonts w:ascii="Times New Roman" w:eastAsia="Times New Roman" w:hAnsi="Times New Roman" w:cs="Arial"/>
          <w:sz w:val="20"/>
          <w:szCs w:val="20"/>
          <w:lang w:eastAsia="ru-RU"/>
        </w:rPr>
      </w:pPr>
    </w:p>
    <w:p w:rsidR="00914E60" w:rsidRPr="00914E60" w:rsidRDefault="00914E60" w:rsidP="00914E60">
      <w:pPr>
        <w:spacing w:after="0" w:line="332" w:lineRule="exact"/>
        <w:rPr>
          <w:rFonts w:ascii="Times New Roman" w:eastAsia="Times New Roman" w:hAnsi="Times New Roman" w:cs="Arial"/>
          <w:sz w:val="20"/>
          <w:szCs w:val="20"/>
          <w:lang w:eastAsia="ru-RU"/>
        </w:rPr>
      </w:pPr>
    </w:p>
    <w:p w:rsidR="00914E60" w:rsidRDefault="00914E60" w:rsidP="00914E60">
      <w:pPr>
        <w:spacing w:after="0" w:line="332" w:lineRule="exact"/>
        <w:rPr>
          <w:rFonts w:ascii="Times New Roman" w:eastAsiaTheme="minorEastAsia" w:hAnsi="Times New Roman"/>
          <w:sz w:val="28"/>
          <w:szCs w:val="28"/>
          <w:lang w:eastAsia="ru-RU"/>
        </w:rPr>
      </w:pPr>
    </w:p>
    <w:p w:rsidR="00914E60" w:rsidRPr="00914E60" w:rsidRDefault="00914E60" w:rsidP="00914E60">
      <w:pPr>
        <w:spacing w:after="0" w:line="332" w:lineRule="exact"/>
        <w:rPr>
          <w:rFonts w:ascii="Times New Roman" w:eastAsia="Times New Roman" w:hAnsi="Times New Roman" w:cs="Arial"/>
          <w:sz w:val="24"/>
          <w:szCs w:val="24"/>
          <w:lang w:eastAsia="ru-RU"/>
        </w:rPr>
      </w:pPr>
    </w:p>
    <w:p w:rsidR="00914E60" w:rsidRPr="00914E60" w:rsidRDefault="00914E60" w:rsidP="00914E60">
      <w:pPr>
        <w:spacing w:after="0" w:line="332" w:lineRule="exact"/>
        <w:rPr>
          <w:rFonts w:ascii="Times New Roman" w:eastAsia="Times New Roman" w:hAnsi="Times New Roman" w:cs="Arial"/>
          <w:sz w:val="20"/>
          <w:szCs w:val="20"/>
          <w:lang w:eastAsia="ru-RU"/>
        </w:rPr>
      </w:pPr>
    </w:p>
    <w:p w:rsidR="00914E60" w:rsidRPr="00914E60" w:rsidRDefault="00914E60" w:rsidP="00914E60">
      <w:pPr>
        <w:spacing w:after="0" w:line="332" w:lineRule="exact"/>
        <w:rPr>
          <w:rFonts w:ascii="Times New Roman" w:eastAsia="Times New Roman" w:hAnsi="Times New Roman" w:cs="Arial"/>
          <w:sz w:val="20"/>
          <w:szCs w:val="20"/>
          <w:lang w:eastAsia="ru-RU"/>
        </w:rPr>
      </w:pPr>
    </w:p>
    <w:p w:rsidR="00914E60" w:rsidRPr="00914E60" w:rsidRDefault="00914E60" w:rsidP="00914E60">
      <w:pPr>
        <w:spacing w:after="0" w:line="332" w:lineRule="exact"/>
        <w:jc w:val="center"/>
        <w:rPr>
          <w:rFonts w:ascii="Times New Roman" w:eastAsia="Times New Roman" w:hAnsi="Times New Roman" w:cs="Arial"/>
          <w:b/>
          <w:sz w:val="28"/>
          <w:szCs w:val="28"/>
          <w:lang w:eastAsia="ru-RU"/>
        </w:rPr>
      </w:pPr>
      <w:r w:rsidRPr="00914E60">
        <w:rPr>
          <w:rFonts w:ascii="Times New Roman" w:eastAsia="Times New Roman" w:hAnsi="Times New Roman" w:cs="Arial"/>
          <w:b/>
          <w:sz w:val="28"/>
          <w:szCs w:val="28"/>
          <w:lang w:eastAsia="ru-RU"/>
        </w:rPr>
        <w:t>ФОНД ОЦЕНОЧНЫХ СРЕДСТВ</w:t>
      </w:r>
    </w:p>
    <w:p w:rsidR="00914E60" w:rsidRPr="00914E60" w:rsidRDefault="00914E60" w:rsidP="00914E60">
      <w:pPr>
        <w:spacing w:after="0" w:line="332" w:lineRule="exact"/>
        <w:jc w:val="center"/>
        <w:rPr>
          <w:rFonts w:ascii="Times New Roman" w:eastAsia="Times New Roman" w:hAnsi="Times New Roman" w:cs="Arial"/>
          <w:b/>
          <w:sz w:val="28"/>
          <w:szCs w:val="28"/>
          <w:lang w:eastAsia="ru-RU"/>
        </w:rPr>
      </w:pPr>
    </w:p>
    <w:p w:rsidR="00914E60" w:rsidRPr="00914E60" w:rsidRDefault="00914E60" w:rsidP="00914E60">
      <w:pPr>
        <w:autoSpaceDE w:val="0"/>
        <w:autoSpaceDN w:val="0"/>
        <w:adjustRightInd w:val="0"/>
        <w:spacing w:after="0" w:line="240" w:lineRule="auto"/>
        <w:jc w:val="center"/>
        <w:rPr>
          <w:rFonts w:ascii="Times New Roman" w:eastAsiaTheme="minorEastAsia" w:hAnsi="Times New Roman"/>
          <w:sz w:val="28"/>
          <w:szCs w:val="28"/>
          <w:u w:val="single"/>
          <w:lang w:eastAsia="ru-RU"/>
        </w:rPr>
      </w:pPr>
      <w:r w:rsidRPr="00914E60">
        <w:rPr>
          <w:rFonts w:ascii="Times New Roman" w:eastAsiaTheme="minorEastAsia" w:hAnsi="Times New Roman"/>
          <w:b/>
          <w:bCs/>
          <w:sz w:val="28"/>
          <w:szCs w:val="28"/>
          <w:u w:val="single"/>
          <w:lang w:eastAsia="ru-RU"/>
        </w:rPr>
        <w:t>19.06.01 Промышленная экология и биотехнологии</w:t>
      </w:r>
      <w:r w:rsidRPr="00914E60">
        <w:rPr>
          <w:rFonts w:ascii="Times New Roman" w:eastAsia="Times New Roman" w:hAnsi="Times New Roman" w:cs="Times New Roman"/>
          <w:sz w:val="28"/>
          <w:szCs w:val="28"/>
          <w:u w:val="single"/>
          <w:lang w:eastAsia="ru-RU"/>
        </w:rPr>
        <w:t xml:space="preserve"> </w:t>
      </w:r>
    </w:p>
    <w:p w:rsidR="00914E60" w:rsidRPr="00914E60" w:rsidRDefault="00914E60" w:rsidP="00914E60">
      <w:pPr>
        <w:spacing w:after="0" w:line="240" w:lineRule="auto"/>
        <w:jc w:val="center"/>
        <w:rPr>
          <w:rFonts w:ascii="Times New Roman" w:eastAsia="Times New Roman" w:hAnsi="Times New Roman" w:cs="Arial"/>
          <w:sz w:val="24"/>
          <w:szCs w:val="24"/>
          <w:lang w:eastAsia="ru-RU"/>
        </w:rPr>
      </w:pPr>
      <w:r w:rsidRPr="00914E60">
        <w:rPr>
          <w:rFonts w:ascii="Times New Roman" w:eastAsia="Times New Roman" w:hAnsi="Times New Roman" w:cs="Arial"/>
          <w:sz w:val="24"/>
          <w:szCs w:val="24"/>
          <w:lang w:eastAsia="ru-RU"/>
        </w:rPr>
        <w:t>(шифр, наименование направления подготовки (специальности))</w:t>
      </w:r>
    </w:p>
    <w:p w:rsidR="00914E60" w:rsidRPr="00914E60" w:rsidRDefault="00914E60" w:rsidP="00914E60">
      <w:pPr>
        <w:spacing w:after="0" w:line="240" w:lineRule="auto"/>
        <w:rPr>
          <w:rFonts w:ascii="Times New Roman" w:eastAsia="Times New Roman" w:hAnsi="Times New Roman" w:cs="Arial"/>
          <w:sz w:val="20"/>
          <w:szCs w:val="20"/>
          <w:lang w:eastAsia="ru-RU"/>
        </w:rPr>
      </w:pPr>
    </w:p>
    <w:p w:rsidR="00914E60" w:rsidRPr="00914E60" w:rsidRDefault="00914E60" w:rsidP="00914E60">
      <w:pPr>
        <w:spacing w:after="0" w:line="332" w:lineRule="exact"/>
        <w:rPr>
          <w:rFonts w:ascii="Times New Roman" w:eastAsia="Times New Roman" w:hAnsi="Times New Roman" w:cs="Arial"/>
          <w:sz w:val="20"/>
          <w:szCs w:val="20"/>
          <w:lang w:eastAsia="ru-RU"/>
        </w:rPr>
      </w:pPr>
    </w:p>
    <w:p w:rsidR="00914E60" w:rsidRPr="00914E60" w:rsidRDefault="00914E60" w:rsidP="00914E60">
      <w:pPr>
        <w:autoSpaceDE w:val="0"/>
        <w:autoSpaceDN w:val="0"/>
        <w:adjustRightInd w:val="0"/>
        <w:spacing w:after="0" w:line="240" w:lineRule="auto"/>
        <w:jc w:val="center"/>
        <w:rPr>
          <w:rFonts w:ascii="Times New Roman" w:eastAsiaTheme="minorEastAsia" w:hAnsi="Times New Roman"/>
          <w:sz w:val="28"/>
          <w:szCs w:val="28"/>
          <w:lang w:eastAsia="ru-RU"/>
        </w:rPr>
      </w:pPr>
      <w:r w:rsidRPr="00914E60">
        <w:rPr>
          <w:rFonts w:ascii="Times New Roman" w:eastAsiaTheme="minorEastAsia" w:hAnsi="Times New Roman"/>
          <w:sz w:val="28"/>
          <w:szCs w:val="28"/>
          <w:lang w:eastAsia="ru-RU"/>
        </w:rPr>
        <w:t>Направленность (профиль) подготовки</w:t>
      </w:r>
    </w:p>
    <w:p w:rsidR="00914E60" w:rsidRPr="00914E60" w:rsidRDefault="00914E60" w:rsidP="00914E60">
      <w:pPr>
        <w:autoSpaceDE w:val="0"/>
        <w:autoSpaceDN w:val="0"/>
        <w:adjustRightInd w:val="0"/>
        <w:spacing w:after="0" w:line="240" w:lineRule="auto"/>
        <w:jc w:val="center"/>
        <w:rPr>
          <w:rFonts w:ascii="Times New Roman" w:eastAsiaTheme="minorEastAsia" w:hAnsi="Times New Roman"/>
          <w:sz w:val="28"/>
          <w:szCs w:val="28"/>
          <w:lang w:eastAsia="ru-RU"/>
        </w:rPr>
      </w:pPr>
    </w:p>
    <w:p w:rsidR="00914E60" w:rsidRPr="00914E60" w:rsidRDefault="00914E60" w:rsidP="00914E60">
      <w:pPr>
        <w:autoSpaceDE w:val="0"/>
        <w:autoSpaceDN w:val="0"/>
        <w:adjustRightInd w:val="0"/>
        <w:spacing w:after="0" w:line="240" w:lineRule="auto"/>
        <w:jc w:val="center"/>
        <w:rPr>
          <w:rFonts w:ascii="Times New Roman" w:eastAsiaTheme="minorEastAsia" w:hAnsi="Times New Roman"/>
          <w:sz w:val="28"/>
          <w:szCs w:val="28"/>
          <w:u w:val="single"/>
          <w:lang w:eastAsia="ru-RU"/>
        </w:rPr>
      </w:pPr>
      <w:r w:rsidRPr="00914E60">
        <w:rPr>
          <w:rFonts w:ascii="Times New Roman" w:eastAsiaTheme="minorEastAsia" w:hAnsi="Times New Roman"/>
          <w:b/>
          <w:bCs/>
          <w:sz w:val="28"/>
          <w:szCs w:val="28"/>
          <w:u w:val="single"/>
          <w:lang w:eastAsia="ru-RU"/>
        </w:rPr>
        <w:t>05.18.12 Процессы и аппараты пищевых производств</w:t>
      </w:r>
    </w:p>
    <w:p w:rsidR="00914E60" w:rsidRPr="00914E60" w:rsidRDefault="00914E60" w:rsidP="00914E60">
      <w:pPr>
        <w:spacing w:after="0" w:line="240" w:lineRule="auto"/>
        <w:jc w:val="center"/>
        <w:rPr>
          <w:rFonts w:ascii="Times New Roman" w:eastAsia="Times New Roman" w:hAnsi="Times New Roman"/>
          <w:b/>
          <w:color w:val="000000"/>
          <w:sz w:val="18"/>
          <w:szCs w:val="18"/>
          <w:lang w:eastAsia="ru-RU"/>
        </w:rPr>
      </w:pPr>
      <w:r w:rsidRPr="00914E60">
        <w:rPr>
          <w:rFonts w:ascii="Times New Roman" w:eastAsiaTheme="minorEastAsia" w:hAnsi="Times New Roman"/>
          <w:b/>
          <w:bCs/>
          <w:sz w:val="18"/>
          <w:szCs w:val="18"/>
          <w:lang w:eastAsia="ru-RU"/>
        </w:rPr>
        <w:t>(шифр, наименование направленности (профиля) программы)</w:t>
      </w:r>
    </w:p>
    <w:p w:rsidR="00914E60" w:rsidRPr="00914E60" w:rsidRDefault="00914E60" w:rsidP="00914E60">
      <w:pPr>
        <w:spacing w:after="0" w:line="240" w:lineRule="auto"/>
        <w:jc w:val="center"/>
        <w:rPr>
          <w:rFonts w:ascii="Times New Roman" w:eastAsiaTheme="minorEastAsia" w:hAnsi="Times New Roman"/>
          <w:b/>
          <w:color w:val="000000"/>
          <w:sz w:val="28"/>
          <w:szCs w:val="28"/>
          <w:lang w:eastAsia="ru-RU"/>
        </w:rPr>
      </w:pPr>
    </w:p>
    <w:p w:rsidR="00914E60" w:rsidRPr="00914E60" w:rsidRDefault="00914E60" w:rsidP="00914E60">
      <w:pPr>
        <w:autoSpaceDE w:val="0"/>
        <w:autoSpaceDN w:val="0"/>
        <w:adjustRightInd w:val="0"/>
        <w:spacing w:after="0" w:line="240" w:lineRule="auto"/>
        <w:rPr>
          <w:rFonts w:ascii="Times New Roman" w:eastAsiaTheme="minorEastAsia" w:hAnsi="Times New Roman"/>
          <w:color w:val="000000"/>
          <w:sz w:val="28"/>
          <w:szCs w:val="28"/>
          <w:lang w:eastAsia="ru-RU"/>
        </w:rPr>
      </w:pPr>
    </w:p>
    <w:p w:rsidR="00914E60" w:rsidRPr="00914E60" w:rsidRDefault="00914E60" w:rsidP="00914E60">
      <w:pPr>
        <w:autoSpaceDE w:val="0"/>
        <w:autoSpaceDN w:val="0"/>
        <w:adjustRightInd w:val="0"/>
        <w:spacing w:after="0" w:line="240" w:lineRule="auto"/>
        <w:jc w:val="center"/>
        <w:rPr>
          <w:rFonts w:ascii="Times New Roman" w:eastAsiaTheme="minorEastAsia" w:hAnsi="Times New Roman"/>
          <w:sz w:val="28"/>
          <w:szCs w:val="28"/>
          <w:lang w:eastAsia="ru-RU"/>
        </w:rPr>
      </w:pPr>
      <w:r w:rsidRPr="00914E60">
        <w:rPr>
          <w:rFonts w:ascii="Times New Roman" w:eastAsiaTheme="minorEastAsia" w:hAnsi="Times New Roman"/>
          <w:sz w:val="28"/>
          <w:szCs w:val="28"/>
          <w:lang w:eastAsia="ru-RU"/>
        </w:rPr>
        <w:t>Квалификация (степень) выпускника</w:t>
      </w:r>
    </w:p>
    <w:p w:rsidR="00914E60" w:rsidRPr="00914E60" w:rsidRDefault="00914E60" w:rsidP="00914E60">
      <w:pPr>
        <w:autoSpaceDE w:val="0"/>
        <w:autoSpaceDN w:val="0"/>
        <w:adjustRightInd w:val="0"/>
        <w:spacing w:after="0" w:line="240" w:lineRule="auto"/>
        <w:jc w:val="center"/>
        <w:rPr>
          <w:rFonts w:ascii="Times New Roman" w:eastAsiaTheme="minorEastAsia" w:hAnsi="Times New Roman"/>
          <w:b/>
          <w:bCs/>
          <w:i/>
          <w:iCs/>
          <w:sz w:val="28"/>
          <w:szCs w:val="28"/>
          <w:lang w:eastAsia="ru-RU"/>
        </w:rPr>
      </w:pPr>
    </w:p>
    <w:p w:rsidR="00914E60" w:rsidRPr="00914E60" w:rsidRDefault="00914E60" w:rsidP="00914E60">
      <w:pPr>
        <w:autoSpaceDE w:val="0"/>
        <w:autoSpaceDN w:val="0"/>
        <w:adjustRightInd w:val="0"/>
        <w:spacing w:after="0" w:line="240" w:lineRule="auto"/>
        <w:jc w:val="center"/>
        <w:rPr>
          <w:rFonts w:ascii="Times New Roman" w:eastAsiaTheme="minorEastAsia" w:hAnsi="Times New Roman"/>
          <w:sz w:val="28"/>
          <w:szCs w:val="28"/>
          <w:lang w:eastAsia="ru-RU"/>
        </w:rPr>
      </w:pPr>
      <w:r w:rsidRPr="00914E60">
        <w:rPr>
          <w:rFonts w:ascii="Times New Roman" w:eastAsiaTheme="minorEastAsia" w:hAnsi="Times New Roman"/>
          <w:b/>
          <w:bCs/>
          <w:i/>
          <w:iCs/>
          <w:sz w:val="28"/>
          <w:szCs w:val="28"/>
          <w:lang w:eastAsia="ru-RU"/>
        </w:rPr>
        <w:t>Исследователь. Преподаватель-исследователь</w:t>
      </w:r>
    </w:p>
    <w:p w:rsidR="00914E60" w:rsidRPr="00914E60" w:rsidRDefault="00914E60" w:rsidP="00914E60">
      <w:pPr>
        <w:spacing w:after="0" w:line="332" w:lineRule="exact"/>
        <w:rPr>
          <w:rFonts w:ascii="Times New Roman" w:eastAsia="Times New Roman" w:hAnsi="Times New Roman" w:cs="Arial"/>
          <w:sz w:val="20"/>
          <w:szCs w:val="20"/>
          <w:lang w:eastAsia="ru-RU"/>
        </w:rPr>
      </w:pPr>
    </w:p>
    <w:p w:rsidR="00914E60" w:rsidRPr="00914E60" w:rsidRDefault="00914E60" w:rsidP="00914E60">
      <w:pPr>
        <w:spacing w:after="0" w:line="332" w:lineRule="exact"/>
        <w:rPr>
          <w:rFonts w:ascii="Times New Roman" w:eastAsia="Times New Roman" w:hAnsi="Times New Roman" w:cs="Arial"/>
          <w:sz w:val="20"/>
          <w:szCs w:val="20"/>
          <w:lang w:eastAsia="ru-RU"/>
        </w:rPr>
      </w:pPr>
    </w:p>
    <w:p w:rsidR="00914E60" w:rsidRPr="00914E60" w:rsidRDefault="00914E60" w:rsidP="00914E60">
      <w:pPr>
        <w:spacing w:after="0" w:line="332" w:lineRule="exact"/>
        <w:rPr>
          <w:rFonts w:ascii="Times New Roman" w:eastAsia="Times New Roman" w:hAnsi="Times New Roman" w:cs="Arial"/>
          <w:sz w:val="20"/>
          <w:szCs w:val="20"/>
          <w:lang w:eastAsia="ru-RU"/>
        </w:rPr>
      </w:pPr>
    </w:p>
    <w:p w:rsidR="00914E60" w:rsidRPr="00914E60" w:rsidRDefault="00914E60" w:rsidP="00914E60">
      <w:pPr>
        <w:spacing w:after="0" w:line="332" w:lineRule="exact"/>
        <w:rPr>
          <w:rFonts w:ascii="Times New Roman" w:eastAsia="Times New Roman" w:hAnsi="Times New Roman" w:cs="Arial"/>
          <w:sz w:val="20"/>
          <w:szCs w:val="20"/>
          <w:lang w:eastAsia="ru-RU"/>
        </w:rPr>
      </w:pPr>
    </w:p>
    <w:p w:rsidR="00914E60" w:rsidRPr="00914E60" w:rsidRDefault="00914E60" w:rsidP="00914E60">
      <w:pPr>
        <w:spacing w:after="0" w:line="332" w:lineRule="exact"/>
        <w:rPr>
          <w:rFonts w:ascii="Times New Roman" w:eastAsia="Times New Roman" w:hAnsi="Times New Roman" w:cs="Arial"/>
          <w:sz w:val="20"/>
          <w:szCs w:val="20"/>
          <w:lang w:eastAsia="ru-RU"/>
        </w:rPr>
      </w:pPr>
    </w:p>
    <w:p w:rsidR="00914E60" w:rsidRPr="00914E60" w:rsidRDefault="00914E60" w:rsidP="00914E60">
      <w:pPr>
        <w:spacing w:after="0" w:line="332" w:lineRule="exact"/>
        <w:jc w:val="center"/>
        <w:rPr>
          <w:rFonts w:ascii="Times New Roman" w:eastAsia="Times New Roman" w:hAnsi="Times New Roman" w:cs="Arial"/>
          <w:sz w:val="24"/>
          <w:szCs w:val="24"/>
          <w:lang w:eastAsia="ru-RU"/>
        </w:rPr>
      </w:pPr>
    </w:p>
    <w:p w:rsidR="00914E60" w:rsidRPr="00914E60" w:rsidRDefault="00914E60" w:rsidP="00914E60">
      <w:pPr>
        <w:spacing w:after="0" w:line="332" w:lineRule="exact"/>
        <w:jc w:val="center"/>
        <w:rPr>
          <w:rFonts w:ascii="Times New Roman" w:eastAsia="Times New Roman" w:hAnsi="Times New Roman" w:cs="Arial"/>
          <w:sz w:val="24"/>
          <w:szCs w:val="24"/>
          <w:lang w:eastAsia="ru-RU"/>
        </w:rPr>
      </w:pPr>
    </w:p>
    <w:p w:rsidR="00914E60" w:rsidRPr="00914E60" w:rsidRDefault="00914E60" w:rsidP="00914E60">
      <w:pPr>
        <w:spacing w:after="0" w:line="332" w:lineRule="exact"/>
        <w:jc w:val="center"/>
        <w:rPr>
          <w:rFonts w:ascii="Times New Roman" w:eastAsia="Times New Roman" w:hAnsi="Times New Roman" w:cs="Arial"/>
          <w:sz w:val="24"/>
          <w:szCs w:val="24"/>
          <w:lang w:eastAsia="ru-RU"/>
        </w:rPr>
      </w:pPr>
    </w:p>
    <w:p w:rsidR="00914E60" w:rsidRPr="00914E60" w:rsidRDefault="00914E60" w:rsidP="00914E60">
      <w:pPr>
        <w:spacing w:after="0" w:line="332" w:lineRule="exact"/>
        <w:jc w:val="center"/>
        <w:rPr>
          <w:rFonts w:ascii="Times New Roman" w:eastAsia="Times New Roman" w:hAnsi="Times New Roman" w:cs="Arial"/>
          <w:sz w:val="24"/>
          <w:szCs w:val="24"/>
          <w:lang w:eastAsia="ru-RU"/>
        </w:rPr>
      </w:pPr>
    </w:p>
    <w:p w:rsidR="00914E60" w:rsidRPr="00914E60" w:rsidRDefault="00914E60" w:rsidP="00914E60">
      <w:pPr>
        <w:spacing w:after="0" w:line="332" w:lineRule="exact"/>
        <w:jc w:val="center"/>
        <w:rPr>
          <w:rFonts w:ascii="Times New Roman" w:eastAsia="Times New Roman" w:hAnsi="Times New Roman" w:cs="Arial"/>
          <w:sz w:val="24"/>
          <w:szCs w:val="24"/>
          <w:lang w:eastAsia="ru-RU"/>
        </w:rPr>
      </w:pPr>
    </w:p>
    <w:p w:rsidR="00914E60" w:rsidRPr="00914E60" w:rsidRDefault="00914E60" w:rsidP="00914E60">
      <w:pPr>
        <w:spacing w:after="0" w:line="332" w:lineRule="exact"/>
        <w:jc w:val="center"/>
        <w:rPr>
          <w:rFonts w:ascii="Times New Roman" w:eastAsia="Times New Roman" w:hAnsi="Times New Roman" w:cs="Arial"/>
          <w:sz w:val="24"/>
          <w:szCs w:val="24"/>
          <w:lang w:eastAsia="ru-RU"/>
        </w:rPr>
      </w:pPr>
    </w:p>
    <w:p w:rsidR="00914E60" w:rsidRPr="00914E60" w:rsidRDefault="00914E60" w:rsidP="00914E60">
      <w:pPr>
        <w:spacing w:after="0" w:line="332" w:lineRule="exact"/>
        <w:jc w:val="center"/>
        <w:rPr>
          <w:rFonts w:ascii="Times New Roman" w:eastAsia="Times New Roman" w:hAnsi="Times New Roman" w:cs="Arial"/>
          <w:sz w:val="24"/>
          <w:szCs w:val="24"/>
          <w:lang w:eastAsia="ru-RU"/>
        </w:rPr>
      </w:pPr>
    </w:p>
    <w:p w:rsidR="00914E60" w:rsidRDefault="00914E60" w:rsidP="00914E60">
      <w:pPr>
        <w:spacing w:after="0" w:line="332" w:lineRule="exact"/>
        <w:jc w:val="center"/>
        <w:rPr>
          <w:rFonts w:ascii="Times New Roman" w:eastAsia="Times New Roman" w:hAnsi="Times New Roman" w:cs="Arial"/>
          <w:sz w:val="24"/>
          <w:szCs w:val="24"/>
          <w:lang w:eastAsia="ru-RU"/>
        </w:rPr>
      </w:pPr>
    </w:p>
    <w:p w:rsidR="00914E60" w:rsidRDefault="00914E60" w:rsidP="00914E60">
      <w:pPr>
        <w:spacing w:after="0" w:line="332" w:lineRule="exact"/>
        <w:jc w:val="center"/>
        <w:rPr>
          <w:rFonts w:ascii="Times New Roman" w:eastAsia="Times New Roman" w:hAnsi="Times New Roman" w:cs="Arial"/>
          <w:sz w:val="24"/>
          <w:szCs w:val="24"/>
          <w:lang w:eastAsia="ru-RU"/>
        </w:rPr>
      </w:pPr>
    </w:p>
    <w:p w:rsidR="00914E60" w:rsidRPr="00914E60" w:rsidRDefault="00914E60" w:rsidP="00914E60">
      <w:pPr>
        <w:spacing w:after="0" w:line="332" w:lineRule="exact"/>
        <w:jc w:val="center"/>
        <w:rPr>
          <w:rFonts w:ascii="Times New Roman" w:eastAsia="Times New Roman" w:hAnsi="Times New Roman" w:cs="Arial"/>
          <w:sz w:val="24"/>
          <w:szCs w:val="24"/>
          <w:lang w:eastAsia="ru-RU"/>
        </w:rPr>
      </w:pPr>
    </w:p>
    <w:p w:rsidR="00914E60" w:rsidRDefault="00914E60" w:rsidP="00914E60">
      <w:pPr>
        <w:spacing w:after="0" w:line="332" w:lineRule="exact"/>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Майкоп, 2020</w:t>
      </w:r>
    </w:p>
    <w:p w:rsidR="00914E60" w:rsidRDefault="00914E60" w:rsidP="00914E60">
      <w:pPr>
        <w:spacing w:after="0" w:line="332" w:lineRule="exact"/>
        <w:jc w:val="center"/>
        <w:rPr>
          <w:rFonts w:ascii="Times New Roman" w:eastAsia="Times New Roman" w:hAnsi="Times New Roman" w:cs="Arial"/>
          <w:sz w:val="24"/>
          <w:szCs w:val="24"/>
          <w:lang w:eastAsia="ru-RU"/>
        </w:rPr>
      </w:pPr>
    </w:p>
    <w:p w:rsidR="00914E60" w:rsidRPr="00914E60" w:rsidRDefault="00914E60" w:rsidP="00914E60">
      <w:pPr>
        <w:spacing w:after="0" w:line="332" w:lineRule="exact"/>
        <w:jc w:val="center"/>
        <w:rPr>
          <w:rFonts w:ascii="Times New Roman" w:eastAsia="Times New Roman" w:hAnsi="Times New Roman" w:cs="Arial"/>
          <w:sz w:val="24"/>
          <w:szCs w:val="24"/>
          <w:lang w:eastAsia="ru-RU"/>
        </w:rPr>
      </w:pPr>
    </w:p>
    <w:p w:rsidR="00FE73D2" w:rsidRDefault="00FE73D2" w:rsidP="00057408">
      <w:pPr>
        <w:tabs>
          <w:tab w:val="left" w:pos="1134"/>
        </w:tabs>
        <w:spacing w:after="0" w:line="240" w:lineRule="auto"/>
        <w:jc w:val="center"/>
        <w:rPr>
          <w:rFonts w:ascii="Times New Roman" w:hAnsi="Times New Roman" w:cs="Times New Roman"/>
          <w:b/>
          <w:bCs/>
          <w:sz w:val="24"/>
          <w:szCs w:val="24"/>
        </w:rPr>
        <w:sectPr w:rsidR="00FE73D2">
          <w:pgSz w:w="11906" w:h="16838"/>
          <w:pgMar w:top="1134" w:right="851" w:bottom="1134" w:left="1701" w:header="709" w:footer="709" w:gutter="0"/>
          <w:cols w:space="720"/>
        </w:sectPr>
      </w:pPr>
    </w:p>
    <w:p w:rsidR="003D7417" w:rsidRDefault="003D7417" w:rsidP="003D7417">
      <w:pPr>
        <w:spacing w:after="0" w:line="240" w:lineRule="auto"/>
        <w:jc w:val="center"/>
        <w:rPr>
          <w:rFonts w:ascii="Times New Roman" w:eastAsia="Times New Roman" w:hAnsi="Times New Roman" w:cs="Times New Roman"/>
          <w:b/>
          <w:color w:val="000000"/>
          <w:sz w:val="24"/>
          <w:szCs w:val="24"/>
          <w:lang w:eastAsia="ru-RU"/>
        </w:rPr>
      </w:pPr>
      <w:r w:rsidRPr="00573EBE">
        <w:rPr>
          <w:rFonts w:ascii="Times New Roman" w:eastAsia="Times New Roman" w:hAnsi="Times New Roman" w:cs="Times New Roman"/>
          <w:b/>
          <w:color w:val="000000"/>
          <w:sz w:val="24"/>
          <w:szCs w:val="24"/>
          <w:lang w:eastAsia="ru-RU"/>
        </w:rPr>
        <w:lastRenderedPageBreak/>
        <w:t>Фонд оценочных средств измерения уровня освоения учебной дисц</w:t>
      </w:r>
      <w:r>
        <w:rPr>
          <w:rFonts w:ascii="Times New Roman" w:eastAsia="Times New Roman" w:hAnsi="Times New Roman" w:cs="Times New Roman"/>
          <w:b/>
          <w:color w:val="000000"/>
          <w:sz w:val="24"/>
          <w:szCs w:val="24"/>
          <w:lang w:eastAsia="ru-RU"/>
        </w:rPr>
        <w:t>иплины</w:t>
      </w:r>
    </w:p>
    <w:p w:rsidR="003D7417" w:rsidRDefault="003D7417" w:rsidP="003D7417">
      <w:pPr>
        <w:spacing w:after="0" w:line="240" w:lineRule="auto"/>
        <w:jc w:val="center"/>
        <w:rPr>
          <w:rFonts w:ascii="Times New Roman" w:eastAsia="Times New Roman" w:hAnsi="Times New Roman" w:cs="Times New Roman"/>
          <w:b/>
          <w:color w:val="000000"/>
          <w:sz w:val="24"/>
          <w:szCs w:val="24"/>
          <w:lang w:eastAsia="ru-RU"/>
        </w:rPr>
      </w:pPr>
      <w:r w:rsidRPr="00573EBE">
        <w:rPr>
          <w:rFonts w:ascii="Times New Roman" w:eastAsia="Times New Roman" w:hAnsi="Times New Roman" w:cs="Times New Roman"/>
          <w:b/>
          <w:color w:val="000000"/>
          <w:sz w:val="24"/>
          <w:szCs w:val="24"/>
          <w:lang w:eastAsia="ru-RU"/>
        </w:rPr>
        <w:t xml:space="preserve">Б1.Б.02 </w:t>
      </w:r>
      <w:r>
        <w:rPr>
          <w:rFonts w:ascii="Times New Roman" w:eastAsia="Times New Roman" w:hAnsi="Times New Roman" w:cs="Times New Roman"/>
          <w:b/>
          <w:color w:val="000000"/>
          <w:sz w:val="24"/>
          <w:szCs w:val="24"/>
          <w:lang w:eastAsia="ru-RU"/>
        </w:rPr>
        <w:t>«</w:t>
      </w:r>
      <w:r w:rsidRPr="00573EBE">
        <w:rPr>
          <w:rFonts w:ascii="Times New Roman" w:eastAsia="Times New Roman" w:hAnsi="Times New Roman" w:cs="Times New Roman"/>
          <w:b/>
          <w:color w:val="000000"/>
          <w:sz w:val="24"/>
          <w:szCs w:val="24"/>
          <w:lang w:eastAsia="ru-RU"/>
        </w:rPr>
        <w:t>Иностранный язык</w:t>
      </w:r>
      <w:r>
        <w:rPr>
          <w:rFonts w:ascii="Times New Roman" w:eastAsia="Times New Roman" w:hAnsi="Times New Roman" w:cs="Times New Roman"/>
          <w:b/>
          <w:color w:val="000000"/>
          <w:sz w:val="24"/>
          <w:szCs w:val="24"/>
          <w:lang w:eastAsia="ru-RU"/>
        </w:rPr>
        <w:t>»</w:t>
      </w:r>
      <w:r w:rsidRPr="00573EBE">
        <w:rPr>
          <w:rFonts w:ascii="Times New Roman" w:eastAsia="Times New Roman" w:hAnsi="Times New Roman" w:cs="Times New Roman"/>
          <w:b/>
          <w:color w:val="000000"/>
          <w:sz w:val="24"/>
          <w:szCs w:val="24"/>
          <w:lang w:eastAsia="ru-RU"/>
        </w:rPr>
        <w:t xml:space="preserve"> на</w:t>
      </w:r>
      <w:r>
        <w:rPr>
          <w:rFonts w:ascii="Times New Roman" w:eastAsia="Times New Roman" w:hAnsi="Times New Roman" w:cs="Times New Roman"/>
          <w:b/>
          <w:color w:val="000000"/>
          <w:sz w:val="24"/>
          <w:szCs w:val="24"/>
          <w:lang w:eastAsia="ru-RU"/>
        </w:rPr>
        <w:t>правления подготовки аспирантов</w:t>
      </w:r>
    </w:p>
    <w:p w:rsidR="003D7417" w:rsidRPr="00573EBE" w:rsidRDefault="003D7417" w:rsidP="003D7417">
      <w:pPr>
        <w:spacing w:after="0" w:line="240" w:lineRule="auto"/>
        <w:jc w:val="center"/>
        <w:rPr>
          <w:rFonts w:ascii="Times New Roman" w:eastAsia="Times New Roman" w:hAnsi="Times New Roman" w:cs="Times New Roman"/>
          <w:b/>
          <w:color w:val="000000"/>
          <w:sz w:val="24"/>
          <w:szCs w:val="24"/>
          <w:lang w:eastAsia="ru-RU"/>
        </w:rPr>
      </w:pPr>
      <w:r w:rsidRPr="00573EBE">
        <w:rPr>
          <w:rFonts w:ascii="Times New Roman" w:eastAsia="Times New Roman" w:hAnsi="Times New Roman" w:cs="Times New Roman"/>
          <w:b/>
          <w:color w:val="000000"/>
          <w:sz w:val="24"/>
          <w:szCs w:val="24"/>
          <w:lang w:eastAsia="ru-RU"/>
        </w:rPr>
        <w:t>19.06.01 Промышленная экология и биотехнологии</w:t>
      </w:r>
    </w:p>
    <w:p w:rsidR="003D7417" w:rsidRPr="00573EBE" w:rsidRDefault="003D7417" w:rsidP="003D7417">
      <w:pPr>
        <w:spacing w:after="0" w:line="240" w:lineRule="auto"/>
        <w:jc w:val="center"/>
        <w:rPr>
          <w:rFonts w:ascii="Times New Roman" w:eastAsia="Times New Roman" w:hAnsi="Times New Roman" w:cs="Times New Roman"/>
          <w:b/>
          <w:color w:val="000000"/>
          <w:sz w:val="24"/>
          <w:szCs w:val="24"/>
          <w:lang w:eastAsia="ru-RU"/>
        </w:rPr>
      </w:pPr>
      <w:r w:rsidRPr="00573EBE">
        <w:rPr>
          <w:rFonts w:ascii="Times New Roman" w:eastAsia="Times New Roman" w:hAnsi="Times New Roman" w:cs="Times New Roman"/>
          <w:b/>
          <w:color w:val="000000"/>
          <w:sz w:val="24"/>
          <w:szCs w:val="24"/>
          <w:lang w:eastAsia="ru-RU"/>
        </w:rPr>
        <w:t>Направленность (</w:t>
      </w:r>
      <w:r>
        <w:rPr>
          <w:rFonts w:ascii="Times New Roman" w:eastAsia="Times New Roman" w:hAnsi="Times New Roman" w:cs="Times New Roman"/>
          <w:b/>
          <w:color w:val="000000"/>
          <w:sz w:val="24"/>
          <w:szCs w:val="24"/>
          <w:lang w:eastAsia="ru-RU"/>
        </w:rPr>
        <w:t xml:space="preserve">профиль) подготовки 05.18.12 </w:t>
      </w:r>
      <w:r w:rsidRPr="00573EBE">
        <w:rPr>
          <w:rFonts w:ascii="Times New Roman" w:eastAsia="Times New Roman" w:hAnsi="Times New Roman" w:cs="Times New Roman"/>
          <w:b/>
          <w:color w:val="000000"/>
          <w:sz w:val="24"/>
          <w:szCs w:val="24"/>
          <w:lang w:eastAsia="ru-RU"/>
        </w:rPr>
        <w:t>Процессы и аппараты пищевых производств</w:t>
      </w:r>
    </w:p>
    <w:p w:rsidR="003D7417" w:rsidRDefault="003D7417" w:rsidP="003D7417">
      <w:pPr>
        <w:tabs>
          <w:tab w:val="left" w:pos="1134"/>
        </w:tabs>
        <w:spacing w:after="0" w:line="240" w:lineRule="auto"/>
        <w:contextualSpacing/>
        <w:jc w:val="center"/>
        <w:rPr>
          <w:rFonts w:ascii="Times New Roman" w:eastAsia="Times New Roman" w:hAnsi="Times New Roman" w:cs="Times New Roman"/>
          <w:b/>
          <w:bCs/>
          <w:sz w:val="24"/>
          <w:szCs w:val="24"/>
          <w:lang w:eastAsia="ru-RU"/>
        </w:rPr>
      </w:pPr>
    </w:p>
    <w:p w:rsidR="003D7417" w:rsidRPr="00573EBE" w:rsidRDefault="003D7417" w:rsidP="003D7417">
      <w:pPr>
        <w:tabs>
          <w:tab w:val="left" w:pos="1134"/>
        </w:tabs>
        <w:spacing w:after="0" w:line="240" w:lineRule="auto"/>
        <w:ind w:firstLine="709"/>
        <w:contextualSpacing/>
        <w:jc w:val="both"/>
        <w:rPr>
          <w:rFonts w:ascii="Times New Roman" w:eastAsia="Times New Roman" w:hAnsi="Times New Roman" w:cs="Times New Roman"/>
          <w:b/>
          <w:bCs/>
          <w:sz w:val="24"/>
          <w:szCs w:val="24"/>
          <w:lang w:eastAsia="ru-RU"/>
        </w:rPr>
      </w:pPr>
      <w:r w:rsidRPr="00573EBE">
        <w:rPr>
          <w:rFonts w:ascii="Times New Roman" w:eastAsia="Times New Roman" w:hAnsi="Times New Roman" w:cs="Times New Roman"/>
          <w:b/>
          <w:bCs/>
          <w:sz w:val="24"/>
          <w:szCs w:val="24"/>
          <w:lang w:eastAsia="ru-RU"/>
        </w:rPr>
        <w:t>Перечень компетенций с указанием этапов их формирования в процессе освоения образовательной программы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7088"/>
      </w:tblGrid>
      <w:tr w:rsidR="003D7417" w:rsidRPr="00573EBE" w:rsidTr="003D7417">
        <w:tc>
          <w:tcPr>
            <w:tcW w:w="2268"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Этапы формирования компетенции</w:t>
            </w:r>
          </w:p>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(согласно учебному плану)</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 xml:space="preserve">Наименование учебных дисциплин, формирующих компетенции в процессе освоения образовательной программы </w:t>
            </w:r>
          </w:p>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p>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УК</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bCs/>
                <w:smallCaps/>
                <w:sz w:val="24"/>
                <w:szCs w:val="24"/>
              </w:rPr>
              <w:t>УНИВЕРСАЛЬНЫЕ КОМПЕТЕНЦИИ ВЫПУСКНИКА:</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spacing w:after="0" w:line="240" w:lineRule="auto"/>
              <w:jc w:val="center"/>
              <w:rPr>
                <w:rFonts w:ascii="Times New Roman" w:eastAsia="Calibri" w:hAnsi="Times New Roman" w:cs="Times New Roman"/>
                <w:b/>
                <w:i/>
                <w:sz w:val="24"/>
                <w:szCs w:val="24"/>
              </w:rPr>
            </w:pPr>
            <w:r w:rsidRPr="00573EBE">
              <w:rPr>
                <w:rFonts w:ascii="Times New Roman" w:eastAsia="Calibri" w:hAnsi="Times New Roman" w:cs="Times New Roman"/>
                <w:b/>
                <w:i/>
                <w:sz w:val="24"/>
                <w:szCs w:val="24"/>
              </w:rPr>
              <w:t xml:space="preserve">УК-1: способностью к критическому анализу и оценке современных научных достижений, генерированию новых идей </w:t>
            </w:r>
          </w:p>
          <w:p w:rsidR="003D7417" w:rsidRPr="00573EBE" w:rsidRDefault="003D7417" w:rsidP="003D7417">
            <w:pPr>
              <w:spacing w:after="0" w:line="240" w:lineRule="auto"/>
              <w:jc w:val="center"/>
              <w:rPr>
                <w:rFonts w:ascii="Times New Roman" w:eastAsia="Calibri" w:hAnsi="Times New Roman" w:cs="Times New Roman"/>
                <w:b/>
                <w:i/>
                <w:sz w:val="24"/>
                <w:szCs w:val="24"/>
              </w:rPr>
            </w:pPr>
            <w:r w:rsidRPr="00573EBE">
              <w:rPr>
                <w:rFonts w:ascii="Times New Roman" w:eastAsia="Calibri" w:hAnsi="Times New Roman" w:cs="Times New Roman"/>
                <w:b/>
                <w:i/>
                <w:sz w:val="24"/>
                <w:szCs w:val="24"/>
              </w:rPr>
              <w:t xml:space="preserve">при решении исследовательских и практических задач, </w:t>
            </w:r>
          </w:p>
          <w:p w:rsidR="003D7417" w:rsidRPr="00573EBE" w:rsidRDefault="003D7417" w:rsidP="003D7417">
            <w:pPr>
              <w:spacing w:after="0" w:line="240" w:lineRule="auto"/>
              <w:jc w:val="center"/>
              <w:rPr>
                <w:rFonts w:ascii="Times New Roman" w:eastAsia="Calibri" w:hAnsi="Times New Roman" w:cs="Times New Roman"/>
                <w:b/>
                <w:i/>
                <w:sz w:val="24"/>
                <w:szCs w:val="24"/>
                <w:lang w:eastAsia="ru-RU"/>
              </w:rPr>
            </w:pPr>
            <w:r w:rsidRPr="00573EBE">
              <w:rPr>
                <w:rFonts w:ascii="Times New Roman" w:eastAsia="Calibri" w:hAnsi="Times New Roman" w:cs="Times New Roman"/>
                <w:b/>
                <w:i/>
                <w:sz w:val="24"/>
                <w:szCs w:val="24"/>
              </w:rPr>
              <w:t>в том числе в междисциплинарных областях</w:t>
            </w:r>
            <w:r w:rsidRPr="00573EBE">
              <w:rPr>
                <w:rFonts w:ascii="Times New Roman" w:eastAsia="Calibri" w:hAnsi="Times New Roman" w:cs="Times New Roman"/>
                <w:b/>
                <w:i/>
                <w:sz w:val="24"/>
                <w:szCs w:val="24"/>
                <w:lang w:eastAsia="ru-RU"/>
              </w:rPr>
              <w:t xml:space="preserve"> </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Методы научных исследований</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Библиография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Педагогическая практика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Производственная практика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 xml:space="preserve">Научно исследовательская деятельность и подготовка научно-квалификационной работы (рассредоточенная) </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1, 2, 3,4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Современное технологическое оборудование</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spacing w:after="0" w:line="240" w:lineRule="auto"/>
              <w:jc w:val="center"/>
              <w:rPr>
                <w:rFonts w:ascii="Times New Roman" w:eastAsia="Calibri" w:hAnsi="Times New Roman" w:cs="Times New Roman"/>
                <w:b/>
                <w:i/>
                <w:sz w:val="24"/>
                <w:szCs w:val="24"/>
              </w:rPr>
            </w:pPr>
            <w:r w:rsidRPr="00573EBE">
              <w:rPr>
                <w:rFonts w:ascii="Times New Roman" w:eastAsia="Calibri" w:hAnsi="Times New Roman" w:cs="Times New Roman"/>
                <w:b/>
                <w:i/>
                <w:sz w:val="24"/>
                <w:szCs w:val="24"/>
              </w:rPr>
              <w:t>УК-2: способностью проектировать и осуществлять комплексные исследования,</w:t>
            </w:r>
          </w:p>
          <w:p w:rsidR="003D7417" w:rsidRPr="00573EBE" w:rsidRDefault="003D7417" w:rsidP="003D7417">
            <w:pPr>
              <w:spacing w:after="0" w:line="240" w:lineRule="auto"/>
              <w:jc w:val="center"/>
              <w:rPr>
                <w:rFonts w:ascii="Times New Roman" w:eastAsia="Calibri" w:hAnsi="Times New Roman" w:cs="Times New Roman"/>
                <w:b/>
                <w:i/>
                <w:sz w:val="24"/>
                <w:szCs w:val="24"/>
              </w:rPr>
            </w:pPr>
            <w:r w:rsidRPr="00573EBE">
              <w:rPr>
                <w:rFonts w:ascii="Times New Roman" w:eastAsia="Calibri" w:hAnsi="Times New Roman" w:cs="Times New Roman"/>
                <w:b/>
                <w:i/>
                <w:sz w:val="24"/>
                <w:szCs w:val="24"/>
              </w:rPr>
              <w:t xml:space="preserve">в том числе междисциплинарные, на основе целостного системного </w:t>
            </w:r>
          </w:p>
          <w:p w:rsidR="003D7417" w:rsidRPr="00573EBE" w:rsidRDefault="003D7417" w:rsidP="003D7417">
            <w:pPr>
              <w:spacing w:after="0" w:line="240" w:lineRule="auto"/>
              <w:jc w:val="center"/>
              <w:rPr>
                <w:rFonts w:ascii="Times New Roman" w:eastAsia="Calibri" w:hAnsi="Times New Roman" w:cs="Times New Roman"/>
                <w:b/>
                <w:i/>
                <w:sz w:val="24"/>
                <w:szCs w:val="24"/>
              </w:rPr>
            </w:pPr>
            <w:r w:rsidRPr="00573EBE">
              <w:rPr>
                <w:rFonts w:ascii="Times New Roman" w:eastAsia="Calibri" w:hAnsi="Times New Roman" w:cs="Times New Roman"/>
                <w:b/>
                <w:i/>
                <w:sz w:val="24"/>
                <w:szCs w:val="24"/>
              </w:rPr>
              <w:t xml:space="preserve">научного мировоззрения с использованием знаний в области </w:t>
            </w:r>
          </w:p>
          <w:p w:rsidR="003D7417" w:rsidRPr="00573EBE" w:rsidRDefault="003D7417" w:rsidP="003D7417">
            <w:pPr>
              <w:spacing w:after="0" w:line="240" w:lineRule="auto"/>
              <w:jc w:val="center"/>
              <w:rPr>
                <w:rFonts w:ascii="Times New Roman" w:eastAsia="Calibri" w:hAnsi="Times New Roman" w:cs="Times New Roman"/>
                <w:b/>
                <w:i/>
                <w:sz w:val="24"/>
                <w:szCs w:val="24"/>
                <w:lang w:eastAsia="ru-RU"/>
              </w:rPr>
            </w:pPr>
            <w:r w:rsidRPr="00573EBE">
              <w:rPr>
                <w:rFonts w:ascii="Times New Roman" w:eastAsia="Calibri" w:hAnsi="Times New Roman" w:cs="Times New Roman"/>
                <w:b/>
                <w:i/>
                <w:sz w:val="24"/>
                <w:szCs w:val="24"/>
              </w:rPr>
              <w:t>истории и философии науки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История и философия науки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Библиография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lastRenderedPageBreak/>
              <w:t>1, 2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1, 2, 3, 4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spacing w:after="0" w:line="240" w:lineRule="auto"/>
              <w:jc w:val="center"/>
              <w:rPr>
                <w:rFonts w:ascii="Times New Roman" w:eastAsia="Calibri" w:hAnsi="Times New Roman" w:cs="Times New Roman"/>
                <w:b/>
                <w:i/>
                <w:sz w:val="24"/>
                <w:szCs w:val="24"/>
              </w:rPr>
            </w:pPr>
            <w:r w:rsidRPr="00573EBE">
              <w:rPr>
                <w:rFonts w:ascii="Times New Roman" w:eastAsia="Calibri" w:hAnsi="Times New Roman" w:cs="Times New Roman"/>
                <w:b/>
                <w:i/>
                <w:sz w:val="24"/>
                <w:szCs w:val="24"/>
                <w:lang w:eastAsia="ru-RU"/>
              </w:rPr>
              <w:t xml:space="preserve">УК-3: </w:t>
            </w:r>
            <w:r w:rsidRPr="00573EBE">
              <w:rPr>
                <w:rFonts w:ascii="Times New Roman" w:eastAsia="Calibri" w:hAnsi="Times New Roman" w:cs="Times New Roman"/>
                <w:b/>
                <w:i/>
                <w:sz w:val="24"/>
                <w:szCs w:val="24"/>
              </w:rPr>
              <w:t xml:space="preserve">готовностью участвовать в работе российских и международных исследовательских коллективов по решению научных </w:t>
            </w:r>
          </w:p>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i/>
                <w:sz w:val="24"/>
                <w:szCs w:val="24"/>
              </w:rPr>
              <w:t>и научно- образовательных задач</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Педагогика и психология высшей школы</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Основы математического моделирования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Методы научных исследований</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Библиография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Педагогическая практика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Производственная практика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1, 2, 3, 4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Современное технологическое оборудование</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tcPr>
          <w:p w:rsidR="003D7417" w:rsidRPr="00573EBE" w:rsidRDefault="003D7417" w:rsidP="003D7417">
            <w:pPr>
              <w:keepNext/>
              <w:keepLines/>
              <w:widowControl w:val="0"/>
              <w:shd w:val="clear" w:color="auto" w:fill="FFFFFF"/>
              <w:tabs>
                <w:tab w:val="left" w:pos="1425"/>
              </w:tabs>
              <w:spacing w:after="0" w:line="240" w:lineRule="auto"/>
              <w:ind w:hanging="360"/>
              <w:jc w:val="center"/>
              <w:outlineLvl w:val="0"/>
              <w:rPr>
                <w:rFonts w:ascii="Times New Roman" w:hAnsi="Times New Roman" w:cs="Times New Roman"/>
                <w:b/>
                <w:bCs/>
                <w:sz w:val="24"/>
                <w:szCs w:val="24"/>
              </w:rPr>
            </w:pPr>
            <w:r w:rsidRPr="00573EBE">
              <w:rPr>
                <w:rFonts w:ascii="Times New Roman" w:hAnsi="Times New Roman" w:cs="Times New Roman"/>
                <w:b/>
                <w:bCs/>
                <w:sz w:val="24"/>
                <w:szCs w:val="24"/>
              </w:rPr>
              <w:t xml:space="preserve">УК-4: готовностью использовать современные методы и </w:t>
            </w:r>
          </w:p>
          <w:p w:rsidR="003D7417" w:rsidRPr="00573EBE" w:rsidRDefault="003D7417" w:rsidP="003D7417">
            <w:pPr>
              <w:keepNext/>
              <w:keepLines/>
              <w:widowControl w:val="0"/>
              <w:shd w:val="clear" w:color="auto" w:fill="FFFFFF"/>
              <w:tabs>
                <w:tab w:val="left" w:pos="1425"/>
              </w:tabs>
              <w:spacing w:after="0" w:line="240" w:lineRule="auto"/>
              <w:ind w:hanging="360"/>
              <w:jc w:val="center"/>
              <w:outlineLvl w:val="0"/>
              <w:rPr>
                <w:rFonts w:ascii="Times New Roman" w:hAnsi="Times New Roman" w:cs="Times New Roman"/>
                <w:b/>
                <w:bCs/>
                <w:sz w:val="24"/>
                <w:szCs w:val="24"/>
              </w:rPr>
            </w:pPr>
            <w:r w:rsidRPr="00573EBE">
              <w:rPr>
                <w:rFonts w:ascii="Times New Roman" w:hAnsi="Times New Roman" w:cs="Times New Roman"/>
                <w:b/>
                <w:bCs/>
                <w:sz w:val="24"/>
                <w:szCs w:val="24"/>
              </w:rPr>
              <w:t xml:space="preserve">технологии научной коммуникации на государственном </w:t>
            </w:r>
          </w:p>
          <w:p w:rsidR="003D7417" w:rsidRPr="00573EBE" w:rsidRDefault="003D7417" w:rsidP="003D7417">
            <w:pPr>
              <w:keepNext/>
              <w:keepLines/>
              <w:widowControl w:val="0"/>
              <w:shd w:val="clear" w:color="auto" w:fill="FFFFFF"/>
              <w:tabs>
                <w:tab w:val="left" w:pos="1425"/>
              </w:tabs>
              <w:spacing w:after="0" w:line="240" w:lineRule="auto"/>
              <w:ind w:hanging="360"/>
              <w:jc w:val="center"/>
              <w:outlineLvl w:val="0"/>
              <w:rPr>
                <w:rFonts w:ascii="Times New Roman" w:hAnsi="Times New Roman" w:cs="Times New Roman"/>
                <w:b/>
                <w:bCs/>
                <w:sz w:val="24"/>
                <w:szCs w:val="24"/>
                <w:lang w:eastAsia="ru-RU"/>
              </w:rPr>
            </w:pPr>
            <w:r w:rsidRPr="00573EBE">
              <w:rPr>
                <w:rFonts w:ascii="Times New Roman" w:hAnsi="Times New Roman" w:cs="Times New Roman"/>
                <w:b/>
                <w:bCs/>
                <w:sz w:val="24"/>
                <w:szCs w:val="24"/>
              </w:rPr>
              <w:t>и иностранном языках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Производственная практика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1, 2, 3, 4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Современное технологическое оборудование</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lastRenderedPageBreak/>
              <w:t xml:space="preserve">УК-5: способностью следовать этическим нормам </w:t>
            </w:r>
          </w:p>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b/>
                <w:sz w:val="24"/>
                <w:szCs w:val="24"/>
              </w:rPr>
              <w:t>в профессиональной деятельности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Производственная практика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1, 2, 3, 4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Современное технологическое оборудование</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 xml:space="preserve">УК-6: способностью планировать и решать задачи собственного </w:t>
            </w:r>
          </w:p>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rPr>
              <w:t>профессионального и личностного развития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Педагогика и психология высшей школы</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Методы научных исследований</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Патентоведение</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Производственная практика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Современное технологическое оборудование</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bCs/>
                <w:sz w:val="24"/>
                <w:szCs w:val="24"/>
              </w:rPr>
              <w:t>ОПК</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caps/>
                <w:sz w:val="24"/>
                <w:szCs w:val="24"/>
              </w:rPr>
              <w:t>общепрофессиональные компетенции:</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 xml:space="preserve">ОПК-1: </w:t>
            </w:r>
            <w:r w:rsidRPr="00573EBE">
              <w:rPr>
                <w:rFonts w:ascii="Times New Roman" w:eastAsia="Calibri" w:hAnsi="Times New Roman" w:cs="Times New Roman"/>
                <w:b/>
                <w:sz w:val="24"/>
                <w:szCs w:val="24"/>
              </w:rPr>
              <w:t>способностью и готовностью к организации и проведению фундаментальных и</w:t>
            </w:r>
            <w:r w:rsidRPr="00573EBE">
              <w:rPr>
                <w:rFonts w:ascii="Times New Roman" w:eastAsia="Calibri" w:hAnsi="Times New Roman" w:cs="Times New Roman"/>
                <w:sz w:val="24"/>
                <w:szCs w:val="24"/>
              </w:rPr>
              <w:t xml:space="preserve"> </w:t>
            </w:r>
            <w:r w:rsidRPr="00573EBE">
              <w:rPr>
                <w:rFonts w:ascii="Times New Roman" w:eastAsia="Calibri" w:hAnsi="Times New Roman" w:cs="Times New Roman"/>
                <w:b/>
                <w:sz w:val="24"/>
                <w:szCs w:val="24"/>
              </w:rPr>
              <w:t>прикладных научных исследований</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История и философия науки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Основы математического моделирования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Методы научных исследований</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Библиография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Педагогическая практика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lastRenderedPageBreak/>
              <w:t>1, 2, 3, 4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Современное технологическое оборудование</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rPr>
              <w:t>ОПК-2: способностью и готовностью к анализу, обобщению и публичному представлению результатов выполненных научных исследований</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Педагогика и психология высшей школы</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Основы математического моделирования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Методы научных исследований</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Патентоведение</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Библиография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Педагогическая практика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1, 2, 3, 4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 xml:space="preserve">ОПК-3: способностью и готовностью к разработке новых методов исследования </w:t>
            </w:r>
          </w:p>
          <w:p w:rsidR="003D7417" w:rsidRPr="00573EBE" w:rsidRDefault="003D7417" w:rsidP="003D7417">
            <w:pPr>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 xml:space="preserve">и их применению в самостоятельной научно-исследовательской деятельности </w:t>
            </w:r>
          </w:p>
          <w:p w:rsidR="003D7417" w:rsidRPr="00573EBE" w:rsidRDefault="003D7417" w:rsidP="003D7417">
            <w:pPr>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 xml:space="preserve">в сфере промышленной экологии и биотехнологий; </w:t>
            </w:r>
          </w:p>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rPr>
              <w:t>с учетом правил соблюдения авторских прав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Методы научных исследований</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Патентоведение</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Библиография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Современное технологическое оборудование</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rPr>
              <w:t>ОПК-4: способностью и готовностью к использованию лабораторной и инструментальной базы для получения научных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lastRenderedPageBreak/>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Программное обеспечение НИР</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Современное технологическое оборудование</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 xml:space="preserve">ОПК-5: способностью и готовностью к использованию образовательных </w:t>
            </w:r>
          </w:p>
          <w:p w:rsidR="003D7417" w:rsidRPr="00573EBE" w:rsidRDefault="003D7417" w:rsidP="003D7417">
            <w:pPr>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 xml:space="preserve">технологий, методов и средств обучения для достижения </w:t>
            </w:r>
          </w:p>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rPr>
              <w:t>планируемых результатов обучения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Современное технологическое оборудование</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tcPr>
          <w:p w:rsidR="003D7417" w:rsidRPr="00573EBE" w:rsidRDefault="003D7417" w:rsidP="003D7417">
            <w:pPr>
              <w:keepNext/>
              <w:keepLines/>
              <w:widowControl w:val="0"/>
              <w:shd w:val="clear" w:color="auto" w:fill="FFFFFF"/>
              <w:tabs>
                <w:tab w:val="left" w:pos="1425"/>
              </w:tabs>
              <w:spacing w:after="0" w:line="240" w:lineRule="auto"/>
              <w:ind w:hanging="360"/>
              <w:jc w:val="center"/>
              <w:outlineLvl w:val="0"/>
              <w:rPr>
                <w:rFonts w:ascii="Times New Roman" w:hAnsi="Times New Roman" w:cs="Times New Roman"/>
                <w:b/>
                <w:bCs/>
                <w:sz w:val="24"/>
                <w:szCs w:val="24"/>
              </w:rPr>
            </w:pPr>
            <w:r w:rsidRPr="00573EBE">
              <w:rPr>
                <w:rFonts w:ascii="Times New Roman" w:hAnsi="Times New Roman" w:cs="Times New Roman"/>
                <w:b/>
                <w:bCs/>
                <w:sz w:val="24"/>
                <w:szCs w:val="24"/>
              </w:rPr>
              <w:t xml:space="preserve">ОПК-6: способностью и готовностью к разработке комплексного </w:t>
            </w:r>
          </w:p>
          <w:p w:rsidR="003D7417" w:rsidRPr="00573EBE" w:rsidRDefault="003D7417" w:rsidP="003D7417">
            <w:pPr>
              <w:keepNext/>
              <w:keepLines/>
              <w:widowControl w:val="0"/>
              <w:shd w:val="clear" w:color="auto" w:fill="FFFFFF"/>
              <w:tabs>
                <w:tab w:val="left" w:pos="1425"/>
              </w:tabs>
              <w:spacing w:after="0" w:line="240" w:lineRule="auto"/>
              <w:ind w:hanging="360"/>
              <w:jc w:val="center"/>
              <w:outlineLvl w:val="0"/>
              <w:rPr>
                <w:rFonts w:ascii="Times New Roman" w:hAnsi="Times New Roman" w:cs="Times New Roman"/>
                <w:b/>
                <w:bCs/>
                <w:sz w:val="24"/>
                <w:szCs w:val="24"/>
              </w:rPr>
            </w:pPr>
            <w:r w:rsidRPr="00573EBE">
              <w:rPr>
                <w:rFonts w:ascii="Times New Roman" w:hAnsi="Times New Roman" w:cs="Times New Roman"/>
                <w:b/>
                <w:bCs/>
                <w:sz w:val="24"/>
                <w:szCs w:val="24"/>
              </w:rPr>
              <w:t xml:space="preserve">методического обеспечения основных профессиональных и </w:t>
            </w:r>
          </w:p>
          <w:p w:rsidR="003D7417" w:rsidRPr="00573EBE" w:rsidRDefault="003D7417" w:rsidP="003D7417">
            <w:pPr>
              <w:keepNext/>
              <w:keepLines/>
              <w:widowControl w:val="0"/>
              <w:shd w:val="clear" w:color="auto" w:fill="FFFFFF"/>
              <w:tabs>
                <w:tab w:val="left" w:pos="1425"/>
              </w:tabs>
              <w:spacing w:after="0" w:line="240" w:lineRule="auto"/>
              <w:ind w:hanging="360"/>
              <w:jc w:val="center"/>
              <w:outlineLvl w:val="0"/>
              <w:rPr>
                <w:rFonts w:ascii="Times New Roman" w:hAnsi="Times New Roman" w:cs="Times New Roman"/>
                <w:b/>
                <w:bCs/>
                <w:sz w:val="24"/>
                <w:szCs w:val="24"/>
              </w:rPr>
            </w:pPr>
            <w:r w:rsidRPr="00573EBE">
              <w:rPr>
                <w:rFonts w:ascii="Times New Roman" w:hAnsi="Times New Roman" w:cs="Times New Roman"/>
                <w:b/>
                <w:bCs/>
                <w:sz w:val="24"/>
                <w:szCs w:val="24"/>
              </w:rPr>
              <w:t xml:space="preserve">дополнительных профессиональных образовательных </w:t>
            </w:r>
          </w:p>
          <w:p w:rsidR="003D7417" w:rsidRPr="00573EBE" w:rsidRDefault="003D7417" w:rsidP="003D7417">
            <w:pPr>
              <w:keepNext/>
              <w:keepLines/>
              <w:widowControl w:val="0"/>
              <w:shd w:val="clear" w:color="auto" w:fill="FFFFFF"/>
              <w:tabs>
                <w:tab w:val="left" w:pos="1425"/>
              </w:tabs>
              <w:spacing w:after="0" w:line="240" w:lineRule="auto"/>
              <w:ind w:hanging="360"/>
              <w:jc w:val="center"/>
              <w:outlineLvl w:val="0"/>
              <w:rPr>
                <w:rFonts w:ascii="Times New Roman" w:hAnsi="Times New Roman" w:cs="Times New Roman"/>
                <w:bCs/>
                <w:sz w:val="24"/>
                <w:szCs w:val="24"/>
                <w:lang w:eastAsia="ru-RU"/>
              </w:rPr>
            </w:pPr>
            <w:r w:rsidRPr="00573EBE">
              <w:rPr>
                <w:rFonts w:ascii="Times New Roman" w:hAnsi="Times New Roman" w:cs="Times New Roman"/>
                <w:b/>
                <w:bCs/>
                <w:sz w:val="24"/>
                <w:szCs w:val="24"/>
              </w:rPr>
              <w:t>программ и (или) их структурных элементов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Современное технологическое оборудование</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tcPr>
          <w:p w:rsidR="003D7417" w:rsidRPr="00573EBE" w:rsidRDefault="003D7417" w:rsidP="003D7417">
            <w:pPr>
              <w:keepNext/>
              <w:keepLines/>
              <w:widowControl w:val="0"/>
              <w:shd w:val="clear" w:color="auto" w:fill="FFFFFF"/>
              <w:tabs>
                <w:tab w:val="left" w:pos="1425"/>
              </w:tabs>
              <w:spacing w:after="0" w:line="240" w:lineRule="auto"/>
              <w:ind w:hanging="360"/>
              <w:jc w:val="center"/>
              <w:outlineLvl w:val="0"/>
              <w:rPr>
                <w:rFonts w:ascii="Times New Roman" w:hAnsi="Times New Roman" w:cs="Times New Roman"/>
                <w:b/>
                <w:bCs/>
                <w:sz w:val="24"/>
                <w:szCs w:val="24"/>
              </w:rPr>
            </w:pPr>
            <w:r w:rsidRPr="00573EBE">
              <w:rPr>
                <w:rFonts w:ascii="Times New Roman" w:hAnsi="Times New Roman" w:cs="Times New Roman"/>
                <w:b/>
                <w:bCs/>
                <w:sz w:val="24"/>
                <w:szCs w:val="24"/>
              </w:rPr>
              <w:t xml:space="preserve">ОПК-7: готовностью к преподавательской деятельности по основным </w:t>
            </w:r>
          </w:p>
          <w:p w:rsidR="003D7417" w:rsidRPr="00573EBE" w:rsidRDefault="003D7417" w:rsidP="003D7417">
            <w:pPr>
              <w:keepNext/>
              <w:keepLines/>
              <w:widowControl w:val="0"/>
              <w:shd w:val="clear" w:color="auto" w:fill="FFFFFF"/>
              <w:tabs>
                <w:tab w:val="left" w:pos="1425"/>
              </w:tabs>
              <w:spacing w:after="0" w:line="240" w:lineRule="auto"/>
              <w:ind w:hanging="360"/>
              <w:jc w:val="center"/>
              <w:outlineLvl w:val="0"/>
              <w:rPr>
                <w:rFonts w:ascii="Times New Roman" w:hAnsi="Times New Roman" w:cs="Times New Roman"/>
                <w:bCs/>
                <w:sz w:val="24"/>
                <w:szCs w:val="24"/>
                <w:lang w:eastAsia="ru-RU"/>
              </w:rPr>
            </w:pPr>
            <w:r w:rsidRPr="00573EBE">
              <w:rPr>
                <w:rFonts w:ascii="Times New Roman" w:hAnsi="Times New Roman" w:cs="Times New Roman"/>
                <w:b/>
                <w:bCs/>
                <w:sz w:val="24"/>
                <w:szCs w:val="24"/>
              </w:rPr>
              <w:t>образовательным программам высшего образования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Педагогика и психология высшей школы</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Методы научных исследований</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Педагогическая практика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Современное технологическое оборудование</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bCs/>
                <w:sz w:val="24"/>
                <w:szCs w:val="24"/>
              </w:rPr>
              <w:lastRenderedPageBreak/>
              <w:t>ПК</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bCs/>
                <w:smallCaps/>
                <w:sz w:val="24"/>
                <w:szCs w:val="24"/>
              </w:rPr>
              <w:t>ПРОФЕССИОНАЛЬНЫЕ КОМПЕТЕНЦИИ ВЫПУСКНИКА:</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lang w:eastAsia="ru-RU"/>
              </w:rPr>
              <w:t xml:space="preserve">ПК-1: </w:t>
            </w:r>
            <w:r w:rsidRPr="00573EBE">
              <w:rPr>
                <w:rFonts w:ascii="Times New Roman" w:eastAsia="Calibri" w:hAnsi="Times New Roman" w:cs="Times New Roman"/>
                <w:b/>
                <w:sz w:val="24"/>
                <w:szCs w:val="24"/>
              </w:rPr>
              <w:t xml:space="preserve">способностью к систематическому изучению научно-технической информации, отечественного и зарубежного опыта по </w:t>
            </w:r>
          </w:p>
          <w:p w:rsidR="003D7417" w:rsidRPr="00573EBE" w:rsidRDefault="003D7417" w:rsidP="003D7417">
            <w:pPr>
              <w:spacing w:after="0" w:line="240" w:lineRule="auto"/>
              <w:jc w:val="center"/>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rPr>
              <w:t>соответствующему профилю подготовки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Методы научных исследований</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Патентоведение</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Библиография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Педагогическая практика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1, 2, 3, 4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Современное технологическое оборудование</w:t>
            </w:r>
          </w:p>
        </w:tc>
      </w:tr>
      <w:tr w:rsidR="003D7417" w:rsidRPr="00573EBE" w:rsidTr="003D7417">
        <w:tc>
          <w:tcPr>
            <w:tcW w:w="9356" w:type="dxa"/>
            <w:gridSpan w:val="2"/>
            <w:tcBorders>
              <w:top w:val="single" w:sz="4" w:space="0" w:color="auto"/>
              <w:left w:val="single" w:sz="4" w:space="0" w:color="auto"/>
              <w:bottom w:val="single" w:sz="4" w:space="0" w:color="auto"/>
              <w:right w:val="single" w:sz="4" w:space="0" w:color="auto"/>
            </w:tcBorders>
          </w:tcPr>
          <w:p w:rsidR="003D7417" w:rsidRPr="00573EBE" w:rsidRDefault="003D7417" w:rsidP="003D7417">
            <w:pPr>
              <w:keepNext/>
              <w:keepLines/>
              <w:widowControl w:val="0"/>
              <w:shd w:val="clear" w:color="auto" w:fill="FFFFFF"/>
              <w:tabs>
                <w:tab w:val="left" w:pos="1425"/>
              </w:tabs>
              <w:spacing w:after="0" w:line="240" w:lineRule="auto"/>
              <w:ind w:hanging="360"/>
              <w:jc w:val="center"/>
              <w:outlineLvl w:val="0"/>
              <w:rPr>
                <w:rFonts w:ascii="Times New Roman" w:hAnsi="Times New Roman" w:cs="Times New Roman"/>
                <w:b/>
                <w:bCs/>
                <w:sz w:val="24"/>
                <w:szCs w:val="24"/>
              </w:rPr>
            </w:pPr>
            <w:r w:rsidRPr="00573EBE">
              <w:rPr>
                <w:rFonts w:ascii="Times New Roman" w:hAnsi="Times New Roman" w:cs="Times New Roman"/>
                <w:b/>
                <w:bCs/>
                <w:sz w:val="24"/>
                <w:szCs w:val="24"/>
              </w:rPr>
              <w:t xml:space="preserve">ПК-7: способность к приобретению с большой степенью самостоятельности </w:t>
            </w:r>
          </w:p>
          <w:p w:rsidR="003D7417" w:rsidRPr="00573EBE" w:rsidRDefault="003D7417" w:rsidP="003D7417">
            <w:pPr>
              <w:keepNext/>
              <w:keepLines/>
              <w:widowControl w:val="0"/>
              <w:shd w:val="clear" w:color="auto" w:fill="FFFFFF"/>
              <w:tabs>
                <w:tab w:val="left" w:pos="1425"/>
              </w:tabs>
              <w:spacing w:after="0" w:line="240" w:lineRule="auto"/>
              <w:ind w:hanging="360"/>
              <w:jc w:val="center"/>
              <w:outlineLvl w:val="0"/>
              <w:rPr>
                <w:rFonts w:ascii="Times New Roman" w:hAnsi="Times New Roman" w:cs="Times New Roman"/>
                <w:b/>
                <w:bCs/>
                <w:sz w:val="24"/>
                <w:szCs w:val="24"/>
              </w:rPr>
            </w:pPr>
            <w:r w:rsidRPr="00573EBE">
              <w:rPr>
                <w:rFonts w:ascii="Times New Roman" w:hAnsi="Times New Roman" w:cs="Times New Roman"/>
                <w:b/>
                <w:bCs/>
                <w:sz w:val="24"/>
                <w:szCs w:val="24"/>
              </w:rPr>
              <w:t xml:space="preserve">новых знаний с использованием современных образовательных </w:t>
            </w:r>
          </w:p>
          <w:p w:rsidR="003D7417" w:rsidRPr="00114DDE" w:rsidRDefault="003D7417" w:rsidP="003D7417">
            <w:pPr>
              <w:keepNext/>
              <w:keepLines/>
              <w:widowControl w:val="0"/>
              <w:shd w:val="clear" w:color="auto" w:fill="FFFFFF"/>
              <w:tabs>
                <w:tab w:val="left" w:pos="1425"/>
              </w:tabs>
              <w:spacing w:after="0" w:line="240" w:lineRule="auto"/>
              <w:ind w:hanging="360"/>
              <w:jc w:val="center"/>
              <w:outlineLvl w:val="0"/>
              <w:rPr>
                <w:rFonts w:ascii="Times New Roman" w:hAnsi="Times New Roman" w:cs="Times New Roman"/>
                <w:b/>
                <w:bCs/>
                <w:sz w:val="24"/>
                <w:szCs w:val="24"/>
              </w:rPr>
            </w:pPr>
            <w:r>
              <w:rPr>
                <w:rFonts w:ascii="Times New Roman" w:hAnsi="Times New Roman" w:cs="Times New Roman"/>
                <w:b/>
                <w:bCs/>
                <w:sz w:val="24"/>
                <w:szCs w:val="24"/>
              </w:rPr>
              <w:t>и информационных технологий</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История и философия науки</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b/>
                <w:sz w:val="24"/>
                <w:szCs w:val="24"/>
                <w:lang w:eastAsia="ru-RU"/>
              </w:rPr>
              <w:t>Иностранный язык</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Процессы и аппараты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Научное сопровождение развития машин и оборудования пищевых производств</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Педагогика и психология высшей школы</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Основы математического моделирования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Методы научных исследований</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Программное обеспечение НИР</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Патентоведение</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Библиография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Педагогическая практика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1, 2, 3, 4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Подготовка и сдача государственного экзамена</w:t>
            </w:r>
          </w:p>
        </w:tc>
      </w:tr>
      <w:tr w:rsidR="003D7417" w:rsidRPr="00573EBE" w:rsidTr="003D7417">
        <w:tc>
          <w:tcPr>
            <w:tcW w:w="226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center"/>
              <w:rPr>
                <w:rFonts w:ascii="Times New Roman" w:eastAsia="Calibri" w:hAnsi="Times New Roman" w:cs="Times New Roman"/>
                <w:sz w:val="24"/>
                <w:szCs w:val="24"/>
                <w:lang w:eastAsia="ru-RU"/>
              </w:rPr>
            </w:pPr>
            <w:r w:rsidRPr="00573EBE">
              <w:rPr>
                <w:rFonts w:ascii="Times New Roman" w:eastAsia="Calibri"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r w:rsidRPr="00573EBE">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bl>
    <w:p w:rsidR="003D7417" w:rsidRDefault="003D7417" w:rsidP="003D7417">
      <w:pPr>
        <w:spacing w:after="0" w:line="240" w:lineRule="auto"/>
        <w:rPr>
          <w:rFonts w:ascii="Times New Roman" w:eastAsiaTheme="minorEastAsia" w:hAnsi="Times New Roman" w:cs="Times New Roman"/>
          <w:sz w:val="24"/>
          <w:szCs w:val="24"/>
          <w:lang w:eastAsia="ru-RU"/>
        </w:rPr>
      </w:pPr>
    </w:p>
    <w:p w:rsidR="003D7417" w:rsidRDefault="003D7417" w:rsidP="003D7417">
      <w:pPr>
        <w:spacing w:after="0" w:line="240" w:lineRule="auto"/>
        <w:rPr>
          <w:rFonts w:ascii="Times New Roman" w:eastAsiaTheme="minorEastAsia" w:hAnsi="Times New Roman" w:cs="Times New Roman"/>
          <w:sz w:val="24"/>
          <w:szCs w:val="24"/>
          <w:lang w:eastAsia="ru-RU"/>
        </w:rPr>
      </w:pPr>
    </w:p>
    <w:p w:rsidR="003D7417" w:rsidRDefault="003D7417" w:rsidP="003D7417">
      <w:pPr>
        <w:spacing w:after="0" w:line="240" w:lineRule="auto"/>
        <w:rPr>
          <w:rFonts w:ascii="Times New Roman" w:eastAsiaTheme="minorEastAsia" w:hAnsi="Times New Roman" w:cs="Times New Roman"/>
          <w:sz w:val="24"/>
          <w:szCs w:val="24"/>
          <w:lang w:eastAsia="ru-RU"/>
        </w:rPr>
      </w:pPr>
    </w:p>
    <w:p w:rsidR="003D7417" w:rsidRDefault="003D7417" w:rsidP="003D7417">
      <w:pPr>
        <w:spacing w:after="0" w:line="240" w:lineRule="auto"/>
        <w:rPr>
          <w:rFonts w:ascii="Times New Roman" w:eastAsiaTheme="minorEastAsia" w:hAnsi="Times New Roman" w:cs="Times New Roman"/>
          <w:sz w:val="24"/>
          <w:szCs w:val="24"/>
          <w:lang w:eastAsia="ru-RU"/>
        </w:rPr>
      </w:pPr>
    </w:p>
    <w:p w:rsidR="003D7417" w:rsidRPr="00573EBE" w:rsidRDefault="003D7417" w:rsidP="003D7417">
      <w:pPr>
        <w:spacing w:after="0" w:line="240" w:lineRule="auto"/>
        <w:rPr>
          <w:rFonts w:ascii="Times New Roman" w:eastAsiaTheme="minorEastAsia" w:hAnsi="Times New Roman" w:cs="Times New Roman"/>
          <w:sz w:val="24"/>
          <w:szCs w:val="24"/>
          <w:lang w:eastAsia="ru-RU"/>
        </w:rPr>
      </w:pPr>
    </w:p>
    <w:p w:rsidR="003D7417" w:rsidRPr="00573EBE" w:rsidRDefault="003D7417" w:rsidP="003D7417">
      <w:pPr>
        <w:spacing w:after="0" w:line="240" w:lineRule="auto"/>
        <w:jc w:val="both"/>
        <w:rPr>
          <w:rFonts w:ascii="Times New Roman" w:eastAsia="Calibri" w:hAnsi="Times New Roman" w:cs="Times New Roman"/>
          <w:b/>
          <w:sz w:val="24"/>
          <w:szCs w:val="24"/>
          <w:lang w:eastAsia="ru-RU"/>
        </w:rPr>
        <w:sectPr w:rsidR="003D7417" w:rsidRPr="00573EBE">
          <w:pgSz w:w="11906" w:h="16838"/>
          <w:pgMar w:top="1134" w:right="850" w:bottom="1134" w:left="1701" w:header="708" w:footer="708" w:gutter="0"/>
          <w:cols w:space="708"/>
          <w:docGrid w:linePitch="360"/>
        </w:sectPr>
      </w:pPr>
    </w:p>
    <w:p w:rsidR="003D7417" w:rsidRPr="00C94204" w:rsidRDefault="003D7417" w:rsidP="003D7417">
      <w:pPr>
        <w:widowControl w:val="0"/>
        <w:spacing w:after="0" w:line="240" w:lineRule="auto"/>
        <w:jc w:val="both"/>
        <w:rPr>
          <w:rFonts w:ascii="Times New Roman" w:eastAsiaTheme="minorEastAsia" w:hAnsi="Times New Roman" w:cs="Times New Roman"/>
          <w:b/>
          <w:lang w:eastAsia="ru-RU"/>
        </w:rPr>
      </w:pPr>
      <w:r w:rsidRPr="00C94204">
        <w:rPr>
          <w:rFonts w:ascii="Times New Roman" w:eastAsia="Calibri" w:hAnsi="Times New Roman" w:cs="Times New Roman"/>
        </w:rPr>
        <w:lastRenderedPageBreak/>
        <w:t xml:space="preserve"> </w:t>
      </w:r>
      <w:r w:rsidRPr="00C94204">
        <w:rPr>
          <w:rFonts w:ascii="Times New Roman" w:eastAsia="Calibri" w:hAnsi="Times New Roman" w:cs="Times New Roman"/>
          <w:b/>
          <w:lang w:eastAsia="ru-RU"/>
        </w:rPr>
        <w:t>Описание показателей и критериев оценивания компетенций на различных этапах их формирования, описание шкалы оценивания</w:t>
      </w:r>
    </w:p>
    <w:tbl>
      <w:tblPr>
        <w:tblStyle w:val="41"/>
        <w:tblW w:w="15031" w:type="dxa"/>
        <w:tblInd w:w="0" w:type="dxa"/>
        <w:tblLayout w:type="fixed"/>
        <w:tblLook w:val="04A0" w:firstRow="1" w:lastRow="0" w:firstColumn="1" w:lastColumn="0" w:noHBand="0" w:noVBand="1"/>
      </w:tblPr>
      <w:tblGrid>
        <w:gridCol w:w="3964"/>
        <w:gridCol w:w="2410"/>
        <w:gridCol w:w="2268"/>
        <w:gridCol w:w="1843"/>
        <w:gridCol w:w="293"/>
        <w:gridCol w:w="2400"/>
        <w:gridCol w:w="1853"/>
      </w:tblGrid>
      <w:tr w:rsidR="003D7417" w:rsidRPr="00C94204" w:rsidTr="003D7417">
        <w:tc>
          <w:tcPr>
            <w:tcW w:w="3964" w:type="dxa"/>
            <w:vMerge w:val="restart"/>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 xml:space="preserve">Планируемые результаты освоения компетенции </w:t>
            </w:r>
          </w:p>
        </w:tc>
        <w:tc>
          <w:tcPr>
            <w:tcW w:w="9214" w:type="dxa"/>
            <w:gridSpan w:val="5"/>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Критерии оценивания результатов обучения</w:t>
            </w:r>
          </w:p>
        </w:tc>
        <w:tc>
          <w:tcPr>
            <w:tcW w:w="1853" w:type="dxa"/>
            <w:vMerge w:val="restart"/>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Наименование оценочного средства</w:t>
            </w:r>
          </w:p>
        </w:tc>
      </w:tr>
      <w:tr w:rsidR="003D7417" w:rsidRPr="00C94204" w:rsidTr="003D7417">
        <w:trPr>
          <w:trHeight w:val="326"/>
        </w:trPr>
        <w:tc>
          <w:tcPr>
            <w:tcW w:w="3964" w:type="dxa"/>
            <w:vMerge/>
          </w:tcPr>
          <w:p w:rsidR="003D7417" w:rsidRPr="00C94204" w:rsidRDefault="003D7417" w:rsidP="003D7417">
            <w:pPr>
              <w:jc w:val="center"/>
              <w:rPr>
                <w:rFonts w:ascii="Times New Roman" w:eastAsia="Times New Roman" w:hAnsi="Times New Roman" w:cs="Times New Roman"/>
                <w:sz w:val="22"/>
                <w:szCs w:val="22"/>
              </w:rPr>
            </w:pPr>
          </w:p>
        </w:tc>
        <w:tc>
          <w:tcPr>
            <w:tcW w:w="2410" w:type="dxa"/>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неудовлетворительно</w:t>
            </w:r>
          </w:p>
        </w:tc>
        <w:tc>
          <w:tcPr>
            <w:tcW w:w="2268" w:type="dxa"/>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удовлетворительно</w:t>
            </w:r>
          </w:p>
        </w:tc>
        <w:tc>
          <w:tcPr>
            <w:tcW w:w="1843" w:type="dxa"/>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хорошо</w:t>
            </w:r>
          </w:p>
        </w:tc>
        <w:tc>
          <w:tcPr>
            <w:tcW w:w="2693" w:type="dxa"/>
            <w:gridSpan w:val="2"/>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отлично</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15031" w:type="dxa"/>
            <w:gridSpan w:val="7"/>
          </w:tcPr>
          <w:p w:rsidR="003D7417" w:rsidRPr="00C94204" w:rsidRDefault="003D7417" w:rsidP="003D7417">
            <w:pPr>
              <w:jc w:val="both"/>
              <w:rPr>
                <w:rFonts w:ascii="Times New Roman" w:hAnsi="Times New Roman" w:cs="Times New Roman"/>
                <w:b/>
                <w:sz w:val="22"/>
                <w:szCs w:val="22"/>
              </w:rPr>
            </w:pPr>
            <w:r w:rsidRPr="00C94204">
              <w:rPr>
                <w:rFonts w:ascii="Times New Roman" w:hAnsi="Times New Roman" w:cs="Times New Roman"/>
                <w:b/>
                <w:sz w:val="22"/>
                <w:szCs w:val="22"/>
              </w:rPr>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3D7417" w:rsidRPr="00C94204" w:rsidTr="003D7417">
        <w:tc>
          <w:tcPr>
            <w:tcW w:w="3964" w:type="dxa"/>
          </w:tcPr>
          <w:p w:rsidR="003D7417" w:rsidRPr="00832EC3"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sidRPr="00C94204">
              <w:rPr>
                <w:rFonts w:ascii="Times New Roman" w:eastAsia="Times New Roman" w:hAnsi="Times New Roman" w:cs="Times New Roman"/>
                <w:b/>
                <w:bCs/>
                <w:sz w:val="22"/>
                <w:szCs w:val="22"/>
              </w:rPr>
              <w:t>знать:</w:t>
            </w:r>
            <w:r>
              <w:rPr>
                <w:rFonts w:ascii="Times New Roman" w:eastAsia="Times New Roman" w:hAnsi="Times New Roman" w:cs="Times New Roman"/>
                <w:b/>
                <w:bCs/>
                <w:sz w:val="22"/>
                <w:szCs w:val="22"/>
              </w:rPr>
              <w:t xml:space="preserve"> </w:t>
            </w:r>
            <w:r w:rsidRPr="00C94204">
              <w:rPr>
                <w:rFonts w:ascii="Times New Roman" w:eastAsia="Times New Roman" w:hAnsi="Times New Roman" w:cs="Times New Roman"/>
                <w:bCs/>
                <w:sz w:val="22"/>
                <w:szCs w:val="22"/>
              </w:rPr>
              <w:t>- основные методы научно-исследовательской деятельности;</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rPr>
            </w:pPr>
            <w:r w:rsidRPr="00C94204">
              <w:rPr>
                <w:rFonts w:ascii="Times New Roman" w:eastAsia="Times New Roman" w:hAnsi="Times New Roman" w:cs="Times New Roman"/>
                <w:bCs/>
                <w:sz w:val="22"/>
                <w:szCs w:val="22"/>
              </w:rPr>
              <w:t>-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междисциплинарных областях;</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widowControl w:val="0"/>
              <w:jc w:val="both"/>
              <w:rPr>
                <w:rFonts w:ascii="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 экзамен</w:t>
            </w:r>
          </w:p>
        </w:tc>
      </w:tr>
      <w:tr w:rsidR="003D7417" w:rsidRPr="00C94204" w:rsidTr="003D7417">
        <w:tc>
          <w:tcPr>
            <w:tcW w:w="3964" w:type="dxa"/>
          </w:tcPr>
          <w:p w:rsidR="003D7417" w:rsidRPr="00832EC3"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sidRPr="00C94204">
              <w:rPr>
                <w:rFonts w:ascii="Times New Roman" w:eastAsia="Times New Roman" w:hAnsi="Times New Roman" w:cs="Times New Roman"/>
                <w:b/>
                <w:bCs/>
                <w:sz w:val="22"/>
                <w:szCs w:val="22"/>
              </w:rPr>
              <w:t>уметь:</w:t>
            </w:r>
            <w:r>
              <w:rPr>
                <w:rFonts w:ascii="Times New Roman" w:eastAsia="Times New Roman" w:hAnsi="Times New Roman" w:cs="Times New Roman"/>
                <w:b/>
                <w:bCs/>
                <w:sz w:val="22"/>
                <w:szCs w:val="22"/>
              </w:rPr>
              <w:t xml:space="preserve"> </w:t>
            </w:r>
            <w:r w:rsidRPr="00C94204">
              <w:rPr>
                <w:rFonts w:ascii="Times New Roman" w:eastAsia="Times New Roman" w:hAnsi="Times New Roman" w:cs="Times New Roman"/>
                <w:bCs/>
                <w:sz w:val="22"/>
                <w:szCs w:val="22"/>
              </w:rPr>
              <w:t>- выделять и систематизировать основные идеи в научных текстах;</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rPr>
            </w:pPr>
            <w:r w:rsidRPr="00C94204">
              <w:rPr>
                <w:rFonts w:ascii="Times New Roman" w:eastAsia="Times New Roman" w:hAnsi="Times New Roman" w:cs="Times New Roman"/>
                <w:bCs/>
                <w:sz w:val="22"/>
                <w:szCs w:val="22"/>
              </w:rPr>
              <w:t>- критически оценивать любую поступающую информацию, вне зависимости от источника;</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rPr>
            </w:pPr>
            <w:r w:rsidRPr="00C94204">
              <w:rPr>
                <w:rFonts w:ascii="Times New Roman" w:eastAsia="Times New Roman" w:hAnsi="Times New Roman" w:cs="Times New Roman"/>
                <w:bCs/>
                <w:sz w:val="22"/>
                <w:szCs w:val="22"/>
              </w:rPr>
              <w:t>- избегать автоматического применения стандартных формул и приемов при решении задач;</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rPr>
          <w:trHeight w:val="560"/>
        </w:trPr>
        <w:tc>
          <w:tcPr>
            <w:tcW w:w="3964" w:type="dxa"/>
          </w:tcPr>
          <w:p w:rsidR="003D7417" w:rsidRPr="00832EC3"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sidRPr="00C94204">
              <w:rPr>
                <w:rFonts w:ascii="Times New Roman" w:eastAsia="Times New Roman" w:hAnsi="Times New Roman" w:cs="Times New Roman"/>
                <w:b/>
                <w:bCs/>
                <w:sz w:val="22"/>
                <w:szCs w:val="22"/>
              </w:rPr>
              <w:t>владеть:</w:t>
            </w:r>
            <w:r>
              <w:rPr>
                <w:rFonts w:ascii="Times New Roman" w:eastAsia="Times New Roman" w:hAnsi="Times New Roman" w:cs="Times New Roman"/>
                <w:b/>
                <w:bCs/>
                <w:sz w:val="22"/>
                <w:szCs w:val="22"/>
              </w:rPr>
              <w:t xml:space="preserve"> </w:t>
            </w:r>
            <w:r w:rsidRPr="00C94204">
              <w:rPr>
                <w:rFonts w:ascii="Times New Roman" w:eastAsia="Times New Roman" w:hAnsi="Times New Roman" w:cs="Times New Roman"/>
                <w:bCs/>
                <w:sz w:val="22"/>
                <w:szCs w:val="22"/>
              </w:rPr>
              <w:t>- навыками сбора, обработки, критического анализа и систематизации информации по теме исследования;</w:t>
            </w:r>
            <w:r w:rsidRPr="00C94204">
              <w:rPr>
                <w:rFonts w:ascii="Times New Roman" w:eastAsia="Times New Roman" w:hAnsi="Times New Roman" w:cs="Times New Roman"/>
                <w:b/>
                <w:sz w:val="22"/>
                <w:szCs w:val="22"/>
              </w:rPr>
              <w:t xml:space="preserve"> </w:t>
            </w:r>
          </w:p>
          <w:p w:rsidR="003D7417" w:rsidRPr="00C94204" w:rsidRDefault="003D7417" w:rsidP="003D7417">
            <w:pPr>
              <w:jc w:val="both"/>
              <w:rPr>
                <w:rFonts w:ascii="Times New Roman" w:eastAsiaTheme="minorHAnsi" w:hAnsi="Times New Roman" w:cs="Times New Roman"/>
                <w:sz w:val="22"/>
                <w:szCs w:val="22"/>
              </w:rPr>
            </w:pPr>
            <w:r w:rsidRPr="00C94204">
              <w:rPr>
                <w:rFonts w:ascii="Times New Roman" w:eastAsia="Times New Roman" w:hAnsi="Times New Roman" w:cs="Times New Roman"/>
                <w:b/>
                <w:sz w:val="22"/>
                <w:szCs w:val="22"/>
              </w:rPr>
              <w:t xml:space="preserve">- </w:t>
            </w:r>
            <w:r w:rsidRPr="00C94204">
              <w:rPr>
                <w:rFonts w:ascii="Times New Roman" w:eastAsia="Times New Roman" w:hAnsi="Times New Roman" w:cs="Times New Roman"/>
                <w:sz w:val="22"/>
                <w:szCs w:val="22"/>
              </w:rPr>
              <w:t>навыками выбора методов и средств решения задач исследования</w:t>
            </w:r>
            <w:r w:rsidRPr="00C94204">
              <w:rPr>
                <w:rFonts w:ascii="Times New Roman" w:eastAsia="Times New Roman" w:hAnsi="Times New Roman" w:cs="Times New Roman"/>
                <w:b/>
                <w:sz w:val="22"/>
                <w:szCs w:val="22"/>
              </w:rPr>
              <w:t>.</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15031" w:type="dxa"/>
            <w:gridSpan w:val="7"/>
          </w:tcPr>
          <w:p w:rsidR="003D7417" w:rsidRPr="00C94204" w:rsidRDefault="003D7417" w:rsidP="003D7417">
            <w:pPr>
              <w:jc w:val="both"/>
              <w:rPr>
                <w:rFonts w:ascii="Times New Roman" w:hAnsi="Times New Roman" w:cs="Times New Roman"/>
                <w:b/>
                <w:sz w:val="22"/>
                <w:szCs w:val="22"/>
              </w:rPr>
            </w:pPr>
            <w:r w:rsidRPr="00C94204">
              <w:rPr>
                <w:rFonts w:ascii="Times New Roman" w:hAnsi="Times New Roman" w:cs="Times New Roman"/>
                <w:b/>
                <w:sz w:val="22"/>
                <w:szCs w:val="22"/>
              </w:rPr>
              <w:t>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3D7417" w:rsidRPr="00C94204" w:rsidTr="003D7417">
        <w:tc>
          <w:tcPr>
            <w:tcW w:w="3964" w:type="dxa"/>
          </w:tcPr>
          <w:p w:rsidR="003D7417" w:rsidRPr="00832EC3"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sidRPr="00C94204">
              <w:rPr>
                <w:rFonts w:ascii="Times New Roman" w:eastAsia="Times New Roman" w:hAnsi="Times New Roman" w:cs="Times New Roman"/>
                <w:b/>
                <w:bCs/>
                <w:sz w:val="22"/>
                <w:szCs w:val="22"/>
              </w:rPr>
              <w:lastRenderedPageBreak/>
              <w:t>знать:</w:t>
            </w:r>
            <w:r>
              <w:rPr>
                <w:rFonts w:ascii="Times New Roman" w:eastAsia="Times New Roman" w:hAnsi="Times New Roman" w:cs="Times New Roman"/>
                <w:b/>
                <w:bCs/>
                <w:sz w:val="22"/>
                <w:szCs w:val="22"/>
              </w:rPr>
              <w:t xml:space="preserve"> </w:t>
            </w:r>
            <w:r w:rsidRPr="00C94204">
              <w:rPr>
                <w:rFonts w:ascii="Times New Roman" w:eastAsia="Times New Roman" w:hAnsi="Times New Roman" w:cs="Times New Roman"/>
                <w:bCs/>
                <w:sz w:val="22"/>
                <w:szCs w:val="22"/>
              </w:rPr>
              <w:t>- основные направления, проблемы, теории и методы философии, содержание современных философских дискуссий по проблемам общественного развития;</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w:t>
            </w:r>
            <w:r>
              <w:rPr>
                <w:rFonts w:ascii="Times New Roman" w:hAnsi="Times New Roman" w:cs="Times New Roman"/>
                <w:sz w:val="22"/>
                <w:szCs w:val="22"/>
              </w:rPr>
              <w:t xml:space="preserve"> </w:t>
            </w:r>
            <w:r w:rsidRPr="00C94204">
              <w:rPr>
                <w:rFonts w:ascii="Times New Roman" w:hAnsi="Times New Roman" w:cs="Times New Roman"/>
                <w:sz w:val="22"/>
                <w:szCs w:val="22"/>
              </w:rPr>
              <w:t>экзамен</w:t>
            </w:r>
          </w:p>
        </w:tc>
      </w:tr>
      <w:tr w:rsidR="003D7417" w:rsidRPr="00C94204" w:rsidTr="003D7417">
        <w:tc>
          <w:tcPr>
            <w:tcW w:w="3964" w:type="dxa"/>
          </w:tcPr>
          <w:p w:rsidR="003D7417" w:rsidRPr="00832EC3"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sidRPr="00C94204">
              <w:rPr>
                <w:rFonts w:ascii="Times New Roman" w:eastAsia="Times New Roman" w:hAnsi="Times New Roman" w:cs="Times New Roman"/>
                <w:b/>
                <w:bCs/>
                <w:sz w:val="22"/>
                <w:szCs w:val="22"/>
              </w:rPr>
              <w:t>уметь:</w:t>
            </w:r>
            <w:r>
              <w:rPr>
                <w:rFonts w:ascii="Times New Roman" w:eastAsia="Times New Roman" w:hAnsi="Times New Roman" w:cs="Times New Roman"/>
                <w:b/>
                <w:bCs/>
                <w:sz w:val="22"/>
                <w:szCs w:val="22"/>
              </w:rPr>
              <w:t xml:space="preserve"> </w:t>
            </w:r>
            <w:r w:rsidRPr="00C94204">
              <w:rPr>
                <w:rFonts w:ascii="Times New Roman" w:eastAsia="Times New Roman" w:hAnsi="Times New Roman" w:cs="Times New Roman"/>
                <w:bCs/>
                <w:sz w:val="22"/>
                <w:szCs w:val="22"/>
              </w:rPr>
              <w:t>- формировать и аргументировано отстаивать собственную позицию по различным проблемам философии;</w:t>
            </w:r>
          </w:p>
          <w:p w:rsidR="003D7417" w:rsidRPr="00C94204" w:rsidRDefault="003D7417" w:rsidP="003D7417">
            <w:pPr>
              <w:widowControl w:val="0"/>
              <w:tabs>
                <w:tab w:val="left" w:pos="149"/>
              </w:tabs>
              <w:jc w:val="both"/>
              <w:rPr>
                <w:rFonts w:ascii="Times New Roman" w:hAnsi="Times New Roman" w:cs="Times New Roman"/>
                <w:sz w:val="22"/>
                <w:szCs w:val="22"/>
              </w:rPr>
            </w:pPr>
            <w:r w:rsidRPr="00C94204">
              <w:rPr>
                <w:rFonts w:ascii="Times New Roman" w:eastAsia="Times New Roman" w:hAnsi="Times New Roman" w:cs="Times New Roman"/>
                <w:bCs/>
                <w:sz w:val="22"/>
                <w:szCs w:val="22"/>
              </w:rPr>
              <w:t>- использовать положения и категории философии для оценивания и анализа различных социальных тенденций, фактов и явлений;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3964" w:type="dxa"/>
          </w:tcPr>
          <w:p w:rsidR="003D7417" w:rsidRPr="00832EC3"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sidRPr="00C94204">
              <w:rPr>
                <w:rFonts w:ascii="Times New Roman" w:eastAsia="Times New Roman" w:hAnsi="Times New Roman" w:cs="Times New Roman"/>
                <w:b/>
                <w:bCs/>
                <w:sz w:val="22"/>
                <w:szCs w:val="22"/>
              </w:rPr>
              <w:t>владеть:</w:t>
            </w:r>
            <w:r>
              <w:rPr>
                <w:rFonts w:ascii="Times New Roman" w:eastAsia="Times New Roman" w:hAnsi="Times New Roman" w:cs="Times New Roman"/>
                <w:b/>
                <w:bCs/>
                <w:sz w:val="22"/>
                <w:szCs w:val="22"/>
              </w:rPr>
              <w:t xml:space="preserve"> </w:t>
            </w:r>
            <w:r w:rsidRPr="00C94204">
              <w:rPr>
                <w:rFonts w:ascii="Times New Roman" w:eastAsia="Times New Roman" w:hAnsi="Times New Roman" w:cs="Times New Roman"/>
                <w:bCs/>
                <w:sz w:val="22"/>
                <w:szCs w:val="22"/>
              </w:rPr>
              <w:t>- навыками восприятия и анализа текстов, имеющих философское содержание;</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rPr>
            </w:pPr>
            <w:r w:rsidRPr="00C94204">
              <w:rPr>
                <w:rFonts w:ascii="Times New Roman" w:eastAsia="Times New Roman" w:hAnsi="Times New Roman" w:cs="Times New Roman"/>
                <w:bCs/>
                <w:sz w:val="22"/>
                <w:szCs w:val="22"/>
              </w:rPr>
              <w:t>- навыками письменного аргументированного изложения собственной точки зрения;</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приёмами ведения дискуссии и полемики, навыками публичной речи.</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15031" w:type="dxa"/>
            <w:gridSpan w:val="7"/>
          </w:tcPr>
          <w:p w:rsidR="003D7417" w:rsidRPr="00C94204" w:rsidRDefault="003D7417" w:rsidP="003D7417">
            <w:pPr>
              <w:jc w:val="both"/>
              <w:rPr>
                <w:rFonts w:ascii="Times New Roman" w:hAnsi="Times New Roman" w:cs="Times New Roman"/>
                <w:b/>
                <w:sz w:val="22"/>
                <w:szCs w:val="22"/>
              </w:rPr>
            </w:pPr>
            <w:r w:rsidRPr="00C94204">
              <w:rPr>
                <w:rFonts w:ascii="Times New Roman" w:hAnsi="Times New Roman" w:cs="Times New Roman"/>
                <w:b/>
                <w:sz w:val="22"/>
                <w:szCs w:val="22"/>
              </w:rPr>
              <w:t xml:space="preserve">УК-3: готовностью участвовать в работе российских и международных исследовательских коллективов по решению научных </w:t>
            </w:r>
          </w:p>
          <w:p w:rsidR="003D7417" w:rsidRPr="00C94204" w:rsidRDefault="003D7417" w:rsidP="003D7417">
            <w:pPr>
              <w:keepNext/>
              <w:keepLines/>
              <w:widowControl w:val="0"/>
              <w:tabs>
                <w:tab w:val="left" w:pos="1425"/>
              </w:tabs>
              <w:jc w:val="both"/>
              <w:outlineLvl w:val="0"/>
              <w:rPr>
                <w:rFonts w:ascii="Times New Roman" w:hAnsi="Times New Roman" w:cs="Times New Roman"/>
                <w:b/>
                <w:sz w:val="22"/>
                <w:szCs w:val="22"/>
                <w:lang w:val="en-US"/>
              </w:rPr>
            </w:pPr>
            <w:r w:rsidRPr="00C94204">
              <w:rPr>
                <w:rFonts w:ascii="Times New Roman" w:hAnsi="Times New Roman" w:cs="Times New Roman"/>
                <w:b/>
                <w:sz w:val="22"/>
                <w:szCs w:val="22"/>
              </w:rPr>
              <w:t>и научно- образовательных задач</w:t>
            </w:r>
          </w:p>
        </w:tc>
      </w:tr>
      <w:tr w:rsidR="003D7417" w:rsidRPr="00C94204" w:rsidTr="003D7417">
        <w:tc>
          <w:tcPr>
            <w:tcW w:w="3964" w:type="dxa"/>
          </w:tcPr>
          <w:p w:rsidR="003D7417" w:rsidRPr="00832EC3"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sidRPr="00C94204">
              <w:rPr>
                <w:rFonts w:ascii="Times New Roman" w:eastAsia="Times New Roman" w:hAnsi="Times New Roman" w:cs="Times New Roman"/>
                <w:b/>
                <w:bCs/>
                <w:sz w:val="22"/>
                <w:szCs w:val="22"/>
              </w:rPr>
              <w:lastRenderedPageBreak/>
              <w:t>знать:</w:t>
            </w:r>
            <w:r>
              <w:rPr>
                <w:rFonts w:ascii="Times New Roman" w:eastAsia="Times New Roman" w:hAnsi="Times New Roman" w:cs="Times New Roman"/>
                <w:b/>
                <w:bCs/>
                <w:sz w:val="22"/>
                <w:szCs w:val="22"/>
              </w:rPr>
              <w:t xml:space="preserve"> </w:t>
            </w:r>
            <w:r w:rsidRPr="00C94204">
              <w:rPr>
                <w:rFonts w:ascii="Times New Roman" w:eastAsia="Times New Roman" w:hAnsi="Times New Roman" w:cs="Times New Roman"/>
                <w:bCs/>
                <w:sz w:val="22"/>
                <w:szCs w:val="22"/>
              </w:rPr>
              <w:t>- методы критического анализа и оценки современных научных достижений;</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rPr>
            </w:pPr>
            <w:r w:rsidRPr="00C94204">
              <w:rPr>
                <w:rFonts w:ascii="Times New Roman" w:eastAsia="Times New Roman" w:hAnsi="Times New Roman" w:cs="Times New Roman"/>
                <w:bCs/>
                <w:sz w:val="22"/>
                <w:szCs w:val="22"/>
              </w:rPr>
              <w:t>- методы генерирования новых идей при решении исследовательских и практических задач, в том числе в междисциплинарных областях;</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lang w:val="en-US"/>
              </w:rPr>
            </w:pPr>
            <w:r w:rsidRPr="00C94204">
              <w:rPr>
                <w:rFonts w:ascii="Times New Roman" w:eastAsia="Times New Roman" w:hAnsi="Times New Roman" w:cs="Times New Roman"/>
                <w:bCs/>
                <w:sz w:val="22"/>
                <w:szCs w:val="22"/>
              </w:rPr>
              <w:t>- методы научно-исследовательской деятельности;</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widowControl w:val="0"/>
              <w:jc w:val="both"/>
              <w:rPr>
                <w:rFonts w:ascii="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 экзамен</w:t>
            </w:r>
          </w:p>
        </w:tc>
      </w:tr>
      <w:tr w:rsidR="003D7417" w:rsidRPr="00C94204" w:rsidTr="003D7417">
        <w:tc>
          <w:tcPr>
            <w:tcW w:w="3964" w:type="dxa"/>
          </w:tcPr>
          <w:p w:rsidR="003D7417" w:rsidRPr="00832EC3"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sidRPr="00C94204">
              <w:rPr>
                <w:rFonts w:ascii="Times New Roman" w:eastAsia="Times New Roman" w:hAnsi="Times New Roman" w:cs="Times New Roman"/>
                <w:b/>
                <w:bCs/>
                <w:sz w:val="22"/>
                <w:szCs w:val="22"/>
              </w:rPr>
              <w:t>уметь:</w:t>
            </w:r>
            <w:r>
              <w:rPr>
                <w:rFonts w:ascii="Times New Roman" w:eastAsia="Times New Roman" w:hAnsi="Times New Roman" w:cs="Times New Roman"/>
                <w:b/>
                <w:bCs/>
                <w:sz w:val="22"/>
                <w:szCs w:val="22"/>
              </w:rPr>
              <w:t xml:space="preserve"> </w:t>
            </w:r>
            <w:r w:rsidRPr="00C94204">
              <w:rPr>
                <w:rFonts w:ascii="Times New Roman" w:eastAsia="Times New Roman" w:hAnsi="Times New Roman" w:cs="Times New Roman"/>
                <w:bCs/>
                <w:sz w:val="22"/>
                <w:szCs w:val="22"/>
              </w:rPr>
              <w:t>- 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rPr>
          <w:trHeight w:val="560"/>
        </w:trPr>
        <w:tc>
          <w:tcPr>
            <w:tcW w:w="3964" w:type="dxa"/>
          </w:tcPr>
          <w:p w:rsidR="003D7417" w:rsidRPr="00832EC3"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sidRPr="00C94204">
              <w:rPr>
                <w:rFonts w:ascii="Times New Roman" w:eastAsia="Times New Roman" w:hAnsi="Times New Roman" w:cs="Times New Roman"/>
                <w:b/>
                <w:bCs/>
                <w:sz w:val="22"/>
                <w:szCs w:val="22"/>
              </w:rPr>
              <w:t>владеть:</w:t>
            </w:r>
            <w:r>
              <w:rPr>
                <w:rFonts w:ascii="Times New Roman" w:eastAsia="Times New Roman" w:hAnsi="Times New Roman" w:cs="Times New Roman"/>
                <w:b/>
                <w:bCs/>
                <w:sz w:val="22"/>
                <w:szCs w:val="22"/>
              </w:rPr>
              <w:t xml:space="preserve"> </w:t>
            </w:r>
            <w:r w:rsidRPr="00C94204">
              <w:rPr>
                <w:rFonts w:ascii="Times New Roman" w:eastAsia="Times New Roman" w:hAnsi="Times New Roman" w:cs="Times New Roman"/>
                <w:sz w:val="22"/>
                <w:szCs w:val="22"/>
              </w:rPr>
              <w:t>- технологиями планирования профессиональной деятельности в сфере научных исследований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15031" w:type="dxa"/>
            <w:gridSpan w:val="7"/>
          </w:tcPr>
          <w:p w:rsidR="003D7417" w:rsidRPr="00C94204" w:rsidRDefault="003D7417" w:rsidP="003D7417">
            <w:pPr>
              <w:keepNext/>
              <w:keepLines/>
              <w:widowControl w:val="0"/>
              <w:shd w:val="clear" w:color="auto" w:fill="FFFFFF"/>
              <w:tabs>
                <w:tab w:val="left" w:pos="1425"/>
              </w:tabs>
              <w:jc w:val="both"/>
              <w:outlineLvl w:val="0"/>
              <w:rPr>
                <w:rFonts w:ascii="Times New Roman" w:eastAsiaTheme="minorHAnsi" w:hAnsi="Times New Roman" w:cs="Times New Roman"/>
                <w:b/>
                <w:bCs/>
                <w:sz w:val="22"/>
                <w:szCs w:val="22"/>
              </w:rPr>
            </w:pPr>
            <w:r w:rsidRPr="00C94204">
              <w:rPr>
                <w:rFonts w:ascii="Times New Roman" w:eastAsiaTheme="minorHAnsi" w:hAnsi="Times New Roman" w:cs="Times New Roman"/>
                <w:b/>
                <w:bCs/>
                <w:sz w:val="22"/>
                <w:szCs w:val="22"/>
              </w:rPr>
              <w:t xml:space="preserve">УК-4: готовностью использовать современные методы и </w:t>
            </w:r>
          </w:p>
          <w:p w:rsidR="003D7417" w:rsidRPr="00C94204" w:rsidRDefault="003D7417" w:rsidP="003D7417">
            <w:pPr>
              <w:keepNext/>
              <w:keepLines/>
              <w:widowControl w:val="0"/>
              <w:shd w:val="clear" w:color="auto" w:fill="FFFFFF"/>
              <w:tabs>
                <w:tab w:val="left" w:pos="1425"/>
              </w:tabs>
              <w:jc w:val="both"/>
              <w:outlineLvl w:val="0"/>
              <w:rPr>
                <w:rFonts w:ascii="Times New Roman" w:hAnsi="Times New Roman" w:cs="Times New Roman"/>
                <w:sz w:val="22"/>
                <w:szCs w:val="22"/>
              </w:rPr>
            </w:pPr>
            <w:r w:rsidRPr="00C94204">
              <w:rPr>
                <w:rFonts w:ascii="Times New Roman" w:eastAsiaTheme="minorHAnsi" w:hAnsi="Times New Roman" w:cs="Times New Roman"/>
                <w:b/>
                <w:bCs/>
                <w:sz w:val="22"/>
                <w:szCs w:val="22"/>
              </w:rPr>
              <w:t xml:space="preserve">технологии научной коммуникации на государственном </w:t>
            </w:r>
            <w:r w:rsidRPr="00C94204">
              <w:rPr>
                <w:rFonts w:ascii="Times New Roman" w:hAnsi="Times New Roman" w:cs="Times New Roman"/>
                <w:b/>
                <w:sz w:val="22"/>
                <w:szCs w:val="22"/>
              </w:rPr>
              <w:t>и иностранном языках</w:t>
            </w:r>
          </w:p>
        </w:tc>
      </w:tr>
      <w:tr w:rsidR="003D7417" w:rsidRPr="00C94204" w:rsidTr="003D7417">
        <w:tc>
          <w:tcPr>
            <w:tcW w:w="3964" w:type="dxa"/>
          </w:tcPr>
          <w:p w:rsidR="003D7417" w:rsidRPr="00832EC3"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sidRPr="00C94204">
              <w:rPr>
                <w:rFonts w:ascii="Times New Roman" w:eastAsia="Times New Roman" w:hAnsi="Times New Roman" w:cs="Times New Roman"/>
                <w:b/>
                <w:bCs/>
                <w:sz w:val="22"/>
                <w:szCs w:val="22"/>
              </w:rPr>
              <w:t>знать:</w:t>
            </w:r>
            <w:r>
              <w:rPr>
                <w:rFonts w:ascii="Times New Roman" w:eastAsia="Times New Roman" w:hAnsi="Times New Roman" w:cs="Times New Roman"/>
                <w:b/>
                <w:bCs/>
                <w:sz w:val="22"/>
                <w:szCs w:val="22"/>
              </w:rPr>
              <w:t xml:space="preserve"> </w:t>
            </w:r>
            <w:r w:rsidRPr="00C94204">
              <w:rPr>
                <w:rFonts w:ascii="Times New Roman" w:eastAsia="Times New Roman" w:hAnsi="Times New Roman" w:cs="Times New Roman"/>
                <w:bCs/>
                <w:sz w:val="22"/>
                <w:szCs w:val="22"/>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rPr>
            </w:pPr>
            <w:r w:rsidRPr="00C94204">
              <w:rPr>
                <w:rFonts w:ascii="Times New Roman" w:eastAsia="Times New Roman" w:hAnsi="Times New Roman" w:cs="Times New Roman"/>
                <w:bCs/>
                <w:sz w:val="22"/>
                <w:szCs w:val="22"/>
              </w:rPr>
              <w:t>- стилистические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 экзамен</w:t>
            </w:r>
          </w:p>
        </w:tc>
      </w:tr>
      <w:tr w:rsidR="003D7417" w:rsidRPr="00C94204" w:rsidTr="003D7417">
        <w:tc>
          <w:tcPr>
            <w:tcW w:w="3964" w:type="dxa"/>
          </w:tcPr>
          <w:p w:rsidR="003D7417" w:rsidRPr="00832EC3"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sidRPr="00C94204">
              <w:rPr>
                <w:rFonts w:ascii="Times New Roman" w:eastAsia="Times New Roman" w:hAnsi="Times New Roman" w:cs="Times New Roman"/>
                <w:b/>
                <w:bCs/>
                <w:sz w:val="22"/>
                <w:szCs w:val="22"/>
              </w:rPr>
              <w:t>уметь:</w:t>
            </w:r>
            <w:r>
              <w:rPr>
                <w:rFonts w:ascii="Times New Roman" w:eastAsia="Times New Roman" w:hAnsi="Times New Roman" w:cs="Times New Roman"/>
                <w:b/>
                <w:bCs/>
                <w:sz w:val="22"/>
                <w:szCs w:val="22"/>
              </w:rPr>
              <w:t xml:space="preserve"> </w:t>
            </w:r>
            <w:r w:rsidRPr="00C94204">
              <w:rPr>
                <w:rFonts w:ascii="Times New Roman" w:eastAsia="Times New Roman" w:hAnsi="Times New Roman" w:cs="Times New Roman"/>
                <w:bCs/>
                <w:sz w:val="22"/>
                <w:szCs w:val="22"/>
              </w:rPr>
              <w:t>- подбирать литературу по теме научно-исследовательской работе, составлять двуязычный словарик;</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rPr>
            </w:pPr>
            <w:r w:rsidRPr="00C94204">
              <w:rPr>
                <w:rFonts w:ascii="Times New Roman" w:eastAsia="Times New Roman" w:hAnsi="Times New Roman" w:cs="Times New Roman"/>
                <w:bCs/>
                <w:sz w:val="22"/>
                <w:szCs w:val="22"/>
              </w:rPr>
              <w:t>- переводить и реферировать специальную научную литературу;</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3964" w:type="dxa"/>
          </w:tcPr>
          <w:p w:rsidR="003D7417" w:rsidRPr="0021704D"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lastRenderedPageBreak/>
              <w:t xml:space="preserve">владеть: </w:t>
            </w:r>
            <w:r w:rsidRPr="00C94204">
              <w:rPr>
                <w:rFonts w:ascii="Times New Roman" w:eastAsia="Times New Roman" w:hAnsi="Times New Roman" w:cs="Times New Roman"/>
                <w:bCs/>
                <w:sz w:val="22"/>
                <w:szCs w:val="22"/>
              </w:rPr>
              <w:t>- навыками обсуждения знакомой темы, делая важные замечания и отвечая на вопросы;</w:t>
            </w:r>
          </w:p>
          <w:p w:rsidR="003D7417" w:rsidRPr="00C94204" w:rsidRDefault="003D7417" w:rsidP="003D7417">
            <w:pPr>
              <w:keepNext/>
              <w:keepLines/>
              <w:widowControl w:val="0"/>
              <w:shd w:val="clear" w:color="auto" w:fill="FFFFFF"/>
              <w:tabs>
                <w:tab w:val="left" w:pos="1425"/>
              </w:tabs>
              <w:ind w:hanging="360"/>
              <w:jc w:val="both"/>
              <w:outlineLvl w:val="0"/>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 навыками создания простого связного текста по знакомым или интересующим его темам, адаптируя его целевой аудитории.</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bl>
    <w:tbl>
      <w:tblPr>
        <w:tblStyle w:val="410"/>
        <w:tblW w:w="15031" w:type="dxa"/>
        <w:tblInd w:w="0" w:type="dxa"/>
        <w:tblLayout w:type="fixed"/>
        <w:tblLook w:val="04A0" w:firstRow="1" w:lastRow="0" w:firstColumn="1" w:lastColumn="0" w:noHBand="0" w:noVBand="1"/>
      </w:tblPr>
      <w:tblGrid>
        <w:gridCol w:w="3964"/>
        <w:gridCol w:w="2410"/>
        <w:gridCol w:w="2268"/>
        <w:gridCol w:w="2136"/>
        <w:gridCol w:w="2400"/>
        <w:gridCol w:w="1853"/>
      </w:tblGrid>
      <w:tr w:rsidR="003D7417" w:rsidRPr="00C94204" w:rsidTr="003D7417">
        <w:tc>
          <w:tcPr>
            <w:tcW w:w="15031" w:type="dxa"/>
            <w:gridSpan w:val="6"/>
          </w:tcPr>
          <w:p w:rsidR="003D7417" w:rsidRPr="00C94204" w:rsidRDefault="003D7417" w:rsidP="003D7417">
            <w:pPr>
              <w:jc w:val="both"/>
              <w:rPr>
                <w:rFonts w:ascii="Times New Roman" w:hAnsi="Times New Roman" w:cs="Times New Roman"/>
                <w:b/>
                <w:sz w:val="22"/>
                <w:szCs w:val="22"/>
              </w:rPr>
            </w:pPr>
            <w:r w:rsidRPr="00C94204">
              <w:rPr>
                <w:rFonts w:ascii="Times New Roman" w:hAnsi="Times New Roman" w:cs="Times New Roman"/>
                <w:b/>
                <w:sz w:val="22"/>
                <w:szCs w:val="22"/>
              </w:rPr>
              <w:lastRenderedPageBreak/>
              <w:t>УК-5: способностью следовать этическим нормам в профессиональной деятельности</w:t>
            </w:r>
          </w:p>
        </w:tc>
      </w:tr>
      <w:tr w:rsidR="003D7417" w:rsidRPr="00C94204" w:rsidTr="003D7417">
        <w:tc>
          <w:tcPr>
            <w:tcW w:w="3964" w:type="dxa"/>
          </w:tcPr>
          <w:p w:rsidR="003D7417" w:rsidRPr="0021704D"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знать: </w:t>
            </w:r>
            <w:r w:rsidRPr="00C94204">
              <w:rPr>
                <w:rFonts w:ascii="Times New Roman" w:eastAsia="Times New Roman" w:hAnsi="Times New Roman" w:cs="Times New Roman"/>
                <w:bCs/>
                <w:sz w:val="22"/>
                <w:szCs w:val="22"/>
              </w:rPr>
              <w:t>- этические принципы профессии;</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widowControl w:val="0"/>
              <w:jc w:val="both"/>
              <w:rPr>
                <w:rFonts w:ascii="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 экзамен</w:t>
            </w:r>
          </w:p>
        </w:tc>
      </w:tr>
      <w:tr w:rsidR="003D7417" w:rsidRPr="00C94204" w:rsidTr="003D7417">
        <w:tc>
          <w:tcPr>
            <w:tcW w:w="3964" w:type="dxa"/>
          </w:tcPr>
          <w:p w:rsidR="003D7417" w:rsidRPr="0021704D"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уметь: </w:t>
            </w:r>
            <w:r w:rsidRPr="00C94204">
              <w:rPr>
                <w:rFonts w:ascii="Times New Roman" w:eastAsia="Times New Roman" w:hAnsi="Times New Roman" w:cs="Times New Roman"/>
                <w:bCs/>
                <w:sz w:val="22"/>
                <w:szCs w:val="22"/>
              </w:rPr>
              <w:t>- следовать основным нормам, принятым в научном общении, с учетом международного опыта;</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rPr>
            </w:pPr>
            <w:r w:rsidRPr="00C94204">
              <w:rPr>
                <w:rFonts w:ascii="Times New Roman" w:eastAsia="Times New Roman" w:hAnsi="Times New Roman" w:cs="Times New Roman"/>
                <w:bCs/>
                <w:sz w:val="22"/>
                <w:szCs w:val="22"/>
              </w:rPr>
              <w:t>- осуществлять личностный выбор в морально-ценностных ситуациях, возникающих в профессиональной сфере деятельности;</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rPr>
          <w:trHeight w:val="560"/>
        </w:trPr>
        <w:tc>
          <w:tcPr>
            <w:tcW w:w="3964" w:type="dxa"/>
          </w:tcPr>
          <w:p w:rsidR="003D7417" w:rsidRPr="0021704D"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владеть: </w:t>
            </w:r>
            <w:r w:rsidRPr="00C94204">
              <w:rPr>
                <w:rFonts w:ascii="Times New Roman" w:eastAsia="Times New Roman" w:hAnsi="Times New Roman" w:cs="Times New Roman"/>
                <w:sz w:val="22"/>
                <w:szCs w:val="22"/>
              </w:rPr>
              <w:t>- представлениями о категориях и проблемах профессиональной этики.</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15031" w:type="dxa"/>
            <w:gridSpan w:val="6"/>
          </w:tcPr>
          <w:p w:rsidR="003D7417" w:rsidRPr="00C94204" w:rsidRDefault="003D7417" w:rsidP="003D7417">
            <w:pPr>
              <w:jc w:val="both"/>
              <w:rPr>
                <w:rFonts w:ascii="Times New Roman" w:hAnsi="Times New Roman" w:cs="Times New Roman"/>
                <w:b/>
                <w:sz w:val="22"/>
                <w:szCs w:val="22"/>
              </w:rPr>
            </w:pPr>
            <w:r w:rsidRPr="00C94204">
              <w:rPr>
                <w:rFonts w:ascii="Times New Roman" w:hAnsi="Times New Roman" w:cs="Times New Roman"/>
                <w:b/>
                <w:sz w:val="22"/>
                <w:szCs w:val="22"/>
              </w:rPr>
              <w:t>УК-6: способностью планировать и решать задачи собственного профессионального и личностного развития</w:t>
            </w:r>
          </w:p>
        </w:tc>
      </w:tr>
      <w:tr w:rsidR="003D7417" w:rsidRPr="00C94204" w:rsidTr="003D7417">
        <w:tc>
          <w:tcPr>
            <w:tcW w:w="3964" w:type="dxa"/>
          </w:tcPr>
          <w:p w:rsidR="003D7417" w:rsidRPr="0021704D"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lastRenderedPageBreak/>
              <w:t xml:space="preserve">знать: </w:t>
            </w:r>
            <w:r w:rsidRPr="00C94204">
              <w:rPr>
                <w:rFonts w:ascii="Times New Roman" w:eastAsia="Times New Roman" w:hAnsi="Times New Roman" w:cs="Times New Roman"/>
                <w:bCs/>
                <w:sz w:val="22"/>
                <w:szCs w:val="22"/>
              </w:rPr>
              <w:t>- возможные сферы и направления профессиональной самореализации;</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rPr>
            </w:pPr>
            <w:r w:rsidRPr="00C94204">
              <w:rPr>
                <w:rFonts w:ascii="Times New Roman" w:eastAsia="Times New Roman" w:hAnsi="Times New Roman" w:cs="Times New Roman"/>
                <w:bCs/>
                <w:sz w:val="22"/>
                <w:szCs w:val="22"/>
              </w:rPr>
              <w:t>- приемы и технологии целеполагания и целереализации;</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rPr>
            </w:pPr>
            <w:r w:rsidRPr="00C94204">
              <w:rPr>
                <w:rFonts w:ascii="Times New Roman" w:eastAsia="Times New Roman" w:hAnsi="Times New Roman" w:cs="Times New Roman"/>
                <w:bCs/>
                <w:sz w:val="22"/>
                <w:szCs w:val="22"/>
              </w:rPr>
              <w:t>- пути достижения более высоких уровней профессионального и личного развития;</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 экзамен</w:t>
            </w:r>
          </w:p>
        </w:tc>
      </w:tr>
      <w:tr w:rsidR="003D7417" w:rsidRPr="00C94204" w:rsidTr="003D7417">
        <w:tc>
          <w:tcPr>
            <w:tcW w:w="3964" w:type="dxa"/>
          </w:tcPr>
          <w:p w:rsidR="003D7417" w:rsidRPr="0021704D"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уметь: </w:t>
            </w:r>
            <w:r w:rsidRPr="00C94204">
              <w:rPr>
                <w:rFonts w:ascii="Times New Roman" w:eastAsia="Times New Roman" w:hAnsi="Times New Roman" w:cs="Times New Roman"/>
                <w:bCs/>
                <w:sz w:val="22"/>
                <w:szCs w:val="22"/>
              </w:rPr>
              <w:t>- выявлять и формулировать проблемы собственного развития, исходя из этапов профессионального роста и тенденций развития области профессиональной деятельности;</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rPr>
            </w:pPr>
            <w:r w:rsidRPr="00C94204">
              <w:rPr>
                <w:rFonts w:ascii="Times New Roman" w:eastAsia="Times New Roman" w:hAnsi="Times New Roman" w:cs="Times New Roman"/>
                <w:bCs/>
                <w:sz w:val="22"/>
                <w:szCs w:val="22"/>
              </w:rPr>
              <w:t xml:space="preserve">- формулировать цели профессионального и личностного развития, оценивать свои возможности, реалистичность и адекватность </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sz w:val="22"/>
                <w:szCs w:val="22"/>
              </w:rPr>
            </w:pPr>
            <w:r w:rsidRPr="00C94204">
              <w:rPr>
                <w:rFonts w:ascii="Times New Roman" w:eastAsia="Times New Roman" w:hAnsi="Times New Roman" w:cs="Times New Roman"/>
                <w:bCs/>
                <w:sz w:val="22"/>
                <w:szCs w:val="22"/>
              </w:rPr>
              <w:t>намеченных способов и путей достижения планируемых целей;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3964" w:type="dxa"/>
          </w:tcPr>
          <w:p w:rsidR="003D7417" w:rsidRPr="0021704D"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владеть: </w:t>
            </w:r>
            <w:r w:rsidRPr="00C94204">
              <w:rPr>
                <w:rFonts w:ascii="Times New Roman" w:eastAsia="Times New Roman" w:hAnsi="Times New Roman" w:cs="Times New Roman"/>
                <w:bCs/>
                <w:sz w:val="22"/>
                <w:szCs w:val="22"/>
              </w:rPr>
              <w:t>- приемами целеполагания, планирования, реализации необходимых видов деятельности, оценки и самооценки результатов деятельности по решению профессиональных задач;</w:t>
            </w:r>
          </w:p>
          <w:p w:rsidR="003D7417" w:rsidRPr="00C94204" w:rsidRDefault="003D7417" w:rsidP="003D7417">
            <w:pPr>
              <w:jc w:val="both"/>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приемами выявления и осознания своих возможностей, личностных и профессионально-значимых качеств с целью их совершенствования.</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bl>
    <w:tbl>
      <w:tblPr>
        <w:tblStyle w:val="42"/>
        <w:tblW w:w="15031" w:type="dxa"/>
        <w:tblInd w:w="0" w:type="dxa"/>
        <w:tblLayout w:type="fixed"/>
        <w:tblLook w:val="04A0" w:firstRow="1" w:lastRow="0" w:firstColumn="1" w:lastColumn="0" w:noHBand="0" w:noVBand="1"/>
      </w:tblPr>
      <w:tblGrid>
        <w:gridCol w:w="3964"/>
        <w:gridCol w:w="2410"/>
        <w:gridCol w:w="2268"/>
        <w:gridCol w:w="2136"/>
        <w:gridCol w:w="2400"/>
        <w:gridCol w:w="1853"/>
      </w:tblGrid>
      <w:tr w:rsidR="003D7417" w:rsidRPr="00C94204" w:rsidTr="003D7417">
        <w:tc>
          <w:tcPr>
            <w:tcW w:w="15031" w:type="dxa"/>
            <w:gridSpan w:val="6"/>
          </w:tcPr>
          <w:p w:rsidR="003D7417" w:rsidRPr="00C94204" w:rsidRDefault="003D7417" w:rsidP="003D7417">
            <w:pPr>
              <w:keepNext/>
              <w:keepLines/>
              <w:widowControl w:val="0"/>
              <w:shd w:val="clear" w:color="auto" w:fill="FFFFFF"/>
              <w:tabs>
                <w:tab w:val="left" w:pos="1425"/>
              </w:tabs>
              <w:jc w:val="both"/>
              <w:outlineLvl w:val="0"/>
              <w:rPr>
                <w:rFonts w:ascii="Times New Roman" w:eastAsia="Times New Roman" w:hAnsi="Times New Roman" w:cs="Times New Roman"/>
                <w:b/>
                <w:sz w:val="22"/>
                <w:szCs w:val="22"/>
              </w:rPr>
            </w:pPr>
            <w:r w:rsidRPr="00C94204">
              <w:rPr>
                <w:rFonts w:ascii="Times New Roman" w:eastAsiaTheme="minorEastAsia" w:hAnsi="Times New Roman" w:cs="Times New Roman"/>
                <w:b/>
                <w:sz w:val="22"/>
                <w:szCs w:val="22"/>
              </w:rPr>
              <w:t>ОПК-1: способностью и готовностью к организации и проведению фундаментальных и</w:t>
            </w:r>
            <w:r w:rsidRPr="00C94204">
              <w:rPr>
                <w:rFonts w:ascii="Times New Roman" w:eastAsiaTheme="minorEastAsia" w:hAnsi="Times New Roman" w:cs="Times New Roman"/>
                <w:sz w:val="22"/>
                <w:szCs w:val="22"/>
              </w:rPr>
              <w:t xml:space="preserve"> </w:t>
            </w:r>
            <w:r w:rsidRPr="00C94204">
              <w:rPr>
                <w:rFonts w:ascii="Times New Roman" w:eastAsiaTheme="minorEastAsia" w:hAnsi="Times New Roman" w:cs="Times New Roman"/>
                <w:b/>
                <w:sz w:val="22"/>
                <w:szCs w:val="22"/>
              </w:rPr>
              <w:t>прикладных научных исследований</w:t>
            </w:r>
          </w:p>
        </w:tc>
      </w:tr>
      <w:tr w:rsidR="003D7417" w:rsidRPr="00C94204" w:rsidTr="003D7417">
        <w:tc>
          <w:tcPr>
            <w:tcW w:w="3964" w:type="dxa"/>
          </w:tcPr>
          <w:p w:rsidR="003D7417" w:rsidRPr="00C94204" w:rsidRDefault="003D7417" w:rsidP="003D7417">
            <w:pPr>
              <w:widowControl w:val="0"/>
              <w:tabs>
                <w:tab w:val="left" w:pos="144"/>
              </w:tabs>
              <w:jc w:val="both"/>
              <w:rPr>
                <w:rFonts w:ascii="Times New Roman" w:eastAsia="Times New Roman" w:hAnsi="Times New Roman" w:cs="Times New Roman"/>
                <w:color w:val="000000"/>
                <w:sz w:val="22"/>
                <w:szCs w:val="22"/>
              </w:rPr>
            </w:pPr>
            <w:r w:rsidRPr="00C94204">
              <w:rPr>
                <w:rFonts w:ascii="Times New Roman" w:eastAsia="Times New Roman" w:hAnsi="Times New Roman" w:cs="Times New Roman"/>
                <w:color w:val="000000"/>
                <w:spacing w:val="3"/>
                <w:sz w:val="22"/>
                <w:szCs w:val="22"/>
                <w:shd w:val="clear" w:color="auto" w:fill="FFFFFF"/>
              </w:rPr>
              <w:t>- конкретные методы и приемы научно-исследовательской работы с использованием современных компьютерных технологий;</w:t>
            </w:r>
          </w:p>
          <w:p w:rsidR="003D7417" w:rsidRPr="00C94204" w:rsidRDefault="003D7417" w:rsidP="003D7417">
            <w:pPr>
              <w:widowControl w:val="0"/>
              <w:tabs>
                <w:tab w:val="left" w:pos="264"/>
              </w:tabs>
              <w:jc w:val="both"/>
              <w:rPr>
                <w:rFonts w:ascii="Times New Roman" w:eastAsia="Times New Roman" w:hAnsi="Times New Roman" w:cs="Times New Roman"/>
                <w:color w:val="000000"/>
                <w:sz w:val="22"/>
                <w:szCs w:val="22"/>
                <w:lang w:val="en-US"/>
              </w:rPr>
            </w:pPr>
            <w:r w:rsidRPr="00C94204">
              <w:rPr>
                <w:rFonts w:ascii="Times New Roman" w:eastAsia="Times New Roman" w:hAnsi="Times New Roman" w:cs="Times New Roman"/>
                <w:color w:val="000000"/>
                <w:spacing w:val="3"/>
                <w:sz w:val="22"/>
                <w:szCs w:val="22"/>
                <w:shd w:val="clear" w:color="auto" w:fill="FFFFFF"/>
              </w:rPr>
              <w:t>- сущность информационных технологий;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widowControl w:val="0"/>
              <w:jc w:val="both"/>
              <w:rPr>
                <w:rFonts w:ascii="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 экзамен</w:t>
            </w:r>
          </w:p>
        </w:tc>
      </w:tr>
      <w:tr w:rsidR="003D7417" w:rsidRPr="00C94204" w:rsidTr="003D7417">
        <w:tc>
          <w:tcPr>
            <w:tcW w:w="3964" w:type="dxa"/>
          </w:tcPr>
          <w:p w:rsidR="003D7417" w:rsidRPr="0021704D"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lastRenderedPageBreak/>
              <w:t xml:space="preserve">уметь: </w:t>
            </w:r>
            <w:r w:rsidRPr="00C94204">
              <w:rPr>
                <w:rFonts w:ascii="Times New Roman" w:eastAsia="Times New Roman" w:hAnsi="Times New Roman" w:cs="Times New Roman"/>
                <w:color w:val="000000"/>
                <w:spacing w:val="3"/>
                <w:sz w:val="22"/>
                <w:szCs w:val="22"/>
                <w:shd w:val="clear" w:color="auto" w:fill="FFFFFF"/>
              </w:rPr>
              <w:t xml:space="preserve">- ставить задачу и выполнять </w:t>
            </w:r>
            <w:r w:rsidRPr="00C94204">
              <w:rPr>
                <w:rFonts w:ascii="Times New Roman" w:eastAsia="Times New Roman" w:hAnsi="Times New Roman" w:cs="Times New Roman"/>
                <w:color w:val="000000"/>
                <w:sz w:val="22"/>
                <w:szCs w:val="22"/>
              </w:rPr>
              <w:t xml:space="preserve">фундаментальные и прикладные </w:t>
            </w:r>
            <w:r w:rsidRPr="00C94204">
              <w:rPr>
                <w:rFonts w:ascii="Times New Roman" w:eastAsia="Times New Roman" w:hAnsi="Times New Roman" w:cs="Times New Roman"/>
                <w:color w:val="000000"/>
                <w:spacing w:val="3"/>
                <w:sz w:val="22"/>
                <w:szCs w:val="22"/>
                <w:shd w:val="clear" w:color="auto" w:fill="FFFFFF"/>
              </w:rPr>
              <w:t xml:space="preserve">научные исследования при решении конкретных задач по направлению подготовки; </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rPr>
          <w:trHeight w:val="560"/>
        </w:trPr>
        <w:tc>
          <w:tcPr>
            <w:tcW w:w="3964" w:type="dxa"/>
          </w:tcPr>
          <w:p w:rsidR="003D7417" w:rsidRPr="0021704D"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lastRenderedPageBreak/>
              <w:t xml:space="preserve">владеть: </w:t>
            </w:r>
            <w:r w:rsidRPr="00C94204">
              <w:rPr>
                <w:rFonts w:ascii="Times New Roman" w:eastAsia="Times New Roman" w:hAnsi="Times New Roman" w:cs="Times New Roman"/>
                <w:color w:val="000000"/>
                <w:spacing w:val="3"/>
                <w:sz w:val="22"/>
                <w:szCs w:val="22"/>
                <w:shd w:val="clear" w:color="auto" w:fill="FFFFFF"/>
              </w:rPr>
              <w:t xml:space="preserve">- практическими навыками и </w:t>
            </w:r>
            <w:r w:rsidRPr="00C94204">
              <w:rPr>
                <w:rFonts w:ascii="Times New Roman" w:eastAsia="Times New Roman" w:hAnsi="Times New Roman" w:cs="Times New Roman"/>
                <w:sz w:val="22"/>
                <w:szCs w:val="22"/>
              </w:rPr>
              <w:t>организации и проведения фундаментальных и прикладных научных исследований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15031" w:type="dxa"/>
            <w:gridSpan w:val="6"/>
          </w:tcPr>
          <w:p w:rsidR="003D7417" w:rsidRPr="00C94204" w:rsidRDefault="003D7417" w:rsidP="003D7417">
            <w:pPr>
              <w:keepNext/>
              <w:keepLines/>
              <w:widowControl w:val="0"/>
              <w:shd w:val="clear" w:color="auto" w:fill="FFFFFF"/>
              <w:tabs>
                <w:tab w:val="left" w:pos="1425"/>
              </w:tabs>
              <w:jc w:val="both"/>
              <w:outlineLvl w:val="0"/>
              <w:rPr>
                <w:rFonts w:ascii="Times New Roman" w:eastAsiaTheme="minorEastAsia" w:hAnsi="Times New Roman" w:cs="Times New Roman"/>
                <w:b/>
                <w:sz w:val="22"/>
                <w:szCs w:val="22"/>
              </w:rPr>
            </w:pPr>
            <w:r w:rsidRPr="00C94204">
              <w:rPr>
                <w:rFonts w:ascii="Times New Roman" w:eastAsiaTheme="minorEastAsia" w:hAnsi="Times New Roman" w:cs="Times New Roman"/>
                <w:b/>
                <w:sz w:val="22"/>
                <w:szCs w:val="22"/>
              </w:rPr>
              <w:t>ОПК-2: способностью и готовностью к анализу, обобщению и публичному представлению результатов выполненных научных исследований</w:t>
            </w:r>
          </w:p>
        </w:tc>
      </w:tr>
      <w:tr w:rsidR="003D7417" w:rsidRPr="00C94204" w:rsidTr="003D7417">
        <w:tc>
          <w:tcPr>
            <w:tcW w:w="3964" w:type="dxa"/>
          </w:tcPr>
          <w:p w:rsidR="003D7417" w:rsidRPr="0021704D"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знать: </w:t>
            </w:r>
            <w:r w:rsidRPr="00C94204">
              <w:rPr>
                <w:rFonts w:ascii="Times New Roman" w:eastAsia="Times New Roman" w:hAnsi="Times New Roman" w:cs="Times New Roman"/>
                <w:bCs/>
                <w:sz w:val="22"/>
                <w:szCs w:val="22"/>
              </w:rPr>
              <w:t xml:space="preserve">- </w:t>
            </w:r>
            <w:r w:rsidRPr="00C94204">
              <w:rPr>
                <w:rFonts w:ascii="Times New Roman" w:eastAsia="Times New Roman" w:hAnsi="Times New Roman" w:cs="Times New Roman"/>
                <w:bCs/>
                <w:color w:val="000000"/>
                <w:spacing w:val="3"/>
                <w:sz w:val="22"/>
                <w:szCs w:val="22"/>
                <w:shd w:val="clear" w:color="auto" w:fill="FFFFFF"/>
              </w:rPr>
              <w:t xml:space="preserve">конкретные методы организации работы </w:t>
            </w:r>
            <w:r w:rsidRPr="00C94204">
              <w:rPr>
                <w:rFonts w:ascii="Times New Roman" w:eastAsia="Times New Roman" w:hAnsi="Times New Roman" w:cs="Times New Roman"/>
                <w:bCs/>
                <w:sz w:val="22"/>
                <w:szCs w:val="22"/>
              </w:rPr>
              <w:t>научных исследований;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 экзамен</w:t>
            </w:r>
          </w:p>
        </w:tc>
      </w:tr>
      <w:tr w:rsidR="003D7417" w:rsidRPr="00C94204" w:rsidTr="003D7417">
        <w:tc>
          <w:tcPr>
            <w:tcW w:w="3964" w:type="dxa"/>
          </w:tcPr>
          <w:p w:rsidR="003D7417" w:rsidRPr="0021704D"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уметь: </w:t>
            </w:r>
            <w:r w:rsidRPr="00C94204">
              <w:rPr>
                <w:rFonts w:ascii="Times New Roman" w:eastAsia="Times New Roman" w:hAnsi="Times New Roman" w:cs="Times New Roman"/>
                <w:color w:val="000000"/>
                <w:spacing w:val="3"/>
                <w:sz w:val="22"/>
                <w:szCs w:val="22"/>
                <w:shd w:val="clear" w:color="auto" w:fill="FFFFFF"/>
              </w:rPr>
              <w:t xml:space="preserve">- </w:t>
            </w:r>
            <w:r w:rsidRPr="00C94204">
              <w:rPr>
                <w:rFonts w:ascii="Times New Roman" w:eastAsia="Times New Roman" w:hAnsi="Times New Roman" w:cs="Times New Roman"/>
                <w:color w:val="000000"/>
                <w:sz w:val="22"/>
                <w:szCs w:val="22"/>
              </w:rPr>
              <w:t>обобщать и представлять результаты выполненных научных исследований;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3964" w:type="dxa"/>
          </w:tcPr>
          <w:p w:rsidR="003D7417" w:rsidRPr="00C94204" w:rsidRDefault="003D7417" w:rsidP="003D7417">
            <w:pPr>
              <w:widowControl w:val="0"/>
              <w:tabs>
                <w:tab w:val="left" w:pos="144"/>
              </w:tabs>
              <w:jc w:val="both"/>
              <w:rPr>
                <w:rFonts w:ascii="Times New Roman" w:eastAsia="Times New Roman" w:hAnsi="Times New Roman" w:cs="Times New Roman"/>
                <w:sz w:val="22"/>
                <w:szCs w:val="22"/>
              </w:rPr>
            </w:pPr>
            <w:r w:rsidRPr="00C94204">
              <w:rPr>
                <w:rFonts w:ascii="Times New Roman" w:eastAsia="Times New Roman" w:hAnsi="Times New Roman" w:cs="Times New Roman"/>
                <w:b/>
                <w:bCs/>
                <w:sz w:val="22"/>
                <w:szCs w:val="22"/>
              </w:rPr>
              <w:t>владеть:</w:t>
            </w:r>
            <w:r w:rsidRPr="00C94204">
              <w:rPr>
                <w:rFonts w:ascii="Times New Roman" w:eastAsia="Times New Roman" w:hAnsi="Times New Roman" w:cs="Times New Roman"/>
                <w:color w:val="000000"/>
                <w:spacing w:val="3"/>
                <w:sz w:val="22"/>
                <w:szCs w:val="22"/>
                <w:shd w:val="clear" w:color="auto" w:fill="FFFFFF"/>
              </w:rPr>
              <w:t xml:space="preserve"> - навыками организации </w:t>
            </w:r>
            <w:r w:rsidRPr="00C94204">
              <w:rPr>
                <w:rFonts w:ascii="Times New Roman" w:eastAsia="Times New Roman" w:hAnsi="Times New Roman" w:cs="Times New Roman"/>
                <w:sz w:val="22"/>
                <w:szCs w:val="22"/>
              </w:rPr>
              <w:t>публичного представления  результатов выполненных научных исследований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bl>
    <w:tbl>
      <w:tblPr>
        <w:tblStyle w:val="43"/>
        <w:tblW w:w="15031" w:type="dxa"/>
        <w:tblInd w:w="0" w:type="dxa"/>
        <w:tblLayout w:type="fixed"/>
        <w:tblLook w:val="04A0" w:firstRow="1" w:lastRow="0" w:firstColumn="1" w:lastColumn="0" w:noHBand="0" w:noVBand="1"/>
      </w:tblPr>
      <w:tblGrid>
        <w:gridCol w:w="3964"/>
        <w:gridCol w:w="2410"/>
        <w:gridCol w:w="2268"/>
        <w:gridCol w:w="1843"/>
        <w:gridCol w:w="293"/>
        <w:gridCol w:w="2400"/>
        <w:gridCol w:w="1853"/>
      </w:tblGrid>
      <w:tr w:rsidR="003D7417" w:rsidRPr="00C94204" w:rsidTr="003D7417">
        <w:tc>
          <w:tcPr>
            <w:tcW w:w="15031" w:type="dxa"/>
            <w:gridSpan w:val="7"/>
          </w:tcPr>
          <w:p w:rsidR="003D7417" w:rsidRPr="00C94204" w:rsidRDefault="003D7417" w:rsidP="003D7417">
            <w:pPr>
              <w:jc w:val="both"/>
              <w:rPr>
                <w:rFonts w:ascii="Times New Roman" w:hAnsi="Times New Roman" w:cs="Times New Roman"/>
                <w:b/>
                <w:sz w:val="22"/>
                <w:szCs w:val="22"/>
              </w:rPr>
            </w:pPr>
            <w:r w:rsidRPr="00C94204">
              <w:rPr>
                <w:rFonts w:ascii="Times New Roman" w:hAnsi="Times New Roman" w:cs="Times New Roman"/>
                <w:b/>
                <w:sz w:val="22"/>
                <w:szCs w:val="22"/>
              </w:rPr>
              <w:t>ОПК-3: способностью и готовностью к разрабо</w:t>
            </w:r>
            <w:r>
              <w:rPr>
                <w:rFonts w:ascii="Times New Roman" w:hAnsi="Times New Roman" w:cs="Times New Roman"/>
                <w:b/>
                <w:sz w:val="22"/>
                <w:szCs w:val="22"/>
              </w:rPr>
              <w:t xml:space="preserve">тке новых методов исследования </w:t>
            </w:r>
            <w:r w:rsidRPr="00C94204">
              <w:rPr>
                <w:rFonts w:ascii="Times New Roman" w:hAnsi="Times New Roman" w:cs="Times New Roman"/>
                <w:b/>
                <w:sz w:val="22"/>
                <w:szCs w:val="22"/>
              </w:rPr>
              <w:t>и их применению в самостоятельной научно-исследо</w:t>
            </w:r>
            <w:r>
              <w:rPr>
                <w:rFonts w:ascii="Times New Roman" w:hAnsi="Times New Roman" w:cs="Times New Roman"/>
                <w:b/>
                <w:sz w:val="22"/>
                <w:szCs w:val="22"/>
              </w:rPr>
              <w:t xml:space="preserve">вательской деятельности </w:t>
            </w:r>
            <w:r w:rsidRPr="00C94204">
              <w:rPr>
                <w:rFonts w:ascii="Times New Roman" w:hAnsi="Times New Roman" w:cs="Times New Roman"/>
                <w:b/>
                <w:sz w:val="22"/>
                <w:szCs w:val="22"/>
              </w:rPr>
              <w:t>в сфере промышленной экологии и биотехнологий; с учетом правил соблюдения авторских прав</w:t>
            </w:r>
          </w:p>
        </w:tc>
      </w:tr>
      <w:tr w:rsidR="003D7417" w:rsidRPr="00C94204" w:rsidTr="003D7417">
        <w:tc>
          <w:tcPr>
            <w:tcW w:w="3964" w:type="dxa"/>
          </w:tcPr>
          <w:p w:rsidR="003D7417" w:rsidRPr="0021704D" w:rsidRDefault="003D7417" w:rsidP="003D7417">
            <w:pPr>
              <w:widowControl w:val="0"/>
              <w:jc w:val="both"/>
              <w:rPr>
                <w:rFonts w:ascii="Times New Roman" w:eastAsia="Times New Roman" w:hAnsi="Times New Roman" w:cs="Times New Roman"/>
                <w:b/>
                <w:color w:val="000000"/>
                <w:sz w:val="22"/>
                <w:szCs w:val="22"/>
              </w:rPr>
            </w:pPr>
            <w:r w:rsidRPr="00C94204">
              <w:rPr>
                <w:rFonts w:ascii="Times New Roman" w:eastAsia="Times New Roman" w:hAnsi="Times New Roman" w:cs="Times New Roman"/>
                <w:b/>
                <w:color w:val="000000"/>
                <w:spacing w:val="3"/>
                <w:sz w:val="22"/>
                <w:szCs w:val="22"/>
                <w:shd w:val="clear" w:color="auto" w:fill="FFFFFF"/>
              </w:rPr>
              <w:t>знать:</w:t>
            </w:r>
            <w:r>
              <w:rPr>
                <w:rFonts w:ascii="Times New Roman" w:eastAsia="Times New Roman" w:hAnsi="Times New Roman" w:cs="Times New Roman"/>
                <w:b/>
                <w:color w:val="000000"/>
                <w:sz w:val="22"/>
                <w:szCs w:val="22"/>
              </w:rPr>
              <w:t xml:space="preserve"> </w:t>
            </w:r>
            <w:r w:rsidRPr="00C94204">
              <w:rPr>
                <w:rFonts w:ascii="Times New Roman" w:eastAsia="Times New Roman" w:hAnsi="Times New Roman" w:cs="Times New Roman"/>
                <w:color w:val="000000"/>
                <w:spacing w:val="3"/>
                <w:sz w:val="22"/>
                <w:szCs w:val="22"/>
                <w:shd w:val="clear" w:color="auto" w:fill="FFFFFF"/>
              </w:rPr>
              <w:t xml:space="preserve">- способы </w:t>
            </w:r>
            <w:r w:rsidRPr="00C94204">
              <w:rPr>
                <w:rFonts w:ascii="Times New Roman" w:eastAsia="Times New Roman" w:hAnsi="Times New Roman" w:cs="Times New Roman"/>
                <w:color w:val="000000"/>
                <w:sz w:val="22"/>
                <w:szCs w:val="22"/>
              </w:rPr>
              <w:t>разработки новых методов исследования;</w:t>
            </w:r>
          </w:p>
          <w:p w:rsidR="003D7417" w:rsidRPr="00C94204" w:rsidRDefault="003D7417" w:rsidP="003D7417">
            <w:pPr>
              <w:widowControl w:val="0"/>
              <w:tabs>
                <w:tab w:val="left" w:pos="144"/>
              </w:tabs>
              <w:jc w:val="both"/>
              <w:rPr>
                <w:rFonts w:ascii="Times New Roman" w:hAnsi="Times New Roman" w:cs="Times New Roman"/>
                <w:sz w:val="22"/>
                <w:szCs w:val="22"/>
              </w:rPr>
            </w:pPr>
            <w:r w:rsidRPr="00C94204">
              <w:rPr>
                <w:rFonts w:ascii="Times New Roman" w:eastAsia="Times New Roman" w:hAnsi="Times New Roman" w:cs="Times New Roman"/>
                <w:color w:val="000000"/>
                <w:spacing w:val="3"/>
                <w:sz w:val="22"/>
                <w:szCs w:val="22"/>
                <w:shd w:val="clear" w:color="auto" w:fill="FFFFFF"/>
              </w:rPr>
              <w:t xml:space="preserve">- конкретные методы и приемы научно-исследовательской </w:t>
            </w:r>
            <w:r w:rsidRPr="00C94204">
              <w:rPr>
                <w:rFonts w:ascii="Times New Roman" w:eastAsia="Times New Roman" w:hAnsi="Times New Roman" w:cs="Times New Roman"/>
                <w:color w:val="000000"/>
                <w:sz w:val="22"/>
                <w:szCs w:val="22"/>
              </w:rPr>
              <w:t>деятельности в сфере промышленной экологии и биотехнологий; с учетом правил соблюдения авторских прав;</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widowControl w:val="0"/>
              <w:jc w:val="both"/>
              <w:rPr>
                <w:rFonts w:ascii="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w:t>
            </w:r>
            <w:r>
              <w:rPr>
                <w:rFonts w:ascii="Times New Roman" w:hAnsi="Times New Roman" w:cs="Times New Roman"/>
                <w:sz w:val="22"/>
                <w:szCs w:val="22"/>
              </w:rPr>
              <w:t xml:space="preserve"> </w:t>
            </w:r>
            <w:r w:rsidRPr="00C94204">
              <w:rPr>
                <w:rFonts w:ascii="Times New Roman" w:hAnsi="Times New Roman" w:cs="Times New Roman"/>
                <w:sz w:val="22"/>
                <w:szCs w:val="22"/>
              </w:rPr>
              <w:t>экзамен</w:t>
            </w:r>
          </w:p>
        </w:tc>
      </w:tr>
      <w:tr w:rsidR="003D7417" w:rsidRPr="00C94204" w:rsidTr="003D7417">
        <w:tc>
          <w:tcPr>
            <w:tcW w:w="3964" w:type="dxa"/>
          </w:tcPr>
          <w:p w:rsidR="003D7417" w:rsidRPr="00C94204" w:rsidRDefault="003D7417" w:rsidP="003D7417">
            <w:pPr>
              <w:widowControl w:val="0"/>
              <w:tabs>
                <w:tab w:val="left" w:pos="144"/>
              </w:tabs>
              <w:jc w:val="both"/>
              <w:rPr>
                <w:rFonts w:ascii="Times New Roman" w:eastAsia="Times New Roman" w:hAnsi="Times New Roman" w:cs="Times New Roman"/>
                <w:color w:val="000000"/>
                <w:spacing w:val="3"/>
                <w:sz w:val="22"/>
                <w:szCs w:val="22"/>
                <w:shd w:val="clear" w:color="auto" w:fill="FFFFFF"/>
              </w:rPr>
            </w:pPr>
            <w:r w:rsidRPr="0021704D">
              <w:rPr>
                <w:rFonts w:ascii="Times New Roman" w:eastAsia="Times New Roman" w:hAnsi="Times New Roman" w:cs="Times New Roman"/>
                <w:b/>
                <w:color w:val="000000"/>
                <w:spacing w:val="3"/>
                <w:sz w:val="22"/>
                <w:szCs w:val="22"/>
                <w:shd w:val="clear" w:color="auto" w:fill="FFFFFF"/>
              </w:rPr>
              <w:t>уметь:</w:t>
            </w:r>
            <w:r>
              <w:rPr>
                <w:rFonts w:ascii="Times New Roman" w:eastAsia="Times New Roman" w:hAnsi="Times New Roman" w:cs="Times New Roman"/>
                <w:color w:val="000000"/>
                <w:spacing w:val="3"/>
                <w:sz w:val="22"/>
                <w:szCs w:val="22"/>
                <w:shd w:val="clear" w:color="auto" w:fill="FFFFFF"/>
              </w:rPr>
              <w:t xml:space="preserve"> </w:t>
            </w:r>
            <w:r w:rsidRPr="00C94204">
              <w:rPr>
                <w:rFonts w:ascii="Times New Roman" w:eastAsia="Times New Roman" w:hAnsi="Times New Roman" w:cs="Times New Roman"/>
                <w:color w:val="000000"/>
                <w:spacing w:val="3"/>
                <w:sz w:val="22"/>
                <w:szCs w:val="22"/>
                <w:shd w:val="clear" w:color="auto" w:fill="FFFFFF"/>
              </w:rPr>
              <w:t xml:space="preserve">- ставить задачу и выполнять научные исследования при решении конкретных задач </w:t>
            </w:r>
            <w:r w:rsidRPr="00C94204">
              <w:rPr>
                <w:rFonts w:ascii="Times New Roman" w:eastAsia="Times New Roman" w:hAnsi="Times New Roman" w:cs="Times New Roman"/>
                <w:color w:val="000000"/>
                <w:sz w:val="22"/>
                <w:szCs w:val="22"/>
              </w:rPr>
              <w:t>в сфере промышленной экологии и биотехнологий;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rPr>
          <w:trHeight w:val="560"/>
        </w:trPr>
        <w:tc>
          <w:tcPr>
            <w:tcW w:w="3964" w:type="dxa"/>
          </w:tcPr>
          <w:p w:rsidR="003D7417" w:rsidRPr="0021704D" w:rsidRDefault="003D7417" w:rsidP="003D7417">
            <w:pPr>
              <w:widowControl w:val="0"/>
              <w:jc w:val="both"/>
              <w:rPr>
                <w:rFonts w:ascii="Times New Roman" w:eastAsia="Times New Roman" w:hAnsi="Times New Roman" w:cs="Times New Roman"/>
                <w:b/>
                <w:color w:val="000000"/>
                <w:sz w:val="22"/>
                <w:szCs w:val="22"/>
              </w:rPr>
            </w:pPr>
            <w:r w:rsidRPr="00C94204">
              <w:rPr>
                <w:rFonts w:ascii="Times New Roman" w:eastAsia="Times New Roman" w:hAnsi="Times New Roman" w:cs="Times New Roman"/>
                <w:b/>
                <w:color w:val="000000"/>
                <w:spacing w:val="3"/>
                <w:sz w:val="22"/>
                <w:szCs w:val="22"/>
                <w:shd w:val="clear" w:color="auto" w:fill="FFFFFF"/>
              </w:rPr>
              <w:t>владеть:</w:t>
            </w:r>
            <w:r>
              <w:rPr>
                <w:rFonts w:ascii="Times New Roman" w:eastAsia="Times New Roman" w:hAnsi="Times New Roman" w:cs="Times New Roman"/>
                <w:b/>
                <w:color w:val="000000"/>
                <w:sz w:val="22"/>
                <w:szCs w:val="22"/>
              </w:rPr>
              <w:t xml:space="preserve"> </w:t>
            </w:r>
            <w:r w:rsidRPr="00C94204">
              <w:rPr>
                <w:rFonts w:ascii="Times New Roman" w:eastAsia="Times New Roman" w:hAnsi="Times New Roman" w:cs="Times New Roman"/>
                <w:color w:val="000000"/>
                <w:spacing w:val="3"/>
                <w:sz w:val="22"/>
                <w:szCs w:val="22"/>
                <w:shd w:val="clear" w:color="auto" w:fill="FFFFFF"/>
              </w:rPr>
              <w:t xml:space="preserve">- </w:t>
            </w:r>
            <w:r w:rsidRPr="00C94204">
              <w:rPr>
                <w:rFonts w:ascii="Times New Roman" w:eastAsia="Times New Roman" w:hAnsi="Times New Roman" w:cs="Times New Roman"/>
                <w:sz w:val="22"/>
                <w:szCs w:val="22"/>
              </w:rPr>
              <w:t>способностью и готовностью к разработке новых методов исследования и их применению в научно-</w:t>
            </w:r>
            <w:r w:rsidRPr="00C94204">
              <w:rPr>
                <w:rFonts w:ascii="Times New Roman" w:eastAsia="Times New Roman" w:hAnsi="Times New Roman" w:cs="Times New Roman"/>
                <w:sz w:val="22"/>
                <w:szCs w:val="22"/>
              </w:rPr>
              <w:lastRenderedPageBreak/>
              <w:t>исследовательской деятельности в сфере промышленной экологии и биотехнологий.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lastRenderedPageBreak/>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15031" w:type="dxa"/>
            <w:gridSpan w:val="7"/>
          </w:tcPr>
          <w:p w:rsidR="003D7417" w:rsidRPr="00C94204" w:rsidRDefault="003D7417" w:rsidP="003D7417">
            <w:pPr>
              <w:widowControl w:val="0"/>
              <w:jc w:val="both"/>
              <w:rPr>
                <w:rFonts w:ascii="Times New Roman" w:eastAsia="Times New Roman" w:hAnsi="Times New Roman" w:cs="Times New Roman"/>
                <w:color w:val="000000"/>
                <w:spacing w:val="3"/>
                <w:sz w:val="22"/>
                <w:szCs w:val="22"/>
                <w:shd w:val="clear" w:color="auto" w:fill="FFFFFF"/>
              </w:rPr>
            </w:pPr>
            <w:r w:rsidRPr="00C94204">
              <w:rPr>
                <w:rFonts w:ascii="Times New Roman" w:eastAsia="Times New Roman" w:hAnsi="Times New Roman" w:cs="Times New Roman"/>
                <w:b/>
                <w:color w:val="000000"/>
                <w:sz w:val="22"/>
                <w:szCs w:val="22"/>
              </w:rPr>
              <w:lastRenderedPageBreak/>
              <w:t>ОПК-4: способностью и готовностью к использованию лабораторной и инструментальной базы для получения научных данных</w:t>
            </w:r>
            <w:r w:rsidRPr="00C94204">
              <w:rPr>
                <w:rFonts w:ascii="Times New Roman" w:eastAsia="Times New Roman" w:hAnsi="Times New Roman" w:cs="Times New Roman"/>
                <w:color w:val="000000"/>
                <w:spacing w:val="3"/>
                <w:sz w:val="22"/>
                <w:szCs w:val="22"/>
                <w:shd w:val="clear" w:color="auto" w:fill="FFFFFF"/>
              </w:rPr>
              <w:t xml:space="preserve"> </w:t>
            </w:r>
          </w:p>
        </w:tc>
      </w:tr>
      <w:tr w:rsidR="003D7417" w:rsidRPr="00C94204" w:rsidTr="003D7417">
        <w:tc>
          <w:tcPr>
            <w:tcW w:w="3964" w:type="dxa"/>
          </w:tcPr>
          <w:p w:rsidR="003D7417" w:rsidRPr="0021704D" w:rsidRDefault="003D7417" w:rsidP="003D7417">
            <w:pPr>
              <w:widowControl w:val="0"/>
              <w:jc w:val="both"/>
              <w:rPr>
                <w:rFonts w:ascii="Times New Roman" w:eastAsia="Times New Roman" w:hAnsi="Times New Roman" w:cs="Times New Roman"/>
                <w:b/>
                <w:color w:val="000000"/>
                <w:sz w:val="22"/>
                <w:szCs w:val="22"/>
              </w:rPr>
            </w:pPr>
            <w:r w:rsidRPr="00C94204">
              <w:rPr>
                <w:rFonts w:ascii="Times New Roman" w:eastAsia="Times New Roman" w:hAnsi="Times New Roman" w:cs="Times New Roman"/>
                <w:b/>
                <w:color w:val="000000"/>
                <w:spacing w:val="3"/>
                <w:sz w:val="22"/>
                <w:szCs w:val="22"/>
                <w:shd w:val="clear" w:color="auto" w:fill="FFFFFF"/>
              </w:rPr>
              <w:t>знать:</w:t>
            </w:r>
            <w:r>
              <w:rPr>
                <w:rFonts w:ascii="Times New Roman" w:eastAsia="Times New Roman" w:hAnsi="Times New Roman" w:cs="Times New Roman"/>
                <w:b/>
                <w:color w:val="000000"/>
                <w:sz w:val="22"/>
                <w:szCs w:val="22"/>
              </w:rPr>
              <w:t xml:space="preserve"> </w:t>
            </w:r>
            <w:r w:rsidRPr="00C94204">
              <w:rPr>
                <w:rFonts w:ascii="Times New Roman" w:eastAsia="Times New Roman" w:hAnsi="Times New Roman" w:cs="Times New Roman"/>
                <w:bCs/>
                <w:sz w:val="22"/>
                <w:szCs w:val="22"/>
              </w:rPr>
              <w:t>- основы инструментальных методов анализа;</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 экзамен</w:t>
            </w:r>
          </w:p>
        </w:tc>
      </w:tr>
      <w:tr w:rsidR="003D7417" w:rsidRPr="00C94204" w:rsidTr="003D7417">
        <w:tc>
          <w:tcPr>
            <w:tcW w:w="3964" w:type="dxa"/>
          </w:tcPr>
          <w:p w:rsidR="003D7417" w:rsidRPr="0021704D" w:rsidRDefault="003D7417" w:rsidP="003D7417">
            <w:pPr>
              <w:keepNext/>
              <w:keepLines/>
              <w:widowControl w:val="0"/>
              <w:shd w:val="clear" w:color="auto" w:fill="FFFFFF"/>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уметь: </w:t>
            </w:r>
            <w:r w:rsidRPr="00C94204">
              <w:rPr>
                <w:rFonts w:ascii="Times New Roman" w:eastAsia="Times New Roman" w:hAnsi="Times New Roman" w:cs="Times New Roman"/>
                <w:bCs/>
                <w:sz w:val="22"/>
                <w:szCs w:val="22"/>
              </w:rPr>
              <w:t>- пользоваться лабораторной и инструментальной базой для получения научных данных;</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3964" w:type="dxa"/>
          </w:tcPr>
          <w:p w:rsidR="003D7417" w:rsidRPr="0021704D" w:rsidRDefault="003D7417" w:rsidP="003D7417">
            <w:pPr>
              <w:keepNext/>
              <w:keepLines/>
              <w:widowControl w:val="0"/>
              <w:shd w:val="clear" w:color="auto" w:fill="FFFFFF"/>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владеть: </w:t>
            </w:r>
            <w:r w:rsidRPr="00C94204">
              <w:rPr>
                <w:rFonts w:ascii="Times New Roman" w:eastAsia="Times New Roman" w:hAnsi="Times New Roman" w:cs="Times New Roman"/>
                <w:sz w:val="22"/>
                <w:szCs w:val="22"/>
              </w:rPr>
              <w:t>- навыками лабораторных исследований для получения научных данных.</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3964" w:type="dxa"/>
            <w:vMerge w:val="restart"/>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 xml:space="preserve">Планируемые результаты освоения компетенции </w:t>
            </w:r>
          </w:p>
        </w:tc>
        <w:tc>
          <w:tcPr>
            <w:tcW w:w="9214" w:type="dxa"/>
            <w:gridSpan w:val="5"/>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 xml:space="preserve">Критерии </w:t>
            </w:r>
            <w:r>
              <w:rPr>
                <w:rFonts w:ascii="Times New Roman" w:eastAsia="Times New Roman" w:hAnsi="Times New Roman" w:cs="Times New Roman"/>
                <w:b/>
                <w:sz w:val="22"/>
                <w:szCs w:val="22"/>
              </w:rPr>
              <w:t>оценивания результатов обучения</w:t>
            </w:r>
          </w:p>
        </w:tc>
        <w:tc>
          <w:tcPr>
            <w:tcW w:w="1853" w:type="dxa"/>
            <w:vMerge w:val="restart"/>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Наименование оценочного средства</w:t>
            </w:r>
          </w:p>
        </w:tc>
      </w:tr>
      <w:tr w:rsidR="003D7417" w:rsidRPr="00C94204" w:rsidTr="003D7417">
        <w:tc>
          <w:tcPr>
            <w:tcW w:w="3964" w:type="dxa"/>
            <w:vMerge/>
          </w:tcPr>
          <w:p w:rsidR="003D7417" w:rsidRPr="00C94204" w:rsidRDefault="003D7417" w:rsidP="003D7417">
            <w:pPr>
              <w:jc w:val="center"/>
              <w:rPr>
                <w:rFonts w:ascii="Times New Roman" w:eastAsia="Times New Roman" w:hAnsi="Times New Roman" w:cs="Times New Roman"/>
                <w:sz w:val="22"/>
                <w:szCs w:val="22"/>
              </w:rPr>
            </w:pPr>
          </w:p>
        </w:tc>
        <w:tc>
          <w:tcPr>
            <w:tcW w:w="2410" w:type="dxa"/>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неудовлетворительно</w:t>
            </w:r>
          </w:p>
        </w:tc>
        <w:tc>
          <w:tcPr>
            <w:tcW w:w="2268" w:type="dxa"/>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удовлетворительно</w:t>
            </w:r>
          </w:p>
        </w:tc>
        <w:tc>
          <w:tcPr>
            <w:tcW w:w="1843" w:type="dxa"/>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хорошо</w:t>
            </w:r>
          </w:p>
        </w:tc>
        <w:tc>
          <w:tcPr>
            <w:tcW w:w="2693" w:type="dxa"/>
            <w:gridSpan w:val="2"/>
          </w:tcPr>
          <w:p w:rsidR="003D7417" w:rsidRPr="00C94204" w:rsidRDefault="003D7417" w:rsidP="003D7417">
            <w:pPr>
              <w:jc w:val="center"/>
              <w:rPr>
                <w:rFonts w:ascii="Times New Roman" w:eastAsia="Times New Roman" w:hAnsi="Times New Roman" w:cs="Times New Roman"/>
                <w:b/>
                <w:sz w:val="22"/>
                <w:szCs w:val="22"/>
              </w:rPr>
            </w:pPr>
            <w:r w:rsidRPr="00C94204">
              <w:rPr>
                <w:rFonts w:ascii="Times New Roman" w:eastAsia="Times New Roman" w:hAnsi="Times New Roman" w:cs="Times New Roman"/>
                <w:b/>
                <w:sz w:val="22"/>
                <w:szCs w:val="22"/>
              </w:rPr>
              <w:t>отлично</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15031" w:type="dxa"/>
            <w:gridSpan w:val="7"/>
          </w:tcPr>
          <w:p w:rsidR="003D7417" w:rsidRPr="00C94204" w:rsidRDefault="003D7417" w:rsidP="003D7417">
            <w:pPr>
              <w:jc w:val="both"/>
              <w:rPr>
                <w:rFonts w:ascii="Times New Roman" w:hAnsi="Times New Roman" w:cs="Times New Roman"/>
                <w:b/>
                <w:sz w:val="22"/>
                <w:szCs w:val="22"/>
              </w:rPr>
            </w:pPr>
            <w:r w:rsidRPr="00C94204">
              <w:rPr>
                <w:rFonts w:ascii="Times New Roman" w:hAnsi="Times New Roman" w:cs="Times New Roman"/>
                <w:b/>
                <w:sz w:val="22"/>
                <w:szCs w:val="22"/>
              </w:rPr>
              <w:t>ОПК-5: способностью и готовностью к использованию образовательных  технологий, методов и средств обучения для достижения  планируемых результатов обучения.</w:t>
            </w:r>
          </w:p>
        </w:tc>
      </w:tr>
      <w:tr w:rsidR="003D7417" w:rsidRPr="00C94204" w:rsidTr="003D7417">
        <w:tc>
          <w:tcPr>
            <w:tcW w:w="3964" w:type="dxa"/>
          </w:tcPr>
          <w:p w:rsidR="003D7417" w:rsidRPr="00BF36F4" w:rsidRDefault="003D7417" w:rsidP="003D7417">
            <w:pPr>
              <w:widowControl w:val="0"/>
              <w:jc w:val="both"/>
              <w:rPr>
                <w:rFonts w:ascii="Times New Roman" w:eastAsia="Times New Roman" w:hAnsi="Times New Roman" w:cs="Times New Roman"/>
                <w:b/>
                <w:color w:val="000000"/>
                <w:sz w:val="22"/>
                <w:szCs w:val="22"/>
              </w:rPr>
            </w:pPr>
            <w:r w:rsidRPr="00C94204">
              <w:rPr>
                <w:rFonts w:ascii="Times New Roman" w:eastAsia="Times New Roman" w:hAnsi="Times New Roman" w:cs="Times New Roman"/>
                <w:b/>
                <w:color w:val="000000"/>
                <w:spacing w:val="3"/>
                <w:sz w:val="22"/>
                <w:szCs w:val="22"/>
                <w:shd w:val="clear" w:color="auto" w:fill="FFFFFF"/>
              </w:rPr>
              <w:t>знать:</w:t>
            </w:r>
            <w:r>
              <w:rPr>
                <w:rFonts w:ascii="Times New Roman" w:eastAsia="Times New Roman" w:hAnsi="Times New Roman" w:cs="Times New Roman"/>
                <w:b/>
                <w:color w:val="000000"/>
                <w:sz w:val="22"/>
                <w:szCs w:val="22"/>
              </w:rPr>
              <w:t xml:space="preserve"> </w:t>
            </w:r>
            <w:r w:rsidRPr="00C94204">
              <w:rPr>
                <w:rFonts w:ascii="Times New Roman" w:eastAsia="Times New Roman" w:hAnsi="Times New Roman" w:cs="Times New Roman"/>
                <w:color w:val="000000"/>
                <w:spacing w:val="3"/>
                <w:sz w:val="22"/>
                <w:szCs w:val="22"/>
                <w:shd w:val="clear" w:color="auto" w:fill="FFFFFF"/>
              </w:rPr>
              <w:t xml:space="preserve">- современные достижения и перспективы развития образовательных технологий, а также </w:t>
            </w:r>
            <w:r w:rsidRPr="00C94204">
              <w:rPr>
                <w:rFonts w:ascii="Times New Roman" w:eastAsia="Times New Roman" w:hAnsi="Times New Roman" w:cs="Times New Roman"/>
                <w:color w:val="000000"/>
                <w:sz w:val="22"/>
                <w:szCs w:val="22"/>
              </w:rPr>
              <w:t>методов и средств обучения для достижения планируемых результатов обучения;</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widowControl w:val="0"/>
              <w:jc w:val="both"/>
              <w:rPr>
                <w:rFonts w:ascii="Times New Roman" w:hAnsi="Times New Roman" w:cs="Times New Roman"/>
                <w:sz w:val="22"/>
                <w:szCs w:val="22"/>
              </w:rPr>
            </w:pPr>
            <w:r w:rsidRPr="00C94204">
              <w:rPr>
                <w:rFonts w:ascii="Times New Roman" w:hAnsi="Times New Roman" w:cs="Times New Roman"/>
                <w:sz w:val="22"/>
                <w:szCs w:val="22"/>
              </w:rPr>
              <w:t xml:space="preserve">кейс-задания, контрольная работа, тесты,  письменный опрос, зачет,экзамен </w:t>
            </w:r>
          </w:p>
        </w:tc>
      </w:tr>
      <w:tr w:rsidR="003D7417" w:rsidRPr="00C94204" w:rsidTr="003D7417">
        <w:tc>
          <w:tcPr>
            <w:tcW w:w="3964" w:type="dxa"/>
          </w:tcPr>
          <w:p w:rsidR="003D7417" w:rsidRPr="00BF36F4" w:rsidRDefault="003D7417" w:rsidP="003D7417">
            <w:pPr>
              <w:widowControl w:val="0"/>
              <w:jc w:val="both"/>
              <w:rPr>
                <w:rFonts w:ascii="Times New Roman" w:eastAsia="Times New Roman" w:hAnsi="Times New Roman" w:cs="Times New Roman"/>
                <w:b/>
                <w:color w:val="000000"/>
                <w:sz w:val="22"/>
                <w:szCs w:val="22"/>
              </w:rPr>
            </w:pPr>
            <w:r w:rsidRPr="00C94204">
              <w:rPr>
                <w:rFonts w:ascii="Times New Roman" w:eastAsia="Times New Roman" w:hAnsi="Times New Roman" w:cs="Times New Roman"/>
                <w:b/>
                <w:color w:val="000000"/>
                <w:spacing w:val="3"/>
                <w:sz w:val="22"/>
                <w:szCs w:val="22"/>
                <w:shd w:val="clear" w:color="auto" w:fill="FFFFFF"/>
              </w:rPr>
              <w:t>уметь:</w:t>
            </w:r>
            <w:r>
              <w:rPr>
                <w:rFonts w:ascii="Times New Roman" w:eastAsia="Times New Roman" w:hAnsi="Times New Roman" w:cs="Times New Roman"/>
                <w:b/>
                <w:color w:val="000000"/>
                <w:sz w:val="22"/>
                <w:szCs w:val="22"/>
              </w:rPr>
              <w:t xml:space="preserve"> </w:t>
            </w:r>
            <w:r w:rsidRPr="00C94204">
              <w:rPr>
                <w:rFonts w:ascii="Times New Roman" w:eastAsia="Times New Roman" w:hAnsi="Times New Roman" w:cs="Times New Roman"/>
                <w:color w:val="000000"/>
                <w:spacing w:val="3"/>
                <w:sz w:val="22"/>
                <w:szCs w:val="22"/>
                <w:shd w:val="clear" w:color="auto" w:fill="FFFFFF"/>
              </w:rPr>
              <w:t xml:space="preserve">- выявлять основные тенденции и направления развития </w:t>
            </w:r>
            <w:r w:rsidRPr="00C94204">
              <w:rPr>
                <w:rFonts w:ascii="Times New Roman" w:eastAsia="Times New Roman" w:hAnsi="Times New Roman" w:cs="Times New Roman"/>
                <w:color w:val="000000"/>
                <w:sz w:val="22"/>
                <w:szCs w:val="22"/>
              </w:rPr>
              <w:t>образовательных технологий; пользоваться методами и средствами обучения для достижения планируемых результатов обуче</w:t>
            </w:r>
            <w:r>
              <w:rPr>
                <w:rFonts w:ascii="Times New Roman" w:eastAsia="Times New Roman" w:hAnsi="Times New Roman" w:cs="Times New Roman"/>
                <w:color w:val="000000"/>
                <w:sz w:val="22"/>
                <w:szCs w:val="22"/>
              </w:rPr>
              <w:t>ния;</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rPr>
          <w:trHeight w:val="560"/>
        </w:trPr>
        <w:tc>
          <w:tcPr>
            <w:tcW w:w="3964" w:type="dxa"/>
          </w:tcPr>
          <w:p w:rsidR="003D7417" w:rsidRPr="00C94204" w:rsidRDefault="003D7417" w:rsidP="003D7417">
            <w:pPr>
              <w:keepNext/>
              <w:keepLines/>
              <w:widowControl w:val="0"/>
              <w:shd w:val="clear" w:color="auto" w:fill="FFFFFF"/>
              <w:tabs>
                <w:tab w:val="left" w:pos="1425"/>
              </w:tabs>
              <w:ind w:hanging="360"/>
              <w:jc w:val="both"/>
              <w:outlineLvl w:val="0"/>
              <w:rPr>
                <w:rFonts w:ascii="Times New Roman" w:eastAsia="Times New Roman" w:hAnsi="Times New Roman" w:cs="Times New Roman"/>
                <w:b/>
                <w:sz w:val="22"/>
                <w:szCs w:val="22"/>
              </w:rPr>
            </w:pPr>
            <w:r w:rsidRPr="00C94204">
              <w:rPr>
                <w:rFonts w:ascii="Times New Roman" w:eastAsia="Times New Roman" w:hAnsi="Times New Roman" w:cs="Times New Roman"/>
                <w:b/>
                <w:color w:val="000000"/>
                <w:spacing w:val="3"/>
                <w:sz w:val="22"/>
                <w:szCs w:val="22"/>
                <w:shd w:val="clear" w:color="auto" w:fill="FFFFFF"/>
              </w:rPr>
              <w:lastRenderedPageBreak/>
              <w:t xml:space="preserve">      владеть:</w:t>
            </w:r>
            <w:r>
              <w:rPr>
                <w:rFonts w:ascii="Times New Roman" w:eastAsia="Times New Roman" w:hAnsi="Times New Roman" w:cs="Times New Roman"/>
                <w:b/>
                <w:color w:val="000000"/>
                <w:spacing w:val="3"/>
                <w:sz w:val="22"/>
                <w:szCs w:val="22"/>
                <w:shd w:val="clear" w:color="auto" w:fill="FFFFFF"/>
              </w:rPr>
              <w:t xml:space="preserve"> </w:t>
            </w:r>
            <w:r w:rsidRPr="00C94204">
              <w:rPr>
                <w:rFonts w:ascii="Times New Roman" w:eastAsia="Times New Roman" w:hAnsi="Times New Roman" w:cs="Times New Roman"/>
                <w:color w:val="000000"/>
                <w:spacing w:val="3"/>
                <w:sz w:val="22"/>
                <w:szCs w:val="22"/>
                <w:shd w:val="clear" w:color="auto" w:fill="FFFFFF"/>
              </w:rPr>
              <w:t>-</w:t>
            </w:r>
            <w:r>
              <w:rPr>
                <w:rFonts w:ascii="Times New Roman" w:eastAsia="Times New Roman" w:hAnsi="Times New Roman" w:cs="Times New Roman"/>
                <w:color w:val="000000"/>
                <w:spacing w:val="3"/>
                <w:sz w:val="22"/>
                <w:szCs w:val="22"/>
                <w:shd w:val="clear" w:color="auto" w:fill="FFFFFF"/>
              </w:rPr>
              <w:t xml:space="preserve"> </w:t>
            </w:r>
            <w:r w:rsidRPr="00C94204">
              <w:rPr>
                <w:rFonts w:ascii="Times New Roman" w:eastAsia="Times New Roman" w:hAnsi="Times New Roman" w:cs="Times New Roman"/>
                <w:color w:val="000000"/>
                <w:spacing w:val="3"/>
                <w:sz w:val="22"/>
                <w:szCs w:val="22"/>
                <w:shd w:val="clear" w:color="auto" w:fill="FFFFFF"/>
              </w:rPr>
              <w:t>современными методами, способами и приемами самостоятельного приобретения и реализации новых профессиональных знаний и умений.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15031" w:type="dxa"/>
            <w:gridSpan w:val="7"/>
          </w:tcPr>
          <w:p w:rsidR="003D7417" w:rsidRPr="00C94204" w:rsidRDefault="003D7417" w:rsidP="003D7417">
            <w:pPr>
              <w:keepNext/>
              <w:keepLines/>
              <w:widowControl w:val="0"/>
              <w:shd w:val="clear" w:color="auto" w:fill="FFFFFF"/>
              <w:tabs>
                <w:tab w:val="left" w:pos="1425"/>
              </w:tabs>
              <w:jc w:val="both"/>
              <w:outlineLvl w:val="0"/>
              <w:rPr>
                <w:rFonts w:ascii="Times New Roman" w:eastAsiaTheme="minorHAnsi" w:hAnsi="Times New Roman" w:cs="Times New Roman"/>
                <w:b/>
                <w:bCs/>
                <w:sz w:val="22"/>
                <w:szCs w:val="22"/>
              </w:rPr>
            </w:pPr>
            <w:r w:rsidRPr="00C94204">
              <w:rPr>
                <w:rFonts w:ascii="Times New Roman" w:eastAsiaTheme="minorHAnsi" w:hAnsi="Times New Roman" w:cs="Times New Roman"/>
                <w:b/>
                <w:bCs/>
                <w:sz w:val="22"/>
                <w:szCs w:val="22"/>
              </w:rPr>
              <w:lastRenderedPageBreak/>
              <w:t xml:space="preserve">ОПК-6: способностью и готовностью к разработке комплексного  методического обеспечения основных профессиональных и </w:t>
            </w:r>
          </w:p>
          <w:p w:rsidR="003D7417" w:rsidRPr="00C94204" w:rsidRDefault="003D7417" w:rsidP="003D7417">
            <w:pPr>
              <w:keepNext/>
              <w:keepLines/>
              <w:widowControl w:val="0"/>
              <w:shd w:val="clear" w:color="auto" w:fill="FFFFFF"/>
              <w:tabs>
                <w:tab w:val="left" w:pos="1425"/>
              </w:tabs>
              <w:jc w:val="both"/>
              <w:outlineLvl w:val="0"/>
              <w:rPr>
                <w:rFonts w:ascii="Times New Roman" w:eastAsiaTheme="minorHAnsi" w:hAnsi="Times New Roman" w:cs="Times New Roman"/>
                <w:b/>
                <w:bCs/>
                <w:sz w:val="22"/>
                <w:szCs w:val="22"/>
              </w:rPr>
            </w:pPr>
            <w:r w:rsidRPr="00C94204">
              <w:rPr>
                <w:rFonts w:ascii="Times New Roman" w:eastAsiaTheme="minorHAnsi" w:hAnsi="Times New Roman" w:cs="Times New Roman"/>
                <w:b/>
                <w:bCs/>
                <w:sz w:val="22"/>
                <w:szCs w:val="22"/>
              </w:rPr>
              <w:t xml:space="preserve">дополнительных профессиональных образовательных  </w:t>
            </w:r>
            <w:r w:rsidRPr="00C94204">
              <w:rPr>
                <w:rFonts w:ascii="Times New Roman" w:hAnsi="Times New Roman" w:cs="Times New Roman"/>
                <w:b/>
                <w:sz w:val="22"/>
                <w:szCs w:val="22"/>
              </w:rPr>
              <w:t>программ и (или) их структурных элементов</w:t>
            </w:r>
          </w:p>
        </w:tc>
      </w:tr>
      <w:tr w:rsidR="003D7417" w:rsidRPr="00C94204" w:rsidTr="003D7417">
        <w:tc>
          <w:tcPr>
            <w:tcW w:w="3964" w:type="dxa"/>
          </w:tcPr>
          <w:p w:rsidR="003D7417" w:rsidRPr="00BF36F4"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знать: </w:t>
            </w:r>
            <w:r w:rsidRPr="00C94204">
              <w:rPr>
                <w:rFonts w:ascii="Times New Roman" w:eastAsia="Times New Roman" w:hAnsi="Times New Roman" w:cs="Times New Roman"/>
                <w:bCs/>
                <w:sz w:val="22"/>
                <w:szCs w:val="22"/>
              </w:rPr>
              <w:t>- методические основы разработки основных профессиональных и дополнительных профессиональных образовательных программ;</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 экзамен</w:t>
            </w:r>
          </w:p>
        </w:tc>
      </w:tr>
      <w:tr w:rsidR="003D7417" w:rsidRPr="00C94204" w:rsidTr="003D7417">
        <w:tc>
          <w:tcPr>
            <w:tcW w:w="3964" w:type="dxa"/>
          </w:tcPr>
          <w:p w:rsidR="003D7417" w:rsidRPr="00BF36F4"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уметь: </w:t>
            </w:r>
            <w:r w:rsidRPr="00C94204">
              <w:rPr>
                <w:rFonts w:ascii="Times New Roman" w:eastAsia="Times New Roman" w:hAnsi="Times New Roman" w:cs="Times New Roman"/>
                <w:bCs/>
                <w:sz w:val="22"/>
                <w:szCs w:val="22"/>
              </w:rPr>
              <w:t>- разрабатывать комплексное методическое обеспечение основных профессиональных и дополнительных профессиональных образовательных программ;</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3964" w:type="dxa"/>
          </w:tcPr>
          <w:p w:rsidR="003D7417" w:rsidRPr="00BF36F4"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владеть: </w:t>
            </w:r>
            <w:r w:rsidRPr="00C94204">
              <w:rPr>
                <w:rFonts w:ascii="Times New Roman" w:eastAsia="Times New Roman" w:hAnsi="Times New Roman" w:cs="Times New Roman"/>
                <w:sz w:val="22"/>
                <w:szCs w:val="22"/>
              </w:rPr>
              <w:t>- навыками инновационных методов обучения</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gridSpan w:val="2"/>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bl>
    <w:tbl>
      <w:tblPr>
        <w:tblStyle w:val="44"/>
        <w:tblW w:w="15031" w:type="dxa"/>
        <w:tblInd w:w="0" w:type="dxa"/>
        <w:tblLayout w:type="fixed"/>
        <w:tblLook w:val="04A0" w:firstRow="1" w:lastRow="0" w:firstColumn="1" w:lastColumn="0" w:noHBand="0" w:noVBand="1"/>
      </w:tblPr>
      <w:tblGrid>
        <w:gridCol w:w="3964"/>
        <w:gridCol w:w="2410"/>
        <w:gridCol w:w="2268"/>
        <w:gridCol w:w="2136"/>
        <w:gridCol w:w="2400"/>
        <w:gridCol w:w="1853"/>
      </w:tblGrid>
      <w:tr w:rsidR="003D7417" w:rsidRPr="00C94204" w:rsidTr="003D7417">
        <w:tc>
          <w:tcPr>
            <w:tcW w:w="15031" w:type="dxa"/>
            <w:gridSpan w:val="6"/>
          </w:tcPr>
          <w:p w:rsidR="003D7417" w:rsidRPr="00330F41" w:rsidRDefault="003D7417" w:rsidP="003D7417">
            <w:pPr>
              <w:keepNext/>
              <w:keepLines/>
              <w:widowControl w:val="0"/>
              <w:shd w:val="clear" w:color="auto" w:fill="FFFFFF"/>
              <w:tabs>
                <w:tab w:val="left" w:pos="1425"/>
              </w:tabs>
              <w:jc w:val="both"/>
              <w:outlineLvl w:val="0"/>
              <w:rPr>
                <w:rFonts w:ascii="Times New Roman" w:eastAsiaTheme="minorHAnsi" w:hAnsi="Times New Roman" w:cs="Times New Roman"/>
                <w:b/>
                <w:bCs/>
                <w:sz w:val="22"/>
                <w:szCs w:val="22"/>
              </w:rPr>
            </w:pPr>
            <w:r w:rsidRPr="00C94204">
              <w:rPr>
                <w:rFonts w:ascii="Times New Roman" w:eastAsiaTheme="minorHAnsi" w:hAnsi="Times New Roman" w:cs="Times New Roman"/>
                <w:b/>
                <w:bCs/>
                <w:sz w:val="22"/>
                <w:szCs w:val="22"/>
              </w:rPr>
              <w:t>ОПК-7: готовностью к преподавател</w:t>
            </w:r>
            <w:r>
              <w:rPr>
                <w:rFonts w:ascii="Times New Roman" w:eastAsiaTheme="minorHAnsi" w:hAnsi="Times New Roman" w:cs="Times New Roman"/>
                <w:b/>
                <w:bCs/>
                <w:sz w:val="22"/>
                <w:szCs w:val="22"/>
              </w:rPr>
              <w:t xml:space="preserve">ьской деятельности по основным  </w:t>
            </w:r>
            <w:r w:rsidRPr="00C94204">
              <w:rPr>
                <w:rFonts w:ascii="Times New Roman" w:hAnsi="Times New Roman" w:cs="Times New Roman"/>
                <w:b/>
                <w:sz w:val="22"/>
                <w:szCs w:val="22"/>
              </w:rPr>
              <w:t>образовательным программам высшего образования</w:t>
            </w:r>
          </w:p>
        </w:tc>
      </w:tr>
      <w:tr w:rsidR="003D7417" w:rsidRPr="00C94204" w:rsidTr="003D7417">
        <w:tc>
          <w:tcPr>
            <w:tcW w:w="3964" w:type="dxa"/>
          </w:tcPr>
          <w:p w:rsidR="003D7417" w:rsidRPr="00BF36F4" w:rsidRDefault="003D7417" w:rsidP="003D7417">
            <w:pPr>
              <w:widowControl w:val="0"/>
              <w:jc w:val="both"/>
              <w:rPr>
                <w:rFonts w:ascii="Times New Roman" w:eastAsia="Times New Roman" w:hAnsi="Times New Roman" w:cs="Times New Roman"/>
                <w:b/>
                <w:color w:val="000000"/>
                <w:sz w:val="22"/>
                <w:szCs w:val="22"/>
              </w:rPr>
            </w:pPr>
            <w:r w:rsidRPr="00C94204">
              <w:rPr>
                <w:rFonts w:ascii="Times New Roman" w:eastAsia="Times New Roman" w:hAnsi="Times New Roman" w:cs="Times New Roman"/>
                <w:b/>
                <w:color w:val="000000"/>
                <w:spacing w:val="3"/>
                <w:sz w:val="22"/>
                <w:szCs w:val="22"/>
                <w:shd w:val="clear" w:color="auto" w:fill="FFFFFF"/>
              </w:rPr>
              <w:t>знать:</w:t>
            </w:r>
            <w:r>
              <w:rPr>
                <w:rFonts w:ascii="Times New Roman" w:eastAsia="Times New Roman" w:hAnsi="Times New Roman" w:cs="Times New Roman"/>
                <w:b/>
                <w:color w:val="000000"/>
                <w:sz w:val="22"/>
                <w:szCs w:val="22"/>
              </w:rPr>
              <w:t xml:space="preserve"> </w:t>
            </w:r>
            <w:r w:rsidRPr="00C94204">
              <w:rPr>
                <w:rFonts w:ascii="Times New Roman" w:eastAsia="Times New Roman" w:hAnsi="Times New Roman" w:cs="Times New Roman"/>
                <w:color w:val="000000"/>
                <w:spacing w:val="3"/>
                <w:sz w:val="22"/>
                <w:szCs w:val="22"/>
                <w:shd w:val="clear" w:color="auto" w:fill="FFFFFF"/>
              </w:rPr>
              <w:t>- нормативно-правовые основы преподавательской деятельности в системе высшего образования;</w:t>
            </w:r>
          </w:p>
          <w:p w:rsidR="003D7417" w:rsidRPr="00C94204" w:rsidRDefault="003D7417" w:rsidP="003D7417">
            <w:pPr>
              <w:keepNext/>
              <w:keepLines/>
              <w:widowControl w:val="0"/>
              <w:tabs>
                <w:tab w:val="left" w:pos="1425"/>
              </w:tabs>
              <w:jc w:val="both"/>
              <w:outlineLvl w:val="0"/>
              <w:rPr>
                <w:rFonts w:ascii="Times New Roman" w:eastAsia="Times New Roman" w:hAnsi="Times New Roman" w:cs="Times New Roman"/>
                <w:bCs/>
                <w:color w:val="000000"/>
                <w:spacing w:val="3"/>
                <w:sz w:val="22"/>
                <w:szCs w:val="22"/>
                <w:shd w:val="clear" w:color="auto" w:fill="FFFFFF"/>
              </w:rPr>
            </w:pPr>
            <w:r w:rsidRPr="00C94204">
              <w:rPr>
                <w:rFonts w:ascii="Times New Roman" w:eastAsia="Times New Roman" w:hAnsi="Times New Roman" w:cs="Times New Roman"/>
                <w:b/>
                <w:bCs/>
                <w:color w:val="000000"/>
                <w:spacing w:val="3"/>
                <w:sz w:val="22"/>
                <w:szCs w:val="22"/>
                <w:shd w:val="clear" w:color="auto" w:fill="FFFFFF"/>
              </w:rPr>
              <w:t xml:space="preserve">- </w:t>
            </w:r>
            <w:r w:rsidRPr="00C94204">
              <w:rPr>
                <w:rFonts w:ascii="Times New Roman" w:eastAsia="Times New Roman" w:hAnsi="Times New Roman" w:cs="Times New Roman"/>
                <w:bCs/>
                <w:color w:val="000000"/>
                <w:spacing w:val="3"/>
                <w:sz w:val="22"/>
                <w:szCs w:val="22"/>
                <w:shd w:val="clear" w:color="auto" w:fill="FFFFFF"/>
              </w:rPr>
              <w:t>способы представления и методы передачи информации для различных контингентов</w:t>
            </w:r>
            <w:r w:rsidRPr="00C94204">
              <w:rPr>
                <w:rFonts w:ascii="Times New Roman" w:eastAsia="Times New Roman" w:hAnsi="Times New Roman" w:cs="Times New Roman"/>
                <w:b/>
                <w:bCs/>
                <w:color w:val="000000"/>
                <w:spacing w:val="3"/>
                <w:sz w:val="22"/>
                <w:szCs w:val="22"/>
                <w:shd w:val="clear" w:color="auto" w:fill="FFFFFF"/>
              </w:rPr>
              <w:t>;</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widowControl w:val="0"/>
              <w:jc w:val="both"/>
              <w:rPr>
                <w:rFonts w:ascii="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 экзамен</w:t>
            </w:r>
          </w:p>
        </w:tc>
      </w:tr>
      <w:tr w:rsidR="003D7417" w:rsidRPr="00C94204" w:rsidTr="003D7417">
        <w:tc>
          <w:tcPr>
            <w:tcW w:w="3964" w:type="dxa"/>
          </w:tcPr>
          <w:p w:rsidR="003D7417" w:rsidRPr="00BF36F4" w:rsidRDefault="003D7417" w:rsidP="003D7417">
            <w:pPr>
              <w:widowControl w:val="0"/>
              <w:jc w:val="both"/>
              <w:rPr>
                <w:rFonts w:ascii="Times New Roman" w:eastAsia="Times New Roman" w:hAnsi="Times New Roman" w:cs="Times New Roman"/>
                <w:b/>
                <w:color w:val="000000"/>
                <w:sz w:val="22"/>
                <w:szCs w:val="22"/>
              </w:rPr>
            </w:pPr>
            <w:r w:rsidRPr="00C94204">
              <w:rPr>
                <w:rFonts w:ascii="Times New Roman" w:eastAsia="Times New Roman" w:hAnsi="Times New Roman" w:cs="Times New Roman"/>
                <w:b/>
                <w:color w:val="000000"/>
                <w:spacing w:val="3"/>
                <w:sz w:val="22"/>
                <w:szCs w:val="22"/>
                <w:shd w:val="clear" w:color="auto" w:fill="FFFFFF"/>
              </w:rPr>
              <w:t>уметь:</w:t>
            </w:r>
            <w:r>
              <w:rPr>
                <w:rFonts w:ascii="Times New Roman" w:eastAsia="Times New Roman" w:hAnsi="Times New Roman" w:cs="Times New Roman"/>
                <w:b/>
                <w:color w:val="000000"/>
                <w:sz w:val="22"/>
                <w:szCs w:val="22"/>
              </w:rPr>
              <w:t xml:space="preserve"> </w:t>
            </w:r>
            <w:r w:rsidRPr="00C94204">
              <w:rPr>
                <w:rFonts w:ascii="Times New Roman" w:eastAsia="Times New Roman" w:hAnsi="Times New Roman" w:cs="Times New Roman"/>
                <w:color w:val="000000"/>
                <w:spacing w:val="3"/>
                <w:sz w:val="22"/>
                <w:szCs w:val="22"/>
                <w:shd w:val="clear" w:color="auto" w:fill="FFFFFF"/>
              </w:rPr>
              <w:t>- осуществлять отбор материала, характеризующего достижения науки с учетом специфики направления подготовки;</w:t>
            </w:r>
          </w:p>
          <w:p w:rsidR="003D7417" w:rsidRPr="00C94204" w:rsidRDefault="003D7417" w:rsidP="003D7417">
            <w:pPr>
              <w:widowControl w:val="0"/>
              <w:tabs>
                <w:tab w:val="left" w:pos="254"/>
              </w:tabs>
              <w:jc w:val="both"/>
              <w:rPr>
                <w:rFonts w:ascii="Times New Roman" w:eastAsia="Times New Roman" w:hAnsi="Times New Roman" w:cs="Times New Roman"/>
                <w:color w:val="000000"/>
                <w:sz w:val="22"/>
                <w:szCs w:val="22"/>
              </w:rPr>
            </w:pPr>
            <w:r w:rsidRPr="00C94204">
              <w:rPr>
                <w:rFonts w:ascii="Times New Roman" w:eastAsia="Times New Roman" w:hAnsi="Times New Roman" w:cs="Times New Roman"/>
                <w:color w:val="000000"/>
                <w:spacing w:val="3"/>
                <w:sz w:val="22"/>
                <w:szCs w:val="22"/>
                <w:shd w:val="clear" w:color="auto" w:fill="FFFFFF"/>
              </w:rPr>
              <w:t>- проявлять инициативу и самостоятельность в разнообразной деятельности;</w:t>
            </w:r>
          </w:p>
          <w:p w:rsidR="003D7417" w:rsidRPr="00C94204" w:rsidRDefault="003D7417" w:rsidP="003D7417">
            <w:pPr>
              <w:widowControl w:val="0"/>
              <w:tabs>
                <w:tab w:val="left" w:pos="134"/>
              </w:tabs>
              <w:jc w:val="both"/>
              <w:rPr>
                <w:rFonts w:ascii="Times New Roman" w:eastAsia="Times New Roman" w:hAnsi="Times New Roman" w:cs="Times New Roman"/>
                <w:color w:val="000000"/>
                <w:spacing w:val="3"/>
                <w:sz w:val="22"/>
                <w:szCs w:val="22"/>
                <w:shd w:val="clear" w:color="auto" w:fill="FFFFFF"/>
                <w:lang w:val="en-US"/>
              </w:rPr>
            </w:pPr>
            <w:r w:rsidRPr="00C94204">
              <w:rPr>
                <w:rFonts w:ascii="Times New Roman" w:eastAsia="Times New Roman" w:hAnsi="Times New Roman" w:cs="Times New Roman"/>
                <w:color w:val="000000"/>
                <w:spacing w:val="3"/>
                <w:sz w:val="22"/>
                <w:szCs w:val="22"/>
                <w:shd w:val="clear" w:color="auto" w:fill="FFFFFF"/>
              </w:rPr>
              <w:t>- использовать оптимальные методы преподавания;</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rPr>
          <w:trHeight w:val="560"/>
        </w:trPr>
        <w:tc>
          <w:tcPr>
            <w:tcW w:w="3964" w:type="dxa"/>
          </w:tcPr>
          <w:p w:rsidR="003D7417" w:rsidRPr="00BF36F4" w:rsidRDefault="003D7417" w:rsidP="003D7417">
            <w:pPr>
              <w:widowControl w:val="0"/>
              <w:tabs>
                <w:tab w:val="left" w:pos="134"/>
              </w:tabs>
              <w:jc w:val="both"/>
              <w:rPr>
                <w:rFonts w:ascii="Times New Roman" w:eastAsia="Times New Roman" w:hAnsi="Times New Roman" w:cs="Times New Roman"/>
                <w:b/>
                <w:color w:val="000000"/>
                <w:sz w:val="22"/>
                <w:szCs w:val="22"/>
              </w:rPr>
            </w:pPr>
            <w:r w:rsidRPr="00C94204">
              <w:rPr>
                <w:rFonts w:ascii="Times New Roman" w:eastAsia="Times New Roman" w:hAnsi="Times New Roman" w:cs="Times New Roman"/>
                <w:b/>
                <w:color w:val="000000"/>
                <w:spacing w:val="3"/>
                <w:sz w:val="22"/>
                <w:szCs w:val="22"/>
                <w:shd w:val="clear" w:color="auto" w:fill="FFFFFF"/>
              </w:rPr>
              <w:lastRenderedPageBreak/>
              <w:t>владеть:</w:t>
            </w:r>
            <w:r>
              <w:rPr>
                <w:rFonts w:ascii="Times New Roman" w:eastAsia="Times New Roman" w:hAnsi="Times New Roman" w:cs="Times New Roman"/>
                <w:b/>
                <w:color w:val="000000"/>
                <w:sz w:val="22"/>
                <w:szCs w:val="22"/>
              </w:rPr>
              <w:t xml:space="preserve"> </w:t>
            </w:r>
            <w:r w:rsidRPr="00C94204">
              <w:rPr>
                <w:rFonts w:ascii="Times New Roman" w:eastAsia="Times New Roman" w:hAnsi="Times New Roman" w:cs="Times New Roman"/>
                <w:color w:val="000000"/>
                <w:spacing w:val="3"/>
                <w:sz w:val="22"/>
                <w:szCs w:val="22"/>
                <w:shd w:val="clear" w:color="auto" w:fill="FFFFFF"/>
              </w:rPr>
              <w:t>- методами и технологиями межличностной коммуникации;</w:t>
            </w:r>
          </w:p>
          <w:p w:rsidR="003D7417" w:rsidRPr="00330F41" w:rsidRDefault="003D7417" w:rsidP="003D7417">
            <w:pPr>
              <w:widowControl w:val="0"/>
              <w:jc w:val="both"/>
              <w:rPr>
                <w:rFonts w:ascii="Times New Roman" w:eastAsia="Times New Roman" w:hAnsi="Times New Roman" w:cs="Times New Roman"/>
                <w:color w:val="000000"/>
                <w:spacing w:val="3"/>
                <w:sz w:val="22"/>
                <w:szCs w:val="22"/>
                <w:shd w:val="clear" w:color="auto" w:fill="FFFFFF"/>
              </w:rPr>
            </w:pPr>
            <w:r w:rsidRPr="00C94204">
              <w:rPr>
                <w:rFonts w:ascii="Times New Roman" w:eastAsia="Times New Roman" w:hAnsi="Times New Roman" w:cs="Times New Roman"/>
                <w:color w:val="000000"/>
                <w:spacing w:val="3"/>
                <w:sz w:val="22"/>
                <w:szCs w:val="22"/>
                <w:shd w:val="clear" w:color="auto" w:fill="FFFFFF"/>
              </w:rPr>
              <w:t>- навыками публичной речи, ар</w:t>
            </w:r>
            <w:r>
              <w:rPr>
                <w:rFonts w:ascii="Times New Roman" w:eastAsia="Times New Roman" w:hAnsi="Times New Roman" w:cs="Times New Roman"/>
                <w:color w:val="000000"/>
                <w:spacing w:val="3"/>
                <w:sz w:val="22"/>
                <w:szCs w:val="22"/>
                <w:shd w:val="clear" w:color="auto" w:fill="FFFFFF"/>
              </w:rPr>
              <w:t>гументацией, ведения дискуссии.</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15031" w:type="dxa"/>
            <w:gridSpan w:val="6"/>
          </w:tcPr>
          <w:p w:rsidR="003D7417" w:rsidRPr="00C94204" w:rsidRDefault="003D7417" w:rsidP="003D7417">
            <w:pPr>
              <w:jc w:val="both"/>
              <w:rPr>
                <w:rFonts w:ascii="Times New Roman" w:hAnsi="Times New Roman" w:cs="Times New Roman"/>
                <w:b/>
                <w:sz w:val="22"/>
                <w:szCs w:val="22"/>
              </w:rPr>
            </w:pPr>
            <w:r w:rsidRPr="00C94204">
              <w:rPr>
                <w:rFonts w:ascii="Times New Roman" w:hAnsi="Times New Roman" w:cs="Times New Roman"/>
                <w:b/>
                <w:sz w:val="22"/>
                <w:szCs w:val="22"/>
              </w:rPr>
              <w:lastRenderedPageBreak/>
              <w:t>ПК-1: способностью к систематическому изучению научно-технической информации, отечественного и зарубежного опыта по соответствующему профилю подготовки</w:t>
            </w:r>
          </w:p>
        </w:tc>
      </w:tr>
      <w:tr w:rsidR="003D7417" w:rsidRPr="00C94204" w:rsidTr="003D7417">
        <w:tc>
          <w:tcPr>
            <w:tcW w:w="3964" w:type="dxa"/>
          </w:tcPr>
          <w:p w:rsidR="003D7417" w:rsidRPr="00BF36F4" w:rsidRDefault="003D7417" w:rsidP="003D7417">
            <w:pPr>
              <w:tabs>
                <w:tab w:val="right" w:leader="underscore" w:pos="8505"/>
              </w:tabs>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знать: </w:t>
            </w:r>
            <w:r w:rsidRPr="00C94204">
              <w:rPr>
                <w:rFonts w:ascii="Times New Roman" w:eastAsia="Times New Roman" w:hAnsi="Times New Roman" w:cs="Times New Roman"/>
                <w:bCs/>
                <w:sz w:val="22"/>
                <w:szCs w:val="22"/>
              </w:rPr>
              <w:t>- отечественный и зарубежный опыт по тематике исследований;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w:t>
            </w:r>
            <w:r>
              <w:rPr>
                <w:rFonts w:ascii="Times New Roman" w:hAnsi="Times New Roman" w:cs="Times New Roman"/>
                <w:sz w:val="22"/>
                <w:szCs w:val="22"/>
              </w:rPr>
              <w:t xml:space="preserve"> </w:t>
            </w:r>
            <w:r w:rsidRPr="00C94204">
              <w:rPr>
                <w:rFonts w:ascii="Times New Roman" w:hAnsi="Times New Roman" w:cs="Times New Roman"/>
                <w:sz w:val="22"/>
                <w:szCs w:val="22"/>
              </w:rPr>
              <w:t>экзамен</w:t>
            </w:r>
          </w:p>
        </w:tc>
      </w:tr>
      <w:tr w:rsidR="003D7417" w:rsidRPr="00C94204" w:rsidTr="003D7417">
        <w:tc>
          <w:tcPr>
            <w:tcW w:w="3964" w:type="dxa"/>
          </w:tcPr>
          <w:p w:rsidR="003D7417" w:rsidRPr="00C94204" w:rsidRDefault="003D7417" w:rsidP="003D7417">
            <w:pPr>
              <w:tabs>
                <w:tab w:val="right" w:leader="underscore" w:pos="8505"/>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уметь: </w:t>
            </w:r>
            <w:r w:rsidRPr="00C94204">
              <w:rPr>
                <w:rFonts w:ascii="Times New Roman" w:eastAsia="Times New Roman" w:hAnsi="Times New Roman" w:cs="Times New Roman"/>
                <w:sz w:val="22"/>
                <w:szCs w:val="22"/>
              </w:rPr>
              <w:t xml:space="preserve">- </w:t>
            </w:r>
            <w:r w:rsidRPr="00C94204">
              <w:rPr>
                <w:rFonts w:ascii="Times New Roman" w:eastAsia="Times New Roman" w:hAnsi="Times New Roman" w:cs="Times New Roman"/>
                <w:bCs/>
                <w:sz w:val="22"/>
                <w:szCs w:val="22"/>
              </w:rPr>
              <w:t>изучать и использовать научно-техническую информацию, отечественный и зарубежный опыт по тематике исследований;</w:t>
            </w:r>
            <w:r w:rsidRPr="00C94204">
              <w:rPr>
                <w:rFonts w:ascii="Times New Roman" w:eastAsia="Times New Roman" w:hAnsi="Times New Roman" w:cs="Times New Roman"/>
                <w:b/>
                <w:sz w:val="22"/>
                <w:szCs w:val="22"/>
              </w:rPr>
              <w:t xml:space="preserve"> </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c>
          <w:tcPr>
            <w:tcW w:w="3964" w:type="dxa"/>
          </w:tcPr>
          <w:p w:rsidR="003D7417" w:rsidRPr="00BF36F4" w:rsidRDefault="003D7417" w:rsidP="003D7417">
            <w:pPr>
              <w:keepNext/>
              <w:keepLines/>
              <w:widowControl w:val="0"/>
              <w:tabs>
                <w:tab w:val="left" w:pos="1425"/>
              </w:tabs>
              <w:outlineLvl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владеть: </w:t>
            </w:r>
            <w:r w:rsidRPr="00C94204">
              <w:rPr>
                <w:rFonts w:ascii="Times New Roman" w:eastAsia="Times New Roman" w:hAnsi="Times New Roman" w:cs="Times New Roman"/>
                <w:bCs/>
                <w:sz w:val="22"/>
                <w:szCs w:val="22"/>
              </w:rPr>
              <w:t xml:space="preserve">- </w:t>
            </w:r>
            <w:r w:rsidRPr="00C94204">
              <w:rPr>
                <w:rFonts w:ascii="Times New Roman" w:eastAsia="Times New Roman" w:hAnsi="Times New Roman" w:cs="Times New Roman"/>
                <w:sz w:val="22"/>
                <w:szCs w:val="22"/>
              </w:rPr>
              <w:t>способностью  изучать и использовать научно-техническую информацию, отечественный и зарубежный опыт по тематике исследований.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bl>
    <w:tbl>
      <w:tblPr>
        <w:tblStyle w:val="45"/>
        <w:tblW w:w="15031" w:type="dxa"/>
        <w:tblInd w:w="0" w:type="dxa"/>
        <w:tblLayout w:type="fixed"/>
        <w:tblLook w:val="04A0" w:firstRow="1" w:lastRow="0" w:firstColumn="1" w:lastColumn="0" w:noHBand="0" w:noVBand="1"/>
      </w:tblPr>
      <w:tblGrid>
        <w:gridCol w:w="3964"/>
        <w:gridCol w:w="2410"/>
        <w:gridCol w:w="2268"/>
        <w:gridCol w:w="2136"/>
        <w:gridCol w:w="2400"/>
        <w:gridCol w:w="1853"/>
      </w:tblGrid>
      <w:tr w:rsidR="003D7417" w:rsidRPr="00C94204" w:rsidTr="003D7417">
        <w:tc>
          <w:tcPr>
            <w:tcW w:w="15031" w:type="dxa"/>
            <w:gridSpan w:val="6"/>
          </w:tcPr>
          <w:p w:rsidR="003D7417" w:rsidRPr="00330F41" w:rsidRDefault="003D7417" w:rsidP="003D7417">
            <w:pPr>
              <w:keepNext/>
              <w:keepLines/>
              <w:widowControl w:val="0"/>
              <w:shd w:val="clear" w:color="auto" w:fill="FFFFFF"/>
              <w:tabs>
                <w:tab w:val="left" w:pos="1425"/>
              </w:tabs>
              <w:outlineLvl w:val="0"/>
              <w:rPr>
                <w:rFonts w:ascii="Times New Roman" w:eastAsiaTheme="minorHAnsi" w:hAnsi="Times New Roman" w:cs="Times New Roman"/>
                <w:b/>
                <w:bCs/>
                <w:sz w:val="22"/>
                <w:szCs w:val="22"/>
              </w:rPr>
            </w:pPr>
            <w:r w:rsidRPr="00C94204">
              <w:rPr>
                <w:rFonts w:ascii="Times New Roman" w:eastAsiaTheme="minorHAnsi" w:hAnsi="Times New Roman" w:cs="Times New Roman"/>
                <w:b/>
                <w:bCs/>
                <w:sz w:val="22"/>
                <w:szCs w:val="22"/>
              </w:rPr>
              <w:t>ПК-7: способность к приобретению с большой степенью самостоятельности  новых знаний с использованием современных образователь</w:t>
            </w:r>
            <w:r>
              <w:rPr>
                <w:rFonts w:ascii="Times New Roman" w:eastAsiaTheme="minorHAnsi" w:hAnsi="Times New Roman" w:cs="Times New Roman"/>
                <w:b/>
                <w:bCs/>
                <w:sz w:val="22"/>
                <w:szCs w:val="22"/>
              </w:rPr>
              <w:t>ных и информационных технологий</w:t>
            </w:r>
          </w:p>
        </w:tc>
      </w:tr>
      <w:tr w:rsidR="003D7417" w:rsidRPr="00C94204" w:rsidTr="003D7417">
        <w:tc>
          <w:tcPr>
            <w:tcW w:w="3964" w:type="dxa"/>
          </w:tcPr>
          <w:p w:rsidR="003D7417" w:rsidRPr="00BF36F4"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знать: </w:t>
            </w:r>
            <w:r w:rsidRPr="00C94204">
              <w:rPr>
                <w:rFonts w:ascii="Times New Roman" w:eastAsia="Times New Roman" w:hAnsi="Times New Roman" w:cs="Times New Roman"/>
                <w:bCs/>
                <w:sz w:val="22"/>
                <w:szCs w:val="22"/>
              </w:rPr>
              <w:t>- основные особенности научного метода познания;</w:t>
            </w:r>
          </w:p>
          <w:p w:rsidR="003D7417" w:rsidRPr="00C94204" w:rsidRDefault="003D7417" w:rsidP="003D7417">
            <w:pPr>
              <w:widowControl w:val="0"/>
              <w:tabs>
                <w:tab w:val="left" w:pos="144"/>
              </w:tabs>
              <w:jc w:val="both"/>
              <w:rPr>
                <w:rFonts w:ascii="Times New Roman" w:hAnsi="Times New Roman" w:cs="Times New Roman"/>
                <w:sz w:val="22"/>
                <w:szCs w:val="22"/>
              </w:rPr>
            </w:pP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Фрагментарные знания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знания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Сформированные, но содержащие отдельные пробелы знания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систематические знания</w:t>
            </w:r>
          </w:p>
        </w:tc>
        <w:tc>
          <w:tcPr>
            <w:tcW w:w="1853" w:type="dxa"/>
            <w:vMerge w:val="restart"/>
          </w:tcPr>
          <w:p w:rsidR="003D7417" w:rsidRPr="00C94204" w:rsidRDefault="003D7417" w:rsidP="003D7417">
            <w:pPr>
              <w:widowControl w:val="0"/>
              <w:jc w:val="both"/>
              <w:rPr>
                <w:rFonts w:ascii="Times New Roman" w:hAnsi="Times New Roman" w:cs="Times New Roman"/>
                <w:sz w:val="22"/>
                <w:szCs w:val="22"/>
              </w:rPr>
            </w:pPr>
            <w:r w:rsidRPr="00C94204">
              <w:rPr>
                <w:rFonts w:ascii="Times New Roman" w:hAnsi="Times New Roman" w:cs="Times New Roman"/>
                <w:sz w:val="22"/>
                <w:szCs w:val="22"/>
              </w:rPr>
              <w:t>кейс-задания, контрольная работа, тесты,  письменный опрос, зачет, экзамен</w:t>
            </w:r>
          </w:p>
        </w:tc>
      </w:tr>
      <w:tr w:rsidR="003D7417" w:rsidRPr="00C94204" w:rsidTr="003D7417">
        <w:tc>
          <w:tcPr>
            <w:tcW w:w="3964" w:type="dxa"/>
          </w:tcPr>
          <w:p w:rsidR="003D7417" w:rsidRPr="00BF36F4"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уметь: </w:t>
            </w:r>
            <w:r w:rsidRPr="00C94204">
              <w:rPr>
                <w:rFonts w:ascii="Times New Roman" w:eastAsia="Times New Roman" w:hAnsi="Times New Roman" w:cs="Times New Roman"/>
                <w:bCs/>
                <w:sz w:val="22"/>
                <w:szCs w:val="22"/>
              </w:rPr>
              <w:t>-  самостоятельно использовать информационные и компьютерные технологии для решения научно-исследовательских и технических задач;</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Частичные умения</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Неполные умения</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 xml:space="preserve"> Учения полные, допускаются небольшие ошибки  </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Сформированные умения</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r w:rsidR="003D7417" w:rsidRPr="00C94204" w:rsidTr="003D7417">
        <w:trPr>
          <w:trHeight w:val="560"/>
        </w:trPr>
        <w:tc>
          <w:tcPr>
            <w:tcW w:w="3964" w:type="dxa"/>
          </w:tcPr>
          <w:p w:rsidR="003D7417" w:rsidRPr="00BF36F4" w:rsidRDefault="003D7417" w:rsidP="003D7417">
            <w:pPr>
              <w:keepNext/>
              <w:keepLines/>
              <w:widowControl w:val="0"/>
              <w:tabs>
                <w:tab w:val="left" w:pos="1425"/>
              </w:tabs>
              <w:jc w:val="both"/>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владеть: </w:t>
            </w:r>
            <w:r w:rsidRPr="00C94204">
              <w:rPr>
                <w:rFonts w:ascii="Times New Roman" w:eastAsia="Times New Roman" w:hAnsi="Times New Roman" w:cs="Times New Roman"/>
                <w:sz w:val="22"/>
                <w:szCs w:val="22"/>
              </w:rPr>
              <w:t>- навыками самостоятельного использования современных образовательных и информационных технологий.</w:t>
            </w:r>
          </w:p>
        </w:tc>
        <w:tc>
          <w:tcPr>
            <w:tcW w:w="241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Частичное владение навыками</w:t>
            </w:r>
          </w:p>
        </w:tc>
        <w:tc>
          <w:tcPr>
            <w:tcW w:w="2268"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Несистематическое применение навыков</w:t>
            </w:r>
          </w:p>
        </w:tc>
        <w:tc>
          <w:tcPr>
            <w:tcW w:w="2136"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В систематическом применении навыков допускаются пробелы</w:t>
            </w:r>
          </w:p>
        </w:tc>
        <w:tc>
          <w:tcPr>
            <w:tcW w:w="2400" w:type="dxa"/>
          </w:tcPr>
          <w:p w:rsidR="003D7417" w:rsidRPr="00C94204" w:rsidRDefault="003D7417" w:rsidP="003D7417">
            <w:pPr>
              <w:jc w:val="center"/>
              <w:rPr>
                <w:rFonts w:ascii="Times New Roman" w:eastAsia="Times New Roman" w:hAnsi="Times New Roman" w:cs="Times New Roman"/>
                <w:sz w:val="22"/>
                <w:szCs w:val="22"/>
              </w:rPr>
            </w:pPr>
            <w:r w:rsidRPr="00C94204">
              <w:rPr>
                <w:rFonts w:ascii="Times New Roman" w:eastAsia="Times New Roman" w:hAnsi="Times New Roman" w:cs="Times New Roman"/>
                <w:sz w:val="22"/>
                <w:szCs w:val="22"/>
              </w:rPr>
              <w:t>Успешное и систематическое применение навыков</w:t>
            </w:r>
          </w:p>
        </w:tc>
        <w:tc>
          <w:tcPr>
            <w:tcW w:w="1853" w:type="dxa"/>
            <w:vMerge/>
          </w:tcPr>
          <w:p w:rsidR="003D7417" w:rsidRPr="00C94204" w:rsidRDefault="003D7417" w:rsidP="003D7417">
            <w:pPr>
              <w:jc w:val="center"/>
              <w:rPr>
                <w:rFonts w:ascii="Times New Roman" w:eastAsia="Times New Roman" w:hAnsi="Times New Roman" w:cs="Times New Roman"/>
                <w:sz w:val="22"/>
                <w:szCs w:val="22"/>
              </w:rPr>
            </w:pPr>
          </w:p>
        </w:tc>
      </w:tr>
    </w:tbl>
    <w:p w:rsidR="003D7417" w:rsidRPr="00C94204" w:rsidRDefault="003D7417" w:rsidP="003D7417">
      <w:pPr>
        <w:spacing w:after="0" w:line="240" w:lineRule="auto"/>
        <w:rPr>
          <w:rFonts w:ascii="Times New Roman" w:eastAsiaTheme="minorEastAsia" w:hAnsi="Times New Roman" w:cs="Times New Roman"/>
          <w:lang w:eastAsia="ru-RU"/>
        </w:rPr>
      </w:pPr>
    </w:p>
    <w:p w:rsidR="003D7417" w:rsidRPr="00573EBE" w:rsidRDefault="003D7417" w:rsidP="003D7417">
      <w:pPr>
        <w:spacing w:after="0" w:line="240" w:lineRule="auto"/>
        <w:rPr>
          <w:rFonts w:ascii="Times New Roman" w:eastAsia="Calibri" w:hAnsi="Times New Roman" w:cs="Times New Roman"/>
          <w:sz w:val="24"/>
          <w:szCs w:val="24"/>
          <w:lang w:eastAsia="ru-RU"/>
        </w:rPr>
        <w:sectPr w:rsidR="003D7417" w:rsidRPr="00573EBE" w:rsidSect="003D7417">
          <w:pgSz w:w="16838" w:h="11906" w:orient="landscape"/>
          <w:pgMar w:top="851" w:right="1134" w:bottom="1701" w:left="1134" w:header="709" w:footer="709" w:gutter="0"/>
          <w:cols w:space="708"/>
          <w:docGrid w:linePitch="360"/>
        </w:sectPr>
      </w:pPr>
    </w:p>
    <w:p w:rsidR="003D7417" w:rsidRPr="00573EBE" w:rsidRDefault="003D7417" w:rsidP="003D7417">
      <w:pPr>
        <w:tabs>
          <w:tab w:val="left" w:pos="1276"/>
          <w:tab w:val="left" w:pos="9072"/>
        </w:tabs>
        <w:autoSpaceDE w:val="0"/>
        <w:autoSpaceDN w:val="0"/>
        <w:adjustRightInd w:val="0"/>
        <w:spacing w:after="0" w:line="240" w:lineRule="auto"/>
        <w:jc w:val="both"/>
        <w:rPr>
          <w:rFonts w:ascii="Times New Roman" w:eastAsia="TimesNewRomanPS-BoldMT-Identity" w:hAnsi="Times New Roman" w:cs="Times New Roman"/>
          <w:b/>
          <w:bCs/>
          <w:sz w:val="24"/>
          <w:szCs w:val="24"/>
          <w:lang w:eastAsia="ru-RU"/>
        </w:rPr>
      </w:pPr>
      <w:r w:rsidRPr="00573EBE">
        <w:rPr>
          <w:rFonts w:ascii="Times New Roman" w:eastAsia="TimesNewRomanPS-BoldMT-Identity" w:hAnsi="Times New Roman" w:cs="Times New Roman"/>
          <w:b/>
          <w:bCs/>
          <w:sz w:val="24"/>
          <w:szCs w:val="24"/>
          <w:lang w:eastAsia="ru-RU"/>
        </w:rPr>
        <w:lastRenderedPageBreak/>
        <w:t>Типовые контрольные задания 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3D7417" w:rsidRPr="00573EBE" w:rsidRDefault="003D7417" w:rsidP="003D7417">
      <w:pPr>
        <w:autoSpaceDE w:val="0"/>
        <w:autoSpaceDN w:val="0"/>
        <w:adjustRightInd w:val="0"/>
        <w:spacing w:after="0" w:line="240" w:lineRule="auto"/>
        <w:jc w:val="both"/>
        <w:rPr>
          <w:rFonts w:ascii="Times New Roman" w:eastAsia="Calibri" w:hAnsi="Times New Roman" w:cs="Times New Roman"/>
          <w:b/>
          <w:iCs/>
          <w:sz w:val="24"/>
          <w:szCs w:val="24"/>
          <w:lang w:eastAsia="ru-RU"/>
        </w:rPr>
      </w:pPr>
    </w:p>
    <w:p w:rsidR="003D7417" w:rsidRPr="00573EBE" w:rsidRDefault="003D7417" w:rsidP="003D741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EBE">
        <w:rPr>
          <w:rFonts w:ascii="Times New Roman" w:eastAsia="Calibri" w:hAnsi="Times New Roman" w:cs="Times New Roman"/>
          <w:b/>
          <w:i/>
          <w:iCs/>
          <w:sz w:val="24"/>
          <w:szCs w:val="24"/>
          <w:lang w:eastAsia="ru-RU"/>
        </w:rPr>
        <w:t xml:space="preserve">Текущий контроль </w:t>
      </w:r>
      <w:r w:rsidRPr="00573EBE">
        <w:rPr>
          <w:rFonts w:ascii="Times New Roman" w:eastAsia="Calibri" w:hAnsi="Times New Roman" w:cs="Times New Roman"/>
          <w:sz w:val="24"/>
          <w:szCs w:val="24"/>
          <w:lang w:eastAsia="ru-RU"/>
        </w:rPr>
        <w:t>осуществляется в течение семестра на аудиторных групповых занятиях под руководством преподавателя в виде устных и письменных опросов (фронтального, индивидуального, комбинированного, взаимного), наблюдений, собеседования, анкетирования, тестирования, контрольных работ, проверки самостоятельной работы. Он помогает принять оперативные решения по коррекции программы освоения учебного материала. При текущем контроле проявляются следующие функции контроля в обучении общим дисциплинам: проверочная, оценочная, стимулирующая, дисциплинирующая.</w:t>
      </w:r>
    </w:p>
    <w:p w:rsidR="003D7417" w:rsidRPr="00573EBE" w:rsidRDefault="003D7417" w:rsidP="003D7417">
      <w:pPr>
        <w:spacing w:after="0" w:line="240" w:lineRule="auto"/>
        <w:jc w:val="both"/>
        <w:rPr>
          <w:rFonts w:ascii="Times New Roman" w:eastAsia="Calibri" w:hAnsi="Times New Roman" w:cs="Times New Roman"/>
          <w:b/>
          <w:sz w:val="24"/>
          <w:szCs w:val="24"/>
          <w:lang w:eastAsia="ru-RU"/>
        </w:rPr>
      </w:pPr>
    </w:p>
    <w:p w:rsidR="003D7417" w:rsidRPr="00573EBE" w:rsidRDefault="003D7417" w:rsidP="003D7417">
      <w:pPr>
        <w:suppressAutoHyphens/>
        <w:spacing w:after="0" w:line="240" w:lineRule="auto"/>
        <w:ind w:right="49" w:firstLine="567"/>
        <w:jc w:val="center"/>
        <w:rPr>
          <w:rFonts w:ascii="Times New Roman" w:eastAsiaTheme="minorEastAsia" w:hAnsi="Times New Roman" w:cs="Times New Roman"/>
          <w:b/>
          <w:sz w:val="24"/>
          <w:szCs w:val="24"/>
          <w:lang w:eastAsia="ar-SA"/>
        </w:rPr>
      </w:pPr>
      <w:r w:rsidRPr="00573EBE">
        <w:rPr>
          <w:rFonts w:ascii="Times New Roman" w:eastAsiaTheme="minorEastAsia" w:hAnsi="Times New Roman" w:cs="Times New Roman"/>
          <w:b/>
          <w:sz w:val="24"/>
          <w:szCs w:val="24"/>
          <w:lang w:eastAsia="ar-SA"/>
        </w:rPr>
        <w:t>Контрольные работы</w:t>
      </w:r>
    </w:p>
    <w:p w:rsidR="003D7417" w:rsidRPr="00573EBE" w:rsidRDefault="003D7417" w:rsidP="003D7417">
      <w:pPr>
        <w:spacing w:after="0" w:line="240" w:lineRule="auto"/>
        <w:jc w:val="center"/>
        <w:rPr>
          <w:rFonts w:ascii="Times New Roman" w:eastAsiaTheme="minorEastAsia" w:hAnsi="Times New Roman" w:cs="Times New Roman"/>
          <w:b/>
          <w:sz w:val="24"/>
          <w:szCs w:val="24"/>
          <w:lang w:eastAsia="ru-RU"/>
        </w:rPr>
      </w:pPr>
      <w:r w:rsidRPr="00573EBE">
        <w:rPr>
          <w:rFonts w:ascii="Times New Roman" w:eastAsiaTheme="minorEastAsia" w:hAnsi="Times New Roman" w:cs="Times New Roman"/>
          <w:b/>
          <w:sz w:val="24"/>
          <w:szCs w:val="24"/>
          <w:lang w:val="en-US" w:eastAsia="ru-RU"/>
        </w:rPr>
        <w:t>Test</w:t>
      </w:r>
      <w:r w:rsidRPr="00573EBE">
        <w:rPr>
          <w:rFonts w:ascii="Times New Roman" w:eastAsiaTheme="minorEastAsia" w:hAnsi="Times New Roman" w:cs="Times New Roman"/>
          <w:b/>
          <w:sz w:val="24"/>
          <w:szCs w:val="24"/>
          <w:lang w:eastAsia="ru-RU"/>
        </w:rPr>
        <w:t xml:space="preserve"> 1</w:t>
      </w:r>
    </w:p>
    <w:p w:rsidR="003D7417" w:rsidRPr="00573EBE" w:rsidRDefault="003D7417" w:rsidP="003D7417">
      <w:pPr>
        <w:spacing w:after="0" w:line="240" w:lineRule="auto"/>
        <w:outlineLvl w:val="0"/>
        <w:rPr>
          <w:rFonts w:ascii="Times New Roman" w:eastAsiaTheme="minorEastAsia" w:hAnsi="Times New Roman" w:cs="Times New Roman"/>
          <w:b/>
          <w:bCs/>
          <w:kern w:val="36"/>
          <w:sz w:val="24"/>
          <w:szCs w:val="24"/>
          <w:lang w:val="en-US" w:eastAsia="ru-RU"/>
        </w:rPr>
      </w:pPr>
      <w:r w:rsidRPr="00573EBE">
        <w:rPr>
          <w:rFonts w:ascii="Times New Roman" w:eastAsiaTheme="minorEastAsia" w:hAnsi="Times New Roman" w:cs="Times New Roman"/>
          <w:b/>
          <w:sz w:val="24"/>
          <w:szCs w:val="24"/>
          <w:lang w:val="en-US" w:eastAsia="ru-RU"/>
        </w:rPr>
        <w:t>I</w:t>
      </w:r>
      <w:r w:rsidRPr="00573EBE">
        <w:rPr>
          <w:rFonts w:ascii="Times New Roman" w:eastAsiaTheme="minorEastAsia" w:hAnsi="Times New Roman" w:cs="Times New Roman"/>
          <w:b/>
          <w:sz w:val="24"/>
          <w:szCs w:val="24"/>
          <w:lang w:eastAsia="ru-RU"/>
        </w:rPr>
        <w:t>.</w:t>
      </w:r>
      <w:r w:rsidRPr="00573EBE">
        <w:rPr>
          <w:rFonts w:ascii="Times New Roman" w:eastAsiaTheme="minorEastAsia" w:hAnsi="Times New Roman" w:cs="Times New Roman"/>
          <w:b/>
          <w:bCs/>
          <w:kern w:val="36"/>
          <w:sz w:val="24"/>
          <w:szCs w:val="24"/>
          <w:lang w:eastAsia="ru-RU"/>
        </w:rPr>
        <w:t>Прочитайте текст и установите соответствие между абзацами 1-4 и заголовками. Один</w:t>
      </w:r>
      <w:r w:rsidRPr="00573EBE">
        <w:rPr>
          <w:rFonts w:ascii="Times New Roman" w:eastAsiaTheme="minorEastAsia" w:hAnsi="Times New Roman" w:cs="Times New Roman"/>
          <w:b/>
          <w:bCs/>
          <w:kern w:val="36"/>
          <w:sz w:val="24"/>
          <w:szCs w:val="24"/>
          <w:lang w:val="en-US" w:eastAsia="ru-RU"/>
        </w:rPr>
        <w:t xml:space="preserve"> </w:t>
      </w:r>
      <w:r w:rsidRPr="00573EBE">
        <w:rPr>
          <w:rFonts w:ascii="Times New Roman" w:eastAsiaTheme="minorEastAsia" w:hAnsi="Times New Roman" w:cs="Times New Roman"/>
          <w:b/>
          <w:bCs/>
          <w:kern w:val="36"/>
          <w:sz w:val="24"/>
          <w:szCs w:val="24"/>
          <w:lang w:eastAsia="ru-RU"/>
        </w:rPr>
        <w:t>заголовок</w:t>
      </w:r>
      <w:r w:rsidRPr="00573EBE">
        <w:rPr>
          <w:rFonts w:ascii="Times New Roman" w:eastAsiaTheme="minorEastAsia" w:hAnsi="Times New Roman" w:cs="Times New Roman"/>
          <w:b/>
          <w:bCs/>
          <w:kern w:val="36"/>
          <w:sz w:val="24"/>
          <w:szCs w:val="24"/>
          <w:lang w:val="en-US" w:eastAsia="ru-RU"/>
        </w:rPr>
        <w:t xml:space="preserve"> </w:t>
      </w:r>
      <w:r w:rsidRPr="00573EBE">
        <w:rPr>
          <w:rFonts w:ascii="Times New Roman" w:eastAsiaTheme="minorEastAsia" w:hAnsi="Times New Roman" w:cs="Times New Roman"/>
          <w:b/>
          <w:bCs/>
          <w:kern w:val="36"/>
          <w:sz w:val="24"/>
          <w:szCs w:val="24"/>
          <w:lang w:eastAsia="ru-RU"/>
        </w:rPr>
        <w:t>лишний</w:t>
      </w:r>
      <w:r w:rsidRPr="00573EBE">
        <w:rPr>
          <w:rFonts w:ascii="Times New Roman" w:eastAsiaTheme="minorEastAsia" w:hAnsi="Times New Roman" w:cs="Times New Roman"/>
          <w:b/>
          <w:bCs/>
          <w:kern w:val="36"/>
          <w:sz w:val="24"/>
          <w:szCs w:val="24"/>
          <w:lang w:val="en-US" w:eastAsia="ru-RU"/>
        </w:rPr>
        <w:t>.</w:t>
      </w:r>
    </w:p>
    <w:p w:rsidR="003D7417" w:rsidRPr="00573EBE" w:rsidRDefault="003D7417" w:rsidP="003D7417">
      <w:pPr>
        <w:spacing w:after="0" w:line="240" w:lineRule="auto"/>
        <w:jc w:val="center"/>
        <w:outlineLvl w:val="0"/>
        <w:rPr>
          <w:rFonts w:ascii="Times New Roman" w:eastAsiaTheme="minorEastAsia" w:hAnsi="Times New Roman" w:cs="Times New Roman"/>
          <w:b/>
          <w:bCs/>
          <w:kern w:val="36"/>
          <w:sz w:val="24"/>
          <w:szCs w:val="24"/>
          <w:lang w:val="en-US" w:eastAsia="ru-RU"/>
        </w:rPr>
      </w:pPr>
      <w:r w:rsidRPr="00573EBE">
        <w:rPr>
          <w:rFonts w:ascii="Times New Roman" w:eastAsiaTheme="minorEastAsia" w:hAnsi="Times New Roman" w:cs="Times New Roman"/>
          <w:b/>
          <w:bCs/>
          <w:kern w:val="36"/>
          <w:sz w:val="24"/>
          <w:szCs w:val="24"/>
          <w:lang w:val="en-US" w:eastAsia="ru-RU"/>
        </w:rPr>
        <w:t>Dried fruit</w:t>
      </w:r>
    </w:p>
    <w:p w:rsidR="003D7417" w:rsidRPr="00573EBE" w:rsidRDefault="003D7417" w:rsidP="003D7417">
      <w:pPr>
        <w:spacing w:after="0" w:line="240" w:lineRule="auto"/>
        <w:jc w:val="both"/>
        <w:outlineLvl w:val="1"/>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sz w:val="24"/>
          <w:szCs w:val="24"/>
          <w:lang w:eastAsia="ru-RU"/>
        </w:rPr>
        <w:t>А</w:t>
      </w:r>
      <w:r w:rsidRPr="00573EBE">
        <w:rPr>
          <w:rFonts w:ascii="Times New Roman" w:eastAsiaTheme="minorEastAsia" w:hAnsi="Times New Roman" w:cs="Times New Roman"/>
          <w:b/>
          <w:sz w:val="24"/>
          <w:szCs w:val="24"/>
          <w:lang w:val="en-US" w:eastAsia="ru-RU"/>
        </w:rPr>
        <w:t>.Ancient recipes with dried fruit being an ingredient</w:t>
      </w:r>
    </w:p>
    <w:p w:rsidR="003D7417" w:rsidRPr="00573EBE" w:rsidRDefault="003D7417" w:rsidP="003D7417">
      <w:pPr>
        <w:spacing w:after="0" w:line="240" w:lineRule="auto"/>
        <w:jc w:val="both"/>
        <w:outlineLvl w:val="1"/>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B.Dried Fruits in World History</w:t>
      </w:r>
    </w:p>
    <w:p w:rsidR="003D7417" w:rsidRPr="00573EBE" w:rsidRDefault="003D7417" w:rsidP="003D7417">
      <w:pPr>
        <w:spacing w:after="0" w:line="240" w:lineRule="auto"/>
        <w:jc w:val="both"/>
        <w:outlineLvl w:val="1"/>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b/>
          <w:sz w:val="24"/>
          <w:szCs w:val="24"/>
          <w:lang w:val="en-US" w:eastAsia="ru-RU"/>
        </w:rPr>
        <w:t>C.Modern assortment of dried fruit</w:t>
      </w:r>
    </w:p>
    <w:p w:rsidR="003D7417" w:rsidRPr="00573EBE" w:rsidRDefault="003D7417" w:rsidP="003D7417">
      <w:pPr>
        <w:spacing w:after="0" w:line="240" w:lineRule="auto"/>
        <w:outlineLvl w:val="0"/>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D.Dried fruit making</w:t>
      </w:r>
    </w:p>
    <w:p w:rsidR="003D7417" w:rsidRPr="00573EBE" w:rsidRDefault="003D7417" w:rsidP="003D7417">
      <w:pPr>
        <w:spacing w:after="0" w:line="240" w:lineRule="auto"/>
        <w:outlineLvl w:val="0"/>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eastAsia="ru-RU"/>
        </w:rPr>
        <w:t>Е</w:t>
      </w:r>
      <w:r w:rsidRPr="00573EBE">
        <w:rPr>
          <w:rFonts w:ascii="Times New Roman" w:eastAsiaTheme="minorEastAsia" w:hAnsi="Times New Roman" w:cs="Times New Roman"/>
          <w:b/>
          <w:bCs/>
          <w:sz w:val="24"/>
          <w:szCs w:val="24"/>
          <w:lang w:val="en-US" w:eastAsia="ru-RU"/>
        </w:rPr>
        <w:t>.</w:t>
      </w:r>
      <w:hyperlink r:id="rId7" w:history="1">
        <w:r w:rsidRPr="00573EBE">
          <w:rPr>
            <w:rFonts w:ascii="Times New Roman" w:eastAsiaTheme="minorEastAsia" w:hAnsi="Times New Roman" w:cs="Times New Roman"/>
            <w:b/>
            <w:sz w:val="24"/>
            <w:szCs w:val="24"/>
            <w:lang w:val="en-US" w:eastAsia="ru-RU"/>
          </w:rPr>
          <w:t>Antioxidant</w:t>
        </w:r>
      </w:hyperlink>
      <w:r w:rsidRPr="00573EBE">
        <w:rPr>
          <w:rFonts w:ascii="Times New Roman" w:eastAsiaTheme="minorEastAsia" w:hAnsi="Times New Roman" w:cs="Times New Roman"/>
          <w:b/>
          <w:sz w:val="24"/>
          <w:szCs w:val="24"/>
          <w:lang w:val="en-US" w:eastAsia="ru-RU"/>
        </w:rPr>
        <w:t xml:space="preserve">s used in some dried fruits </w:t>
      </w:r>
    </w:p>
    <w:p w:rsidR="003D7417" w:rsidRPr="00573EBE" w:rsidRDefault="003D7417" w:rsidP="003D7417">
      <w:pPr>
        <w:spacing w:after="0" w:line="240" w:lineRule="auto"/>
        <w:jc w:val="both"/>
        <w:outlineLvl w:val="1"/>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1.</w:t>
      </w:r>
    </w:p>
    <w:p w:rsidR="003D7417" w:rsidRPr="00573EBE" w:rsidRDefault="003D7417" w:rsidP="003D7417">
      <w:pPr>
        <w:spacing w:after="0" w:line="240" w:lineRule="auto"/>
        <w:jc w:val="both"/>
        <w:outlineLvl w:val="1"/>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bCs/>
          <w:sz w:val="24"/>
          <w:szCs w:val="24"/>
          <w:lang w:val="en-US" w:eastAsia="ru-RU"/>
        </w:rPr>
        <w:t>Dried fruit</w:t>
      </w:r>
      <w:r w:rsidRPr="00573EBE">
        <w:rPr>
          <w:rFonts w:ascii="Times New Roman" w:eastAsiaTheme="minorEastAsia" w:hAnsi="Times New Roman" w:cs="Times New Roman"/>
          <w:sz w:val="24"/>
          <w:szCs w:val="24"/>
          <w:lang w:val="en-US" w:eastAsia="ru-RU"/>
        </w:rPr>
        <w:t xml:space="preserve"> is fruit where the majority of the original water content has been removed either naturally, through sun </w:t>
      </w:r>
      <w:hyperlink r:id="rId8" w:tooltip="Drying (food)" w:history="1">
        <w:r w:rsidRPr="00573EBE">
          <w:rPr>
            <w:rFonts w:ascii="Times New Roman" w:eastAsiaTheme="minorEastAsia" w:hAnsi="Times New Roman" w:cs="Times New Roman"/>
            <w:sz w:val="24"/>
            <w:szCs w:val="24"/>
            <w:lang w:val="en-US" w:eastAsia="ru-RU"/>
          </w:rPr>
          <w:t>drying</w:t>
        </w:r>
      </w:hyperlink>
      <w:r w:rsidRPr="00573EBE">
        <w:rPr>
          <w:rFonts w:ascii="Times New Roman" w:eastAsiaTheme="minorEastAsia" w:hAnsi="Times New Roman" w:cs="Times New Roman"/>
          <w:sz w:val="24"/>
          <w:szCs w:val="24"/>
          <w:lang w:val="en-US" w:eastAsia="ru-RU"/>
        </w:rPr>
        <w:t xml:space="preserve">, or through the use of specialized dryers or </w:t>
      </w:r>
      <w:hyperlink r:id="rId9" w:tooltip="Food dehydrator" w:history="1">
        <w:r w:rsidRPr="00573EBE">
          <w:rPr>
            <w:rFonts w:ascii="Times New Roman" w:eastAsiaTheme="minorEastAsia" w:hAnsi="Times New Roman" w:cs="Times New Roman"/>
            <w:sz w:val="24"/>
            <w:szCs w:val="24"/>
            <w:lang w:val="en-US" w:eastAsia="ru-RU"/>
          </w:rPr>
          <w:t>dehydrators</w:t>
        </w:r>
      </w:hyperlink>
      <w:r w:rsidRPr="00573EBE">
        <w:rPr>
          <w:rFonts w:ascii="Times New Roman" w:eastAsiaTheme="minorEastAsia" w:hAnsi="Times New Roman" w:cs="Times New Roman"/>
          <w:sz w:val="24"/>
          <w:szCs w:val="24"/>
          <w:lang w:val="en-US" w:eastAsia="ru-RU"/>
        </w:rPr>
        <w:t xml:space="preserve">. Dried fruit has a long tradition of use dating back to the fourth millennium BC in </w:t>
      </w:r>
      <w:hyperlink r:id="rId10" w:history="1">
        <w:r w:rsidRPr="00573EBE">
          <w:rPr>
            <w:rFonts w:ascii="Times New Roman" w:eastAsiaTheme="minorEastAsia" w:hAnsi="Times New Roman" w:cs="Times New Roman"/>
            <w:sz w:val="24"/>
            <w:szCs w:val="24"/>
            <w:lang w:val="en-US" w:eastAsia="ru-RU"/>
          </w:rPr>
          <w:t>Mesopotamia</w:t>
        </w:r>
      </w:hyperlink>
      <w:r w:rsidRPr="00573EBE">
        <w:rPr>
          <w:rFonts w:ascii="Times New Roman" w:eastAsiaTheme="minorEastAsia" w:hAnsi="Times New Roman" w:cs="Times New Roman"/>
          <w:sz w:val="24"/>
          <w:szCs w:val="24"/>
          <w:lang w:val="en-US" w:eastAsia="ru-RU"/>
        </w:rPr>
        <w:t xml:space="preserve">, and is prized because of its sweet taste, nutritive value and long shelf life. </w:t>
      </w:r>
    </w:p>
    <w:p w:rsidR="003D7417" w:rsidRPr="00573EBE" w:rsidRDefault="003D7417" w:rsidP="003D7417">
      <w:pPr>
        <w:spacing w:after="0" w:line="240" w:lineRule="auto"/>
        <w:jc w:val="both"/>
        <w:outlineLvl w:val="1"/>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b/>
          <w:sz w:val="24"/>
          <w:szCs w:val="24"/>
          <w:lang w:val="en-US" w:eastAsia="ru-RU"/>
        </w:rPr>
        <w:t>2.</w:t>
      </w:r>
    </w:p>
    <w:p w:rsidR="003D7417" w:rsidRPr="00573EBE" w:rsidRDefault="003D7417" w:rsidP="003D7417">
      <w:pPr>
        <w:spacing w:after="0" w:line="240" w:lineRule="auto"/>
        <w:jc w:val="both"/>
        <w:outlineLvl w:val="1"/>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Dried fruit consumption is widespread. Nearly half of the dried fruits sold are </w:t>
      </w:r>
      <w:hyperlink r:id="rId11" w:tooltip="Raisin" w:history="1">
        <w:r w:rsidRPr="00573EBE">
          <w:rPr>
            <w:rFonts w:ascii="Times New Roman" w:eastAsiaTheme="minorEastAsia" w:hAnsi="Times New Roman" w:cs="Times New Roman"/>
            <w:sz w:val="24"/>
            <w:szCs w:val="24"/>
            <w:lang w:val="en-US" w:eastAsia="ru-RU"/>
          </w:rPr>
          <w:t>raisins</w:t>
        </w:r>
      </w:hyperlink>
      <w:r w:rsidRPr="00573EBE">
        <w:rPr>
          <w:rFonts w:ascii="Times New Roman" w:eastAsiaTheme="minorEastAsia" w:hAnsi="Times New Roman" w:cs="Times New Roman"/>
          <w:sz w:val="24"/>
          <w:szCs w:val="24"/>
          <w:lang w:val="en-US" w:eastAsia="ru-RU"/>
        </w:rPr>
        <w:t xml:space="preserve">, followed by </w:t>
      </w:r>
      <w:hyperlink r:id="rId12" w:tooltip="Date palm" w:history="1">
        <w:r w:rsidRPr="00573EBE">
          <w:rPr>
            <w:rFonts w:ascii="Times New Roman" w:eastAsiaTheme="minorEastAsia" w:hAnsi="Times New Roman" w:cs="Times New Roman"/>
            <w:sz w:val="24"/>
            <w:szCs w:val="24"/>
            <w:lang w:val="en-US" w:eastAsia="ru-RU"/>
          </w:rPr>
          <w:t>dates</w:t>
        </w:r>
      </w:hyperlink>
      <w:r w:rsidRPr="00573EBE">
        <w:rPr>
          <w:rFonts w:ascii="Times New Roman" w:eastAsiaTheme="minorEastAsia" w:hAnsi="Times New Roman" w:cs="Times New Roman"/>
          <w:sz w:val="24"/>
          <w:szCs w:val="24"/>
          <w:lang w:val="en-US" w:eastAsia="ru-RU"/>
        </w:rPr>
        <w:t xml:space="preserve">, </w:t>
      </w:r>
      <w:hyperlink r:id="rId13" w:tooltip="Prune" w:history="1">
        <w:r w:rsidRPr="00573EBE">
          <w:rPr>
            <w:rFonts w:ascii="Times New Roman" w:eastAsiaTheme="minorEastAsia" w:hAnsi="Times New Roman" w:cs="Times New Roman"/>
            <w:sz w:val="24"/>
            <w:szCs w:val="24"/>
            <w:lang w:val="en-US" w:eastAsia="ru-RU"/>
          </w:rPr>
          <w:t>prunes</w:t>
        </w:r>
      </w:hyperlink>
      <w:r w:rsidRPr="00573EBE">
        <w:rPr>
          <w:rFonts w:ascii="Times New Roman" w:eastAsiaTheme="minorEastAsia" w:hAnsi="Times New Roman" w:cs="Times New Roman"/>
          <w:sz w:val="24"/>
          <w:szCs w:val="24"/>
          <w:lang w:val="en-US" w:eastAsia="ru-RU"/>
        </w:rPr>
        <w:t xml:space="preserve"> (dried </w:t>
      </w:r>
      <w:hyperlink r:id="rId14" w:tooltip="Plum" w:history="1">
        <w:r w:rsidRPr="00573EBE">
          <w:rPr>
            <w:rFonts w:ascii="Times New Roman" w:eastAsiaTheme="minorEastAsia" w:hAnsi="Times New Roman" w:cs="Times New Roman"/>
            <w:sz w:val="24"/>
            <w:szCs w:val="24"/>
            <w:lang w:val="en-US" w:eastAsia="ru-RU"/>
          </w:rPr>
          <w:t>plums</w:t>
        </w:r>
      </w:hyperlink>
      <w:r w:rsidRPr="00573EBE">
        <w:rPr>
          <w:rFonts w:ascii="Times New Roman" w:eastAsiaTheme="minorEastAsia" w:hAnsi="Times New Roman" w:cs="Times New Roman"/>
          <w:sz w:val="24"/>
          <w:szCs w:val="24"/>
          <w:lang w:val="en-US" w:eastAsia="ru-RU"/>
        </w:rPr>
        <w:t xml:space="preserve">), </w:t>
      </w:r>
      <w:hyperlink r:id="rId15" w:tooltip="Ficus" w:history="1">
        <w:r w:rsidRPr="00573EBE">
          <w:rPr>
            <w:rFonts w:ascii="Times New Roman" w:eastAsiaTheme="minorEastAsia" w:hAnsi="Times New Roman" w:cs="Times New Roman"/>
            <w:sz w:val="24"/>
            <w:szCs w:val="24"/>
            <w:lang w:val="en-US" w:eastAsia="ru-RU"/>
          </w:rPr>
          <w:t>figs</w:t>
        </w:r>
      </w:hyperlink>
      <w:r w:rsidRPr="00573EBE">
        <w:rPr>
          <w:rFonts w:ascii="Times New Roman" w:eastAsiaTheme="minorEastAsia" w:hAnsi="Times New Roman" w:cs="Times New Roman"/>
          <w:sz w:val="24"/>
          <w:szCs w:val="24"/>
          <w:lang w:val="en-US" w:eastAsia="ru-RU"/>
        </w:rPr>
        <w:t xml:space="preserve">, </w:t>
      </w:r>
      <w:hyperlink r:id="rId16" w:tooltip="Apricot" w:history="1">
        <w:r w:rsidRPr="00573EBE">
          <w:rPr>
            <w:rFonts w:ascii="Times New Roman" w:eastAsiaTheme="minorEastAsia" w:hAnsi="Times New Roman" w:cs="Times New Roman"/>
            <w:sz w:val="24"/>
            <w:szCs w:val="24"/>
            <w:lang w:val="en-US" w:eastAsia="ru-RU"/>
          </w:rPr>
          <w:t>apricots</w:t>
        </w:r>
      </w:hyperlink>
      <w:r w:rsidRPr="00573EBE">
        <w:rPr>
          <w:rFonts w:ascii="Times New Roman" w:eastAsiaTheme="minorEastAsia" w:hAnsi="Times New Roman" w:cs="Times New Roman"/>
          <w:sz w:val="24"/>
          <w:szCs w:val="24"/>
          <w:lang w:val="en-US" w:eastAsia="ru-RU"/>
        </w:rPr>
        <w:t xml:space="preserve">, </w:t>
      </w:r>
      <w:hyperlink r:id="rId17" w:tooltip="Peach" w:history="1">
        <w:r w:rsidRPr="00573EBE">
          <w:rPr>
            <w:rFonts w:ascii="Times New Roman" w:eastAsiaTheme="minorEastAsia" w:hAnsi="Times New Roman" w:cs="Times New Roman"/>
            <w:sz w:val="24"/>
            <w:szCs w:val="24"/>
            <w:lang w:val="en-US" w:eastAsia="ru-RU"/>
          </w:rPr>
          <w:t>peaches</w:t>
        </w:r>
      </w:hyperlink>
      <w:r w:rsidRPr="00573EBE">
        <w:rPr>
          <w:rFonts w:ascii="Times New Roman" w:eastAsiaTheme="minorEastAsia" w:hAnsi="Times New Roman" w:cs="Times New Roman"/>
          <w:sz w:val="24"/>
          <w:szCs w:val="24"/>
          <w:lang w:val="en-US" w:eastAsia="ru-RU"/>
        </w:rPr>
        <w:t xml:space="preserve">, </w:t>
      </w:r>
      <w:hyperlink r:id="rId18" w:tooltip="Apple" w:history="1">
        <w:r w:rsidRPr="00573EBE">
          <w:rPr>
            <w:rFonts w:ascii="Times New Roman" w:eastAsiaTheme="minorEastAsia" w:hAnsi="Times New Roman" w:cs="Times New Roman"/>
            <w:sz w:val="24"/>
            <w:szCs w:val="24"/>
            <w:lang w:val="en-US" w:eastAsia="ru-RU"/>
          </w:rPr>
          <w:t>apples</w:t>
        </w:r>
      </w:hyperlink>
      <w:r w:rsidRPr="00573EBE">
        <w:rPr>
          <w:rFonts w:ascii="Times New Roman" w:eastAsiaTheme="minorEastAsia" w:hAnsi="Times New Roman" w:cs="Times New Roman"/>
          <w:sz w:val="24"/>
          <w:szCs w:val="24"/>
          <w:lang w:val="en-US" w:eastAsia="ru-RU"/>
        </w:rPr>
        <w:t xml:space="preserve"> and </w:t>
      </w:r>
      <w:hyperlink r:id="rId19" w:tooltip="Pear" w:history="1">
        <w:r w:rsidRPr="00573EBE">
          <w:rPr>
            <w:rFonts w:ascii="Times New Roman" w:eastAsiaTheme="minorEastAsia" w:hAnsi="Times New Roman" w:cs="Times New Roman"/>
            <w:sz w:val="24"/>
            <w:szCs w:val="24"/>
            <w:lang w:val="en-US" w:eastAsia="ru-RU"/>
          </w:rPr>
          <w:t>pears</w:t>
        </w:r>
      </w:hyperlink>
      <w:r w:rsidRPr="00573EBE">
        <w:rPr>
          <w:rFonts w:ascii="Times New Roman" w:eastAsiaTheme="minorEastAsia" w:hAnsi="Times New Roman" w:cs="Times New Roman"/>
          <w:sz w:val="24"/>
          <w:szCs w:val="24"/>
          <w:lang w:val="en-US" w:eastAsia="ru-RU"/>
        </w:rPr>
        <w:t xml:space="preserve">. These are referred to as “conventional” or </w:t>
      </w:r>
      <w:hyperlink r:id="rId20" w:tooltip="Traditional dried fruit" w:history="1">
        <w:r w:rsidRPr="00573EBE">
          <w:rPr>
            <w:rFonts w:ascii="Times New Roman" w:eastAsiaTheme="minorEastAsia" w:hAnsi="Times New Roman" w:cs="Times New Roman"/>
            <w:sz w:val="24"/>
            <w:szCs w:val="24"/>
            <w:lang w:val="en-US" w:eastAsia="ru-RU"/>
          </w:rPr>
          <w:t>“traditional” dried fruits</w:t>
        </w:r>
      </w:hyperlink>
      <w:r w:rsidRPr="00573EBE">
        <w:rPr>
          <w:rFonts w:ascii="Times New Roman" w:eastAsiaTheme="minorEastAsia" w:hAnsi="Times New Roman" w:cs="Times New Roman"/>
          <w:sz w:val="24"/>
          <w:szCs w:val="24"/>
          <w:lang w:val="en-US" w:eastAsia="ru-RU"/>
        </w:rPr>
        <w:t xml:space="preserve">: fruits that have been dried in the sun or in heated wind tunnel dryers. Many fruits such as </w:t>
      </w:r>
      <w:hyperlink r:id="rId21" w:tooltip="Cranberry" w:history="1">
        <w:r w:rsidRPr="00573EBE">
          <w:rPr>
            <w:rFonts w:ascii="Times New Roman" w:eastAsiaTheme="minorEastAsia" w:hAnsi="Times New Roman" w:cs="Times New Roman"/>
            <w:sz w:val="24"/>
            <w:szCs w:val="24"/>
            <w:lang w:val="en-US" w:eastAsia="ru-RU"/>
          </w:rPr>
          <w:t>cranberries</w:t>
        </w:r>
      </w:hyperlink>
      <w:r w:rsidRPr="00573EBE">
        <w:rPr>
          <w:rFonts w:ascii="Times New Roman" w:eastAsiaTheme="minorEastAsia" w:hAnsi="Times New Roman" w:cs="Times New Roman"/>
          <w:sz w:val="24"/>
          <w:szCs w:val="24"/>
          <w:lang w:val="en-US" w:eastAsia="ru-RU"/>
        </w:rPr>
        <w:t xml:space="preserve">, </w:t>
      </w:r>
      <w:hyperlink r:id="rId22" w:tooltip="Blueberry" w:history="1">
        <w:r w:rsidRPr="00573EBE">
          <w:rPr>
            <w:rFonts w:ascii="Times New Roman" w:eastAsiaTheme="minorEastAsia" w:hAnsi="Times New Roman" w:cs="Times New Roman"/>
            <w:sz w:val="24"/>
            <w:szCs w:val="24"/>
            <w:lang w:val="en-US" w:eastAsia="ru-RU"/>
          </w:rPr>
          <w:t>blueberries</w:t>
        </w:r>
      </w:hyperlink>
      <w:r w:rsidRPr="00573EBE">
        <w:rPr>
          <w:rFonts w:ascii="Times New Roman" w:eastAsiaTheme="minorEastAsia" w:hAnsi="Times New Roman" w:cs="Times New Roman"/>
          <w:sz w:val="24"/>
          <w:szCs w:val="24"/>
          <w:lang w:val="en-US" w:eastAsia="ru-RU"/>
        </w:rPr>
        <w:t xml:space="preserve">, </w:t>
      </w:r>
      <w:hyperlink r:id="rId23" w:tooltip="Cherry" w:history="1">
        <w:r w:rsidRPr="00573EBE">
          <w:rPr>
            <w:rFonts w:ascii="Times New Roman" w:eastAsiaTheme="minorEastAsia" w:hAnsi="Times New Roman" w:cs="Times New Roman"/>
            <w:sz w:val="24"/>
            <w:szCs w:val="24"/>
            <w:lang w:val="en-US" w:eastAsia="ru-RU"/>
          </w:rPr>
          <w:t>cherries</w:t>
        </w:r>
      </w:hyperlink>
      <w:r w:rsidRPr="00573EBE">
        <w:rPr>
          <w:rFonts w:ascii="Times New Roman" w:eastAsiaTheme="minorEastAsia" w:hAnsi="Times New Roman" w:cs="Times New Roman"/>
          <w:sz w:val="24"/>
          <w:szCs w:val="24"/>
          <w:lang w:val="en-US" w:eastAsia="ru-RU"/>
        </w:rPr>
        <w:t xml:space="preserve">, </w:t>
      </w:r>
      <w:hyperlink r:id="rId24" w:tooltip="Strawberry" w:history="1">
        <w:r w:rsidRPr="00573EBE">
          <w:rPr>
            <w:rFonts w:ascii="Times New Roman" w:eastAsiaTheme="minorEastAsia" w:hAnsi="Times New Roman" w:cs="Times New Roman"/>
            <w:sz w:val="24"/>
            <w:szCs w:val="24"/>
            <w:lang w:val="en-US" w:eastAsia="ru-RU"/>
          </w:rPr>
          <w:t>strawberries</w:t>
        </w:r>
      </w:hyperlink>
      <w:r w:rsidRPr="00573EBE">
        <w:rPr>
          <w:rFonts w:ascii="Times New Roman" w:eastAsiaTheme="minorEastAsia" w:hAnsi="Times New Roman" w:cs="Times New Roman"/>
          <w:sz w:val="24"/>
          <w:szCs w:val="24"/>
          <w:lang w:val="en-US" w:eastAsia="ru-RU"/>
        </w:rPr>
        <w:t xml:space="preserve"> and </w:t>
      </w:r>
      <w:hyperlink r:id="rId25" w:tooltip="Mango" w:history="1">
        <w:r w:rsidRPr="00573EBE">
          <w:rPr>
            <w:rFonts w:ascii="Times New Roman" w:eastAsiaTheme="minorEastAsia" w:hAnsi="Times New Roman" w:cs="Times New Roman"/>
            <w:sz w:val="24"/>
            <w:szCs w:val="24"/>
            <w:lang w:val="en-US" w:eastAsia="ru-RU"/>
          </w:rPr>
          <w:t>mangoes</w:t>
        </w:r>
      </w:hyperlink>
      <w:r w:rsidRPr="00573EBE">
        <w:rPr>
          <w:rFonts w:ascii="Times New Roman" w:eastAsiaTheme="minorEastAsia" w:hAnsi="Times New Roman" w:cs="Times New Roman"/>
          <w:sz w:val="24"/>
          <w:szCs w:val="24"/>
          <w:lang w:val="en-US" w:eastAsia="ru-RU"/>
        </w:rPr>
        <w:t xml:space="preserve"> are infused with a sweetener (e.g. sugar syrup) prior to drying. Some products sold as dried fruit, like </w:t>
      </w:r>
      <w:hyperlink r:id="rId26" w:tooltip="Papaya" w:history="1">
        <w:r w:rsidRPr="00573EBE">
          <w:rPr>
            <w:rFonts w:ascii="Times New Roman" w:eastAsiaTheme="minorEastAsia" w:hAnsi="Times New Roman" w:cs="Times New Roman"/>
            <w:sz w:val="24"/>
            <w:szCs w:val="24"/>
            <w:lang w:val="en-US" w:eastAsia="ru-RU"/>
          </w:rPr>
          <w:t>papaya</w:t>
        </w:r>
      </w:hyperlink>
      <w:r w:rsidRPr="00573EBE">
        <w:rPr>
          <w:rFonts w:ascii="Times New Roman" w:eastAsiaTheme="minorEastAsia" w:hAnsi="Times New Roman" w:cs="Times New Roman"/>
          <w:sz w:val="24"/>
          <w:szCs w:val="24"/>
          <w:lang w:val="en-US" w:eastAsia="ru-RU"/>
        </w:rPr>
        <w:t xml:space="preserve"> and </w:t>
      </w:r>
      <w:hyperlink r:id="rId27" w:tooltip="Pineapple" w:history="1">
        <w:r w:rsidRPr="00573EBE">
          <w:rPr>
            <w:rFonts w:ascii="Times New Roman" w:eastAsiaTheme="minorEastAsia" w:hAnsi="Times New Roman" w:cs="Times New Roman"/>
            <w:sz w:val="24"/>
            <w:szCs w:val="24"/>
            <w:lang w:val="en-US" w:eastAsia="ru-RU"/>
          </w:rPr>
          <w:t>pineapples</w:t>
        </w:r>
      </w:hyperlink>
      <w:r w:rsidRPr="00573EBE">
        <w:rPr>
          <w:rFonts w:ascii="Times New Roman" w:eastAsiaTheme="minorEastAsia" w:hAnsi="Times New Roman" w:cs="Times New Roman"/>
          <w:sz w:val="24"/>
          <w:szCs w:val="24"/>
          <w:lang w:val="en-US" w:eastAsia="ru-RU"/>
        </w:rPr>
        <w:t xml:space="preserve"> are actually </w:t>
      </w:r>
      <w:hyperlink r:id="rId28" w:history="1">
        <w:r w:rsidRPr="00573EBE">
          <w:rPr>
            <w:rFonts w:ascii="Times New Roman" w:eastAsiaTheme="minorEastAsia" w:hAnsi="Times New Roman" w:cs="Times New Roman"/>
            <w:sz w:val="24"/>
            <w:szCs w:val="24"/>
            <w:lang w:val="en-US" w:eastAsia="ru-RU"/>
          </w:rPr>
          <w:t>candied fruit</w:t>
        </w:r>
      </w:hyperlink>
      <w:r w:rsidRPr="00573EBE">
        <w:rPr>
          <w:rFonts w:ascii="Times New Roman" w:eastAsiaTheme="minorEastAsia" w:hAnsi="Times New Roman" w:cs="Times New Roman"/>
          <w:sz w:val="24"/>
          <w:szCs w:val="24"/>
          <w:lang w:val="en-US" w:eastAsia="ru-RU"/>
        </w:rPr>
        <w:t>.</w:t>
      </w:r>
    </w:p>
    <w:p w:rsidR="003D7417" w:rsidRPr="00573EBE" w:rsidRDefault="003D7417" w:rsidP="003D7417">
      <w:pPr>
        <w:spacing w:after="0" w:line="240" w:lineRule="auto"/>
        <w:jc w:val="both"/>
        <w:outlineLvl w:val="1"/>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3.</w:t>
      </w:r>
    </w:p>
    <w:p w:rsidR="003D7417" w:rsidRPr="00573EBE" w:rsidRDefault="00F2189A" w:rsidP="003D7417">
      <w:pPr>
        <w:spacing w:after="0" w:line="240" w:lineRule="auto"/>
        <w:jc w:val="both"/>
        <w:rPr>
          <w:rFonts w:ascii="Times New Roman" w:eastAsiaTheme="minorEastAsia" w:hAnsi="Times New Roman" w:cs="Times New Roman"/>
          <w:sz w:val="24"/>
          <w:szCs w:val="24"/>
          <w:lang w:val="en-US" w:eastAsia="ru-RU"/>
        </w:rPr>
      </w:pPr>
      <w:hyperlink r:id="rId29" w:history="1">
        <w:r w:rsidR="003D7417" w:rsidRPr="00573EBE">
          <w:rPr>
            <w:rFonts w:ascii="Times New Roman" w:eastAsiaTheme="minorEastAsia" w:hAnsi="Times New Roman" w:cs="Times New Roman"/>
            <w:sz w:val="24"/>
            <w:szCs w:val="24"/>
            <w:lang w:val="en-US" w:eastAsia="ru-RU"/>
          </w:rPr>
          <w:t>Traditional dried fruit</w:t>
        </w:r>
      </w:hyperlink>
      <w:r w:rsidR="003D7417" w:rsidRPr="00573EBE">
        <w:rPr>
          <w:rFonts w:ascii="Times New Roman" w:eastAsiaTheme="minorEastAsia" w:hAnsi="Times New Roman" w:cs="Times New Roman"/>
          <w:sz w:val="24"/>
          <w:szCs w:val="24"/>
          <w:lang w:val="en-US" w:eastAsia="ru-RU"/>
        </w:rPr>
        <w:t xml:space="preserve"> such as </w:t>
      </w:r>
      <w:hyperlink r:id="rId30" w:tooltip="Raisin" w:history="1">
        <w:r w:rsidR="003D7417" w:rsidRPr="00573EBE">
          <w:rPr>
            <w:rFonts w:ascii="Times New Roman" w:eastAsiaTheme="minorEastAsia" w:hAnsi="Times New Roman" w:cs="Times New Roman"/>
            <w:sz w:val="24"/>
            <w:szCs w:val="24"/>
            <w:lang w:val="en-US" w:eastAsia="ru-RU"/>
          </w:rPr>
          <w:t>raisins</w:t>
        </w:r>
      </w:hyperlink>
      <w:r w:rsidR="003D7417" w:rsidRPr="00573EBE">
        <w:rPr>
          <w:rFonts w:ascii="Times New Roman" w:eastAsiaTheme="minorEastAsia" w:hAnsi="Times New Roman" w:cs="Times New Roman"/>
          <w:sz w:val="24"/>
          <w:szCs w:val="24"/>
          <w:lang w:val="en-US" w:eastAsia="ru-RU"/>
        </w:rPr>
        <w:t xml:space="preserve">, </w:t>
      </w:r>
      <w:hyperlink r:id="rId31" w:tooltip="Ficus" w:history="1">
        <w:r w:rsidR="003D7417" w:rsidRPr="00573EBE">
          <w:rPr>
            <w:rFonts w:ascii="Times New Roman" w:eastAsiaTheme="minorEastAsia" w:hAnsi="Times New Roman" w:cs="Times New Roman"/>
            <w:sz w:val="24"/>
            <w:szCs w:val="24"/>
            <w:lang w:val="en-US" w:eastAsia="ru-RU"/>
          </w:rPr>
          <w:t>figs</w:t>
        </w:r>
      </w:hyperlink>
      <w:r w:rsidR="003D7417" w:rsidRPr="00573EBE">
        <w:rPr>
          <w:rFonts w:ascii="Times New Roman" w:eastAsiaTheme="minorEastAsia" w:hAnsi="Times New Roman" w:cs="Times New Roman"/>
          <w:sz w:val="24"/>
          <w:szCs w:val="24"/>
          <w:lang w:val="en-US" w:eastAsia="ru-RU"/>
        </w:rPr>
        <w:t xml:space="preserve">, </w:t>
      </w:r>
      <w:hyperlink r:id="rId32" w:tooltip="Date palm" w:history="1">
        <w:r w:rsidR="003D7417" w:rsidRPr="00573EBE">
          <w:rPr>
            <w:rFonts w:ascii="Times New Roman" w:eastAsiaTheme="minorEastAsia" w:hAnsi="Times New Roman" w:cs="Times New Roman"/>
            <w:sz w:val="24"/>
            <w:szCs w:val="24"/>
            <w:lang w:val="en-US" w:eastAsia="ru-RU"/>
          </w:rPr>
          <w:t>dates</w:t>
        </w:r>
      </w:hyperlink>
      <w:r w:rsidR="003D7417" w:rsidRPr="00573EBE">
        <w:rPr>
          <w:rFonts w:ascii="Times New Roman" w:eastAsiaTheme="minorEastAsia" w:hAnsi="Times New Roman" w:cs="Times New Roman"/>
          <w:sz w:val="24"/>
          <w:szCs w:val="24"/>
          <w:lang w:val="en-US" w:eastAsia="ru-RU"/>
        </w:rPr>
        <w:t xml:space="preserve">, </w:t>
      </w:r>
      <w:hyperlink r:id="rId33" w:tooltip="Apricot" w:history="1">
        <w:r w:rsidR="003D7417" w:rsidRPr="00573EBE">
          <w:rPr>
            <w:rFonts w:ascii="Times New Roman" w:eastAsiaTheme="minorEastAsia" w:hAnsi="Times New Roman" w:cs="Times New Roman"/>
            <w:sz w:val="24"/>
            <w:szCs w:val="24"/>
            <w:lang w:val="en-US" w:eastAsia="ru-RU"/>
          </w:rPr>
          <w:t>apricots</w:t>
        </w:r>
      </w:hyperlink>
      <w:r w:rsidR="003D7417" w:rsidRPr="00573EBE">
        <w:rPr>
          <w:rFonts w:ascii="Times New Roman" w:eastAsiaTheme="minorEastAsia" w:hAnsi="Times New Roman" w:cs="Times New Roman"/>
          <w:sz w:val="24"/>
          <w:szCs w:val="24"/>
          <w:lang w:val="en-US" w:eastAsia="ru-RU"/>
        </w:rPr>
        <w:t xml:space="preserve"> and </w:t>
      </w:r>
      <w:hyperlink r:id="rId34" w:tooltip="Apple" w:history="1">
        <w:r w:rsidR="003D7417" w:rsidRPr="00573EBE">
          <w:rPr>
            <w:rFonts w:ascii="Times New Roman" w:eastAsiaTheme="minorEastAsia" w:hAnsi="Times New Roman" w:cs="Times New Roman"/>
            <w:sz w:val="24"/>
            <w:szCs w:val="24"/>
            <w:lang w:val="en-US" w:eastAsia="ru-RU"/>
          </w:rPr>
          <w:t>apples</w:t>
        </w:r>
      </w:hyperlink>
      <w:r w:rsidR="003D7417" w:rsidRPr="00573EBE">
        <w:rPr>
          <w:rFonts w:ascii="Times New Roman" w:eastAsiaTheme="minorEastAsia" w:hAnsi="Times New Roman" w:cs="Times New Roman"/>
          <w:sz w:val="24"/>
          <w:szCs w:val="24"/>
          <w:lang w:val="en-US" w:eastAsia="ru-RU"/>
        </w:rPr>
        <w:t xml:space="preserve"> have been a staple of </w:t>
      </w:r>
      <w:hyperlink r:id="rId35" w:tooltip="Mediterranean diet" w:history="1">
        <w:r w:rsidR="003D7417" w:rsidRPr="00573EBE">
          <w:rPr>
            <w:rFonts w:ascii="Times New Roman" w:eastAsiaTheme="minorEastAsia" w:hAnsi="Times New Roman" w:cs="Times New Roman"/>
            <w:sz w:val="24"/>
            <w:szCs w:val="24"/>
            <w:lang w:val="en-US" w:eastAsia="ru-RU"/>
          </w:rPr>
          <w:t>Mediterranean diets</w:t>
        </w:r>
      </w:hyperlink>
      <w:r w:rsidR="003D7417" w:rsidRPr="00573EBE">
        <w:rPr>
          <w:rFonts w:ascii="Times New Roman" w:eastAsiaTheme="minorEastAsia" w:hAnsi="Times New Roman" w:cs="Times New Roman"/>
          <w:sz w:val="24"/>
          <w:szCs w:val="24"/>
          <w:lang w:val="en-US" w:eastAsia="ru-RU"/>
        </w:rPr>
        <w:t xml:space="preserve"> for millennia. This is due partly to their early cultivation in the Middle Eastern region known as the </w:t>
      </w:r>
      <w:hyperlink r:id="rId36" w:history="1">
        <w:r w:rsidR="003D7417" w:rsidRPr="00573EBE">
          <w:rPr>
            <w:rFonts w:ascii="Times New Roman" w:eastAsiaTheme="minorEastAsia" w:hAnsi="Times New Roman" w:cs="Times New Roman"/>
            <w:sz w:val="24"/>
            <w:szCs w:val="24"/>
            <w:lang w:val="en-US" w:eastAsia="ru-RU"/>
          </w:rPr>
          <w:t>Fertile Crescent</w:t>
        </w:r>
      </w:hyperlink>
      <w:r w:rsidR="003D7417" w:rsidRPr="00573EBE">
        <w:rPr>
          <w:rFonts w:ascii="Times New Roman" w:eastAsiaTheme="minorEastAsia" w:hAnsi="Times New Roman" w:cs="Times New Roman"/>
          <w:sz w:val="24"/>
          <w:szCs w:val="24"/>
          <w:lang w:val="en-US" w:eastAsia="ru-RU"/>
        </w:rPr>
        <w:t xml:space="preserve">, made up by parts of modern </w:t>
      </w:r>
      <w:hyperlink r:id="rId37" w:history="1">
        <w:r w:rsidR="003D7417" w:rsidRPr="00573EBE">
          <w:rPr>
            <w:rFonts w:ascii="Times New Roman" w:eastAsiaTheme="minorEastAsia" w:hAnsi="Times New Roman" w:cs="Times New Roman"/>
            <w:sz w:val="24"/>
            <w:szCs w:val="24"/>
            <w:lang w:val="en-US" w:eastAsia="ru-RU"/>
          </w:rPr>
          <w:t>Iraq</w:t>
        </w:r>
      </w:hyperlink>
      <w:r w:rsidR="003D7417" w:rsidRPr="00573EBE">
        <w:rPr>
          <w:rFonts w:ascii="Times New Roman" w:eastAsiaTheme="minorEastAsia" w:hAnsi="Times New Roman" w:cs="Times New Roman"/>
          <w:sz w:val="24"/>
          <w:szCs w:val="24"/>
          <w:lang w:val="en-US" w:eastAsia="ru-RU"/>
        </w:rPr>
        <w:t xml:space="preserve">, </w:t>
      </w:r>
      <w:hyperlink r:id="rId38" w:history="1">
        <w:r w:rsidR="003D7417" w:rsidRPr="00573EBE">
          <w:rPr>
            <w:rFonts w:ascii="Times New Roman" w:eastAsiaTheme="minorEastAsia" w:hAnsi="Times New Roman" w:cs="Times New Roman"/>
            <w:sz w:val="24"/>
            <w:szCs w:val="24"/>
            <w:lang w:val="en-US" w:eastAsia="ru-RU"/>
          </w:rPr>
          <w:t>Iran</w:t>
        </w:r>
      </w:hyperlink>
      <w:r w:rsidR="003D7417" w:rsidRPr="00573EBE">
        <w:rPr>
          <w:rFonts w:ascii="Times New Roman" w:eastAsiaTheme="minorEastAsia" w:hAnsi="Times New Roman" w:cs="Times New Roman"/>
          <w:sz w:val="24"/>
          <w:szCs w:val="24"/>
          <w:lang w:val="en-US" w:eastAsia="ru-RU"/>
        </w:rPr>
        <w:t xml:space="preserve"> and </w:t>
      </w:r>
      <w:hyperlink r:id="rId39" w:history="1">
        <w:r w:rsidR="003D7417" w:rsidRPr="00573EBE">
          <w:rPr>
            <w:rFonts w:ascii="Times New Roman" w:eastAsiaTheme="minorEastAsia" w:hAnsi="Times New Roman" w:cs="Times New Roman"/>
            <w:sz w:val="24"/>
            <w:szCs w:val="24"/>
            <w:lang w:val="en-US" w:eastAsia="ru-RU"/>
          </w:rPr>
          <w:t>Syria</w:t>
        </w:r>
      </w:hyperlink>
      <w:r w:rsidR="003D7417" w:rsidRPr="00573EBE">
        <w:rPr>
          <w:rFonts w:ascii="Times New Roman" w:eastAsiaTheme="minorEastAsia" w:hAnsi="Times New Roman" w:cs="Times New Roman"/>
          <w:sz w:val="24"/>
          <w:szCs w:val="24"/>
          <w:lang w:val="en-US" w:eastAsia="ru-RU"/>
        </w:rPr>
        <w:t xml:space="preserve">, southwest </w:t>
      </w:r>
      <w:hyperlink r:id="rId40" w:history="1">
        <w:r w:rsidR="003D7417" w:rsidRPr="00573EBE">
          <w:rPr>
            <w:rFonts w:ascii="Times New Roman" w:eastAsiaTheme="minorEastAsia" w:hAnsi="Times New Roman" w:cs="Times New Roman"/>
            <w:sz w:val="24"/>
            <w:szCs w:val="24"/>
            <w:lang w:val="en-US" w:eastAsia="ru-RU"/>
          </w:rPr>
          <w:t>Turkey</w:t>
        </w:r>
      </w:hyperlink>
      <w:r w:rsidR="003D7417" w:rsidRPr="00573EBE">
        <w:rPr>
          <w:rFonts w:ascii="Times New Roman" w:eastAsiaTheme="minorEastAsia" w:hAnsi="Times New Roman" w:cs="Times New Roman"/>
          <w:sz w:val="24"/>
          <w:szCs w:val="24"/>
          <w:lang w:val="en-US" w:eastAsia="ru-RU"/>
        </w:rPr>
        <w:t xml:space="preserve"> and northern </w:t>
      </w:r>
      <w:hyperlink r:id="rId41" w:history="1">
        <w:r w:rsidR="003D7417" w:rsidRPr="00573EBE">
          <w:rPr>
            <w:rFonts w:ascii="Times New Roman" w:eastAsiaTheme="minorEastAsia" w:hAnsi="Times New Roman" w:cs="Times New Roman"/>
            <w:sz w:val="24"/>
            <w:szCs w:val="24"/>
            <w:lang w:val="en-US" w:eastAsia="ru-RU"/>
          </w:rPr>
          <w:t>Egypt</w:t>
        </w:r>
      </w:hyperlink>
      <w:r w:rsidR="003D7417" w:rsidRPr="00573EBE">
        <w:rPr>
          <w:rFonts w:ascii="Times New Roman" w:eastAsiaTheme="minorEastAsia" w:hAnsi="Times New Roman" w:cs="Times New Roman"/>
          <w:sz w:val="24"/>
          <w:szCs w:val="24"/>
          <w:lang w:val="en-US" w:eastAsia="ru-RU"/>
        </w:rPr>
        <w:t xml:space="preserve">. </w:t>
      </w:r>
      <w:hyperlink r:id="rId42" w:history="1">
        <w:r w:rsidR="003D7417" w:rsidRPr="00573EBE">
          <w:rPr>
            <w:rFonts w:ascii="Times New Roman" w:eastAsiaTheme="minorEastAsia" w:hAnsi="Times New Roman" w:cs="Times New Roman"/>
            <w:sz w:val="24"/>
            <w:szCs w:val="24"/>
            <w:lang w:val="en-US" w:eastAsia="ru-RU"/>
          </w:rPr>
          <w:t>Drying</w:t>
        </w:r>
      </w:hyperlink>
      <w:r w:rsidR="003D7417" w:rsidRPr="00573EBE">
        <w:rPr>
          <w:rFonts w:ascii="Times New Roman" w:eastAsiaTheme="minorEastAsia" w:hAnsi="Times New Roman" w:cs="Times New Roman"/>
          <w:sz w:val="24"/>
          <w:szCs w:val="24"/>
          <w:lang w:val="en-US" w:eastAsia="ru-RU"/>
        </w:rPr>
        <w:t xml:space="preserve"> or dehydration also happened to be the earliest form of </w:t>
      </w:r>
      <w:hyperlink r:id="rId43" w:history="1">
        <w:r w:rsidR="003D7417" w:rsidRPr="00573EBE">
          <w:rPr>
            <w:rFonts w:ascii="Times New Roman" w:eastAsiaTheme="minorEastAsia" w:hAnsi="Times New Roman" w:cs="Times New Roman"/>
            <w:sz w:val="24"/>
            <w:szCs w:val="24"/>
            <w:lang w:val="en-US" w:eastAsia="ru-RU"/>
          </w:rPr>
          <w:t>food preservation</w:t>
        </w:r>
      </w:hyperlink>
      <w:r w:rsidR="003D7417" w:rsidRPr="00573EBE">
        <w:rPr>
          <w:rFonts w:ascii="Times New Roman" w:eastAsiaTheme="minorEastAsia" w:hAnsi="Times New Roman" w:cs="Times New Roman"/>
          <w:sz w:val="24"/>
          <w:szCs w:val="24"/>
          <w:lang w:val="en-US" w:eastAsia="ru-RU"/>
        </w:rPr>
        <w:t xml:space="preserve">: </w:t>
      </w:r>
      <w:hyperlink r:id="rId44" w:tooltip="Grape" w:history="1">
        <w:r w:rsidR="003D7417" w:rsidRPr="00573EBE">
          <w:rPr>
            <w:rFonts w:ascii="Times New Roman" w:eastAsiaTheme="minorEastAsia" w:hAnsi="Times New Roman" w:cs="Times New Roman"/>
            <w:sz w:val="24"/>
            <w:szCs w:val="24"/>
            <w:lang w:val="en-US" w:eastAsia="ru-RU"/>
          </w:rPr>
          <w:t>grapes</w:t>
        </w:r>
      </w:hyperlink>
      <w:r w:rsidR="003D7417" w:rsidRPr="00573EBE">
        <w:rPr>
          <w:rFonts w:ascii="Times New Roman" w:eastAsiaTheme="minorEastAsia" w:hAnsi="Times New Roman" w:cs="Times New Roman"/>
          <w:sz w:val="24"/>
          <w:szCs w:val="24"/>
          <w:lang w:val="en-US" w:eastAsia="ru-RU"/>
        </w:rPr>
        <w:t xml:space="preserve">, </w:t>
      </w:r>
      <w:hyperlink r:id="rId45" w:tooltip="Date palm" w:history="1">
        <w:r w:rsidR="003D7417" w:rsidRPr="00573EBE">
          <w:rPr>
            <w:rFonts w:ascii="Times New Roman" w:eastAsiaTheme="minorEastAsia" w:hAnsi="Times New Roman" w:cs="Times New Roman"/>
            <w:sz w:val="24"/>
            <w:szCs w:val="24"/>
            <w:lang w:val="en-US" w:eastAsia="ru-RU"/>
          </w:rPr>
          <w:t>dates</w:t>
        </w:r>
      </w:hyperlink>
      <w:r w:rsidR="003D7417" w:rsidRPr="00573EBE">
        <w:rPr>
          <w:rFonts w:ascii="Times New Roman" w:eastAsiaTheme="minorEastAsia" w:hAnsi="Times New Roman" w:cs="Times New Roman"/>
          <w:sz w:val="24"/>
          <w:szCs w:val="24"/>
          <w:lang w:val="en-US" w:eastAsia="ru-RU"/>
        </w:rPr>
        <w:t xml:space="preserve"> and </w:t>
      </w:r>
      <w:hyperlink r:id="rId46" w:tooltip="Ficus" w:history="1">
        <w:r w:rsidR="003D7417" w:rsidRPr="00573EBE">
          <w:rPr>
            <w:rFonts w:ascii="Times New Roman" w:eastAsiaTheme="minorEastAsia" w:hAnsi="Times New Roman" w:cs="Times New Roman"/>
            <w:sz w:val="24"/>
            <w:szCs w:val="24"/>
            <w:lang w:val="en-US" w:eastAsia="ru-RU"/>
          </w:rPr>
          <w:t>figs</w:t>
        </w:r>
      </w:hyperlink>
      <w:r w:rsidR="003D7417" w:rsidRPr="00573EBE">
        <w:rPr>
          <w:rFonts w:ascii="Times New Roman" w:eastAsiaTheme="minorEastAsia" w:hAnsi="Times New Roman" w:cs="Times New Roman"/>
          <w:sz w:val="24"/>
          <w:szCs w:val="24"/>
          <w:lang w:val="en-US" w:eastAsia="ru-RU"/>
        </w:rPr>
        <w:t xml:space="preserve"> that fell from the tree or vine would dry in the hot desert sand. </w:t>
      </w:r>
    </w:p>
    <w:p w:rsidR="003D7417" w:rsidRPr="00573EBE" w:rsidRDefault="003D7417" w:rsidP="003D7417">
      <w:pPr>
        <w:spacing w:after="0" w:line="240" w:lineRule="auto"/>
        <w:jc w:val="both"/>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b/>
          <w:sz w:val="24"/>
          <w:szCs w:val="24"/>
          <w:lang w:val="en-US" w:eastAsia="ru-RU"/>
        </w:rPr>
        <w:t>4.</w:t>
      </w:r>
    </w:p>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These early civilizations used </w:t>
      </w:r>
      <w:hyperlink r:id="rId47" w:tooltip="Date palm" w:history="1">
        <w:r w:rsidRPr="00573EBE">
          <w:rPr>
            <w:rFonts w:ascii="Times New Roman" w:eastAsiaTheme="minorEastAsia" w:hAnsi="Times New Roman" w:cs="Times New Roman"/>
            <w:sz w:val="24"/>
            <w:szCs w:val="24"/>
            <w:lang w:val="en-US" w:eastAsia="ru-RU"/>
          </w:rPr>
          <w:t>dates</w:t>
        </w:r>
      </w:hyperlink>
      <w:r w:rsidRPr="00573EBE">
        <w:rPr>
          <w:rFonts w:ascii="Times New Roman" w:eastAsiaTheme="minorEastAsia" w:hAnsi="Times New Roman" w:cs="Times New Roman"/>
          <w:sz w:val="24"/>
          <w:szCs w:val="24"/>
          <w:lang w:val="en-US" w:eastAsia="ru-RU"/>
        </w:rPr>
        <w:t xml:space="preserve">, date juice evaporated into syrup and </w:t>
      </w:r>
      <w:hyperlink r:id="rId48" w:tooltip="Raisin" w:history="1">
        <w:r w:rsidRPr="00573EBE">
          <w:rPr>
            <w:rFonts w:ascii="Times New Roman" w:eastAsiaTheme="minorEastAsia" w:hAnsi="Times New Roman" w:cs="Times New Roman"/>
            <w:sz w:val="24"/>
            <w:szCs w:val="24"/>
            <w:lang w:val="en-US" w:eastAsia="ru-RU"/>
          </w:rPr>
          <w:t>raisins</w:t>
        </w:r>
      </w:hyperlink>
      <w:r w:rsidRPr="00573EBE">
        <w:rPr>
          <w:rFonts w:ascii="Times New Roman" w:eastAsiaTheme="minorEastAsia" w:hAnsi="Times New Roman" w:cs="Times New Roman"/>
          <w:sz w:val="24"/>
          <w:szCs w:val="24"/>
          <w:lang w:val="en-US" w:eastAsia="ru-RU"/>
        </w:rPr>
        <w:t xml:space="preserve"> as sweeteners. They included dried fruits in their breads for which they had more than 300 recipes, from simple barley bread for the workers to very elaborate, spiced cakes with </w:t>
      </w:r>
      <w:hyperlink r:id="rId49" w:history="1">
        <w:r w:rsidRPr="00573EBE">
          <w:rPr>
            <w:rFonts w:ascii="Times New Roman" w:eastAsiaTheme="minorEastAsia" w:hAnsi="Times New Roman" w:cs="Times New Roman"/>
            <w:sz w:val="24"/>
            <w:szCs w:val="24"/>
            <w:lang w:val="en-US" w:eastAsia="ru-RU"/>
          </w:rPr>
          <w:t>honey</w:t>
        </w:r>
      </w:hyperlink>
      <w:r w:rsidRPr="00573EBE">
        <w:rPr>
          <w:rFonts w:ascii="Times New Roman" w:eastAsiaTheme="minorEastAsia" w:hAnsi="Times New Roman" w:cs="Times New Roman"/>
          <w:sz w:val="24"/>
          <w:szCs w:val="24"/>
          <w:lang w:val="en-US" w:eastAsia="ru-RU"/>
        </w:rPr>
        <w:t xml:space="preserve"> for the palaces and temples. Because </w:t>
      </w:r>
      <w:hyperlink r:id="rId50" w:tooltip="Cuneiform" w:history="1">
        <w:r w:rsidRPr="00573EBE">
          <w:rPr>
            <w:rFonts w:ascii="Times New Roman" w:eastAsiaTheme="minorEastAsia" w:hAnsi="Times New Roman" w:cs="Times New Roman"/>
            <w:sz w:val="24"/>
            <w:szCs w:val="24"/>
            <w:lang w:val="en-US" w:eastAsia="ru-RU"/>
          </w:rPr>
          <w:t>cuneiform</w:t>
        </w:r>
      </w:hyperlink>
      <w:r w:rsidRPr="00573EBE">
        <w:rPr>
          <w:rFonts w:ascii="Times New Roman" w:eastAsiaTheme="minorEastAsia" w:hAnsi="Times New Roman" w:cs="Times New Roman"/>
          <w:sz w:val="24"/>
          <w:szCs w:val="24"/>
          <w:lang w:val="en-US" w:eastAsia="ru-RU"/>
        </w:rPr>
        <w:t xml:space="preserve"> was very complex and only scribes who had studied for years could read it, it is unlikely that the tablets were meant for everyday cooks or chefs. Instead they were written to document the culinary art of the times. Many recipes are quite elaborate and have rare ingredients.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1862"/>
        <w:gridCol w:w="1862"/>
        <w:gridCol w:w="1862"/>
        <w:gridCol w:w="1863"/>
      </w:tblGrid>
      <w:tr w:rsidR="003D7417" w:rsidRPr="00573EBE" w:rsidTr="003D7417">
        <w:tc>
          <w:tcPr>
            <w:tcW w:w="1914" w:type="dxa"/>
          </w:tcPr>
          <w:p w:rsidR="003D7417" w:rsidRPr="00573EBE" w:rsidRDefault="003D7417" w:rsidP="003D7417">
            <w:pPr>
              <w:spacing w:after="0" w:line="240" w:lineRule="auto"/>
              <w:jc w:val="both"/>
              <w:rPr>
                <w:rFonts w:ascii="Times New Roman" w:eastAsiaTheme="minorEastAsia" w:hAnsi="Times New Roman" w:cs="Times New Roman"/>
                <w:b/>
                <w:sz w:val="24"/>
                <w:szCs w:val="24"/>
                <w:lang w:eastAsia="ru-RU"/>
              </w:rPr>
            </w:pPr>
            <w:r w:rsidRPr="00573EBE">
              <w:rPr>
                <w:rFonts w:ascii="Times New Roman" w:eastAsiaTheme="minorEastAsia" w:hAnsi="Times New Roman" w:cs="Times New Roman"/>
                <w:b/>
                <w:sz w:val="24"/>
                <w:szCs w:val="24"/>
                <w:lang w:eastAsia="ru-RU"/>
              </w:rPr>
              <w:t>Абзац</w:t>
            </w:r>
          </w:p>
        </w:tc>
        <w:tc>
          <w:tcPr>
            <w:tcW w:w="1914" w:type="dxa"/>
          </w:tcPr>
          <w:p w:rsidR="003D7417" w:rsidRPr="00573EBE" w:rsidRDefault="003D7417" w:rsidP="003D7417">
            <w:pPr>
              <w:spacing w:after="0" w:line="240" w:lineRule="auto"/>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1</w:t>
            </w:r>
          </w:p>
        </w:tc>
        <w:tc>
          <w:tcPr>
            <w:tcW w:w="1914" w:type="dxa"/>
          </w:tcPr>
          <w:p w:rsidR="003D7417" w:rsidRPr="00573EBE" w:rsidRDefault="003D7417" w:rsidP="003D7417">
            <w:pPr>
              <w:spacing w:after="0" w:line="240" w:lineRule="auto"/>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2</w:t>
            </w:r>
          </w:p>
        </w:tc>
        <w:tc>
          <w:tcPr>
            <w:tcW w:w="1914" w:type="dxa"/>
          </w:tcPr>
          <w:p w:rsidR="003D7417" w:rsidRPr="00573EBE" w:rsidRDefault="003D7417" w:rsidP="003D7417">
            <w:pPr>
              <w:spacing w:after="0" w:line="240" w:lineRule="auto"/>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3</w:t>
            </w:r>
          </w:p>
        </w:tc>
        <w:tc>
          <w:tcPr>
            <w:tcW w:w="1915" w:type="dxa"/>
          </w:tcPr>
          <w:p w:rsidR="003D7417" w:rsidRPr="00573EBE" w:rsidRDefault="003D7417" w:rsidP="003D7417">
            <w:pPr>
              <w:spacing w:after="0" w:line="240" w:lineRule="auto"/>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4</w:t>
            </w:r>
          </w:p>
        </w:tc>
      </w:tr>
      <w:tr w:rsidR="003D7417" w:rsidRPr="00573EBE" w:rsidTr="003D7417">
        <w:tc>
          <w:tcPr>
            <w:tcW w:w="1914" w:type="dxa"/>
          </w:tcPr>
          <w:p w:rsidR="003D7417" w:rsidRPr="00573EBE" w:rsidRDefault="003D7417" w:rsidP="003D7417">
            <w:pPr>
              <w:spacing w:after="0" w:line="240" w:lineRule="auto"/>
              <w:jc w:val="both"/>
              <w:rPr>
                <w:rFonts w:ascii="Times New Roman" w:eastAsiaTheme="minorEastAsia" w:hAnsi="Times New Roman" w:cs="Times New Roman"/>
                <w:b/>
                <w:sz w:val="24"/>
                <w:szCs w:val="24"/>
                <w:lang w:eastAsia="ru-RU"/>
              </w:rPr>
            </w:pPr>
            <w:r w:rsidRPr="00573EBE">
              <w:rPr>
                <w:rFonts w:ascii="Times New Roman" w:eastAsiaTheme="minorEastAsia" w:hAnsi="Times New Roman" w:cs="Times New Roman"/>
                <w:b/>
                <w:sz w:val="24"/>
                <w:szCs w:val="24"/>
                <w:lang w:eastAsia="ru-RU"/>
              </w:rPr>
              <w:t>Заголовок</w:t>
            </w:r>
          </w:p>
        </w:tc>
        <w:tc>
          <w:tcPr>
            <w:tcW w:w="1914" w:type="dxa"/>
          </w:tcPr>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p>
        </w:tc>
        <w:tc>
          <w:tcPr>
            <w:tcW w:w="1914" w:type="dxa"/>
          </w:tcPr>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p>
        </w:tc>
        <w:tc>
          <w:tcPr>
            <w:tcW w:w="1914" w:type="dxa"/>
          </w:tcPr>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p>
        </w:tc>
        <w:tc>
          <w:tcPr>
            <w:tcW w:w="1915" w:type="dxa"/>
          </w:tcPr>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p>
        </w:tc>
      </w:tr>
    </w:tbl>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p>
    <w:p w:rsidR="003D7417" w:rsidRPr="00573EBE" w:rsidRDefault="003D7417" w:rsidP="003D7417">
      <w:pPr>
        <w:spacing w:after="0" w:line="240" w:lineRule="auto"/>
        <w:jc w:val="both"/>
        <w:rPr>
          <w:rFonts w:ascii="Times New Roman" w:eastAsiaTheme="minorEastAsia" w:hAnsi="Times New Roman" w:cs="Times New Roman"/>
          <w:b/>
          <w:sz w:val="24"/>
          <w:szCs w:val="24"/>
          <w:lang w:eastAsia="ru-RU"/>
        </w:rPr>
      </w:pPr>
      <w:r w:rsidRPr="00573EBE">
        <w:rPr>
          <w:rFonts w:ascii="Times New Roman" w:eastAsiaTheme="minorEastAsia" w:hAnsi="Times New Roman" w:cs="Times New Roman"/>
          <w:b/>
          <w:sz w:val="24"/>
          <w:szCs w:val="24"/>
          <w:lang w:val="en-US" w:eastAsia="ru-RU"/>
        </w:rPr>
        <w:t>II</w:t>
      </w:r>
      <w:r w:rsidRPr="00573EBE">
        <w:rPr>
          <w:rFonts w:ascii="Times New Roman" w:eastAsiaTheme="minorEastAsia" w:hAnsi="Times New Roman" w:cs="Times New Roman"/>
          <w:b/>
          <w:sz w:val="24"/>
          <w:szCs w:val="24"/>
          <w:lang w:eastAsia="ru-RU"/>
        </w:rPr>
        <w:t>. Определите какие из  приведенных утверждений соответствуют содержанию текста (1-</w:t>
      </w:r>
      <w:r w:rsidRPr="00573EBE">
        <w:rPr>
          <w:rFonts w:ascii="Times New Roman" w:eastAsiaTheme="minorEastAsia" w:hAnsi="Times New Roman" w:cs="Times New Roman"/>
          <w:b/>
          <w:sz w:val="24"/>
          <w:szCs w:val="24"/>
          <w:lang w:val="en-US" w:eastAsia="ru-RU"/>
        </w:rPr>
        <w:t>True</w:t>
      </w:r>
      <w:r w:rsidRPr="00573EBE">
        <w:rPr>
          <w:rFonts w:ascii="Times New Roman" w:eastAsiaTheme="minorEastAsia" w:hAnsi="Times New Roman" w:cs="Times New Roman"/>
          <w:b/>
          <w:sz w:val="24"/>
          <w:szCs w:val="24"/>
          <w:lang w:eastAsia="ru-RU"/>
        </w:rPr>
        <w:t>),какие не соответствуют (2-</w:t>
      </w:r>
      <w:r w:rsidRPr="00573EBE">
        <w:rPr>
          <w:rFonts w:ascii="Times New Roman" w:eastAsiaTheme="minorEastAsia" w:hAnsi="Times New Roman" w:cs="Times New Roman"/>
          <w:b/>
          <w:sz w:val="24"/>
          <w:szCs w:val="24"/>
          <w:lang w:val="en-US" w:eastAsia="ru-RU"/>
        </w:rPr>
        <w:t>False</w:t>
      </w:r>
      <w:r w:rsidRPr="00573EBE">
        <w:rPr>
          <w:rFonts w:ascii="Times New Roman" w:eastAsiaTheme="minorEastAsia" w:hAnsi="Times New Roman" w:cs="Times New Roman"/>
          <w:b/>
          <w:sz w:val="24"/>
          <w:szCs w:val="24"/>
          <w:lang w:eastAsia="ru-RU"/>
        </w:rPr>
        <w:t xml:space="preserve">) и  о чем в тексте не сказано, то есть на </w:t>
      </w:r>
      <w:r w:rsidRPr="00573EBE">
        <w:rPr>
          <w:rFonts w:ascii="Times New Roman" w:eastAsiaTheme="minorEastAsia" w:hAnsi="Times New Roman" w:cs="Times New Roman"/>
          <w:b/>
          <w:sz w:val="24"/>
          <w:szCs w:val="24"/>
          <w:lang w:eastAsia="ru-RU"/>
        </w:rPr>
        <w:lastRenderedPageBreak/>
        <w:t>основании текста нельзя дать ни положительного, ни отрицательного ответа (3-</w:t>
      </w:r>
      <w:r w:rsidRPr="00573EBE">
        <w:rPr>
          <w:rFonts w:ascii="Times New Roman" w:eastAsiaTheme="minorEastAsia" w:hAnsi="Times New Roman" w:cs="Times New Roman"/>
          <w:b/>
          <w:sz w:val="24"/>
          <w:szCs w:val="24"/>
          <w:lang w:val="en-US" w:eastAsia="ru-RU"/>
        </w:rPr>
        <w:t>Not</w:t>
      </w:r>
      <w:r w:rsidRPr="00573EBE">
        <w:rPr>
          <w:rFonts w:ascii="Times New Roman" w:eastAsiaTheme="minorEastAsia" w:hAnsi="Times New Roman" w:cs="Times New Roman"/>
          <w:b/>
          <w:sz w:val="24"/>
          <w:szCs w:val="24"/>
          <w:lang w:eastAsia="ru-RU"/>
        </w:rPr>
        <w:t xml:space="preserve"> </w:t>
      </w:r>
      <w:r w:rsidRPr="00573EBE">
        <w:rPr>
          <w:rFonts w:ascii="Times New Roman" w:eastAsiaTheme="minorEastAsia" w:hAnsi="Times New Roman" w:cs="Times New Roman"/>
          <w:b/>
          <w:sz w:val="24"/>
          <w:szCs w:val="24"/>
          <w:lang w:val="en-US" w:eastAsia="ru-RU"/>
        </w:rPr>
        <w:t>stated</w:t>
      </w:r>
      <w:r w:rsidRPr="00573EBE">
        <w:rPr>
          <w:rFonts w:ascii="Times New Roman" w:eastAsiaTheme="minorEastAsia" w:hAnsi="Times New Roman" w:cs="Times New Roman"/>
          <w:b/>
          <w:sz w:val="24"/>
          <w:szCs w:val="24"/>
          <w:lang w:eastAsia="ru-RU"/>
        </w:rPr>
        <w:t>).</w:t>
      </w:r>
    </w:p>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bCs/>
          <w:sz w:val="24"/>
          <w:szCs w:val="24"/>
          <w:lang w:val="en-US" w:eastAsia="ru-RU"/>
        </w:rPr>
        <w:t>1.Dried fruit</w:t>
      </w:r>
      <w:r w:rsidRPr="00573EBE">
        <w:rPr>
          <w:rFonts w:ascii="Times New Roman" w:eastAsiaTheme="minorEastAsia" w:hAnsi="Times New Roman" w:cs="Times New Roman"/>
          <w:sz w:val="24"/>
          <w:szCs w:val="24"/>
          <w:lang w:val="en-US" w:eastAsia="ru-RU"/>
        </w:rPr>
        <w:t xml:space="preserve"> is fruit where the majority of the original water content has been removed through the use of specialized dryers or </w:t>
      </w:r>
      <w:hyperlink r:id="rId51" w:tooltip="Food dehydrator" w:history="1">
        <w:r w:rsidRPr="00573EBE">
          <w:rPr>
            <w:rFonts w:ascii="Times New Roman" w:eastAsiaTheme="minorEastAsia" w:hAnsi="Times New Roman" w:cs="Times New Roman"/>
            <w:sz w:val="24"/>
            <w:szCs w:val="24"/>
            <w:lang w:val="en-US" w:eastAsia="ru-RU"/>
          </w:rPr>
          <w:t>dehydrators</w:t>
        </w:r>
      </w:hyperlink>
      <w:r w:rsidRPr="00573EBE">
        <w:rPr>
          <w:rFonts w:ascii="Times New Roman" w:eastAsiaTheme="minorEastAsia" w:hAnsi="Times New Roman" w:cs="Times New Roman"/>
          <w:sz w:val="24"/>
          <w:szCs w:val="24"/>
          <w:lang w:val="en-US" w:eastAsia="ru-RU"/>
        </w:rPr>
        <w:t>.</w:t>
      </w:r>
    </w:p>
    <w:p w:rsidR="003D7417" w:rsidRPr="00573EBE" w:rsidRDefault="003D7417" w:rsidP="003D7417">
      <w:pPr>
        <w:tabs>
          <w:tab w:val="left" w:pos="3195"/>
        </w:tabs>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1.True</w:t>
      </w:r>
      <w:r w:rsidRPr="00573EBE">
        <w:rPr>
          <w:rFonts w:ascii="Times New Roman" w:eastAsiaTheme="minorEastAsia" w:hAnsi="Times New Roman" w:cs="Times New Roman"/>
          <w:sz w:val="24"/>
          <w:szCs w:val="24"/>
          <w:lang w:val="en-US" w:eastAsia="ru-RU"/>
        </w:rPr>
        <w:tab/>
        <w:t>2. False                                3.Not stated</w:t>
      </w:r>
    </w:p>
    <w:p w:rsidR="003D7417" w:rsidRPr="00573EBE" w:rsidRDefault="003D7417" w:rsidP="003D7417">
      <w:pPr>
        <w:spacing w:after="0" w:line="240" w:lineRule="auto"/>
        <w:jc w:val="both"/>
        <w:outlineLvl w:val="1"/>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2.Dried fruit consumption is widespread due to their sweet taste, nutritive value and long shelf life. </w:t>
      </w:r>
    </w:p>
    <w:p w:rsidR="003D7417" w:rsidRPr="00573EBE" w:rsidRDefault="003D7417" w:rsidP="003D7417">
      <w:pPr>
        <w:tabs>
          <w:tab w:val="left" w:pos="3195"/>
        </w:tabs>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1.True</w:t>
      </w:r>
      <w:r w:rsidRPr="00573EBE">
        <w:rPr>
          <w:rFonts w:ascii="Times New Roman" w:eastAsiaTheme="minorEastAsia" w:hAnsi="Times New Roman" w:cs="Times New Roman"/>
          <w:sz w:val="24"/>
          <w:szCs w:val="24"/>
          <w:lang w:val="en-US" w:eastAsia="ru-RU"/>
        </w:rPr>
        <w:tab/>
        <w:t>2. False                                3. Not stated</w:t>
      </w:r>
    </w:p>
    <w:p w:rsidR="003D7417" w:rsidRPr="00573EBE" w:rsidRDefault="003D7417" w:rsidP="003D7417">
      <w:pPr>
        <w:tabs>
          <w:tab w:val="left" w:pos="3195"/>
        </w:tabs>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3. All types of dried fruits are infused with a sweetener prior to drying.</w:t>
      </w:r>
    </w:p>
    <w:p w:rsidR="003D7417" w:rsidRPr="00573EBE" w:rsidRDefault="003D7417" w:rsidP="003D7417">
      <w:pPr>
        <w:tabs>
          <w:tab w:val="left" w:pos="3195"/>
        </w:tabs>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1.True</w:t>
      </w:r>
      <w:r w:rsidRPr="00573EBE">
        <w:rPr>
          <w:rFonts w:ascii="Times New Roman" w:eastAsiaTheme="minorEastAsia" w:hAnsi="Times New Roman" w:cs="Times New Roman"/>
          <w:sz w:val="24"/>
          <w:szCs w:val="24"/>
          <w:lang w:val="en-US" w:eastAsia="ru-RU"/>
        </w:rPr>
        <w:tab/>
        <w:t>2. False                                3. Not stated</w:t>
      </w:r>
    </w:p>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4.</w:t>
      </w:r>
      <w:hyperlink r:id="rId52" w:history="1">
        <w:r w:rsidRPr="00573EBE">
          <w:rPr>
            <w:rFonts w:ascii="Times New Roman" w:eastAsiaTheme="minorEastAsia" w:hAnsi="Times New Roman" w:cs="Times New Roman"/>
            <w:sz w:val="24"/>
            <w:szCs w:val="24"/>
            <w:lang w:val="en-US" w:eastAsia="ru-RU"/>
          </w:rPr>
          <w:t>Candied fruit</w:t>
        </w:r>
      </w:hyperlink>
      <w:r w:rsidRPr="00573EBE">
        <w:rPr>
          <w:rFonts w:ascii="Times New Roman" w:eastAsiaTheme="minorEastAsia" w:hAnsi="Times New Roman" w:cs="Times New Roman"/>
          <w:sz w:val="24"/>
          <w:szCs w:val="24"/>
          <w:lang w:val="en-US" w:eastAsia="ru-RU"/>
        </w:rPr>
        <w:t xml:space="preserve"> and dried fruit mean the same.</w:t>
      </w:r>
    </w:p>
    <w:p w:rsidR="003D7417" w:rsidRPr="00573EBE" w:rsidRDefault="003D7417" w:rsidP="003D7417">
      <w:pPr>
        <w:tabs>
          <w:tab w:val="left" w:pos="3195"/>
        </w:tabs>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1.True</w:t>
      </w:r>
      <w:r w:rsidRPr="00573EBE">
        <w:rPr>
          <w:rFonts w:ascii="Times New Roman" w:eastAsiaTheme="minorEastAsia" w:hAnsi="Times New Roman" w:cs="Times New Roman"/>
          <w:sz w:val="24"/>
          <w:szCs w:val="24"/>
          <w:lang w:val="en-US" w:eastAsia="ru-RU"/>
        </w:rPr>
        <w:tab/>
        <w:t>2. False                                3. Not stated</w:t>
      </w:r>
    </w:p>
    <w:p w:rsidR="003D7417" w:rsidRPr="00573EBE" w:rsidRDefault="003D7417" w:rsidP="003D7417">
      <w:pPr>
        <w:tabs>
          <w:tab w:val="left" w:pos="3195"/>
        </w:tabs>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5. </w:t>
      </w:r>
      <w:hyperlink r:id="rId53" w:history="1">
        <w:r w:rsidRPr="00573EBE">
          <w:rPr>
            <w:rFonts w:ascii="Times New Roman" w:eastAsiaTheme="minorEastAsia" w:hAnsi="Times New Roman" w:cs="Times New Roman"/>
            <w:sz w:val="24"/>
            <w:szCs w:val="24"/>
            <w:lang w:val="en-US" w:eastAsia="ru-RU"/>
          </w:rPr>
          <w:t>Sulfur dioxide</w:t>
        </w:r>
      </w:hyperlink>
      <w:r w:rsidRPr="00573EBE">
        <w:rPr>
          <w:rFonts w:ascii="Times New Roman" w:eastAsiaTheme="minorEastAsia" w:hAnsi="Times New Roman" w:cs="Times New Roman"/>
          <w:sz w:val="24"/>
          <w:szCs w:val="24"/>
          <w:lang w:val="en-US" w:eastAsia="ru-RU"/>
        </w:rPr>
        <w:t xml:space="preserve"> is used as an </w:t>
      </w:r>
      <w:hyperlink r:id="rId54" w:history="1">
        <w:r w:rsidRPr="00573EBE">
          <w:rPr>
            <w:rFonts w:ascii="Times New Roman" w:eastAsiaTheme="minorEastAsia" w:hAnsi="Times New Roman" w:cs="Times New Roman"/>
            <w:sz w:val="24"/>
            <w:szCs w:val="24"/>
            <w:lang w:val="en-US" w:eastAsia="ru-RU"/>
          </w:rPr>
          <w:t>antioxidant</w:t>
        </w:r>
      </w:hyperlink>
      <w:r w:rsidRPr="00573EBE">
        <w:rPr>
          <w:rFonts w:ascii="Times New Roman" w:eastAsiaTheme="minorEastAsia" w:hAnsi="Times New Roman" w:cs="Times New Roman"/>
          <w:sz w:val="24"/>
          <w:szCs w:val="24"/>
          <w:lang w:val="en-US" w:eastAsia="ru-RU"/>
        </w:rPr>
        <w:t xml:space="preserve"> in some dried fruits to protect their col or and flavor.  </w:t>
      </w:r>
    </w:p>
    <w:p w:rsidR="003D7417" w:rsidRPr="00573EBE" w:rsidRDefault="003D7417" w:rsidP="003D7417">
      <w:pPr>
        <w:tabs>
          <w:tab w:val="left" w:pos="3195"/>
        </w:tabs>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1.True</w:t>
      </w:r>
      <w:r w:rsidRPr="00573EBE">
        <w:rPr>
          <w:rFonts w:ascii="Times New Roman" w:eastAsiaTheme="minorEastAsia" w:hAnsi="Times New Roman" w:cs="Times New Roman"/>
          <w:sz w:val="24"/>
          <w:szCs w:val="24"/>
          <w:lang w:val="en-US" w:eastAsia="ru-RU"/>
        </w:rPr>
        <w:tab/>
        <w:t>2. False                                3. Not stated</w:t>
      </w:r>
    </w:p>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6. The ancient clay tablets were written to document the culinary art of the times.</w:t>
      </w:r>
    </w:p>
    <w:p w:rsidR="003D7417" w:rsidRPr="00573EBE" w:rsidRDefault="003D7417" w:rsidP="003D7417">
      <w:pPr>
        <w:tabs>
          <w:tab w:val="left" w:pos="3195"/>
        </w:tabs>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1.True</w:t>
      </w:r>
      <w:r w:rsidRPr="00573EBE">
        <w:rPr>
          <w:rFonts w:ascii="Times New Roman" w:eastAsiaTheme="minorEastAsia" w:hAnsi="Times New Roman" w:cs="Times New Roman"/>
          <w:sz w:val="24"/>
          <w:szCs w:val="24"/>
          <w:lang w:val="en-US" w:eastAsia="ru-RU"/>
        </w:rPr>
        <w:tab/>
        <w:t>2. False                                3. Not stated</w:t>
      </w:r>
    </w:p>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7. Dates were valued by travelers for their energy and were recommended as stimulants against fatigue.</w:t>
      </w:r>
    </w:p>
    <w:p w:rsidR="003D7417" w:rsidRPr="00573EBE" w:rsidRDefault="003D7417" w:rsidP="003D7417">
      <w:pPr>
        <w:tabs>
          <w:tab w:val="left" w:pos="3195"/>
        </w:tabs>
        <w:spacing w:after="0" w:line="240" w:lineRule="auto"/>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1.</w:t>
      </w:r>
      <w:r w:rsidRPr="00573EBE">
        <w:rPr>
          <w:rFonts w:ascii="Times New Roman" w:eastAsiaTheme="minorEastAsia" w:hAnsi="Times New Roman" w:cs="Times New Roman"/>
          <w:sz w:val="24"/>
          <w:szCs w:val="24"/>
          <w:lang w:val="en-US" w:eastAsia="ru-RU"/>
        </w:rPr>
        <w:t>True</w:t>
      </w:r>
      <w:r w:rsidRPr="00573EBE">
        <w:rPr>
          <w:rFonts w:ascii="Times New Roman" w:eastAsiaTheme="minorEastAsia" w:hAnsi="Times New Roman" w:cs="Times New Roman"/>
          <w:sz w:val="24"/>
          <w:szCs w:val="24"/>
          <w:lang w:eastAsia="ru-RU"/>
        </w:rPr>
        <w:tab/>
        <w:t xml:space="preserve">2. </w:t>
      </w:r>
      <w:r w:rsidRPr="00573EBE">
        <w:rPr>
          <w:rFonts w:ascii="Times New Roman" w:eastAsiaTheme="minorEastAsia" w:hAnsi="Times New Roman" w:cs="Times New Roman"/>
          <w:sz w:val="24"/>
          <w:szCs w:val="24"/>
          <w:lang w:val="en-US" w:eastAsia="ru-RU"/>
        </w:rPr>
        <w:t>False</w:t>
      </w:r>
      <w:r w:rsidRPr="00573EBE">
        <w:rPr>
          <w:rFonts w:ascii="Times New Roman" w:eastAsiaTheme="minorEastAsia" w:hAnsi="Times New Roman" w:cs="Times New Roman"/>
          <w:sz w:val="24"/>
          <w:szCs w:val="24"/>
          <w:lang w:eastAsia="ru-RU"/>
        </w:rPr>
        <w:t xml:space="preserve">                                3.</w:t>
      </w:r>
      <w:r w:rsidRPr="00573EBE">
        <w:rPr>
          <w:rFonts w:ascii="Times New Roman" w:eastAsiaTheme="minorEastAsia" w:hAnsi="Times New Roman" w:cs="Times New Roman"/>
          <w:sz w:val="24"/>
          <w:szCs w:val="24"/>
          <w:lang w:val="en-US" w:eastAsia="ru-RU"/>
        </w:rPr>
        <w:t>Not</w:t>
      </w:r>
      <w:r w:rsidRPr="00573EBE">
        <w:rPr>
          <w:rFonts w:ascii="Times New Roman" w:eastAsiaTheme="minorEastAsia" w:hAnsi="Times New Roman" w:cs="Times New Roman"/>
          <w:sz w:val="24"/>
          <w:szCs w:val="24"/>
          <w:lang w:eastAsia="ru-RU"/>
        </w:rPr>
        <w:t xml:space="preserve"> </w:t>
      </w:r>
      <w:r w:rsidRPr="00573EBE">
        <w:rPr>
          <w:rFonts w:ascii="Times New Roman" w:eastAsiaTheme="minorEastAsia" w:hAnsi="Times New Roman" w:cs="Times New Roman"/>
          <w:sz w:val="24"/>
          <w:szCs w:val="24"/>
          <w:lang w:val="en-US" w:eastAsia="ru-RU"/>
        </w:rPr>
        <w:t>stated</w:t>
      </w:r>
    </w:p>
    <w:p w:rsidR="003D7417" w:rsidRPr="00573EBE" w:rsidRDefault="003D7417" w:rsidP="003D7417">
      <w:pPr>
        <w:spacing w:after="0" w:line="240" w:lineRule="auto"/>
        <w:jc w:val="both"/>
        <w:rPr>
          <w:rFonts w:ascii="Times New Roman" w:eastAsiaTheme="minorEastAsia" w:hAnsi="Times New Roman" w:cs="Times New Roman"/>
          <w:b/>
          <w:sz w:val="24"/>
          <w:szCs w:val="24"/>
          <w:lang w:eastAsia="ru-RU"/>
        </w:rPr>
      </w:pPr>
      <w:r w:rsidRPr="00573EBE">
        <w:rPr>
          <w:rFonts w:ascii="Times New Roman" w:eastAsiaTheme="minorEastAsia" w:hAnsi="Times New Roman" w:cs="Times New Roman"/>
          <w:b/>
          <w:sz w:val="24"/>
          <w:szCs w:val="24"/>
          <w:lang w:val="en-US" w:eastAsia="ru-RU"/>
        </w:rPr>
        <w:t>III</w:t>
      </w:r>
      <w:r w:rsidRPr="00573EBE">
        <w:rPr>
          <w:rFonts w:ascii="Times New Roman" w:eastAsiaTheme="minorEastAsia" w:hAnsi="Times New Roman" w:cs="Times New Roman"/>
          <w:b/>
          <w:sz w:val="24"/>
          <w:szCs w:val="24"/>
          <w:lang w:eastAsia="ru-RU"/>
        </w:rPr>
        <w:t>.Переведите с русского на английский:</w:t>
      </w:r>
    </w:p>
    <w:p w:rsidR="003D7417" w:rsidRPr="00573EBE" w:rsidRDefault="003D7417" w:rsidP="003D7417">
      <w:pPr>
        <w:spacing w:after="0" w:line="240" w:lineRule="auto"/>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bCs/>
          <w:sz w:val="24"/>
          <w:szCs w:val="24"/>
          <w:lang w:eastAsia="ru-RU"/>
        </w:rPr>
        <w:t>1.Сухофрукты</w:t>
      </w:r>
      <w:r w:rsidRPr="00573EBE">
        <w:rPr>
          <w:rFonts w:ascii="Times New Roman" w:eastAsiaTheme="minorEastAsia" w:hAnsi="Times New Roman" w:cs="Times New Roman"/>
          <w:sz w:val="24"/>
          <w:szCs w:val="24"/>
          <w:lang w:eastAsia="ru-RU"/>
        </w:rPr>
        <w:t xml:space="preserve"> - это фрукты, из которых удалена большая часть, изначально содержавшейся в них влаги. Удаление ее может производиться либо естественным путем-с помощью высушивания на солнце, либо с помощью специальных сушилок или дегидраторов.</w:t>
      </w:r>
    </w:p>
    <w:p w:rsidR="003D7417" w:rsidRPr="00573EBE" w:rsidRDefault="003D7417" w:rsidP="003D7417">
      <w:pPr>
        <w:spacing w:after="0" w:line="240" w:lineRule="auto"/>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2.Сухофрукты традиционно использовались человеком начиная с четвертого тысячелетия до н.э, они ценились из-за  сладкого вкуса, питательной ценности и длительного срока хранения.</w:t>
      </w:r>
    </w:p>
    <w:p w:rsidR="003D7417" w:rsidRPr="00573EBE" w:rsidRDefault="003D7417" w:rsidP="003D7417">
      <w:pPr>
        <w:spacing w:after="0" w:line="240" w:lineRule="auto"/>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3.В наши дни употребление сухофруктов также широко распространено. Почти половину всех продаваемых сухофруктов составляет изюм, за ним следуют финики, чернослив, сушеный инжир, персики, абрикосы, яблоки и груши.</w:t>
      </w:r>
    </w:p>
    <w:p w:rsidR="003D7417" w:rsidRPr="00573EBE" w:rsidRDefault="003D7417" w:rsidP="003D7417">
      <w:pPr>
        <w:spacing w:after="0" w:line="240" w:lineRule="auto"/>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4.Сухофрукты сохраняют большую часть питательной ценности свежих фруктов, поэтому их рекомендуют включать в здоровый пищевой рацион  вместе со свежими фруктами.</w:t>
      </w:r>
    </w:p>
    <w:p w:rsidR="003D7417" w:rsidRPr="00573EBE" w:rsidRDefault="003D7417" w:rsidP="003D7417">
      <w:pPr>
        <w:spacing w:after="0" w:line="240" w:lineRule="auto"/>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5.Т.к они имеют естественную устойчивость к порче, их легко хранить и транспортировать, при этом цена их сравнительно невысока, сухофрукты являются  удобным и доступным  способом  увеличения численной составляющей фруктов в рационе.</w:t>
      </w:r>
    </w:p>
    <w:p w:rsidR="003D7417" w:rsidRPr="00573EBE" w:rsidRDefault="003D7417" w:rsidP="003D7417">
      <w:pPr>
        <w:numPr>
          <w:ilvl w:val="0"/>
          <w:numId w:val="42"/>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Как и свежие плоды, сухофрукты практически лишены жиров и холестерина.</w:t>
      </w:r>
    </w:p>
    <w:p w:rsidR="003D7417" w:rsidRPr="00573EBE" w:rsidRDefault="003D7417" w:rsidP="003D7417">
      <w:pPr>
        <w:numPr>
          <w:ilvl w:val="0"/>
          <w:numId w:val="42"/>
        </w:numPr>
        <w:spacing w:after="0" w:line="240" w:lineRule="auto"/>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Как и у свежих  плодов, у их  сухих аналогов очень низкое содержание натрия.</w:t>
      </w:r>
    </w:p>
    <w:p w:rsidR="003D7417" w:rsidRPr="00573EBE" w:rsidRDefault="003D7417" w:rsidP="003D7417">
      <w:pPr>
        <w:numPr>
          <w:ilvl w:val="0"/>
          <w:numId w:val="42"/>
        </w:numPr>
        <w:spacing w:after="0" w:line="240" w:lineRule="auto"/>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Сухофрукты замечательный источник пищевых волокон и калия.</w:t>
      </w:r>
    </w:p>
    <w:p w:rsidR="003D7417" w:rsidRPr="00573EBE" w:rsidRDefault="003D7417" w:rsidP="003D7417">
      <w:pPr>
        <w:numPr>
          <w:ilvl w:val="0"/>
          <w:numId w:val="42"/>
        </w:numPr>
        <w:spacing w:after="0" w:line="240" w:lineRule="auto"/>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Сухофрукты также являются источниками основных питательных веществ, количество которых незначительно в питании современного человека: витамин А, кальций , витамин К, железо, медь, бор и пр.</w:t>
      </w:r>
    </w:p>
    <w:p w:rsidR="003D7417" w:rsidRPr="00573EBE" w:rsidRDefault="003D7417" w:rsidP="003D7417">
      <w:pPr>
        <w:numPr>
          <w:ilvl w:val="0"/>
          <w:numId w:val="42"/>
        </w:numPr>
        <w:spacing w:after="0" w:line="240" w:lineRule="auto"/>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Сухофрукты, приготовленные классическим способом  не содержат  дополнительного количества сахара.</w:t>
      </w:r>
    </w:p>
    <w:p w:rsidR="003D7417" w:rsidRPr="00573EBE" w:rsidRDefault="003D7417" w:rsidP="003D7417">
      <w:pPr>
        <w:spacing w:after="0" w:line="240" w:lineRule="auto"/>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6.Двуокись серы используется в качестве антиоксиданта, применяющегося для обработки некоторых сухофруктов, чтобы сохранить их цвет и аромат.</w:t>
      </w:r>
    </w:p>
    <w:p w:rsidR="003D7417" w:rsidRPr="00573EBE" w:rsidRDefault="003D7417" w:rsidP="003D7417">
      <w:pPr>
        <w:spacing w:after="0" w:line="240" w:lineRule="auto"/>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7.Будучи безопасной для здоровых людей, двуокись серы может спровоцировать приступ астмы,  если ее вдыхает человек с повышенной чувствительностью.</w:t>
      </w:r>
    </w:p>
    <w:p w:rsidR="003D7417" w:rsidRPr="00573EBE" w:rsidRDefault="003D7417" w:rsidP="003D7417">
      <w:pPr>
        <w:spacing w:after="0" w:line="240" w:lineRule="auto"/>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8.Сухофрукты не только важный источник витаминов, минералов и пищевого волокна в рационе, они являются источником широкого спектра биологически активных компонентов.</w:t>
      </w:r>
    </w:p>
    <w:p w:rsidR="003D7417" w:rsidRPr="00573EBE" w:rsidRDefault="003D7417" w:rsidP="003D7417">
      <w:pPr>
        <w:spacing w:after="0" w:line="240" w:lineRule="auto"/>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9.Сухофрукты поддерживают здоровье зубов и десен.</w:t>
      </w:r>
    </w:p>
    <w:p w:rsidR="003D7417" w:rsidRPr="00573EBE" w:rsidRDefault="003D7417" w:rsidP="003D7417">
      <w:pPr>
        <w:spacing w:after="0" w:line="240" w:lineRule="auto"/>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t xml:space="preserve">10.Сухофрукты, а особенно сушеные сливы, поддерживают   кости в здоровом состоянии. </w:t>
      </w:r>
    </w:p>
    <w:p w:rsidR="003D7417" w:rsidRPr="00573EBE" w:rsidRDefault="003D7417" w:rsidP="003D7417">
      <w:pPr>
        <w:spacing w:after="0" w:line="240" w:lineRule="auto"/>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eastAsia="ru-RU"/>
        </w:rPr>
        <w:lastRenderedPageBreak/>
        <w:t>11.Сухофрукты очень полезны для пищеварительной системы. Было проведено значительное количество исследований, подтверждающих роль сухофруктов в регулировании функции кишечника и поддержании здоровья  пищеварительной системы.</w:t>
      </w:r>
    </w:p>
    <w:p w:rsidR="003D7417" w:rsidRPr="00573EBE" w:rsidRDefault="003D7417" w:rsidP="003D7417">
      <w:pPr>
        <w:spacing w:after="0" w:line="240" w:lineRule="auto"/>
        <w:jc w:val="both"/>
        <w:rPr>
          <w:rFonts w:ascii="Times New Roman" w:eastAsiaTheme="minorEastAsia" w:hAnsi="Times New Roman" w:cs="Times New Roman"/>
          <w:sz w:val="24"/>
          <w:szCs w:val="24"/>
          <w:lang w:eastAsia="ru-RU"/>
        </w:rPr>
      </w:pPr>
    </w:p>
    <w:p w:rsidR="003D7417" w:rsidRPr="00573EBE" w:rsidRDefault="003D7417" w:rsidP="003D7417">
      <w:pPr>
        <w:keepNext/>
        <w:keepLines/>
        <w:spacing w:after="0" w:line="240" w:lineRule="auto"/>
        <w:jc w:val="both"/>
        <w:outlineLvl w:val="1"/>
        <w:rPr>
          <w:rFonts w:ascii="Times New Roman" w:eastAsia="Times New Roman" w:hAnsi="Times New Roman" w:cs="Times New Roman"/>
          <w:b/>
          <w:bCs/>
          <w:i/>
          <w:sz w:val="24"/>
          <w:szCs w:val="24"/>
          <w:lang w:val="en-US" w:eastAsia="ru-RU"/>
        </w:rPr>
      </w:pPr>
      <w:r w:rsidRPr="00573EBE">
        <w:rPr>
          <w:rFonts w:ascii="Times New Roman" w:eastAsia="Times New Roman" w:hAnsi="Times New Roman" w:cs="Times New Roman"/>
          <w:b/>
          <w:bCs/>
          <w:sz w:val="24"/>
          <w:szCs w:val="24"/>
          <w:lang w:val="en-US" w:eastAsia="ru-RU"/>
        </w:rPr>
        <w:t>IV</w:t>
      </w:r>
      <w:r w:rsidRPr="00573EBE">
        <w:rPr>
          <w:rFonts w:ascii="Times New Roman" w:eastAsia="Times New Roman" w:hAnsi="Times New Roman" w:cs="Times New Roman"/>
          <w:b/>
          <w:bCs/>
          <w:sz w:val="24"/>
          <w:szCs w:val="24"/>
          <w:lang w:eastAsia="ru-RU"/>
        </w:rPr>
        <w:t>.Прочитайте приведенный ниже текст. Преобразуйте слова, напечатанные курсивом, так, чтобы они грамматически соответствовали содержанию текста. Заполните</w:t>
      </w:r>
      <w:r w:rsidRPr="00573EBE">
        <w:rPr>
          <w:rFonts w:ascii="Times New Roman" w:eastAsia="Times New Roman" w:hAnsi="Times New Roman" w:cs="Times New Roman"/>
          <w:b/>
          <w:bCs/>
          <w:sz w:val="24"/>
          <w:szCs w:val="24"/>
          <w:lang w:val="en-US" w:eastAsia="ru-RU"/>
        </w:rPr>
        <w:t xml:space="preserve"> </w:t>
      </w:r>
      <w:r w:rsidRPr="00573EBE">
        <w:rPr>
          <w:rFonts w:ascii="Times New Roman" w:eastAsia="Times New Roman" w:hAnsi="Times New Roman" w:cs="Times New Roman"/>
          <w:b/>
          <w:bCs/>
          <w:sz w:val="24"/>
          <w:szCs w:val="24"/>
          <w:lang w:eastAsia="ru-RU"/>
        </w:rPr>
        <w:t>пропуски</w:t>
      </w:r>
      <w:r w:rsidRPr="00573EBE">
        <w:rPr>
          <w:rFonts w:ascii="Times New Roman" w:eastAsia="Times New Roman" w:hAnsi="Times New Roman" w:cs="Times New Roman"/>
          <w:b/>
          <w:bCs/>
          <w:sz w:val="24"/>
          <w:szCs w:val="24"/>
          <w:lang w:val="en-US" w:eastAsia="ru-RU"/>
        </w:rPr>
        <w:t xml:space="preserve"> </w:t>
      </w:r>
      <w:r w:rsidRPr="00573EBE">
        <w:rPr>
          <w:rFonts w:ascii="Times New Roman" w:eastAsia="Times New Roman" w:hAnsi="Times New Roman" w:cs="Times New Roman"/>
          <w:b/>
          <w:bCs/>
          <w:sz w:val="24"/>
          <w:szCs w:val="24"/>
          <w:lang w:eastAsia="ru-RU"/>
        </w:rPr>
        <w:t>полученными</w:t>
      </w:r>
      <w:r w:rsidRPr="00573EBE">
        <w:rPr>
          <w:rFonts w:ascii="Times New Roman" w:eastAsia="Times New Roman" w:hAnsi="Times New Roman" w:cs="Times New Roman"/>
          <w:b/>
          <w:bCs/>
          <w:sz w:val="24"/>
          <w:szCs w:val="24"/>
          <w:lang w:val="en-US" w:eastAsia="ru-RU"/>
        </w:rPr>
        <w:t xml:space="preserve"> </w:t>
      </w:r>
      <w:r w:rsidRPr="00573EBE">
        <w:rPr>
          <w:rFonts w:ascii="Times New Roman" w:eastAsia="Times New Roman" w:hAnsi="Times New Roman" w:cs="Times New Roman"/>
          <w:b/>
          <w:bCs/>
          <w:sz w:val="24"/>
          <w:szCs w:val="24"/>
          <w:lang w:eastAsia="ru-RU"/>
        </w:rPr>
        <w:t>словами</w:t>
      </w:r>
      <w:r w:rsidRPr="00573EBE">
        <w:rPr>
          <w:rFonts w:ascii="Times New Roman" w:eastAsia="Times New Roman" w:hAnsi="Times New Roman" w:cs="Times New Roman"/>
          <w:b/>
          <w:bCs/>
          <w:sz w:val="24"/>
          <w:szCs w:val="24"/>
          <w:lang w:val="en-US" w:eastAsia="ru-RU"/>
        </w:rPr>
        <w:t>.</w:t>
      </w:r>
    </w:p>
    <w:p w:rsidR="003D7417" w:rsidRPr="00573EBE" w:rsidRDefault="003D7417" w:rsidP="003D7417">
      <w:pPr>
        <w:spacing w:after="0" w:line="240" w:lineRule="auto"/>
        <w:jc w:val="center"/>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b/>
          <w:sz w:val="24"/>
          <w:szCs w:val="24"/>
          <w:lang w:val="en-US" w:eastAsia="ru-RU"/>
        </w:rPr>
        <w:t>Dried fruit and sulfite sensitivity</w:t>
      </w:r>
    </w:p>
    <w:p w:rsidR="003D7417" w:rsidRPr="00573EBE" w:rsidRDefault="003D7417" w:rsidP="003D7417">
      <w:pPr>
        <w:spacing w:after="0" w:line="240" w:lineRule="auto"/>
        <w:jc w:val="both"/>
        <w:rPr>
          <w:rFonts w:ascii="Times New Roman" w:eastAsiaTheme="minorEastAsia" w:hAnsi="Times New Roman" w:cs="Times New Roman"/>
          <w:b/>
          <w:i/>
          <w:sz w:val="24"/>
          <w:szCs w:val="24"/>
          <w:lang w:val="en-US" w:eastAsia="ru-RU"/>
        </w:rPr>
      </w:pPr>
      <w:r w:rsidRPr="00573EBE">
        <w:rPr>
          <w:rFonts w:ascii="Times New Roman" w:eastAsiaTheme="minorEastAsia" w:hAnsi="Times New Roman" w:cs="Times New Roman"/>
          <w:b/>
          <w:i/>
          <w:sz w:val="24"/>
          <w:szCs w:val="24"/>
          <w:lang w:val="en-US" w:eastAsia="ru-RU"/>
        </w:rPr>
        <w:t>Use, block,be, lose, large, harm,lead, employ, translate, inhale, sulfating, suffer</w:t>
      </w:r>
    </w:p>
    <w:p w:rsidR="003D7417" w:rsidRPr="00573EBE" w:rsidRDefault="00F2189A" w:rsidP="003D7417">
      <w:pPr>
        <w:spacing w:after="0" w:line="240" w:lineRule="auto"/>
        <w:jc w:val="both"/>
        <w:rPr>
          <w:rFonts w:ascii="Times New Roman" w:eastAsiaTheme="minorEastAsia" w:hAnsi="Times New Roman" w:cs="Times New Roman"/>
          <w:sz w:val="24"/>
          <w:szCs w:val="24"/>
          <w:lang w:val="en-US" w:eastAsia="ru-RU"/>
        </w:rPr>
      </w:pPr>
      <w:hyperlink r:id="rId55" w:history="1">
        <w:r w:rsidR="003D7417" w:rsidRPr="00573EBE">
          <w:rPr>
            <w:rFonts w:ascii="Times New Roman" w:eastAsiaTheme="minorEastAsia" w:hAnsi="Times New Roman" w:cs="Times New Roman"/>
            <w:sz w:val="24"/>
            <w:szCs w:val="24"/>
            <w:lang w:val="en-US" w:eastAsia="ru-RU"/>
          </w:rPr>
          <w:t>Sulfur dioxide</w:t>
        </w:r>
      </w:hyperlink>
      <w:r w:rsidR="003D7417" w:rsidRPr="00573EBE">
        <w:rPr>
          <w:rFonts w:ascii="Times New Roman" w:eastAsiaTheme="minorEastAsia" w:hAnsi="Times New Roman" w:cs="Times New Roman"/>
          <w:sz w:val="24"/>
          <w:szCs w:val="24"/>
          <w:lang w:val="en-US" w:eastAsia="ru-RU"/>
        </w:rPr>
        <w:t xml:space="preserve"> is _______as an </w:t>
      </w:r>
      <w:hyperlink r:id="rId56" w:history="1">
        <w:r w:rsidR="003D7417" w:rsidRPr="00573EBE">
          <w:rPr>
            <w:rFonts w:ascii="Times New Roman" w:eastAsiaTheme="minorEastAsia" w:hAnsi="Times New Roman" w:cs="Times New Roman"/>
            <w:sz w:val="24"/>
            <w:szCs w:val="24"/>
            <w:lang w:val="en-US" w:eastAsia="ru-RU"/>
          </w:rPr>
          <w:t>antioxidant</w:t>
        </w:r>
      </w:hyperlink>
      <w:r w:rsidR="003D7417" w:rsidRPr="00573EBE">
        <w:rPr>
          <w:rFonts w:ascii="Times New Roman" w:eastAsiaTheme="minorEastAsia" w:hAnsi="Times New Roman" w:cs="Times New Roman"/>
          <w:sz w:val="24"/>
          <w:szCs w:val="24"/>
          <w:lang w:val="en-US" w:eastAsia="ru-RU"/>
        </w:rPr>
        <w:t xml:space="preserve"> in some dried fruits to protect their color and flavor. For example, in golden raisins, dried peaches, apples and apricots sulfur dioxide is used to keep them from_______their light color by _________browning reactions which darkens fruit and alter their flavor. Over the years, sulfur dioxide and </w:t>
      </w:r>
      <w:hyperlink r:id="rId57" w:tooltip="Sulfite" w:history="1">
        <w:r w:rsidR="003D7417" w:rsidRPr="00573EBE">
          <w:rPr>
            <w:rFonts w:ascii="Times New Roman" w:eastAsiaTheme="minorEastAsia" w:hAnsi="Times New Roman" w:cs="Times New Roman"/>
            <w:sz w:val="24"/>
            <w:szCs w:val="24"/>
            <w:lang w:val="en-US" w:eastAsia="ru-RU"/>
          </w:rPr>
          <w:t>sulfites</w:t>
        </w:r>
      </w:hyperlink>
      <w:r w:rsidR="003D7417" w:rsidRPr="00573EBE">
        <w:rPr>
          <w:rFonts w:ascii="Times New Roman" w:eastAsiaTheme="minorEastAsia" w:hAnsi="Times New Roman" w:cs="Times New Roman"/>
          <w:sz w:val="24"/>
          <w:szCs w:val="24"/>
          <w:lang w:val="en-US" w:eastAsia="ru-RU"/>
        </w:rPr>
        <w:t xml:space="preserve"> have ________used by many populations for a variety of purposes. Sulfur dioxide was first ___________as a food additive in 1664, and was later approved for such use in the United States as far back as the 1800s. Humanity's longstanding experience with sulfite use has __________us to regard them as harmless and convenient compounds. However, sulfur dioxide, while __________to healthy individuals, can induce </w:t>
      </w:r>
      <w:hyperlink r:id="rId58" w:history="1">
        <w:r w:rsidR="003D7417" w:rsidRPr="00573EBE">
          <w:rPr>
            <w:rFonts w:ascii="Times New Roman" w:eastAsiaTheme="minorEastAsia" w:hAnsi="Times New Roman" w:cs="Times New Roman"/>
            <w:sz w:val="24"/>
            <w:szCs w:val="24"/>
            <w:lang w:val="en-US" w:eastAsia="ru-RU"/>
          </w:rPr>
          <w:t>asthma</w:t>
        </w:r>
      </w:hyperlink>
      <w:r w:rsidR="003D7417" w:rsidRPr="00573EBE">
        <w:rPr>
          <w:rFonts w:ascii="Times New Roman" w:eastAsiaTheme="minorEastAsia" w:hAnsi="Times New Roman" w:cs="Times New Roman"/>
          <w:sz w:val="24"/>
          <w:szCs w:val="24"/>
          <w:lang w:val="en-US" w:eastAsia="ru-RU"/>
        </w:rPr>
        <w:t xml:space="preserve"> when ________or ingested by sensitive people. The </w:t>
      </w:r>
      <w:hyperlink r:id="rId59" w:history="1">
        <w:r w:rsidR="003D7417" w:rsidRPr="00573EBE">
          <w:rPr>
            <w:rFonts w:ascii="Times New Roman" w:eastAsiaTheme="minorEastAsia" w:hAnsi="Times New Roman" w:cs="Times New Roman"/>
            <w:sz w:val="24"/>
            <w:szCs w:val="24"/>
            <w:lang w:val="en-US" w:eastAsia="ru-RU"/>
          </w:rPr>
          <w:t>Food and Drug Administration</w:t>
        </w:r>
      </w:hyperlink>
      <w:r w:rsidR="003D7417" w:rsidRPr="00573EBE">
        <w:rPr>
          <w:rFonts w:ascii="Times New Roman" w:eastAsiaTheme="minorEastAsia" w:hAnsi="Times New Roman" w:cs="Times New Roman"/>
          <w:sz w:val="24"/>
          <w:szCs w:val="24"/>
          <w:lang w:val="en-US" w:eastAsia="ru-RU"/>
        </w:rPr>
        <w:t xml:space="preserve"> (FDA) estimates that one out of a hundred people is sulfite-sensitive (allergic), and about 5% of asthmatics are also at risk of ____________an adverse reaction. Given that about 10% of the population suffers from asthma, this figure _________to approximately 500,000 people with potential for sulfite-sensitivity. These individuals make up the subgroup of greatest concern and are _______aware of the need to avoid sulfite-containing foods. Consequently, the FDA requires food manufactures and processors to disclose the presence of __________agents in concentrations of at least 10 </w:t>
      </w:r>
      <w:hyperlink r:id="rId60" w:tooltip="Parts-per notation" w:history="1">
        <w:r w:rsidR="003D7417" w:rsidRPr="00573EBE">
          <w:rPr>
            <w:rFonts w:ascii="Times New Roman" w:eastAsiaTheme="minorEastAsia" w:hAnsi="Times New Roman" w:cs="Times New Roman"/>
            <w:sz w:val="24"/>
            <w:szCs w:val="24"/>
            <w:lang w:val="en-US" w:eastAsia="ru-RU"/>
          </w:rPr>
          <w:t>parts per million</w:t>
        </w:r>
      </w:hyperlink>
      <w:r w:rsidR="003D7417" w:rsidRPr="00573EBE">
        <w:rPr>
          <w:rFonts w:ascii="Times New Roman" w:eastAsiaTheme="minorEastAsia" w:hAnsi="Times New Roman" w:cs="Times New Roman"/>
          <w:sz w:val="24"/>
          <w:szCs w:val="24"/>
          <w:lang w:val="en-US" w:eastAsia="ru-RU"/>
        </w:rPr>
        <w:t>.</w:t>
      </w:r>
    </w:p>
    <w:p w:rsidR="003D7417" w:rsidRPr="00573EBE" w:rsidRDefault="003D7417" w:rsidP="003D7417">
      <w:pPr>
        <w:spacing w:after="0" w:line="240" w:lineRule="auto"/>
        <w:jc w:val="center"/>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b/>
          <w:sz w:val="24"/>
          <w:szCs w:val="24"/>
          <w:lang w:val="en-US" w:eastAsia="ru-RU"/>
        </w:rPr>
        <w:t>Test 2</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b/>
          <w:i/>
          <w:sz w:val="24"/>
          <w:szCs w:val="24"/>
          <w:lang w:val="en-US" w:eastAsia="ru-RU"/>
        </w:rPr>
      </w:pPr>
      <w:r w:rsidRPr="00573EBE">
        <w:rPr>
          <w:rFonts w:ascii="Times New Roman" w:eastAsiaTheme="minorEastAsia" w:hAnsi="Times New Roman" w:cs="Times New Roman"/>
          <w:b/>
          <w:i/>
          <w:sz w:val="24"/>
          <w:szCs w:val="24"/>
          <w:lang w:val="en-US" w:eastAsia="ru-RU"/>
        </w:rPr>
        <w:t>A.</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i/>
          <w:sz w:val="24"/>
          <w:szCs w:val="24"/>
          <w:lang w:val="en-US" w:eastAsia="ru-RU"/>
        </w:rPr>
      </w:pPr>
      <w:r w:rsidRPr="00573EBE">
        <w:rPr>
          <w:rFonts w:ascii="Times New Roman" w:eastAsiaTheme="minorEastAsia" w:hAnsi="Times New Roman" w:cs="Times New Roman"/>
          <w:i/>
          <w:sz w:val="24"/>
          <w:szCs w:val="24"/>
          <w:lang w:val="en-US" w:eastAsia="ru-RU"/>
        </w:rPr>
        <w:t xml:space="preserve">A mechanical engineer uses different materials to build </w:t>
      </w:r>
      <w:r w:rsidRPr="00573EBE">
        <w:rPr>
          <w:rFonts w:ascii="Times New Roman" w:eastAsiaTheme="minorEastAsia" w:hAnsi="Times New Roman" w:cs="Times New Roman"/>
          <w:bCs/>
          <w:i/>
          <w:sz w:val="24"/>
          <w:szCs w:val="24"/>
          <w:lang w:val="en-US" w:eastAsia="ru-RU"/>
        </w:rPr>
        <w:t>machinery or tools .</w:t>
      </w:r>
      <w:r w:rsidRPr="00573EBE">
        <w:rPr>
          <w:rFonts w:ascii="Times New Roman" w:eastAsiaTheme="minorEastAsia" w:hAnsi="Times New Roman" w:cs="Times New Roman"/>
          <w:i/>
          <w:sz w:val="24"/>
          <w:szCs w:val="24"/>
          <w:lang w:val="en-US" w:eastAsia="ru-RU"/>
        </w:rPr>
        <w:t>A specific knowledge of materials is required, concerning qualities, properties, costs and general characteristics.</w:t>
      </w:r>
    </w:p>
    <w:p w:rsidR="003D7417" w:rsidRPr="00573EBE" w:rsidRDefault="003D7417" w:rsidP="003D7417">
      <w:pPr>
        <w:spacing w:after="0" w:line="240" w:lineRule="auto"/>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1.Read and translate the text, match the words with their definitions</w:t>
      </w:r>
    </w:p>
    <w:p w:rsidR="003D7417" w:rsidRPr="00573EBE" w:rsidRDefault="003D7417" w:rsidP="003D7417">
      <w:pPr>
        <w:autoSpaceDE w:val="0"/>
        <w:autoSpaceDN w:val="0"/>
        <w:adjustRightInd w:val="0"/>
        <w:spacing w:after="0" w:line="240" w:lineRule="auto"/>
        <w:jc w:val="center"/>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b/>
          <w:sz w:val="24"/>
          <w:szCs w:val="24"/>
          <w:lang w:val="en-US" w:eastAsia="ru-RU"/>
        </w:rPr>
        <w:t>Materials</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When a machine or a tool is made, the most suitable material must be chosen by considering its properties, which can be classified as mechanical, thermal ,electrical and chemical. The main types of materials used in mechanical engineering are metals, polymer materials, ceramics and composite materials. The most commonly used materials are metals, which can be divided into ferrous and non-ferrous. They can be used in their pure form or mixed with other elements. In this second case we have an </w:t>
      </w:r>
      <w:r w:rsidRPr="00573EBE">
        <w:rPr>
          <w:rFonts w:ascii="Times New Roman" w:eastAsiaTheme="minorEastAsia" w:hAnsi="Times New Roman" w:cs="Times New Roman"/>
          <w:bCs/>
          <w:sz w:val="24"/>
          <w:szCs w:val="24"/>
          <w:lang w:val="en-US" w:eastAsia="ru-RU"/>
        </w:rPr>
        <w:t xml:space="preserve">alloy </w:t>
      </w:r>
      <w:r w:rsidRPr="00573EBE">
        <w:rPr>
          <w:rFonts w:ascii="Times New Roman" w:eastAsiaTheme="minorEastAsia" w:hAnsi="Times New Roman" w:cs="Times New Roman"/>
          <w:sz w:val="24"/>
          <w:szCs w:val="24"/>
          <w:lang w:val="en-US" w:eastAsia="ru-RU"/>
        </w:rPr>
        <w:t xml:space="preserve">and it is used to </w:t>
      </w:r>
      <w:r w:rsidRPr="00573EBE">
        <w:rPr>
          <w:rFonts w:ascii="Times New Roman" w:eastAsiaTheme="minorEastAsia" w:hAnsi="Times New Roman" w:cs="Times New Roman"/>
          <w:bCs/>
          <w:sz w:val="24"/>
          <w:szCs w:val="24"/>
          <w:lang w:val="en-US" w:eastAsia="ru-RU"/>
        </w:rPr>
        <w:t xml:space="preserve">improve </w:t>
      </w:r>
      <w:r w:rsidRPr="00573EBE">
        <w:rPr>
          <w:rFonts w:ascii="Times New Roman" w:eastAsiaTheme="minorEastAsia" w:hAnsi="Times New Roman" w:cs="Times New Roman"/>
          <w:sz w:val="24"/>
          <w:szCs w:val="24"/>
          <w:lang w:val="en-US" w:eastAsia="ru-RU"/>
        </w:rPr>
        <w:t xml:space="preserve">some properties of the metals. The most commonly used ferrous metals are iron and alloys which use iron. Because iron is soft and pasty it is not suitable to be used as a structural material, so a small amount of </w:t>
      </w:r>
      <w:r w:rsidRPr="00573EBE">
        <w:rPr>
          <w:rFonts w:ascii="Times New Roman" w:eastAsiaTheme="minorEastAsia" w:hAnsi="Times New Roman" w:cs="Times New Roman"/>
          <w:bCs/>
          <w:sz w:val="24"/>
          <w:szCs w:val="24"/>
          <w:lang w:val="en-US" w:eastAsia="ru-RU"/>
        </w:rPr>
        <w:t xml:space="preserve">carbon </w:t>
      </w:r>
      <w:r w:rsidRPr="00573EBE">
        <w:rPr>
          <w:rFonts w:ascii="Times New Roman" w:eastAsiaTheme="minorEastAsia" w:hAnsi="Times New Roman" w:cs="Times New Roman"/>
          <w:sz w:val="24"/>
          <w:szCs w:val="24"/>
          <w:lang w:val="en-US" w:eastAsia="ru-RU"/>
        </w:rPr>
        <w:t xml:space="preserve">is added to it to make </w:t>
      </w:r>
      <w:r w:rsidRPr="00573EBE">
        <w:rPr>
          <w:rFonts w:ascii="Times New Roman" w:eastAsiaTheme="minorEastAsia" w:hAnsi="Times New Roman" w:cs="Times New Roman"/>
          <w:bCs/>
          <w:sz w:val="24"/>
          <w:szCs w:val="24"/>
          <w:lang w:val="en-US" w:eastAsia="ru-RU"/>
        </w:rPr>
        <w:t xml:space="preserve">steel </w:t>
      </w:r>
      <w:r w:rsidRPr="00573EBE">
        <w:rPr>
          <w:rFonts w:ascii="Times New Roman" w:eastAsiaTheme="minorEastAsia" w:hAnsi="Times New Roman" w:cs="Times New Roman"/>
          <w:sz w:val="24"/>
          <w:szCs w:val="24"/>
          <w:lang w:val="en-US" w:eastAsia="ru-RU"/>
        </w:rPr>
        <w:t xml:space="preserve">alloy.Non-ferrous metals contain little or no iron. The most common non-ferrous metals used in mechanics are </w:t>
      </w:r>
      <w:r w:rsidRPr="00573EBE">
        <w:rPr>
          <w:rFonts w:ascii="Times New Roman" w:eastAsiaTheme="minorEastAsia" w:hAnsi="Times New Roman" w:cs="Times New Roman"/>
          <w:bCs/>
          <w:sz w:val="24"/>
          <w:szCs w:val="24"/>
          <w:lang w:val="en-US" w:eastAsia="ru-RU"/>
        </w:rPr>
        <w:t xml:space="preserve">copper, zinc, tin </w:t>
      </w:r>
      <w:r w:rsidRPr="00573EBE">
        <w:rPr>
          <w:rFonts w:ascii="Times New Roman" w:eastAsiaTheme="minorEastAsia" w:hAnsi="Times New Roman" w:cs="Times New Roman"/>
          <w:sz w:val="24"/>
          <w:szCs w:val="24"/>
          <w:lang w:val="en-US" w:eastAsia="ru-RU"/>
        </w:rPr>
        <w:t xml:space="preserve">and </w:t>
      </w:r>
      <w:r w:rsidRPr="00573EBE">
        <w:rPr>
          <w:rFonts w:ascii="Times New Roman" w:eastAsiaTheme="minorEastAsia" w:hAnsi="Times New Roman" w:cs="Times New Roman"/>
          <w:bCs/>
          <w:sz w:val="24"/>
          <w:szCs w:val="24"/>
          <w:lang w:val="en-US" w:eastAsia="ru-RU"/>
        </w:rPr>
        <w:t xml:space="preserve">aluminum. </w:t>
      </w:r>
      <w:r w:rsidRPr="00573EBE">
        <w:rPr>
          <w:rFonts w:ascii="Times New Roman" w:eastAsiaTheme="minorEastAsia" w:hAnsi="Times New Roman" w:cs="Times New Roman"/>
          <w:sz w:val="24"/>
          <w:szCs w:val="24"/>
          <w:lang w:val="en-US" w:eastAsia="ru-RU"/>
        </w:rPr>
        <w:t xml:space="preserve">Some common non-ferrous alloys are </w:t>
      </w:r>
      <w:r w:rsidRPr="00573EBE">
        <w:rPr>
          <w:rFonts w:ascii="Times New Roman" w:eastAsiaTheme="minorEastAsia" w:hAnsi="Times New Roman" w:cs="Times New Roman"/>
          <w:bCs/>
          <w:sz w:val="24"/>
          <w:szCs w:val="24"/>
          <w:lang w:val="en-US" w:eastAsia="ru-RU"/>
        </w:rPr>
        <w:t xml:space="preserve">brass </w:t>
      </w:r>
      <w:r w:rsidRPr="00573EBE">
        <w:rPr>
          <w:rFonts w:ascii="Times New Roman" w:eastAsiaTheme="minorEastAsia" w:hAnsi="Times New Roman" w:cs="Times New Roman"/>
          <w:sz w:val="24"/>
          <w:szCs w:val="24"/>
          <w:lang w:val="en-US" w:eastAsia="ru-RU"/>
        </w:rPr>
        <w:t xml:space="preserve">(formed by mixing copper and zinc), </w:t>
      </w:r>
      <w:r w:rsidRPr="00573EBE">
        <w:rPr>
          <w:rFonts w:ascii="Times New Roman" w:eastAsiaTheme="minorEastAsia" w:hAnsi="Times New Roman" w:cs="Times New Roman"/>
          <w:bCs/>
          <w:sz w:val="24"/>
          <w:szCs w:val="24"/>
          <w:lang w:val="en-US" w:eastAsia="ru-RU"/>
        </w:rPr>
        <w:t xml:space="preserve">bronze </w:t>
      </w:r>
      <w:r w:rsidRPr="00573EBE">
        <w:rPr>
          <w:rFonts w:ascii="Times New Roman" w:eastAsiaTheme="minorEastAsia" w:hAnsi="Times New Roman" w:cs="Times New Roman"/>
          <w:sz w:val="24"/>
          <w:szCs w:val="24"/>
          <w:lang w:val="en-US" w:eastAsia="ru-RU"/>
        </w:rPr>
        <w:t xml:space="preserve">(formed by mixing copper and tin) and other aluminum alloys which are used in the aircraft industry. Other examples of materials used in mechanical engineering are </w:t>
      </w:r>
      <w:r w:rsidRPr="00573EBE">
        <w:rPr>
          <w:rFonts w:ascii="Times New Roman" w:eastAsiaTheme="minorEastAsia" w:hAnsi="Times New Roman" w:cs="Times New Roman"/>
          <w:bCs/>
          <w:sz w:val="24"/>
          <w:szCs w:val="24"/>
          <w:lang w:val="en-US" w:eastAsia="ru-RU"/>
        </w:rPr>
        <w:t xml:space="preserve">plastic </w:t>
      </w:r>
      <w:r w:rsidRPr="00573EBE">
        <w:rPr>
          <w:rFonts w:ascii="Times New Roman" w:eastAsiaTheme="minorEastAsia" w:hAnsi="Times New Roman" w:cs="Times New Roman"/>
          <w:sz w:val="24"/>
          <w:szCs w:val="24"/>
          <w:lang w:val="en-US" w:eastAsia="ru-RU"/>
        </w:rPr>
        <w:t xml:space="preserve">and </w:t>
      </w:r>
      <w:r w:rsidRPr="00573EBE">
        <w:rPr>
          <w:rFonts w:ascii="Times New Roman" w:eastAsiaTheme="minorEastAsia" w:hAnsi="Times New Roman" w:cs="Times New Roman"/>
          <w:bCs/>
          <w:sz w:val="24"/>
          <w:szCs w:val="24"/>
          <w:lang w:val="en-US" w:eastAsia="ru-RU"/>
        </w:rPr>
        <w:t xml:space="preserve">rubber. </w:t>
      </w:r>
      <w:r w:rsidRPr="00573EBE">
        <w:rPr>
          <w:rFonts w:ascii="Times New Roman" w:eastAsiaTheme="minorEastAsia" w:hAnsi="Times New Roman" w:cs="Times New Roman"/>
          <w:sz w:val="24"/>
          <w:szCs w:val="24"/>
          <w:lang w:val="en-US" w:eastAsia="ru-RU"/>
        </w:rPr>
        <w:t xml:space="preserve">PVC or polyvinyl chloride is a type of plastic and is used to </w:t>
      </w:r>
      <w:r w:rsidRPr="00573EBE">
        <w:rPr>
          <w:rFonts w:ascii="Times New Roman" w:eastAsiaTheme="minorEastAsia" w:hAnsi="Times New Roman" w:cs="Times New Roman"/>
          <w:bCs/>
          <w:sz w:val="24"/>
          <w:szCs w:val="24"/>
          <w:lang w:val="en-US" w:eastAsia="ru-RU"/>
        </w:rPr>
        <w:t xml:space="preserve">insulate wires </w:t>
      </w:r>
      <w:r w:rsidRPr="00573EBE">
        <w:rPr>
          <w:rFonts w:ascii="Times New Roman" w:eastAsiaTheme="minorEastAsia" w:hAnsi="Times New Roman" w:cs="Times New Roman"/>
          <w:sz w:val="24"/>
          <w:szCs w:val="24"/>
          <w:lang w:val="en-US" w:eastAsia="ru-RU"/>
        </w:rPr>
        <w:t xml:space="preserve">and </w:t>
      </w:r>
      <w:r w:rsidRPr="00573EBE">
        <w:rPr>
          <w:rFonts w:ascii="Times New Roman" w:eastAsiaTheme="minorEastAsia" w:hAnsi="Times New Roman" w:cs="Times New Roman"/>
          <w:bCs/>
          <w:sz w:val="24"/>
          <w:szCs w:val="24"/>
          <w:lang w:val="en-US" w:eastAsia="ru-RU"/>
        </w:rPr>
        <w:t xml:space="preserve">cables: </w:t>
      </w:r>
      <w:r w:rsidRPr="00573EBE">
        <w:rPr>
          <w:rFonts w:ascii="Times New Roman" w:eastAsiaTheme="minorEastAsia" w:hAnsi="Times New Roman" w:cs="Times New Roman"/>
          <w:sz w:val="24"/>
          <w:szCs w:val="24"/>
          <w:lang w:val="en-US" w:eastAsia="ru-RU"/>
        </w:rPr>
        <w:t xml:space="preserve">Rubber is a polymer and its best property is elasticity, as it returns to its original size and shape after deformation. Ceramic materials are good insulators: hard, resistant and strong, but </w:t>
      </w:r>
      <w:r w:rsidRPr="00573EBE">
        <w:rPr>
          <w:rFonts w:ascii="Times New Roman" w:eastAsiaTheme="minorEastAsia" w:hAnsi="Times New Roman" w:cs="Times New Roman"/>
          <w:bCs/>
          <w:sz w:val="24"/>
          <w:szCs w:val="24"/>
          <w:lang w:val="en-US" w:eastAsia="ru-RU"/>
        </w:rPr>
        <w:t xml:space="preserve">brittle. </w:t>
      </w:r>
      <w:r w:rsidRPr="00573EBE">
        <w:rPr>
          <w:rFonts w:ascii="Times New Roman" w:eastAsiaTheme="minorEastAsia" w:hAnsi="Times New Roman" w:cs="Times New Roman"/>
          <w:sz w:val="24"/>
          <w:szCs w:val="24"/>
          <w:lang w:val="en-US" w:eastAsia="ru-RU"/>
        </w:rPr>
        <w:t xml:space="preserve">Composite materials are made up of two or more materials combined to improve their mechanical properties. </w:t>
      </w:r>
      <w:r w:rsidRPr="00573EBE">
        <w:rPr>
          <w:rFonts w:ascii="Times New Roman" w:eastAsiaTheme="minorEastAsia" w:hAnsi="Times New Roman" w:cs="Times New Roman"/>
          <w:bCs/>
          <w:sz w:val="24"/>
          <w:szCs w:val="24"/>
          <w:lang w:val="en-US" w:eastAsia="ru-RU"/>
        </w:rPr>
        <w:t xml:space="preserve">Concrete </w:t>
      </w:r>
      <w:r w:rsidRPr="00573EBE">
        <w:rPr>
          <w:rFonts w:ascii="Times New Roman" w:eastAsiaTheme="minorEastAsia" w:hAnsi="Times New Roman" w:cs="Times New Roman"/>
          <w:sz w:val="24"/>
          <w:szCs w:val="24"/>
          <w:lang w:val="en-US" w:eastAsia="ru-RU"/>
        </w:rPr>
        <w:t>is reinforced with steel and is used in building engineering.</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1 alloy</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2 steel</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lastRenderedPageBreak/>
        <w:t>3 PVC</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4 concrete</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5 brass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6 ferrous materials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7 ceramic</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8 iron</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aa type of plastic used for insulation</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b  a combination of different metals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c an alloy formed by mixing iron and carbon</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d an alloy formed by mixing copper and zinc</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e metals containing iron</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f a composite material used to build houses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g a metal not suitable as structural material</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h a good insulator but brittle</w:t>
      </w:r>
    </w:p>
    <w:p w:rsidR="003D7417" w:rsidRPr="00573EBE" w:rsidRDefault="003D7417" w:rsidP="003D7417">
      <w:pPr>
        <w:spacing w:after="0" w:line="240" w:lineRule="auto"/>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b/>
          <w:sz w:val="24"/>
          <w:szCs w:val="24"/>
          <w:lang w:val="en-US" w:eastAsia="ru-RU"/>
        </w:rPr>
        <w:t>2.Answer the questions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1 What is the basic classification of metals? </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2 What are the characteristics of iron? </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3 Why are alloys created?</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4 Which materials are good insulators?</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5 Is steel an alloy? Which metal does it contain?</w:t>
      </w:r>
    </w:p>
    <w:p w:rsidR="003D7417" w:rsidRPr="00573EBE" w:rsidRDefault="003D7417" w:rsidP="003D7417">
      <w:pPr>
        <w:spacing w:after="0" w:line="240" w:lineRule="auto"/>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3.Write a summary of the text following the flow chart.</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noProof/>
          <w:sz w:val="24"/>
          <w:szCs w:val="24"/>
          <w:lang w:eastAsia="ru-RU"/>
        </w:rPr>
        <w:drawing>
          <wp:inline distT="0" distB="0" distL="0" distR="0" wp14:anchorId="44220C52" wp14:editId="693F84A5">
            <wp:extent cx="5857875" cy="12096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57875" cy="1209675"/>
                    </a:xfrm>
                    <a:prstGeom prst="rect">
                      <a:avLst/>
                    </a:prstGeom>
                    <a:noFill/>
                    <a:ln>
                      <a:noFill/>
                    </a:ln>
                  </pic:spPr>
                </pic:pic>
              </a:graphicData>
            </a:graphic>
          </wp:inline>
        </w:drawing>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4.Put the words in the correct order to make complete sentences.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1 taking their forms / fluid substances / into moulds / solidify</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2 drawing / room temperature / is done at</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3 not essential / heat / is / in the drawing process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4 in the past / using / forging / a hammer / was done</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5 can be / brittle materials / extrusion / done / with</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6 many / is used / everyday objects / sheet forming / to make</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sz w:val="24"/>
          <w:szCs w:val="24"/>
          <w:lang w:val="en-US" w:eastAsia="ru-RU"/>
        </w:rPr>
        <w:t>B.</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1.Read and translate the text about maintenance, answer the questions.</w:t>
      </w:r>
    </w:p>
    <w:p w:rsidR="003D7417" w:rsidRPr="00573EBE" w:rsidRDefault="003D7417" w:rsidP="003D7417">
      <w:pPr>
        <w:autoSpaceDE w:val="0"/>
        <w:autoSpaceDN w:val="0"/>
        <w:adjustRightInd w:val="0"/>
        <w:spacing w:after="0" w:line="240" w:lineRule="auto"/>
        <w:jc w:val="center"/>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Maintenance</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Any machine and device must be controlled regularly in order to avoid the risk of damage or breakdown of single parts </w:t>
      </w:r>
      <w:r w:rsidRPr="00573EBE">
        <w:rPr>
          <w:rFonts w:ascii="Times New Roman" w:eastAsiaTheme="minorEastAsia" w:hAnsi="Times New Roman" w:cs="Times New Roman"/>
          <w:bCs/>
          <w:sz w:val="24"/>
          <w:szCs w:val="24"/>
          <w:lang w:val="en-US" w:eastAsia="ru-RU"/>
        </w:rPr>
        <w:t xml:space="preserve">due to </w:t>
      </w:r>
      <w:r w:rsidRPr="00573EBE">
        <w:rPr>
          <w:rFonts w:ascii="Times New Roman" w:eastAsiaTheme="minorEastAsia" w:hAnsi="Times New Roman" w:cs="Times New Roman"/>
          <w:sz w:val="24"/>
          <w:szCs w:val="24"/>
          <w:lang w:val="en-US" w:eastAsia="ru-RU"/>
        </w:rPr>
        <w:t xml:space="preserve">long usage. Sometimes, if a proper maintenance is not done, a fault could occur, with negative consequences on the production process and on the workers' safety. The primary goal of maintenance is to avoid or mitigate the consequences of </w:t>
      </w:r>
      <w:r w:rsidRPr="00573EBE">
        <w:rPr>
          <w:rFonts w:ascii="Times New Roman" w:eastAsiaTheme="minorEastAsia" w:hAnsi="Times New Roman" w:cs="Times New Roman"/>
          <w:bCs/>
          <w:sz w:val="24"/>
          <w:szCs w:val="24"/>
          <w:lang w:val="en-US" w:eastAsia="ru-RU"/>
        </w:rPr>
        <w:t xml:space="preserve">failure </w:t>
      </w:r>
      <w:r w:rsidRPr="00573EBE">
        <w:rPr>
          <w:rFonts w:ascii="Times New Roman" w:eastAsiaTheme="minorEastAsia" w:hAnsi="Times New Roman" w:cs="Times New Roman"/>
          <w:sz w:val="24"/>
          <w:szCs w:val="24"/>
          <w:lang w:val="en-US" w:eastAsia="ru-RU"/>
        </w:rPr>
        <w:t xml:space="preserve">of equipment. This includes performing routine actions to keep the device in working order and prevent the failure before it actually occurs (preventive maintenance), or fixing equipment after breakdown (corrective maintenance). Preventive maintenance is designed to preserve and restore equipment reliability by replacing </w:t>
      </w:r>
      <w:r w:rsidRPr="00573EBE">
        <w:rPr>
          <w:rFonts w:ascii="Times New Roman" w:eastAsiaTheme="minorEastAsia" w:hAnsi="Times New Roman" w:cs="Times New Roman"/>
          <w:bCs/>
          <w:sz w:val="24"/>
          <w:szCs w:val="24"/>
          <w:lang w:val="en-US" w:eastAsia="ru-RU"/>
        </w:rPr>
        <w:t xml:space="preserve">worn </w:t>
      </w:r>
      <w:r w:rsidRPr="00573EBE">
        <w:rPr>
          <w:rFonts w:ascii="Times New Roman" w:eastAsiaTheme="minorEastAsia" w:hAnsi="Times New Roman" w:cs="Times New Roman"/>
          <w:sz w:val="24"/>
          <w:szCs w:val="24"/>
          <w:lang w:val="en-US" w:eastAsia="ru-RU"/>
        </w:rPr>
        <w:t xml:space="preserve">components before they actually fail. It includes maintenance activities such as partial or complete </w:t>
      </w:r>
      <w:r w:rsidRPr="00573EBE">
        <w:rPr>
          <w:rFonts w:ascii="Times New Roman" w:eastAsiaTheme="minorEastAsia" w:hAnsi="Times New Roman" w:cs="Times New Roman"/>
          <w:bCs/>
          <w:sz w:val="24"/>
          <w:szCs w:val="24"/>
          <w:lang w:val="en-US" w:eastAsia="ru-RU"/>
        </w:rPr>
        <w:t xml:space="preserve">overhauls </w:t>
      </w:r>
      <w:r w:rsidRPr="00573EBE">
        <w:rPr>
          <w:rFonts w:ascii="Times New Roman" w:eastAsiaTheme="minorEastAsia" w:hAnsi="Times New Roman" w:cs="Times New Roman"/>
          <w:sz w:val="24"/>
          <w:szCs w:val="24"/>
          <w:lang w:val="en-US" w:eastAsia="ru-RU"/>
        </w:rPr>
        <w:t xml:space="preserve">at specified periods, oil changes and </w:t>
      </w:r>
      <w:r w:rsidRPr="00573EBE">
        <w:rPr>
          <w:rFonts w:ascii="Times New Roman" w:eastAsiaTheme="minorEastAsia" w:hAnsi="Times New Roman" w:cs="Times New Roman"/>
          <w:bCs/>
          <w:sz w:val="24"/>
          <w:szCs w:val="24"/>
          <w:lang w:val="en-US" w:eastAsia="ru-RU"/>
        </w:rPr>
        <w:t xml:space="preserve">lubrication. </w:t>
      </w:r>
      <w:r w:rsidRPr="00573EBE">
        <w:rPr>
          <w:rFonts w:ascii="Times New Roman" w:eastAsiaTheme="minorEastAsia" w:hAnsi="Times New Roman" w:cs="Times New Roman"/>
          <w:sz w:val="24"/>
          <w:szCs w:val="24"/>
          <w:lang w:val="en-US" w:eastAsia="ru-RU"/>
        </w:rPr>
        <w:t xml:space="preserve">The ideal preventive maintenance is a combination of technical, administrative and managerial actions to prevent all equipment failure. If carried out properly, preventive maintenance can extend the life of the equipment. Corrective maintenance, sometimes simply called 'repair', is carried out to get equipment working again. It </w:t>
      </w:r>
      <w:r w:rsidRPr="00573EBE">
        <w:rPr>
          <w:rFonts w:ascii="Times New Roman" w:eastAsiaTheme="minorEastAsia" w:hAnsi="Times New Roman" w:cs="Times New Roman"/>
          <w:bCs/>
          <w:sz w:val="24"/>
          <w:szCs w:val="24"/>
          <w:lang w:val="en-US" w:eastAsia="ru-RU"/>
        </w:rPr>
        <w:t xml:space="preserve">aims at </w:t>
      </w:r>
      <w:r w:rsidRPr="00573EBE">
        <w:rPr>
          <w:rFonts w:ascii="Times New Roman" w:eastAsiaTheme="minorEastAsia" w:hAnsi="Times New Roman" w:cs="Times New Roman"/>
          <w:sz w:val="24"/>
          <w:szCs w:val="24"/>
          <w:lang w:val="en-US" w:eastAsia="ru-RU"/>
        </w:rPr>
        <w:t xml:space="preserve">restoring the functionality </w:t>
      </w:r>
      <w:r w:rsidRPr="00573EBE">
        <w:rPr>
          <w:rFonts w:ascii="Times New Roman" w:eastAsiaTheme="minorEastAsia" w:hAnsi="Times New Roman" w:cs="Times New Roman"/>
          <w:sz w:val="24"/>
          <w:szCs w:val="24"/>
          <w:lang w:val="en-US" w:eastAsia="ru-RU"/>
        </w:rPr>
        <w:lastRenderedPageBreak/>
        <w:t xml:space="preserve">of a machine so that it can continue to perform its work. This type of maintenance can be very expensive because sometimes equipment needs to be replaced, with substantial costs for the company. Generally, maintenance is </w:t>
      </w:r>
      <w:r w:rsidRPr="00573EBE">
        <w:rPr>
          <w:rFonts w:ascii="Times New Roman" w:eastAsiaTheme="minorEastAsia" w:hAnsi="Times New Roman" w:cs="Times New Roman"/>
          <w:bCs/>
          <w:sz w:val="24"/>
          <w:szCs w:val="24"/>
          <w:lang w:val="en-US" w:eastAsia="ru-RU"/>
        </w:rPr>
        <w:t xml:space="preserve">scheduled </w:t>
      </w:r>
      <w:r w:rsidRPr="00573EBE">
        <w:rPr>
          <w:rFonts w:ascii="Times New Roman" w:eastAsiaTheme="minorEastAsia" w:hAnsi="Times New Roman" w:cs="Times New Roman"/>
          <w:sz w:val="24"/>
          <w:szCs w:val="24"/>
          <w:lang w:val="en-US" w:eastAsia="ru-RU"/>
        </w:rPr>
        <w:t>according to:</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the original equipment manufacturer’s recommendations;</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codes and legislation within a country;</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b/>
          <w:bCs/>
          <w:sz w:val="24"/>
          <w:szCs w:val="24"/>
          <w:lang w:val="en-US" w:eastAsia="ru-RU"/>
        </w:rPr>
        <w:t xml:space="preserve">• </w:t>
      </w:r>
      <w:r w:rsidRPr="00573EBE">
        <w:rPr>
          <w:rFonts w:ascii="Times New Roman" w:eastAsiaTheme="minorEastAsia" w:hAnsi="Times New Roman" w:cs="Times New Roman"/>
          <w:sz w:val="24"/>
          <w:szCs w:val="24"/>
          <w:lang w:val="en-US" w:eastAsia="ru-RU"/>
        </w:rPr>
        <w:t>consultancy advice;</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previous maintenance ;</w:t>
      </w:r>
    </w:p>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most important measured values and performance indications.</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1. Why is maintenance important? </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2.What are the main types of maintenance? </w:t>
      </w:r>
    </w:p>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3.What is the function of preventive maintenance?</w:t>
      </w:r>
    </w:p>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4. Which activities does it include?</w:t>
      </w:r>
    </w:p>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5. What is maintenance called if it occurs after a failure?</w:t>
      </w:r>
    </w:p>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6. Why can corrective maintenance be expensive?</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b/>
          <w:bCs/>
          <w:sz w:val="24"/>
          <w:szCs w:val="24"/>
          <w:lang w:val="en-US" w:eastAsia="ru-RU"/>
        </w:rPr>
      </w:pP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2.Read the text again and match the words with their definitions.</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1 fault </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2 to mitigate </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3 to fix </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4 overhaul </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5 worn </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6 lubrication</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7 code</w:t>
      </w:r>
    </w:p>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8 consultancy</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a. damaged and in poor condition as a result of much use</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b. a set of rules about how something must be done</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c. expert advice within a particular field</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d. applying a greasy substance to reduce friction</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e. a break or other defect in a piece of machinery</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f. to do the necessary work to repair something that doesn't work properly</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g. to make something less severe or unpleasant</w:t>
      </w:r>
    </w:p>
    <w:p w:rsidR="003D7417" w:rsidRPr="00573EBE" w:rsidRDefault="003D7417" w:rsidP="003D7417">
      <w:pPr>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h. a careful examination of a machinery or system that must be repaired.</w:t>
      </w:r>
    </w:p>
    <w:p w:rsidR="003D7417" w:rsidRPr="00573EBE" w:rsidRDefault="003D7417" w:rsidP="003D7417">
      <w:pPr>
        <w:spacing w:after="0" w:line="240" w:lineRule="auto"/>
        <w:jc w:val="both"/>
        <w:rPr>
          <w:rFonts w:ascii="Times New Roman" w:eastAsiaTheme="minorEastAsia" w:hAnsi="Times New Roman" w:cs="Times New Roman"/>
          <w:b/>
          <w:bCs/>
          <w:sz w:val="24"/>
          <w:szCs w:val="24"/>
          <w:lang w:val="en-US" w:eastAsia="ru-RU"/>
        </w:rPr>
      </w:pPr>
    </w:p>
    <w:p w:rsidR="003D7417" w:rsidRPr="00573EBE" w:rsidRDefault="003D7417" w:rsidP="003D7417">
      <w:pPr>
        <w:spacing w:after="0" w:line="240" w:lineRule="auto"/>
        <w:jc w:val="both"/>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3.Write a summary of the text in English.</w:t>
      </w:r>
    </w:p>
    <w:p w:rsidR="003D7417" w:rsidRPr="00573EBE" w:rsidRDefault="003D7417" w:rsidP="003D7417">
      <w:pPr>
        <w:autoSpaceDE w:val="0"/>
        <w:autoSpaceDN w:val="0"/>
        <w:adjustRightInd w:val="0"/>
        <w:spacing w:after="0" w:line="240" w:lineRule="auto"/>
        <w:jc w:val="center"/>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b/>
          <w:sz w:val="24"/>
          <w:szCs w:val="24"/>
          <w:lang w:val="en-US" w:eastAsia="ru-RU"/>
        </w:rPr>
        <w:t>Test 3</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b/>
          <w:sz w:val="24"/>
          <w:szCs w:val="24"/>
          <w:lang w:val="en-US" w:eastAsia="ru-RU"/>
        </w:rPr>
        <w:t>1.Read the texts</w:t>
      </w:r>
    </w:p>
    <w:p w:rsidR="003D7417" w:rsidRPr="00573EBE" w:rsidRDefault="003D7417" w:rsidP="003D7417">
      <w:pPr>
        <w:autoSpaceDE w:val="0"/>
        <w:autoSpaceDN w:val="0"/>
        <w:adjustRightInd w:val="0"/>
        <w:spacing w:after="0" w:line="240" w:lineRule="auto"/>
        <w:jc w:val="center"/>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b/>
          <w:sz w:val="24"/>
          <w:szCs w:val="24"/>
          <w:lang w:val="en-US" w:eastAsia="ru-RU"/>
        </w:rPr>
        <w:t>Machine tools</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A </w:t>
      </w:r>
      <w:r w:rsidRPr="00573EBE">
        <w:rPr>
          <w:rFonts w:ascii="Times New Roman" w:eastAsiaTheme="minorEastAsia" w:hAnsi="Times New Roman" w:cs="Times New Roman"/>
          <w:b/>
          <w:bCs/>
          <w:sz w:val="24"/>
          <w:szCs w:val="24"/>
          <w:lang w:val="en-US" w:eastAsia="ru-RU"/>
        </w:rPr>
        <w:t xml:space="preserve">machine tool </w:t>
      </w:r>
      <w:r w:rsidRPr="00573EBE">
        <w:rPr>
          <w:rFonts w:ascii="Times New Roman" w:eastAsiaTheme="minorEastAsia" w:hAnsi="Times New Roman" w:cs="Times New Roman"/>
          <w:sz w:val="24"/>
          <w:szCs w:val="24"/>
          <w:lang w:val="en-US" w:eastAsia="ru-RU"/>
        </w:rPr>
        <w:t>uses a power source to modify the shape of metal components of</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machines. </w:t>
      </w:r>
      <w:r w:rsidRPr="00573EBE">
        <w:rPr>
          <w:rFonts w:ascii="Times New Roman" w:eastAsiaTheme="minorEastAsia" w:hAnsi="Times New Roman" w:cs="Times New Roman"/>
          <w:bCs/>
          <w:sz w:val="24"/>
          <w:szCs w:val="24"/>
          <w:lang w:val="en-US" w:eastAsia="ru-RU"/>
        </w:rPr>
        <w:t xml:space="preserve">It </w:t>
      </w:r>
      <w:r w:rsidRPr="00573EBE">
        <w:rPr>
          <w:rFonts w:ascii="Times New Roman" w:eastAsiaTheme="minorEastAsia" w:hAnsi="Times New Roman" w:cs="Times New Roman"/>
          <w:sz w:val="24"/>
          <w:szCs w:val="24"/>
          <w:lang w:val="en-US" w:eastAsia="ru-RU"/>
        </w:rPr>
        <w:t xml:space="preserve">is a sort of machine used as a tool in the making of other machines. Machine tools were powered in the Middle Ages by humans and animals, and later by the energy captured by </w:t>
      </w:r>
      <w:r w:rsidRPr="00573EBE">
        <w:rPr>
          <w:rFonts w:ascii="Times New Roman" w:eastAsiaTheme="minorEastAsia" w:hAnsi="Times New Roman" w:cs="Times New Roman"/>
          <w:b/>
          <w:bCs/>
          <w:sz w:val="24"/>
          <w:szCs w:val="24"/>
          <w:lang w:val="en-US" w:eastAsia="ru-RU"/>
        </w:rPr>
        <w:t xml:space="preserve">water wheels. </w:t>
      </w:r>
      <w:r w:rsidRPr="00573EBE">
        <w:rPr>
          <w:rFonts w:ascii="Times New Roman" w:eastAsiaTheme="minorEastAsia" w:hAnsi="Times New Roman" w:cs="Times New Roman"/>
          <w:sz w:val="24"/>
          <w:szCs w:val="24"/>
          <w:lang w:val="en-US" w:eastAsia="ru-RU"/>
        </w:rPr>
        <w:t xml:space="preserve">After the Industrial Revolution, most machine tools were powered by </w:t>
      </w:r>
      <w:r w:rsidRPr="00573EBE">
        <w:rPr>
          <w:rFonts w:ascii="Times New Roman" w:eastAsiaTheme="minorEastAsia" w:hAnsi="Times New Roman" w:cs="Times New Roman"/>
          <w:b/>
          <w:bCs/>
          <w:sz w:val="24"/>
          <w:szCs w:val="24"/>
          <w:lang w:val="en-US" w:eastAsia="ru-RU"/>
        </w:rPr>
        <w:t>steam</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b/>
          <w:bCs/>
          <w:sz w:val="24"/>
          <w:szCs w:val="24"/>
          <w:lang w:val="en-US" w:eastAsia="ru-RU"/>
        </w:rPr>
        <w:t xml:space="preserve">engine </w:t>
      </w:r>
      <w:r w:rsidRPr="00573EBE">
        <w:rPr>
          <w:rFonts w:ascii="Times New Roman" w:eastAsiaTheme="minorEastAsia" w:hAnsi="Times New Roman" w:cs="Times New Roman"/>
          <w:sz w:val="24"/>
          <w:szCs w:val="24"/>
          <w:lang w:val="en-US" w:eastAsia="ru-RU"/>
        </w:rPr>
        <w:t xml:space="preserve">and nowadays by electricity. Machine tools can be operated manually, or under automatic control. In the 1960s,computers gave more flexibility to the process. Such machines became known as computerized numerical control (CNC)machines. They could precisely repeat sequences, and could produce much more complex pieces than even the most </w:t>
      </w:r>
      <w:r w:rsidRPr="00573EBE">
        <w:rPr>
          <w:rFonts w:ascii="Times New Roman" w:eastAsiaTheme="minorEastAsia" w:hAnsi="Times New Roman" w:cs="Times New Roman"/>
          <w:b/>
          <w:bCs/>
          <w:sz w:val="24"/>
          <w:szCs w:val="24"/>
          <w:lang w:val="en-US" w:eastAsia="ru-RU"/>
        </w:rPr>
        <w:t>skilled</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tool operators. Let's examine the main </w:t>
      </w:r>
      <w:r w:rsidRPr="00573EBE">
        <w:rPr>
          <w:rFonts w:ascii="Times New Roman" w:eastAsiaTheme="minorEastAsia" w:hAnsi="Times New Roman" w:cs="Times New Roman"/>
          <w:b/>
          <w:bCs/>
          <w:sz w:val="24"/>
          <w:szCs w:val="24"/>
          <w:lang w:val="en-US" w:eastAsia="ru-RU"/>
        </w:rPr>
        <w:t xml:space="preserve">features </w:t>
      </w:r>
      <w:r w:rsidRPr="00573EBE">
        <w:rPr>
          <w:rFonts w:ascii="Times New Roman" w:eastAsiaTheme="minorEastAsia" w:hAnsi="Times New Roman" w:cs="Times New Roman"/>
          <w:sz w:val="24"/>
          <w:szCs w:val="24"/>
          <w:lang w:val="en-US" w:eastAsia="ru-RU"/>
        </w:rPr>
        <w:t>of some</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sz w:val="24"/>
          <w:szCs w:val="24"/>
          <w:lang w:val="en-US" w:eastAsia="ru-RU"/>
        </w:rPr>
        <w:t>of the most commonly used machine tools.</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Turning machine</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The engine </w:t>
      </w:r>
      <w:r w:rsidRPr="00573EBE">
        <w:rPr>
          <w:rFonts w:ascii="Times New Roman" w:eastAsiaTheme="minorEastAsia" w:hAnsi="Times New Roman" w:cs="Times New Roman"/>
          <w:b/>
          <w:bCs/>
          <w:sz w:val="24"/>
          <w:szCs w:val="24"/>
          <w:lang w:val="en-US" w:eastAsia="ru-RU"/>
        </w:rPr>
        <w:t xml:space="preserve">lathe </w:t>
      </w:r>
      <w:r w:rsidRPr="00573EBE">
        <w:rPr>
          <w:rFonts w:ascii="Times New Roman" w:eastAsiaTheme="minorEastAsia" w:hAnsi="Times New Roman" w:cs="Times New Roman"/>
          <w:sz w:val="24"/>
          <w:szCs w:val="24"/>
          <w:lang w:val="en-US" w:eastAsia="ru-RU"/>
        </w:rPr>
        <w:t xml:space="preserve">is the most important of all the machine tools. It is used to produce external or internal cylindrical surfaces. The piece is held by the machine and is rotated while a cutting tool </w:t>
      </w:r>
      <w:r w:rsidRPr="00573EBE">
        <w:rPr>
          <w:rFonts w:ascii="Times New Roman" w:eastAsiaTheme="minorEastAsia" w:hAnsi="Times New Roman" w:cs="Times New Roman"/>
          <w:sz w:val="24"/>
          <w:szCs w:val="24"/>
          <w:lang w:val="en-US" w:eastAsia="ru-RU"/>
        </w:rPr>
        <w:lastRenderedPageBreak/>
        <w:t xml:space="preserve">removes excess metal from the external diameter. Internal turning consists of enlarging and finishing a </w:t>
      </w:r>
      <w:r w:rsidRPr="00573EBE">
        <w:rPr>
          <w:rFonts w:ascii="Times New Roman" w:eastAsiaTheme="minorEastAsia" w:hAnsi="Times New Roman" w:cs="Times New Roman"/>
          <w:b/>
          <w:bCs/>
          <w:sz w:val="24"/>
          <w:szCs w:val="24"/>
          <w:lang w:val="en-US" w:eastAsia="ru-RU"/>
        </w:rPr>
        <w:t>hole.</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Shaper</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This is a metal-cutting machine used to produce or modify flat surfaces. The cutting</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sz w:val="24"/>
          <w:szCs w:val="24"/>
          <w:lang w:val="en-US" w:eastAsia="ru-RU"/>
        </w:rPr>
        <w:t xml:space="preserve">Tool moves cutting on the forward </w:t>
      </w:r>
      <w:r w:rsidRPr="00573EBE">
        <w:rPr>
          <w:rFonts w:ascii="Times New Roman" w:eastAsiaTheme="minorEastAsia" w:hAnsi="Times New Roman" w:cs="Times New Roman"/>
          <w:b/>
          <w:bCs/>
          <w:sz w:val="24"/>
          <w:szCs w:val="24"/>
          <w:lang w:val="en-US" w:eastAsia="ru-RU"/>
        </w:rPr>
        <w:t xml:space="preserve">stroke, </w:t>
      </w:r>
      <w:r w:rsidRPr="00573EBE">
        <w:rPr>
          <w:rFonts w:ascii="Times New Roman" w:eastAsiaTheme="minorEastAsia" w:hAnsi="Times New Roman" w:cs="Times New Roman"/>
          <w:sz w:val="24"/>
          <w:szCs w:val="24"/>
          <w:lang w:val="en-US" w:eastAsia="ru-RU"/>
        </w:rPr>
        <w:t>with the piece feeding automatically towards the tool during each return stroke. Shapers can be horizontal or vertical.</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Drilling machine</w:t>
      </w:r>
    </w:p>
    <w:p w:rsidR="003D7417" w:rsidRPr="00573EBE" w:rsidRDefault="003D7417" w:rsidP="003D7417">
      <w:p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 xml:space="preserve">This is a metal-cutting machine used to produce or modify flat surfaces. The cutting tool moves cutting on the forward </w:t>
      </w:r>
      <w:r w:rsidRPr="00573EBE">
        <w:rPr>
          <w:rFonts w:ascii="Times New Roman" w:eastAsiaTheme="minorEastAsia" w:hAnsi="Times New Roman" w:cs="Times New Roman"/>
          <w:b/>
          <w:bCs/>
          <w:sz w:val="24"/>
          <w:szCs w:val="24"/>
          <w:lang w:val="en-US" w:eastAsia="ru-RU"/>
        </w:rPr>
        <w:t xml:space="preserve">stroke, </w:t>
      </w:r>
      <w:r w:rsidRPr="00573EBE">
        <w:rPr>
          <w:rFonts w:ascii="Times New Roman" w:eastAsiaTheme="minorEastAsia" w:hAnsi="Times New Roman" w:cs="Times New Roman"/>
          <w:sz w:val="24"/>
          <w:szCs w:val="24"/>
          <w:lang w:val="en-US" w:eastAsia="ru-RU"/>
        </w:rPr>
        <w:t>with the piece feeding automatically towards the tool during each return stroke. Shapers can be horizontal or vertical. It is used to produce circular holes in metal with a twist drill. It also uses a variety of other cutting tools to perform the basic hole-machining operations.</w:t>
      </w:r>
    </w:p>
    <w:p w:rsidR="003D7417" w:rsidRPr="00573EBE" w:rsidRDefault="003D7417" w:rsidP="003D7417">
      <w:pPr>
        <w:spacing w:after="0" w:line="240" w:lineRule="auto"/>
        <w:rPr>
          <w:rFonts w:ascii="Times New Roman" w:eastAsiaTheme="minorEastAsia" w:hAnsi="Times New Roman" w:cs="Times New Roman"/>
          <w:b/>
          <w:bCs/>
          <w:sz w:val="24"/>
          <w:szCs w:val="24"/>
          <w:lang w:val="en-US" w:eastAsia="ru-RU"/>
        </w:rPr>
      </w:pPr>
    </w:p>
    <w:p w:rsidR="003D7417" w:rsidRPr="00573EBE" w:rsidRDefault="003D7417" w:rsidP="003D7417">
      <w:pPr>
        <w:spacing w:after="0" w:line="240" w:lineRule="auto"/>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2. Complete the table.</w:t>
      </w:r>
    </w:p>
    <w:p w:rsidR="003D7417" w:rsidRPr="00573EBE" w:rsidRDefault="003D7417" w:rsidP="003D7417">
      <w:pPr>
        <w:spacing w:after="0" w:line="240" w:lineRule="auto"/>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noProof/>
          <w:sz w:val="24"/>
          <w:szCs w:val="24"/>
          <w:lang w:eastAsia="ru-RU"/>
        </w:rPr>
        <w:drawing>
          <wp:inline distT="0" distB="0" distL="0" distR="0" wp14:anchorId="44D0AC7F" wp14:editId="147655F6">
            <wp:extent cx="5895975" cy="15906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95975" cy="1590675"/>
                    </a:xfrm>
                    <a:prstGeom prst="rect">
                      <a:avLst/>
                    </a:prstGeom>
                    <a:noFill/>
                    <a:ln>
                      <a:noFill/>
                    </a:ln>
                  </pic:spPr>
                </pic:pic>
              </a:graphicData>
            </a:graphic>
          </wp:inline>
        </w:drawing>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3.Read the texts again and decide if the following sentences are true (T) or false (F).</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1 Turning machines remove excess metal from the external diameter and enlarge and finish a hole.</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2 Shapers can only be vertical.</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3 Drilling machines use a twist drill to make circular holes.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4 Milling machines can only be manually operated.</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5 Grinding machines remove excessive material from parts.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6 Band saws use a band of metal with teeth to cut various parts.</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7 Presses are not dangerous if operated by both hands.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4. Translate the text in writing.</w:t>
      </w:r>
    </w:p>
    <w:p w:rsidR="003D7417" w:rsidRPr="00573EBE" w:rsidRDefault="003D7417" w:rsidP="003D7417">
      <w:pPr>
        <w:autoSpaceDE w:val="0"/>
        <w:autoSpaceDN w:val="0"/>
        <w:adjustRightInd w:val="0"/>
        <w:spacing w:after="0" w:line="240" w:lineRule="auto"/>
        <w:jc w:val="center"/>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Machines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Milling machine</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This cuts flat metal surfaces. The piece is fed against a rotating cutting tool. Cutters of many</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shapes and sizes are available for a wide variety of milling operations. Milling machines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may be manually operated, mechanically automated, or digitally automated via computer numerical  control (CNC).</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Grinding machine</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This removes excessive material from parts that are</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brought into contact with a rotating abrasive wheel.</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Grinding is the most accurate of all the basic machining</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processes, but also the most time consuming.</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b/>
          <w:sz w:val="24"/>
          <w:szCs w:val="24"/>
          <w:lang w:val="en-US" w:eastAsia="ru-RU"/>
        </w:rPr>
        <w:t>Press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This is a machine tool that changes the shape of a work piece. Historically, metal was shaped by hand using a hammer. Machine presses can be dangerous. Bi-manual controls (controls  which require both hands to be on the buttons to operate) are a very good way to prevent accidents.</w:t>
      </w:r>
    </w:p>
    <w:p w:rsidR="003D7417" w:rsidRPr="00573EBE" w:rsidRDefault="003D7417" w:rsidP="003D7417">
      <w:pPr>
        <w:spacing w:after="0" w:line="240" w:lineRule="auto"/>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b/>
          <w:sz w:val="24"/>
          <w:szCs w:val="24"/>
          <w:lang w:val="en-US" w:eastAsia="ru-RU"/>
        </w:rPr>
        <w:t>Band saw</w:t>
      </w:r>
    </w:p>
    <w:p w:rsidR="003D7417" w:rsidRPr="00573EBE" w:rsidRDefault="003D7417" w:rsidP="003D7417">
      <w:pPr>
        <w:spacing w:after="0" w:line="240" w:lineRule="auto"/>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sz w:val="24"/>
          <w:szCs w:val="24"/>
          <w:lang w:val="en-US" w:eastAsia="ru-RU"/>
        </w:rPr>
        <w:t>It is a power tool which uses a blade consisting of a continuous band of</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metal with teeth along one edge. The band usually rides on two wheels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rotating in the same plane. Band saws are used for woodworking,</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lastRenderedPageBreak/>
        <w:t>metalworking, or for cutting a variety of other materials, and are particularly</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useful for cutting irregular or curved shapes. A constant flow of liquid is</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poured over the blade to keep it cool and preventing it from overheating.</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b/>
          <w:bCs/>
          <w:sz w:val="24"/>
          <w:szCs w:val="24"/>
          <w:lang w:val="en-US" w:eastAsia="ru-RU"/>
        </w:rPr>
      </w:pPr>
      <w:r w:rsidRPr="00573EBE">
        <w:rPr>
          <w:rFonts w:ascii="Times New Roman" w:eastAsiaTheme="minorEastAsia" w:hAnsi="Times New Roman" w:cs="Times New Roman"/>
          <w:b/>
          <w:bCs/>
          <w:sz w:val="24"/>
          <w:szCs w:val="24"/>
          <w:lang w:val="en-US" w:eastAsia="ru-RU"/>
        </w:rPr>
        <w:t>5.Read the text about CNC and put the sentences in the correct order.</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Computer Numerical control (CNC) refers to the automation of machine tools in manufacturing</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processes. The machines are controlled by computer software which carries out a series of</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operations automatically. The first NC machines were built in the 1940s and 1950s. They are</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used to cut and shape products, such as automobile parts that need precise specifications.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Parts must be carefully planned and prepared by CNC programmers. First they view the</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three-dimensional computer aided designed part. Then they calculate where to cut, the speed</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and shape and select the tools and materials. The CNC programmers translate the planned</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machine operations into a set of instructions. These instructions are translated into a computer</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aided manufacturing (CAM) program containing a set of commands for the machine. The</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commands are a series of numbers which explains where to cut and the position of material.</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The computer checks all the operations made by the machine tools.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a The planned machine operations are translated into a set of instructions.</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b These instructions are translated into a CAM program.</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c The program contains a set of commands for the machine.</w:t>
      </w:r>
    </w:p>
    <w:p w:rsidR="003D7417" w:rsidRPr="00573EBE" w:rsidRDefault="003D7417" w:rsidP="003D7417">
      <w:p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d It is calculated where to cut and tools and materials are selected.</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e The computer checks all the operations made by the machine tools.</w:t>
      </w:r>
    </w:p>
    <w:p w:rsidR="003D7417" w:rsidRPr="00573EBE" w:rsidRDefault="003D7417" w:rsidP="003D7417">
      <w:pPr>
        <w:spacing w:after="0" w:line="240" w:lineRule="auto"/>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val="en-US" w:eastAsia="ru-RU"/>
        </w:rPr>
        <w:t>f.Programmers view the part in its three-dimensional computer aided design.</w:t>
      </w:r>
    </w:p>
    <w:p w:rsidR="003D7417" w:rsidRPr="00573EBE" w:rsidRDefault="003D7417" w:rsidP="003D7417">
      <w:pPr>
        <w:spacing w:after="0" w:line="240" w:lineRule="auto"/>
        <w:jc w:val="both"/>
        <w:rPr>
          <w:rFonts w:ascii="Times New Roman" w:eastAsiaTheme="minorEastAsia" w:hAnsi="Times New Roman" w:cs="Times New Roman"/>
          <w:bCs/>
          <w:i/>
          <w:sz w:val="24"/>
          <w:szCs w:val="24"/>
          <w:lang w:val="en-US" w:eastAsia="ru-RU"/>
        </w:rPr>
      </w:pPr>
      <w:r w:rsidRPr="00573EBE">
        <w:rPr>
          <w:rFonts w:ascii="Times New Roman" w:eastAsiaTheme="minorEastAsia" w:hAnsi="Times New Roman" w:cs="Times New Roman"/>
          <w:bCs/>
          <w:i/>
          <w:sz w:val="24"/>
          <w:szCs w:val="24"/>
          <w:lang w:eastAsia="ru-RU"/>
        </w:rPr>
        <w:t>Тематика</w:t>
      </w:r>
      <w:r w:rsidRPr="00573EBE">
        <w:rPr>
          <w:rFonts w:ascii="Times New Roman" w:eastAsiaTheme="minorEastAsia" w:hAnsi="Times New Roman" w:cs="Times New Roman"/>
          <w:bCs/>
          <w:i/>
          <w:sz w:val="24"/>
          <w:szCs w:val="24"/>
          <w:lang w:val="en-US" w:eastAsia="ru-RU"/>
        </w:rPr>
        <w:t xml:space="preserve"> </w:t>
      </w:r>
      <w:r w:rsidRPr="00573EBE">
        <w:rPr>
          <w:rFonts w:ascii="Times New Roman" w:eastAsiaTheme="minorEastAsia" w:hAnsi="Times New Roman" w:cs="Times New Roman"/>
          <w:bCs/>
          <w:i/>
          <w:sz w:val="24"/>
          <w:szCs w:val="24"/>
          <w:lang w:eastAsia="ru-RU"/>
        </w:rPr>
        <w:t>эссе</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 xml:space="preserve">1. Basic processes of food production. </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2. Analytical and numerical methods for solving problems of heat and mass.</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3.Basic physical and chemical processes used in the food and processing industries.</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4.Food processing machinery. General regularities of the basic processes of food production.</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5.Mechanical processes of food production.</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sz w:val="24"/>
          <w:szCs w:val="24"/>
          <w:lang w:val="en-US" w:eastAsia="ru-RU"/>
        </w:rPr>
        <w:t>6.</w:t>
      </w:r>
      <w:r w:rsidRPr="00573EBE">
        <w:rPr>
          <w:rFonts w:ascii="Times New Roman" w:eastAsiaTheme="minorEastAsia" w:hAnsi="Times New Roman" w:cs="Times New Roman"/>
          <w:color w:val="222222"/>
          <w:sz w:val="24"/>
          <w:szCs w:val="24"/>
          <w:lang w:val="en-US" w:eastAsia="ru-RU"/>
        </w:rPr>
        <w:t xml:space="preserve"> Hydro-mechanical processes of food production. </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 xml:space="preserve">7. Thermal processes of food production. </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8. General regularities of technological processes.</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9. Industrial installations and technological schemes, automated control system.</w:t>
      </w:r>
    </w:p>
    <w:p w:rsidR="003D7417" w:rsidRPr="00573EBE" w:rsidRDefault="003D7417" w:rsidP="003D7417">
      <w:pPr>
        <w:tabs>
          <w:tab w:val="left" w:pos="284"/>
        </w:tabs>
        <w:suppressAutoHyphens/>
        <w:spacing w:after="0" w:line="240" w:lineRule="auto"/>
        <w:ind w:left="600" w:firstLine="534"/>
        <w:jc w:val="center"/>
        <w:rPr>
          <w:rFonts w:ascii="Times New Roman" w:eastAsia="Times New Roman" w:hAnsi="Times New Roman" w:cs="Times New Roman"/>
          <w:b/>
          <w:sz w:val="24"/>
          <w:szCs w:val="24"/>
          <w:lang w:eastAsia="ar-SA"/>
        </w:rPr>
      </w:pPr>
      <w:r w:rsidRPr="00573EBE">
        <w:rPr>
          <w:rFonts w:ascii="Times New Roman" w:eastAsia="Times New Roman" w:hAnsi="Times New Roman" w:cs="Times New Roman"/>
          <w:b/>
          <w:sz w:val="24"/>
          <w:szCs w:val="24"/>
          <w:lang w:eastAsia="ar-SA"/>
        </w:rPr>
        <w:t xml:space="preserve">Содержание зачета </w:t>
      </w:r>
    </w:p>
    <w:p w:rsidR="003D7417" w:rsidRPr="00573EBE" w:rsidRDefault="003D7417" w:rsidP="003D7417">
      <w:pPr>
        <w:widowControl w:val="0"/>
        <w:spacing w:after="0" w:line="240" w:lineRule="auto"/>
        <w:rPr>
          <w:rFonts w:ascii="Times New Roman" w:eastAsia="Calibri" w:hAnsi="Times New Roman" w:cs="Times New Roman"/>
          <w:i/>
          <w:sz w:val="24"/>
          <w:szCs w:val="24"/>
        </w:rPr>
      </w:pPr>
      <w:r w:rsidRPr="00573EBE">
        <w:rPr>
          <w:rFonts w:ascii="Times New Roman" w:eastAsia="Calibri" w:hAnsi="Times New Roman" w:cs="Times New Roman"/>
          <w:i/>
          <w:sz w:val="24"/>
          <w:szCs w:val="24"/>
        </w:rPr>
        <w:t>1 семестр</w:t>
      </w:r>
    </w:p>
    <w:p w:rsidR="003D7417" w:rsidRPr="00573EBE" w:rsidRDefault="003D7417" w:rsidP="003D7417">
      <w:pPr>
        <w:tabs>
          <w:tab w:val="left" w:pos="284"/>
        </w:tabs>
        <w:spacing w:after="0" w:line="240" w:lineRule="auto"/>
        <w:jc w:val="both"/>
        <w:rPr>
          <w:rFonts w:ascii="Times New Roman" w:eastAsia="Times New Roman" w:hAnsi="Times New Roman" w:cs="Times New Roman"/>
          <w:sz w:val="24"/>
          <w:szCs w:val="24"/>
          <w:lang w:eastAsia="ar-SA"/>
        </w:rPr>
      </w:pPr>
      <w:r w:rsidRPr="00573EBE">
        <w:rPr>
          <w:rFonts w:ascii="Times New Roman" w:eastAsia="Times New Roman" w:hAnsi="Times New Roman" w:cs="Times New Roman"/>
          <w:sz w:val="24"/>
          <w:szCs w:val="24"/>
          <w:lang w:eastAsia="ar-SA"/>
        </w:rPr>
        <w:t>1.</w:t>
      </w:r>
      <w:r w:rsidRPr="00573EBE">
        <w:rPr>
          <w:rFonts w:ascii="Times New Roman" w:hAnsi="Times New Roman" w:cs="Times New Roman"/>
          <w:sz w:val="24"/>
          <w:szCs w:val="24"/>
        </w:rPr>
        <w:t xml:space="preserve"> </w:t>
      </w:r>
      <w:r w:rsidRPr="00573EBE">
        <w:rPr>
          <w:rFonts w:ascii="Times New Roman" w:eastAsia="Times New Roman" w:hAnsi="Times New Roman" w:cs="Times New Roman"/>
          <w:sz w:val="24"/>
          <w:szCs w:val="24"/>
          <w:lang w:eastAsia="ar-SA"/>
        </w:rPr>
        <w:t xml:space="preserve">Прочитать оригинальный текст в рамках тематики научного исследования  и выполнить его перевод без словаря (1500 печатных знаков). </w:t>
      </w:r>
    </w:p>
    <w:p w:rsidR="003D7417" w:rsidRPr="00573EBE" w:rsidRDefault="003D7417" w:rsidP="003D7417">
      <w:pPr>
        <w:tabs>
          <w:tab w:val="left" w:pos="284"/>
        </w:tabs>
        <w:spacing w:after="0" w:line="240" w:lineRule="auto"/>
        <w:jc w:val="both"/>
        <w:rPr>
          <w:rFonts w:ascii="Times New Roman" w:eastAsia="Times New Roman" w:hAnsi="Times New Roman" w:cs="Times New Roman"/>
          <w:sz w:val="24"/>
          <w:szCs w:val="24"/>
          <w:lang w:eastAsia="ar-SA"/>
        </w:rPr>
      </w:pPr>
      <w:r w:rsidRPr="00573EBE">
        <w:rPr>
          <w:rFonts w:ascii="Times New Roman" w:eastAsia="Times New Roman" w:hAnsi="Times New Roman" w:cs="Times New Roman"/>
          <w:sz w:val="24"/>
          <w:szCs w:val="24"/>
          <w:lang w:eastAsia="ar-SA"/>
        </w:rPr>
        <w:t>2.Прочитать без словаря и пересказать на английском языке оригинальный текст, соответствующий тематике диссертационного исследования (1200 печатных знаков). Пересказать этот текст на английском языке.</w:t>
      </w:r>
      <w:r w:rsidRPr="00573EBE">
        <w:rPr>
          <w:rFonts w:ascii="Times New Roman" w:eastAsiaTheme="minorEastAsia" w:hAnsi="Times New Roman" w:cs="Times New Roman"/>
          <w:sz w:val="24"/>
          <w:szCs w:val="24"/>
          <w:lang w:eastAsia="ru-RU"/>
        </w:rPr>
        <w:t xml:space="preserve"> </w:t>
      </w:r>
    </w:p>
    <w:p w:rsidR="003D7417" w:rsidRPr="00573EBE" w:rsidRDefault="003D7417" w:rsidP="003D7417">
      <w:pPr>
        <w:tabs>
          <w:tab w:val="left" w:pos="284"/>
        </w:tabs>
        <w:spacing w:after="0" w:line="240" w:lineRule="auto"/>
        <w:jc w:val="both"/>
        <w:rPr>
          <w:rFonts w:ascii="Times New Roman" w:eastAsia="Times New Roman" w:hAnsi="Times New Roman" w:cs="Times New Roman"/>
          <w:sz w:val="24"/>
          <w:szCs w:val="24"/>
          <w:lang w:eastAsia="ar-SA"/>
        </w:rPr>
      </w:pPr>
      <w:r w:rsidRPr="00573EBE">
        <w:rPr>
          <w:rFonts w:ascii="Times New Roman" w:eastAsia="Times New Roman" w:hAnsi="Times New Roman" w:cs="Times New Roman"/>
          <w:sz w:val="24"/>
          <w:szCs w:val="24"/>
          <w:lang w:eastAsia="ar-SA"/>
        </w:rPr>
        <w:t>3.Устно изложить любую пройденную тему профессиональной тематики  (выбор по билетам)</w:t>
      </w:r>
    </w:p>
    <w:p w:rsidR="003D7417" w:rsidRPr="00573EBE" w:rsidRDefault="003D7417" w:rsidP="003D7417">
      <w:pPr>
        <w:tabs>
          <w:tab w:val="left" w:pos="284"/>
        </w:tabs>
        <w:spacing w:after="0" w:line="240" w:lineRule="auto"/>
        <w:jc w:val="both"/>
        <w:rPr>
          <w:rFonts w:ascii="Times New Roman" w:eastAsia="Times New Roman" w:hAnsi="Times New Roman" w:cs="Times New Roman"/>
          <w:sz w:val="24"/>
          <w:szCs w:val="24"/>
          <w:lang w:eastAsia="ar-SA"/>
        </w:rPr>
      </w:pPr>
      <w:r w:rsidRPr="00573EBE">
        <w:rPr>
          <w:rFonts w:ascii="Times New Roman" w:eastAsia="Times New Roman" w:hAnsi="Times New Roman" w:cs="Times New Roman"/>
          <w:sz w:val="24"/>
          <w:szCs w:val="24"/>
          <w:lang w:eastAsia="ar-SA"/>
        </w:rPr>
        <w:t>Время выполнения задания – 40 минут.</w:t>
      </w:r>
    </w:p>
    <w:p w:rsidR="003D7417" w:rsidRPr="00573EBE" w:rsidRDefault="003D7417" w:rsidP="003D7417">
      <w:pPr>
        <w:tabs>
          <w:tab w:val="left" w:pos="284"/>
        </w:tabs>
        <w:spacing w:after="0" w:line="240" w:lineRule="auto"/>
        <w:jc w:val="both"/>
        <w:rPr>
          <w:rFonts w:ascii="Times New Roman" w:eastAsia="Times New Roman" w:hAnsi="Times New Roman" w:cs="Times New Roman"/>
          <w:sz w:val="24"/>
          <w:szCs w:val="24"/>
          <w:lang w:eastAsia="ar-SA"/>
        </w:rPr>
      </w:pPr>
      <w:r w:rsidRPr="00573EBE">
        <w:rPr>
          <w:rFonts w:ascii="Times New Roman" w:eastAsia="Times New Roman" w:hAnsi="Times New Roman" w:cs="Times New Roman"/>
          <w:sz w:val="24"/>
          <w:szCs w:val="24"/>
          <w:lang w:val="en-US" w:eastAsia="ar-SA"/>
        </w:rPr>
        <w:t>List</w:t>
      </w:r>
      <w:r w:rsidRPr="00573EBE">
        <w:rPr>
          <w:rFonts w:ascii="Times New Roman" w:eastAsia="Times New Roman" w:hAnsi="Times New Roman" w:cs="Times New Roman"/>
          <w:sz w:val="24"/>
          <w:szCs w:val="24"/>
          <w:lang w:eastAsia="ar-SA"/>
        </w:rPr>
        <w:t xml:space="preserve"> </w:t>
      </w:r>
      <w:r w:rsidRPr="00573EBE">
        <w:rPr>
          <w:rFonts w:ascii="Times New Roman" w:eastAsia="Times New Roman" w:hAnsi="Times New Roman" w:cs="Times New Roman"/>
          <w:sz w:val="24"/>
          <w:szCs w:val="24"/>
          <w:lang w:val="en-US" w:eastAsia="ar-SA"/>
        </w:rPr>
        <w:t>of</w:t>
      </w:r>
      <w:r w:rsidRPr="00573EBE">
        <w:rPr>
          <w:rFonts w:ascii="Times New Roman" w:eastAsia="Times New Roman" w:hAnsi="Times New Roman" w:cs="Times New Roman"/>
          <w:sz w:val="24"/>
          <w:szCs w:val="24"/>
          <w:lang w:eastAsia="ar-SA"/>
        </w:rPr>
        <w:t xml:space="preserve"> </w:t>
      </w:r>
      <w:r w:rsidRPr="00573EBE">
        <w:rPr>
          <w:rFonts w:ascii="Times New Roman" w:eastAsia="Times New Roman" w:hAnsi="Times New Roman" w:cs="Times New Roman"/>
          <w:sz w:val="24"/>
          <w:szCs w:val="24"/>
          <w:lang w:val="en-US" w:eastAsia="ar-SA"/>
        </w:rPr>
        <w:t>topics</w:t>
      </w:r>
      <w:r w:rsidRPr="00573EBE">
        <w:rPr>
          <w:rFonts w:ascii="Times New Roman" w:eastAsia="Times New Roman" w:hAnsi="Times New Roman" w:cs="Times New Roman"/>
          <w:sz w:val="24"/>
          <w:szCs w:val="24"/>
          <w:lang w:eastAsia="ar-SA"/>
        </w:rPr>
        <w:t>:</w:t>
      </w:r>
    </w:p>
    <w:p w:rsidR="003D7417" w:rsidRPr="00573EBE" w:rsidRDefault="003D7417" w:rsidP="003D7417">
      <w:pPr>
        <w:spacing w:after="0" w:line="240" w:lineRule="auto"/>
        <w:rPr>
          <w:rFonts w:ascii="Times New Roman" w:hAnsi="Times New Roman" w:cs="Times New Roman"/>
          <w:sz w:val="24"/>
          <w:szCs w:val="24"/>
          <w:lang w:val="en-US"/>
        </w:rPr>
      </w:pPr>
      <w:r w:rsidRPr="00573EBE">
        <w:rPr>
          <w:rFonts w:ascii="Times New Roman" w:hAnsi="Times New Roman" w:cs="Times New Roman"/>
          <w:sz w:val="24"/>
          <w:szCs w:val="24"/>
          <w:lang w:val="en-US"/>
        </w:rPr>
        <w:t>1.Thermal processes in food industry</w:t>
      </w:r>
    </w:p>
    <w:p w:rsidR="003D7417" w:rsidRPr="00573EBE" w:rsidRDefault="003D7417" w:rsidP="003D7417">
      <w:pPr>
        <w:spacing w:after="0" w:line="240" w:lineRule="auto"/>
        <w:rPr>
          <w:rFonts w:ascii="Times New Roman" w:hAnsi="Times New Roman" w:cs="Times New Roman"/>
          <w:sz w:val="24"/>
          <w:szCs w:val="24"/>
          <w:lang w:val="en-US"/>
        </w:rPr>
      </w:pPr>
      <w:r w:rsidRPr="00573EBE">
        <w:rPr>
          <w:rFonts w:ascii="Times New Roman" w:hAnsi="Times New Roman" w:cs="Times New Roman"/>
          <w:sz w:val="24"/>
          <w:szCs w:val="24"/>
          <w:lang w:val="en-US"/>
        </w:rPr>
        <w:t>2.The mechanism of heat and mass transfer during drying process</w:t>
      </w:r>
    </w:p>
    <w:p w:rsidR="003D7417" w:rsidRPr="00573EBE" w:rsidRDefault="003D7417" w:rsidP="003D7417">
      <w:pPr>
        <w:spacing w:after="0" w:line="240" w:lineRule="auto"/>
        <w:rPr>
          <w:rFonts w:ascii="Times New Roman" w:hAnsi="Times New Roman" w:cs="Times New Roman"/>
          <w:sz w:val="24"/>
          <w:szCs w:val="24"/>
          <w:lang w:val="en-US"/>
        </w:rPr>
      </w:pPr>
      <w:r w:rsidRPr="00573EBE">
        <w:rPr>
          <w:rFonts w:ascii="Times New Roman" w:hAnsi="Times New Roman" w:cs="Times New Roman"/>
          <w:sz w:val="24"/>
          <w:szCs w:val="24"/>
          <w:lang w:val="en-US"/>
        </w:rPr>
        <w:t>3.Technological processes in food production</w:t>
      </w:r>
    </w:p>
    <w:p w:rsidR="003D7417" w:rsidRPr="00573EBE" w:rsidRDefault="003D7417" w:rsidP="003D7417">
      <w:pPr>
        <w:spacing w:after="0" w:line="240" w:lineRule="auto"/>
        <w:rPr>
          <w:rFonts w:ascii="Times New Roman" w:hAnsi="Times New Roman" w:cs="Times New Roman"/>
          <w:sz w:val="24"/>
          <w:szCs w:val="24"/>
          <w:lang w:val="en-US"/>
        </w:rPr>
      </w:pPr>
      <w:r w:rsidRPr="00573EBE">
        <w:rPr>
          <w:rFonts w:ascii="Times New Roman" w:hAnsi="Times New Roman" w:cs="Times New Roman"/>
          <w:sz w:val="24"/>
          <w:szCs w:val="24"/>
          <w:lang w:val="en-US"/>
        </w:rPr>
        <w:t>4.Process intensification technologies</w:t>
      </w:r>
    </w:p>
    <w:p w:rsidR="003D7417" w:rsidRPr="00573EBE" w:rsidRDefault="003D7417" w:rsidP="003D7417">
      <w:pPr>
        <w:suppressAutoHyphens/>
        <w:spacing w:after="0" w:line="240" w:lineRule="auto"/>
        <w:ind w:right="49"/>
        <w:jc w:val="both"/>
        <w:rPr>
          <w:rFonts w:ascii="Times New Roman" w:eastAsiaTheme="minorEastAsia" w:hAnsi="Times New Roman" w:cs="Times New Roman"/>
          <w:i/>
          <w:sz w:val="24"/>
          <w:szCs w:val="24"/>
          <w:lang w:eastAsia="ar-SA"/>
        </w:rPr>
      </w:pPr>
      <w:r w:rsidRPr="00573EBE">
        <w:rPr>
          <w:rFonts w:ascii="Times New Roman" w:eastAsiaTheme="minorEastAsia" w:hAnsi="Times New Roman" w:cs="Times New Roman"/>
          <w:i/>
          <w:sz w:val="24"/>
          <w:szCs w:val="24"/>
          <w:lang w:eastAsia="ar-SA"/>
        </w:rPr>
        <w:t xml:space="preserve">Промежуточная аттестация осуществляется  в форме экзамена после полного  освоения содержания курса </w:t>
      </w:r>
    </w:p>
    <w:p w:rsidR="003D7417" w:rsidRPr="00573EBE" w:rsidRDefault="003D7417" w:rsidP="003D7417">
      <w:pPr>
        <w:widowControl w:val="0"/>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Содержание экзамена</w:t>
      </w:r>
    </w:p>
    <w:p w:rsidR="003D7417" w:rsidRPr="00573EBE" w:rsidRDefault="003D7417" w:rsidP="003D7417">
      <w:pPr>
        <w:widowControl w:val="0"/>
        <w:spacing w:after="0" w:line="240" w:lineRule="auto"/>
        <w:rPr>
          <w:rFonts w:ascii="Times New Roman" w:eastAsia="Calibri" w:hAnsi="Times New Roman" w:cs="Times New Roman"/>
          <w:i/>
          <w:sz w:val="24"/>
          <w:szCs w:val="24"/>
        </w:rPr>
      </w:pPr>
      <w:r w:rsidRPr="00573EBE">
        <w:rPr>
          <w:rFonts w:ascii="Times New Roman" w:eastAsia="Calibri" w:hAnsi="Times New Roman" w:cs="Times New Roman"/>
          <w:i/>
          <w:sz w:val="24"/>
          <w:szCs w:val="24"/>
        </w:rPr>
        <w:t>2 семестр</w:t>
      </w:r>
    </w:p>
    <w:p w:rsidR="003D7417" w:rsidRPr="00573EBE" w:rsidRDefault="003D7417" w:rsidP="003D7417">
      <w:pPr>
        <w:tabs>
          <w:tab w:val="left" w:pos="284"/>
        </w:tabs>
        <w:spacing w:after="0" w:line="240" w:lineRule="auto"/>
        <w:jc w:val="both"/>
        <w:rPr>
          <w:rFonts w:ascii="Times New Roman" w:eastAsia="Times New Roman" w:hAnsi="Times New Roman" w:cs="Times New Roman"/>
          <w:sz w:val="24"/>
          <w:szCs w:val="24"/>
          <w:lang w:eastAsia="ar-SA"/>
        </w:rPr>
      </w:pPr>
      <w:r w:rsidRPr="00573EBE">
        <w:rPr>
          <w:rFonts w:ascii="Times New Roman" w:eastAsia="Times New Roman" w:hAnsi="Times New Roman" w:cs="Times New Roman"/>
          <w:sz w:val="24"/>
          <w:szCs w:val="24"/>
          <w:lang w:eastAsia="ar-SA"/>
        </w:rPr>
        <w:t>1.</w:t>
      </w:r>
      <w:r w:rsidRPr="00573EBE">
        <w:rPr>
          <w:rFonts w:ascii="Times New Roman" w:hAnsi="Times New Roman" w:cs="Times New Roman"/>
          <w:sz w:val="24"/>
          <w:szCs w:val="24"/>
        </w:rPr>
        <w:t xml:space="preserve"> </w:t>
      </w:r>
      <w:r w:rsidRPr="00573EBE">
        <w:rPr>
          <w:rFonts w:ascii="Times New Roman" w:eastAsia="Times New Roman" w:hAnsi="Times New Roman" w:cs="Times New Roman"/>
          <w:sz w:val="24"/>
          <w:szCs w:val="24"/>
          <w:lang w:eastAsia="ar-SA"/>
        </w:rPr>
        <w:t>Прочитать оригинальный текст в рамках тематики научного исследования  и выполнить его перевод без словаря (1500 печатных знаков). Ответить на вопросы по тексту.</w:t>
      </w:r>
    </w:p>
    <w:p w:rsidR="003D7417" w:rsidRPr="00573EBE" w:rsidRDefault="003D7417" w:rsidP="003D7417">
      <w:pPr>
        <w:tabs>
          <w:tab w:val="left" w:pos="284"/>
        </w:tabs>
        <w:spacing w:after="0" w:line="240" w:lineRule="auto"/>
        <w:jc w:val="both"/>
        <w:rPr>
          <w:rFonts w:ascii="Times New Roman" w:eastAsia="Times New Roman" w:hAnsi="Times New Roman" w:cs="Times New Roman"/>
          <w:sz w:val="24"/>
          <w:szCs w:val="24"/>
          <w:lang w:eastAsia="ar-SA"/>
        </w:rPr>
      </w:pPr>
      <w:r w:rsidRPr="00573EBE">
        <w:rPr>
          <w:rFonts w:ascii="Times New Roman" w:eastAsia="Times New Roman" w:hAnsi="Times New Roman" w:cs="Times New Roman"/>
          <w:sz w:val="24"/>
          <w:szCs w:val="24"/>
          <w:lang w:eastAsia="ar-SA"/>
        </w:rPr>
        <w:lastRenderedPageBreak/>
        <w:t>2.Прочитать без словаря и пересказать на английском языке оригинальный текст, соответствующий тематике диссертационного исследования (1200 печатных знаков). Пересказать этот текст на английском языке.</w:t>
      </w:r>
    </w:p>
    <w:p w:rsidR="003D7417" w:rsidRPr="00573EBE" w:rsidRDefault="003D7417" w:rsidP="003D7417">
      <w:pPr>
        <w:tabs>
          <w:tab w:val="left" w:pos="284"/>
        </w:tabs>
        <w:spacing w:after="0" w:line="240" w:lineRule="auto"/>
        <w:jc w:val="both"/>
        <w:rPr>
          <w:rFonts w:ascii="Times New Roman" w:eastAsia="Times New Roman" w:hAnsi="Times New Roman" w:cs="Times New Roman"/>
          <w:sz w:val="24"/>
          <w:szCs w:val="24"/>
          <w:lang w:eastAsia="ar-SA"/>
        </w:rPr>
      </w:pPr>
      <w:r w:rsidRPr="00573EBE">
        <w:rPr>
          <w:rFonts w:ascii="Times New Roman" w:eastAsia="Times New Roman" w:hAnsi="Times New Roman" w:cs="Times New Roman"/>
          <w:sz w:val="24"/>
          <w:szCs w:val="24"/>
          <w:lang w:eastAsia="ar-SA"/>
        </w:rPr>
        <w:t>3.Устно изложить любую пройденную тему профессиональной тематики  (выбор по билетам)</w:t>
      </w:r>
    </w:p>
    <w:p w:rsidR="003D7417" w:rsidRPr="00573EBE" w:rsidRDefault="003D7417" w:rsidP="003D7417">
      <w:pPr>
        <w:tabs>
          <w:tab w:val="left" w:pos="284"/>
        </w:tabs>
        <w:spacing w:after="0" w:line="240" w:lineRule="auto"/>
        <w:jc w:val="both"/>
        <w:rPr>
          <w:rFonts w:ascii="Times New Roman" w:eastAsia="Times New Roman" w:hAnsi="Times New Roman" w:cs="Times New Roman"/>
          <w:sz w:val="24"/>
          <w:szCs w:val="24"/>
          <w:lang w:eastAsia="ar-SA"/>
        </w:rPr>
      </w:pPr>
      <w:r w:rsidRPr="00573EBE">
        <w:rPr>
          <w:rFonts w:ascii="Times New Roman" w:eastAsia="Times New Roman" w:hAnsi="Times New Roman" w:cs="Times New Roman"/>
          <w:sz w:val="24"/>
          <w:szCs w:val="24"/>
          <w:lang w:eastAsia="ar-SA"/>
        </w:rPr>
        <w:t>Время выполнения задания – 60 минут.</w:t>
      </w:r>
    </w:p>
    <w:p w:rsidR="003D7417" w:rsidRPr="00573EBE" w:rsidRDefault="003D7417" w:rsidP="003D7417">
      <w:pPr>
        <w:widowControl w:val="0"/>
        <w:spacing w:after="0" w:line="240" w:lineRule="auto"/>
        <w:jc w:val="both"/>
        <w:rPr>
          <w:rFonts w:ascii="Times New Roman" w:eastAsiaTheme="minorEastAsia" w:hAnsi="Times New Roman" w:cs="Times New Roman"/>
          <w:sz w:val="24"/>
          <w:szCs w:val="24"/>
          <w:lang w:eastAsia="ru-RU"/>
        </w:rPr>
      </w:pPr>
      <w:r w:rsidRPr="00573EBE">
        <w:rPr>
          <w:rFonts w:ascii="Times New Roman" w:eastAsiaTheme="minorEastAsia" w:hAnsi="Times New Roman" w:cs="Times New Roman"/>
          <w:sz w:val="24"/>
          <w:szCs w:val="24"/>
          <w:lang w:val="en-US" w:eastAsia="ru-RU"/>
        </w:rPr>
        <w:t>List</w:t>
      </w:r>
      <w:r w:rsidRPr="00573EBE">
        <w:rPr>
          <w:rFonts w:ascii="Times New Roman" w:eastAsiaTheme="minorEastAsia" w:hAnsi="Times New Roman" w:cs="Times New Roman"/>
          <w:sz w:val="24"/>
          <w:szCs w:val="24"/>
          <w:lang w:eastAsia="ru-RU"/>
        </w:rPr>
        <w:t xml:space="preserve"> </w:t>
      </w:r>
      <w:r w:rsidRPr="00573EBE">
        <w:rPr>
          <w:rFonts w:ascii="Times New Roman" w:eastAsiaTheme="minorEastAsia" w:hAnsi="Times New Roman" w:cs="Times New Roman"/>
          <w:sz w:val="24"/>
          <w:szCs w:val="24"/>
          <w:lang w:val="en-US" w:eastAsia="ru-RU"/>
        </w:rPr>
        <w:t>of</w:t>
      </w:r>
      <w:r w:rsidRPr="00573EBE">
        <w:rPr>
          <w:rFonts w:ascii="Times New Roman" w:eastAsiaTheme="minorEastAsia" w:hAnsi="Times New Roman" w:cs="Times New Roman"/>
          <w:sz w:val="24"/>
          <w:szCs w:val="24"/>
          <w:lang w:eastAsia="ru-RU"/>
        </w:rPr>
        <w:t xml:space="preserve"> </w:t>
      </w:r>
      <w:r w:rsidRPr="00573EBE">
        <w:rPr>
          <w:rFonts w:ascii="Times New Roman" w:eastAsiaTheme="minorEastAsia" w:hAnsi="Times New Roman" w:cs="Times New Roman"/>
          <w:sz w:val="24"/>
          <w:szCs w:val="24"/>
          <w:lang w:val="en-US" w:eastAsia="ru-RU"/>
        </w:rPr>
        <w:t>topics</w:t>
      </w:r>
      <w:r w:rsidRPr="00573EBE">
        <w:rPr>
          <w:rFonts w:ascii="Times New Roman" w:eastAsiaTheme="minorEastAsia" w:hAnsi="Times New Roman" w:cs="Times New Roman"/>
          <w:sz w:val="24"/>
          <w:szCs w:val="24"/>
          <w:lang w:eastAsia="ru-RU"/>
        </w:rPr>
        <w:t>:</w:t>
      </w:r>
    </w:p>
    <w:p w:rsidR="003D7417" w:rsidRPr="00573EBE" w:rsidRDefault="003D7417" w:rsidP="003D7417">
      <w:pPr>
        <w:widowControl w:val="0"/>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sz w:val="24"/>
          <w:szCs w:val="24"/>
          <w:lang w:eastAsia="ru-RU"/>
        </w:rPr>
        <w:t xml:space="preserve">  </w:t>
      </w:r>
      <w:r w:rsidRPr="00573EBE">
        <w:rPr>
          <w:rFonts w:ascii="Times New Roman" w:eastAsiaTheme="minorEastAsia" w:hAnsi="Times New Roman" w:cs="Times New Roman"/>
          <w:sz w:val="24"/>
          <w:szCs w:val="24"/>
          <w:lang w:val="en-US" w:eastAsia="ru-RU"/>
        </w:rPr>
        <w:t>List of topics:</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1. Thermal processes (heating, cooling, processes of changing physical states of matter, evaporation, condensation, melting, solidification, evaporation, crystallization).</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2. Mass transfer process, transfer of substances from one phase of matter to another, including: - from the solid phase to the liquid (dissolved solids) or from the liquid phase to the solid (crystallization, crioconcentration). Drying (removal of moisture from solid materials).</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3. General regularities of technological processes.</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4. Intensification of processes. Increasing the speed or the driving force of the process.</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5. Creation and implementation of energy and resource saving, environmentally friendly technologies in food production.</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6. Creation of production lines based on a systematic approach. Computer modeling of processes.</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color w:val="222222"/>
          <w:sz w:val="24"/>
          <w:szCs w:val="24"/>
          <w:lang w:val="en-US" w:eastAsia="ru-RU"/>
        </w:rPr>
      </w:pPr>
      <w:r w:rsidRPr="00573EBE">
        <w:rPr>
          <w:rFonts w:ascii="Times New Roman" w:eastAsiaTheme="minorEastAsia" w:hAnsi="Times New Roman" w:cs="Times New Roman"/>
          <w:color w:val="222222"/>
          <w:sz w:val="24"/>
          <w:szCs w:val="24"/>
          <w:lang w:val="en-US" w:eastAsia="ru-RU"/>
        </w:rPr>
        <w:t>7. Industrial installations and technological schemes, automated control system.</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sz w:val="24"/>
          <w:szCs w:val="24"/>
          <w:lang w:val="en-US" w:eastAsia="ru-RU"/>
        </w:rPr>
      </w:pPr>
      <w:r w:rsidRPr="00573EBE">
        <w:rPr>
          <w:rFonts w:ascii="Times New Roman" w:eastAsiaTheme="minorEastAsia" w:hAnsi="Times New Roman" w:cs="Times New Roman"/>
          <w:color w:val="222222"/>
          <w:sz w:val="24"/>
          <w:szCs w:val="24"/>
          <w:lang w:val="en-US" w:eastAsia="ru-RU"/>
        </w:rPr>
        <w:t>8. Implementation of biotechnological processes and production in accordance with the observance of national and international regulations; organizing and conducting quality control of raw materials, intermediate products and finished products.</w:t>
      </w:r>
    </w:p>
    <w:p w:rsidR="003D7417" w:rsidRPr="00573EBE" w:rsidRDefault="003D7417" w:rsidP="003D7417">
      <w:pPr>
        <w:widowControl w:val="0"/>
        <w:tabs>
          <w:tab w:val="left" w:pos="284"/>
        </w:tabs>
        <w:spacing w:after="0" w:line="240" w:lineRule="auto"/>
        <w:jc w:val="both"/>
        <w:rPr>
          <w:rFonts w:ascii="Times New Roman" w:eastAsiaTheme="minorEastAsia" w:hAnsi="Times New Roman" w:cs="Times New Roman"/>
          <w:b/>
          <w:sz w:val="24"/>
          <w:szCs w:val="24"/>
          <w:lang w:val="en-US" w:eastAsia="ru-RU"/>
        </w:rPr>
      </w:pPr>
      <w:r w:rsidRPr="00573EBE">
        <w:rPr>
          <w:rFonts w:ascii="Times New Roman" w:eastAsiaTheme="minorEastAsia" w:hAnsi="Times New Roman" w:cs="Times New Roman"/>
          <w:sz w:val="24"/>
          <w:szCs w:val="24"/>
          <w:lang w:val="en-US" w:eastAsia="ru-RU"/>
        </w:rPr>
        <w:t>9.</w:t>
      </w:r>
      <w:r w:rsidRPr="00573EBE">
        <w:rPr>
          <w:rFonts w:ascii="Times New Roman" w:eastAsiaTheme="minorEastAsia" w:hAnsi="Times New Roman" w:cs="Times New Roman"/>
          <w:color w:val="222222"/>
          <w:sz w:val="24"/>
          <w:szCs w:val="24"/>
          <w:lang w:val="en-US" w:eastAsia="ru-RU"/>
        </w:rPr>
        <w:t xml:space="preserve"> Industrial and domestic waste and secondary raw materials; ensuring environmental safety of industrial plants and facilities.</w:t>
      </w:r>
    </w:p>
    <w:p w:rsidR="003D7417" w:rsidRPr="00573EBE" w:rsidRDefault="003D7417" w:rsidP="003D7417">
      <w:pPr>
        <w:widowControl w:val="0"/>
        <w:tabs>
          <w:tab w:val="left" w:pos="284"/>
        </w:tabs>
        <w:spacing w:after="0" w:line="240" w:lineRule="auto"/>
        <w:rPr>
          <w:rFonts w:ascii="Times New Roman" w:eastAsiaTheme="minorEastAsia" w:hAnsi="Times New Roman" w:cs="Times New Roman"/>
          <w:b/>
          <w:sz w:val="24"/>
          <w:szCs w:val="24"/>
          <w:lang w:val="en-US" w:eastAsia="ru-RU"/>
        </w:rPr>
      </w:pPr>
    </w:p>
    <w:p w:rsidR="003D7417" w:rsidRPr="00573EBE" w:rsidRDefault="003D7417" w:rsidP="003D7417">
      <w:pPr>
        <w:tabs>
          <w:tab w:val="left" w:pos="1134"/>
        </w:tabs>
        <w:kinsoku w:val="0"/>
        <w:overflowPunct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Методические материалы, определяющие процедуры оценивания знаний, умений и навыков, и опыта деятельности, характеризующих этапы формирования компетенций </w:t>
      </w:r>
    </w:p>
    <w:p w:rsidR="003D7417" w:rsidRPr="00573EBE" w:rsidRDefault="003D7417" w:rsidP="003D7417">
      <w:pPr>
        <w:tabs>
          <w:tab w:val="left" w:pos="1302"/>
        </w:tabs>
        <w:spacing w:after="0" w:line="240" w:lineRule="auto"/>
        <w:rPr>
          <w:rFonts w:ascii="Times New Roman" w:eastAsia="Calibri" w:hAnsi="Times New Roman" w:cs="Times New Roman"/>
          <w:b/>
          <w:sz w:val="24"/>
          <w:szCs w:val="24"/>
        </w:rPr>
      </w:pPr>
      <w:r w:rsidRPr="00573EBE">
        <w:rPr>
          <w:rFonts w:ascii="Times New Roman" w:eastAsia="Calibri" w:hAnsi="Times New Roman" w:cs="Times New Roman"/>
          <w:b/>
          <w:sz w:val="24"/>
          <w:szCs w:val="24"/>
        </w:rPr>
        <w:t>Критерии оценки сформированности навыков и  умений говорения</w:t>
      </w:r>
    </w:p>
    <w:p w:rsidR="003D7417" w:rsidRPr="00573EBE" w:rsidRDefault="003D7417" w:rsidP="003D7417">
      <w:pPr>
        <w:tabs>
          <w:tab w:val="left" w:pos="1302"/>
        </w:tabs>
        <w:spacing w:after="0" w:line="240" w:lineRule="auto"/>
        <w:jc w:val="center"/>
        <w:rPr>
          <w:rFonts w:ascii="Times New Roman" w:eastAsia="Calibri" w:hAnsi="Times New Roman" w:cs="Times New Roman"/>
          <w:b/>
          <w:i/>
          <w:sz w:val="24"/>
          <w:szCs w:val="24"/>
        </w:rPr>
      </w:pPr>
      <w:r w:rsidRPr="00573EBE">
        <w:rPr>
          <w:rFonts w:ascii="Times New Roman" w:eastAsia="Calibri" w:hAnsi="Times New Roman" w:cs="Times New Roman"/>
          <w:b/>
          <w:i/>
          <w:sz w:val="24"/>
          <w:szCs w:val="24"/>
        </w:rPr>
        <w:t xml:space="preserve">Монологическая форма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6246"/>
      </w:tblGrid>
      <w:tr w:rsidR="003D7417" w:rsidRPr="00573EBE" w:rsidTr="003D7417">
        <w:tc>
          <w:tcPr>
            <w:tcW w:w="3157" w:type="dxa"/>
          </w:tcPr>
          <w:p w:rsidR="003D7417" w:rsidRPr="00573EBE" w:rsidRDefault="003D7417" w:rsidP="003D7417">
            <w:pPr>
              <w:tabs>
                <w:tab w:val="left" w:pos="1302"/>
              </w:tabs>
              <w:spacing w:after="0" w:line="240" w:lineRule="auto"/>
              <w:rPr>
                <w:rFonts w:ascii="Times New Roman" w:eastAsia="Times New Roman" w:hAnsi="Times New Roman" w:cs="Times New Roman"/>
                <w:sz w:val="24"/>
                <w:szCs w:val="24"/>
                <w:highlight w:val="lightGray"/>
                <w:lang w:eastAsia="ru-RU"/>
              </w:rPr>
            </w:pPr>
            <w:r w:rsidRPr="00573EBE">
              <w:rPr>
                <w:rFonts w:ascii="Times New Roman" w:eastAsia="Times New Roman" w:hAnsi="Times New Roman" w:cs="Times New Roman"/>
                <w:sz w:val="24"/>
                <w:szCs w:val="24"/>
                <w:highlight w:val="lightGray"/>
                <w:lang w:eastAsia="ru-RU"/>
              </w:rPr>
              <w:t>Оценка</w:t>
            </w:r>
          </w:p>
        </w:tc>
        <w:tc>
          <w:tcPr>
            <w:tcW w:w="6640" w:type="dxa"/>
          </w:tcPr>
          <w:p w:rsidR="003D7417" w:rsidRPr="00573EBE" w:rsidRDefault="003D7417" w:rsidP="003D7417">
            <w:pPr>
              <w:tabs>
                <w:tab w:val="left" w:pos="1302"/>
              </w:tabs>
              <w:spacing w:after="0" w:line="240" w:lineRule="auto"/>
              <w:rPr>
                <w:rFonts w:ascii="Times New Roman" w:eastAsia="Times New Roman" w:hAnsi="Times New Roman" w:cs="Times New Roman"/>
                <w:sz w:val="24"/>
                <w:szCs w:val="24"/>
                <w:highlight w:val="lightGray"/>
                <w:lang w:eastAsia="ru-RU"/>
              </w:rPr>
            </w:pPr>
            <w:r w:rsidRPr="00573EBE">
              <w:rPr>
                <w:rFonts w:ascii="Times New Roman" w:eastAsia="Times New Roman" w:hAnsi="Times New Roman" w:cs="Times New Roman"/>
                <w:sz w:val="24"/>
                <w:szCs w:val="24"/>
                <w:highlight w:val="lightGray"/>
                <w:lang w:eastAsia="ru-RU"/>
              </w:rPr>
              <w:t>Характеристика ответа аспиранта</w:t>
            </w:r>
          </w:p>
        </w:tc>
      </w:tr>
      <w:tr w:rsidR="003D7417" w:rsidRPr="00573EBE" w:rsidTr="003D7417">
        <w:tc>
          <w:tcPr>
            <w:tcW w:w="3157" w:type="dxa"/>
          </w:tcPr>
          <w:p w:rsidR="003D7417" w:rsidRPr="00573EBE" w:rsidRDefault="003D7417" w:rsidP="003D7417">
            <w:pPr>
              <w:tabs>
                <w:tab w:val="left" w:pos="1302"/>
              </w:tabs>
              <w:spacing w:after="0" w:line="240" w:lineRule="auto"/>
              <w:jc w:val="center"/>
              <w:rPr>
                <w:rFonts w:ascii="Times New Roman" w:eastAsia="Times New Roman" w:hAnsi="Times New Roman" w:cs="Times New Roman"/>
                <w:b/>
                <w:sz w:val="24"/>
                <w:szCs w:val="24"/>
                <w:lang w:eastAsia="ru-RU"/>
              </w:rPr>
            </w:pPr>
          </w:p>
          <w:p w:rsidR="003D7417" w:rsidRPr="00573EBE" w:rsidRDefault="003D7417" w:rsidP="003D7417">
            <w:pPr>
              <w:tabs>
                <w:tab w:val="left" w:pos="1302"/>
              </w:tabs>
              <w:spacing w:after="0" w:line="240" w:lineRule="auto"/>
              <w:jc w:val="center"/>
              <w:rPr>
                <w:rFonts w:ascii="Times New Roman" w:eastAsia="Times New Roman" w:hAnsi="Times New Roman" w:cs="Times New Roman"/>
                <w:b/>
                <w:sz w:val="24"/>
                <w:szCs w:val="24"/>
                <w:lang w:eastAsia="ru-RU"/>
              </w:rPr>
            </w:pPr>
            <w:r w:rsidRPr="00573EBE">
              <w:rPr>
                <w:rFonts w:ascii="Times New Roman" w:eastAsia="Times New Roman" w:hAnsi="Times New Roman" w:cs="Times New Roman"/>
                <w:b/>
                <w:sz w:val="24"/>
                <w:szCs w:val="24"/>
                <w:lang w:eastAsia="ru-RU"/>
              </w:rPr>
              <w:t>отлично</w:t>
            </w:r>
          </w:p>
        </w:tc>
        <w:tc>
          <w:tcPr>
            <w:tcW w:w="6640" w:type="dxa"/>
          </w:tcPr>
          <w:p w:rsidR="003D7417" w:rsidRPr="00573EBE" w:rsidRDefault="003D7417" w:rsidP="003D7417">
            <w:pPr>
              <w:tabs>
                <w:tab w:val="left" w:pos="1302"/>
              </w:tabs>
              <w:spacing w:after="0" w:line="240" w:lineRule="auto"/>
              <w:rPr>
                <w:rFonts w:ascii="Times New Roman" w:eastAsia="Times New Roman" w:hAnsi="Times New Roman" w:cs="Times New Roman"/>
                <w:sz w:val="24"/>
                <w:szCs w:val="24"/>
                <w:lang w:eastAsia="ru-RU"/>
              </w:rPr>
            </w:pPr>
            <w:r w:rsidRPr="00573EBE">
              <w:rPr>
                <w:rFonts w:ascii="Times New Roman" w:eastAsia="Times New Roman" w:hAnsi="Times New Roman" w:cs="Times New Roman"/>
                <w:sz w:val="24"/>
                <w:szCs w:val="24"/>
                <w:lang w:eastAsia="ru-RU"/>
              </w:rPr>
              <w:t>Монологическое высказывание(описание, рассказ) построено логично в соответствии с коммуникативной задачей, сформулированной в задании.</w:t>
            </w:r>
          </w:p>
          <w:p w:rsidR="003D7417" w:rsidRPr="00573EBE" w:rsidRDefault="003D7417" w:rsidP="003D7417">
            <w:pPr>
              <w:tabs>
                <w:tab w:val="left" w:pos="1302"/>
              </w:tabs>
              <w:spacing w:after="0" w:line="240" w:lineRule="auto"/>
              <w:rPr>
                <w:rFonts w:ascii="Times New Roman" w:eastAsia="Times New Roman" w:hAnsi="Times New Roman" w:cs="Times New Roman"/>
                <w:sz w:val="24"/>
                <w:szCs w:val="24"/>
                <w:lang w:eastAsia="ru-RU"/>
              </w:rPr>
            </w:pPr>
            <w:r w:rsidRPr="00573EBE">
              <w:rPr>
                <w:rFonts w:ascii="Times New Roman" w:eastAsia="Times New Roman" w:hAnsi="Times New Roman" w:cs="Times New Roman"/>
                <w:sz w:val="24"/>
                <w:szCs w:val="24"/>
                <w:lang w:eastAsia="ru-RU"/>
              </w:rPr>
              <w:t xml:space="preserve">Лексические единицы и грамматические структуры используются уместно. </w:t>
            </w:r>
          </w:p>
          <w:p w:rsidR="003D7417" w:rsidRPr="00573EBE" w:rsidRDefault="003D7417" w:rsidP="003D7417">
            <w:pPr>
              <w:tabs>
                <w:tab w:val="left" w:pos="1302"/>
              </w:tabs>
              <w:spacing w:after="0" w:line="240" w:lineRule="auto"/>
              <w:rPr>
                <w:rFonts w:ascii="Times New Roman" w:eastAsia="Times New Roman" w:hAnsi="Times New Roman" w:cs="Times New Roman"/>
                <w:sz w:val="24"/>
                <w:szCs w:val="24"/>
                <w:lang w:eastAsia="ru-RU"/>
              </w:rPr>
            </w:pPr>
            <w:r w:rsidRPr="00573EBE">
              <w:rPr>
                <w:rFonts w:ascii="Times New Roman" w:eastAsia="Times New Roman" w:hAnsi="Times New Roman" w:cs="Times New Roman"/>
                <w:sz w:val="24"/>
                <w:szCs w:val="24"/>
                <w:lang w:eastAsia="ru-RU"/>
              </w:rPr>
              <w:t>Речь  понятна: звуки в потоке речи произносятся правильно, соблюдается правильный интонационный рисунок. Объем высказывания - не менее 12-15 фраз-предложений.</w:t>
            </w:r>
          </w:p>
        </w:tc>
      </w:tr>
      <w:tr w:rsidR="003D7417" w:rsidRPr="00573EBE" w:rsidTr="003D7417">
        <w:tc>
          <w:tcPr>
            <w:tcW w:w="3157" w:type="dxa"/>
          </w:tcPr>
          <w:p w:rsidR="003D7417" w:rsidRPr="00573EBE" w:rsidRDefault="003D7417" w:rsidP="003D7417">
            <w:pPr>
              <w:tabs>
                <w:tab w:val="left" w:pos="1302"/>
              </w:tabs>
              <w:spacing w:after="0" w:line="240" w:lineRule="auto"/>
              <w:jc w:val="center"/>
              <w:rPr>
                <w:rFonts w:ascii="Times New Roman" w:eastAsia="Times New Roman" w:hAnsi="Times New Roman" w:cs="Times New Roman"/>
                <w:b/>
                <w:sz w:val="24"/>
                <w:szCs w:val="24"/>
                <w:lang w:eastAsia="ru-RU"/>
              </w:rPr>
            </w:pPr>
          </w:p>
          <w:p w:rsidR="003D7417" w:rsidRPr="00573EBE" w:rsidRDefault="003D7417" w:rsidP="003D7417">
            <w:pPr>
              <w:tabs>
                <w:tab w:val="left" w:pos="1302"/>
              </w:tabs>
              <w:spacing w:after="0" w:line="240" w:lineRule="auto"/>
              <w:jc w:val="center"/>
              <w:rPr>
                <w:rFonts w:ascii="Times New Roman" w:eastAsia="Times New Roman" w:hAnsi="Times New Roman" w:cs="Times New Roman"/>
                <w:b/>
                <w:sz w:val="24"/>
                <w:szCs w:val="24"/>
                <w:lang w:eastAsia="ru-RU"/>
              </w:rPr>
            </w:pPr>
            <w:r w:rsidRPr="00573EBE">
              <w:rPr>
                <w:rFonts w:ascii="Times New Roman" w:eastAsia="Times New Roman" w:hAnsi="Times New Roman" w:cs="Times New Roman"/>
                <w:b/>
                <w:sz w:val="24"/>
                <w:szCs w:val="24"/>
                <w:lang w:eastAsia="ru-RU"/>
              </w:rPr>
              <w:t>хорошо</w:t>
            </w:r>
          </w:p>
        </w:tc>
        <w:tc>
          <w:tcPr>
            <w:tcW w:w="6640" w:type="dxa"/>
          </w:tcPr>
          <w:p w:rsidR="003D7417" w:rsidRPr="00573EBE" w:rsidRDefault="003D7417" w:rsidP="003D7417">
            <w:pPr>
              <w:tabs>
                <w:tab w:val="left" w:pos="1302"/>
              </w:tabs>
              <w:spacing w:after="0" w:line="240" w:lineRule="auto"/>
              <w:rPr>
                <w:rFonts w:ascii="Times New Roman" w:eastAsia="Times New Roman" w:hAnsi="Times New Roman" w:cs="Times New Roman"/>
                <w:sz w:val="24"/>
                <w:szCs w:val="24"/>
                <w:lang w:eastAsia="ru-RU"/>
              </w:rPr>
            </w:pPr>
            <w:r w:rsidRPr="00573EBE">
              <w:rPr>
                <w:rFonts w:ascii="Times New Roman" w:eastAsia="Times New Roman" w:hAnsi="Times New Roman" w:cs="Times New Roman"/>
                <w:sz w:val="24"/>
                <w:szCs w:val="24"/>
                <w:lang w:eastAsia="ru-RU"/>
              </w:rPr>
              <w:t>Монологическое высказывание построено логично в соответствии с коммуникативной задачей, сформулированной в задании.</w:t>
            </w:r>
          </w:p>
          <w:p w:rsidR="003D7417" w:rsidRPr="00573EBE" w:rsidRDefault="003D7417" w:rsidP="003D7417">
            <w:pPr>
              <w:tabs>
                <w:tab w:val="left" w:pos="1302"/>
              </w:tabs>
              <w:spacing w:after="0" w:line="240" w:lineRule="auto"/>
              <w:rPr>
                <w:rFonts w:ascii="Times New Roman" w:eastAsia="Times New Roman" w:hAnsi="Times New Roman" w:cs="Times New Roman"/>
                <w:sz w:val="24"/>
                <w:szCs w:val="24"/>
                <w:lang w:eastAsia="ru-RU"/>
              </w:rPr>
            </w:pPr>
            <w:r w:rsidRPr="00573EBE">
              <w:rPr>
                <w:rFonts w:ascii="Times New Roman" w:eastAsia="Times New Roman" w:hAnsi="Times New Roman" w:cs="Times New Roman"/>
                <w:sz w:val="24"/>
                <w:szCs w:val="24"/>
                <w:lang w:eastAsia="ru-RU"/>
              </w:rPr>
              <w:t>Лексические единицы и грамматические структуры используются уместно. Допускаются лексические и грамматические ошибки, которые не препятствуют пониманию  речи.</w:t>
            </w:r>
          </w:p>
          <w:p w:rsidR="003D7417" w:rsidRPr="00573EBE" w:rsidRDefault="003D7417" w:rsidP="003D7417">
            <w:pPr>
              <w:tabs>
                <w:tab w:val="left" w:pos="1302"/>
              </w:tabs>
              <w:spacing w:after="0" w:line="240" w:lineRule="auto"/>
              <w:rPr>
                <w:rFonts w:ascii="Times New Roman" w:eastAsia="Times New Roman" w:hAnsi="Times New Roman" w:cs="Times New Roman"/>
                <w:sz w:val="24"/>
                <w:szCs w:val="24"/>
                <w:lang w:eastAsia="ru-RU"/>
              </w:rPr>
            </w:pPr>
            <w:r w:rsidRPr="00573EBE">
              <w:rPr>
                <w:rFonts w:ascii="Times New Roman" w:eastAsia="Times New Roman" w:hAnsi="Times New Roman" w:cs="Times New Roman"/>
                <w:sz w:val="24"/>
                <w:szCs w:val="24"/>
                <w:lang w:eastAsia="ru-RU"/>
              </w:rPr>
              <w:t xml:space="preserve">Речь  понятна, есть  наличие фонематических ошибок. Объем высказывания – не менее 10 фраз-предложений. </w:t>
            </w:r>
          </w:p>
        </w:tc>
      </w:tr>
      <w:tr w:rsidR="003D7417" w:rsidRPr="00573EBE" w:rsidTr="003D7417">
        <w:tc>
          <w:tcPr>
            <w:tcW w:w="3157" w:type="dxa"/>
          </w:tcPr>
          <w:p w:rsidR="003D7417" w:rsidRPr="00573EBE" w:rsidRDefault="003D7417" w:rsidP="003D7417">
            <w:pPr>
              <w:tabs>
                <w:tab w:val="left" w:pos="1302"/>
              </w:tabs>
              <w:spacing w:after="0" w:line="240" w:lineRule="auto"/>
              <w:jc w:val="center"/>
              <w:rPr>
                <w:rFonts w:ascii="Times New Roman" w:eastAsia="Times New Roman" w:hAnsi="Times New Roman" w:cs="Times New Roman"/>
                <w:b/>
                <w:sz w:val="24"/>
                <w:szCs w:val="24"/>
                <w:lang w:eastAsia="ru-RU"/>
              </w:rPr>
            </w:pPr>
          </w:p>
          <w:p w:rsidR="003D7417" w:rsidRPr="00573EBE" w:rsidRDefault="003D7417" w:rsidP="003D7417">
            <w:pPr>
              <w:tabs>
                <w:tab w:val="left" w:pos="1302"/>
              </w:tabs>
              <w:spacing w:after="0" w:line="240" w:lineRule="auto"/>
              <w:jc w:val="center"/>
              <w:rPr>
                <w:rFonts w:ascii="Times New Roman" w:eastAsia="Times New Roman" w:hAnsi="Times New Roman" w:cs="Times New Roman"/>
                <w:b/>
                <w:sz w:val="24"/>
                <w:szCs w:val="24"/>
                <w:lang w:eastAsia="ru-RU"/>
              </w:rPr>
            </w:pPr>
            <w:r w:rsidRPr="00573EBE">
              <w:rPr>
                <w:rFonts w:ascii="Times New Roman" w:eastAsia="Times New Roman" w:hAnsi="Times New Roman" w:cs="Times New Roman"/>
                <w:b/>
                <w:sz w:val="24"/>
                <w:szCs w:val="24"/>
                <w:lang w:eastAsia="ru-RU"/>
              </w:rPr>
              <w:t>удовлетворительно</w:t>
            </w:r>
          </w:p>
        </w:tc>
        <w:tc>
          <w:tcPr>
            <w:tcW w:w="6640" w:type="dxa"/>
          </w:tcPr>
          <w:p w:rsidR="003D7417" w:rsidRPr="00573EBE" w:rsidRDefault="003D7417" w:rsidP="003D7417">
            <w:pPr>
              <w:tabs>
                <w:tab w:val="left" w:pos="1302"/>
              </w:tabs>
              <w:spacing w:after="0" w:line="240" w:lineRule="auto"/>
              <w:jc w:val="both"/>
              <w:rPr>
                <w:rFonts w:ascii="Times New Roman" w:eastAsia="Times New Roman" w:hAnsi="Times New Roman" w:cs="Times New Roman"/>
                <w:sz w:val="24"/>
                <w:szCs w:val="24"/>
                <w:lang w:eastAsia="ru-RU"/>
              </w:rPr>
            </w:pPr>
            <w:r w:rsidRPr="00573EBE">
              <w:rPr>
                <w:rFonts w:ascii="Times New Roman" w:eastAsia="Times New Roman" w:hAnsi="Times New Roman" w:cs="Times New Roman"/>
                <w:sz w:val="24"/>
                <w:szCs w:val="24"/>
                <w:lang w:eastAsia="ru-RU"/>
              </w:rPr>
              <w:t xml:space="preserve">Монологическое высказывание (описание, рассказ) построено не всегда логично. Допускаются лексические и грамматические ошибки, которые затрудняют понимание </w:t>
            </w:r>
            <w:r w:rsidRPr="00573EBE">
              <w:rPr>
                <w:rFonts w:ascii="Times New Roman" w:eastAsia="Times New Roman" w:hAnsi="Times New Roman" w:cs="Times New Roman"/>
                <w:sz w:val="24"/>
                <w:szCs w:val="24"/>
                <w:lang w:eastAsia="ru-RU"/>
              </w:rPr>
              <w:lastRenderedPageBreak/>
              <w:t>речи. Объем высказывания – не  менее 6 фраз-предложений.</w:t>
            </w:r>
          </w:p>
        </w:tc>
      </w:tr>
      <w:tr w:rsidR="003D7417" w:rsidRPr="00573EBE" w:rsidTr="003D7417">
        <w:tc>
          <w:tcPr>
            <w:tcW w:w="3157" w:type="dxa"/>
          </w:tcPr>
          <w:p w:rsidR="003D7417" w:rsidRPr="00573EBE" w:rsidRDefault="003D7417" w:rsidP="003D7417">
            <w:pPr>
              <w:tabs>
                <w:tab w:val="left" w:pos="1302"/>
              </w:tabs>
              <w:spacing w:after="0" w:line="240" w:lineRule="auto"/>
              <w:jc w:val="center"/>
              <w:rPr>
                <w:rFonts w:ascii="Times New Roman" w:eastAsia="Times New Roman" w:hAnsi="Times New Roman" w:cs="Times New Roman"/>
                <w:b/>
                <w:sz w:val="24"/>
                <w:szCs w:val="24"/>
                <w:lang w:eastAsia="ru-RU"/>
              </w:rPr>
            </w:pPr>
          </w:p>
          <w:p w:rsidR="003D7417" w:rsidRPr="00573EBE" w:rsidRDefault="003D7417" w:rsidP="003D7417">
            <w:pPr>
              <w:tabs>
                <w:tab w:val="left" w:pos="1302"/>
              </w:tabs>
              <w:spacing w:after="0" w:line="240" w:lineRule="auto"/>
              <w:jc w:val="center"/>
              <w:rPr>
                <w:rFonts w:ascii="Times New Roman" w:eastAsia="Times New Roman" w:hAnsi="Times New Roman" w:cs="Times New Roman"/>
                <w:b/>
                <w:sz w:val="24"/>
                <w:szCs w:val="24"/>
                <w:lang w:eastAsia="ru-RU"/>
              </w:rPr>
            </w:pPr>
            <w:r w:rsidRPr="00573EBE">
              <w:rPr>
                <w:rFonts w:ascii="Times New Roman" w:eastAsia="Times New Roman" w:hAnsi="Times New Roman" w:cs="Times New Roman"/>
                <w:b/>
                <w:sz w:val="24"/>
                <w:szCs w:val="24"/>
                <w:lang w:eastAsia="ru-RU"/>
              </w:rPr>
              <w:t>неудовлетворительно</w:t>
            </w:r>
          </w:p>
        </w:tc>
        <w:tc>
          <w:tcPr>
            <w:tcW w:w="6640" w:type="dxa"/>
          </w:tcPr>
          <w:p w:rsidR="003D7417" w:rsidRPr="00573EBE" w:rsidRDefault="003D7417" w:rsidP="003D7417">
            <w:pPr>
              <w:tabs>
                <w:tab w:val="left" w:pos="1302"/>
              </w:tabs>
              <w:spacing w:after="0" w:line="240" w:lineRule="auto"/>
              <w:rPr>
                <w:rFonts w:ascii="Times New Roman" w:eastAsia="Times New Roman" w:hAnsi="Times New Roman" w:cs="Times New Roman"/>
                <w:sz w:val="24"/>
                <w:szCs w:val="24"/>
                <w:lang w:eastAsia="ru-RU"/>
              </w:rPr>
            </w:pPr>
            <w:r w:rsidRPr="00573EBE">
              <w:rPr>
                <w:rFonts w:ascii="Times New Roman" w:eastAsia="Times New Roman" w:hAnsi="Times New Roman" w:cs="Times New Roman"/>
                <w:sz w:val="24"/>
                <w:szCs w:val="24"/>
                <w:lang w:eastAsia="ru-RU"/>
              </w:rPr>
              <w:t xml:space="preserve"> Содержание ответа не соответствует поставленной коммуникативной задаче. Допускаются многочисленные лексические и грамматические ошибки. </w:t>
            </w:r>
          </w:p>
          <w:p w:rsidR="003D7417" w:rsidRPr="00573EBE" w:rsidRDefault="003D7417" w:rsidP="003D7417">
            <w:pPr>
              <w:tabs>
                <w:tab w:val="left" w:pos="1302"/>
              </w:tabs>
              <w:spacing w:after="0" w:line="240" w:lineRule="auto"/>
              <w:rPr>
                <w:rFonts w:ascii="Times New Roman" w:eastAsia="Times New Roman" w:hAnsi="Times New Roman" w:cs="Times New Roman"/>
                <w:sz w:val="24"/>
                <w:szCs w:val="24"/>
                <w:lang w:eastAsia="ru-RU"/>
              </w:rPr>
            </w:pPr>
            <w:r w:rsidRPr="00573EBE">
              <w:rPr>
                <w:rFonts w:ascii="Times New Roman" w:eastAsia="Times New Roman" w:hAnsi="Times New Roman" w:cs="Times New Roman"/>
                <w:sz w:val="24"/>
                <w:szCs w:val="24"/>
                <w:lang w:eastAsia="ru-RU"/>
              </w:rPr>
              <w:t>Речь не воспринимается на слух из-за большого количества фонематических ошибок.</w:t>
            </w:r>
          </w:p>
        </w:tc>
      </w:tr>
    </w:tbl>
    <w:p w:rsidR="003D7417" w:rsidRPr="00573EBE" w:rsidRDefault="003D7417" w:rsidP="003D7417">
      <w:pPr>
        <w:tabs>
          <w:tab w:val="left" w:pos="1302"/>
        </w:tabs>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Критерии оценки сформированности навыков перевода иноязычного текста на 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236"/>
      </w:tblGrid>
      <w:tr w:rsidR="003D7417" w:rsidRPr="00573EBE" w:rsidTr="003D7417">
        <w:tc>
          <w:tcPr>
            <w:tcW w:w="3157"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rPr>
                <w:rFonts w:ascii="Times New Roman" w:eastAsia="Calibri" w:hAnsi="Times New Roman" w:cs="Times New Roman"/>
                <w:sz w:val="24"/>
                <w:szCs w:val="24"/>
                <w:highlight w:val="lightGray"/>
              </w:rPr>
            </w:pPr>
            <w:r w:rsidRPr="00573EBE">
              <w:rPr>
                <w:rFonts w:ascii="Times New Roman" w:eastAsia="Calibri" w:hAnsi="Times New Roman" w:cs="Times New Roman"/>
                <w:sz w:val="24"/>
                <w:szCs w:val="24"/>
                <w:highlight w:val="lightGray"/>
              </w:rPr>
              <w:t>Оценка</w:t>
            </w:r>
          </w:p>
        </w:tc>
        <w:tc>
          <w:tcPr>
            <w:tcW w:w="6640"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rPr>
                <w:rFonts w:ascii="Times New Roman" w:eastAsia="Calibri" w:hAnsi="Times New Roman" w:cs="Times New Roman"/>
                <w:sz w:val="24"/>
                <w:szCs w:val="24"/>
                <w:highlight w:val="lightGray"/>
              </w:rPr>
            </w:pPr>
            <w:r w:rsidRPr="00573EBE">
              <w:rPr>
                <w:rFonts w:ascii="Times New Roman" w:eastAsia="Calibri" w:hAnsi="Times New Roman" w:cs="Times New Roman"/>
                <w:sz w:val="24"/>
                <w:szCs w:val="24"/>
                <w:highlight w:val="lightGray"/>
              </w:rPr>
              <w:t xml:space="preserve">Характеристика перевода текста </w:t>
            </w:r>
          </w:p>
        </w:tc>
      </w:tr>
      <w:tr w:rsidR="003D7417" w:rsidRPr="00573EBE" w:rsidTr="003D7417">
        <w:tc>
          <w:tcPr>
            <w:tcW w:w="3157"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отлично</w:t>
            </w:r>
          </w:p>
        </w:tc>
        <w:tc>
          <w:tcPr>
            <w:tcW w:w="6640"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    Перевод представляет собой адекватную передачу иноязычного текста средствами русского языка в неразрывном единстве содержания и формы. </w:t>
            </w:r>
          </w:p>
        </w:tc>
      </w:tr>
      <w:tr w:rsidR="003D7417" w:rsidRPr="00573EBE" w:rsidTr="003D7417">
        <w:tc>
          <w:tcPr>
            <w:tcW w:w="3157"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tabs>
                <w:tab w:val="left" w:pos="1302"/>
              </w:tabs>
              <w:spacing w:after="0" w:line="240" w:lineRule="auto"/>
              <w:jc w:val="center"/>
              <w:rPr>
                <w:rFonts w:ascii="Times New Roman" w:eastAsia="Calibri" w:hAnsi="Times New Roman" w:cs="Times New Roman"/>
                <w:b/>
                <w:sz w:val="24"/>
                <w:szCs w:val="24"/>
              </w:rPr>
            </w:pPr>
          </w:p>
          <w:p w:rsidR="003D7417" w:rsidRPr="00573EBE" w:rsidRDefault="003D7417" w:rsidP="003D7417">
            <w:pPr>
              <w:tabs>
                <w:tab w:val="left" w:pos="1302"/>
              </w:tabs>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хорошо</w:t>
            </w:r>
          </w:p>
        </w:tc>
        <w:tc>
          <w:tcPr>
            <w:tcW w:w="6640"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    Перевод представляет собой адекватную передачу иноязычного текста средствами русского языка в неразрывном единстве содержания и формы. Допущено  30% грамматических и стилистических ошибок, приводящих к неточности перевода. </w:t>
            </w:r>
          </w:p>
        </w:tc>
      </w:tr>
      <w:tr w:rsidR="003D7417" w:rsidRPr="00573EBE" w:rsidTr="003D7417">
        <w:tc>
          <w:tcPr>
            <w:tcW w:w="3157" w:type="dxa"/>
            <w:tcBorders>
              <w:top w:val="single" w:sz="4" w:space="0" w:color="auto"/>
              <w:left w:val="single" w:sz="4" w:space="0" w:color="auto"/>
              <w:bottom w:val="single" w:sz="4" w:space="0" w:color="auto"/>
              <w:right w:val="single" w:sz="4" w:space="0" w:color="auto"/>
            </w:tcBorders>
          </w:tcPr>
          <w:p w:rsidR="003D7417" w:rsidRPr="00573EBE" w:rsidRDefault="003D7417" w:rsidP="003D7417">
            <w:pPr>
              <w:tabs>
                <w:tab w:val="left" w:pos="1302"/>
              </w:tabs>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удовлетворительно</w:t>
            </w:r>
          </w:p>
          <w:p w:rsidR="003D7417" w:rsidRPr="00573EBE" w:rsidRDefault="003D7417" w:rsidP="003D7417">
            <w:pPr>
              <w:tabs>
                <w:tab w:val="left" w:pos="1302"/>
              </w:tabs>
              <w:spacing w:after="0" w:line="240" w:lineRule="auto"/>
              <w:jc w:val="center"/>
              <w:rPr>
                <w:rFonts w:ascii="Times New Roman" w:eastAsia="Calibri" w:hAnsi="Times New Roman" w:cs="Times New Roman"/>
                <w:b/>
                <w:sz w:val="24"/>
                <w:szCs w:val="24"/>
              </w:rPr>
            </w:pPr>
          </w:p>
        </w:tc>
        <w:tc>
          <w:tcPr>
            <w:tcW w:w="6640"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   В переводе допущено 50 % грамматических и стилистических ошибок. Текст переведен не</w:t>
            </w:r>
            <w:r w:rsidRPr="00573EBE">
              <w:rPr>
                <w:rFonts w:ascii="Times New Roman" w:eastAsia="Calibri" w:hAnsi="Times New Roman" w:cs="Times New Roman"/>
                <w:sz w:val="24"/>
                <w:szCs w:val="24"/>
                <w:lang w:val="en-US"/>
              </w:rPr>
              <w:t xml:space="preserve"> </w:t>
            </w:r>
            <w:r w:rsidRPr="00573EBE">
              <w:rPr>
                <w:rFonts w:ascii="Times New Roman" w:eastAsia="Calibri" w:hAnsi="Times New Roman" w:cs="Times New Roman"/>
                <w:sz w:val="24"/>
                <w:szCs w:val="24"/>
              </w:rPr>
              <w:t xml:space="preserve">полностью. </w:t>
            </w:r>
          </w:p>
        </w:tc>
      </w:tr>
      <w:tr w:rsidR="003D7417" w:rsidRPr="00573EBE" w:rsidTr="003D7417">
        <w:tc>
          <w:tcPr>
            <w:tcW w:w="3157"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неудовлетворительно</w:t>
            </w:r>
          </w:p>
        </w:tc>
        <w:tc>
          <w:tcPr>
            <w:tcW w:w="6640"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Смысл текста искажен. </w:t>
            </w:r>
          </w:p>
        </w:tc>
      </w:tr>
    </w:tbl>
    <w:p w:rsidR="003D7417" w:rsidRPr="00573EBE" w:rsidRDefault="003D7417" w:rsidP="003D7417">
      <w:pPr>
        <w:tabs>
          <w:tab w:val="left" w:pos="1302"/>
        </w:tabs>
        <w:spacing w:after="0" w:line="240" w:lineRule="auto"/>
        <w:rPr>
          <w:rFonts w:ascii="Times New Roman" w:eastAsia="Calibri" w:hAnsi="Times New Roman" w:cs="Times New Roman"/>
          <w:b/>
          <w:sz w:val="24"/>
          <w:szCs w:val="24"/>
        </w:rPr>
      </w:pPr>
    </w:p>
    <w:p w:rsidR="003D7417" w:rsidRPr="00573EBE" w:rsidRDefault="003D7417" w:rsidP="003D7417">
      <w:pPr>
        <w:tabs>
          <w:tab w:val="left" w:pos="1302"/>
        </w:tabs>
        <w:spacing w:after="0" w:line="240" w:lineRule="auto"/>
        <w:jc w:val="center"/>
        <w:rPr>
          <w:rFonts w:ascii="Times New Roman" w:eastAsia="Calibri" w:hAnsi="Times New Roman" w:cs="Times New Roman"/>
          <w:b/>
          <w:i/>
          <w:sz w:val="24"/>
          <w:szCs w:val="24"/>
        </w:rPr>
      </w:pPr>
      <w:r w:rsidRPr="00573EBE">
        <w:rPr>
          <w:rFonts w:ascii="Times New Roman" w:eastAsia="Calibri" w:hAnsi="Times New Roman" w:cs="Times New Roman"/>
          <w:b/>
          <w:sz w:val="24"/>
          <w:szCs w:val="24"/>
        </w:rPr>
        <w:t>Критерии оценки сформированности навыков и умений ознакомительного чтения с извлечением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6237"/>
      </w:tblGrid>
      <w:tr w:rsidR="003D7417" w:rsidRPr="00573EBE" w:rsidTr="003D7417">
        <w:tc>
          <w:tcPr>
            <w:tcW w:w="3157"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rPr>
                <w:rFonts w:ascii="Times New Roman" w:eastAsia="Calibri" w:hAnsi="Times New Roman" w:cs="Times New Roman"/>
                <w:sz w:val="24"/>
                <w:szCs w:val="24"/>
                <w:highlight w:val="lightGray"/>
              </w:rPr>
            </w:pPr>
            <w:r w:rsidRPr="00573EBE">
              <w:rPr>
                <w:rFonts w:ascii="Times New Roman" w:eastAsia="Calibri" w:hAnsi="Times New Roman" w:cs="Times New Roman"/>
                <w:sz w:val="24"/>
                <w:szCs w:val="24"/>
                <w:highlight w:val="lightGray"/>
              </w:rPr>
              <w:t>Оценка</w:t>
            </w:r>
          </w:p>
        </w:tc>
        <w:tc>
          <w:tcPr>
            <w:tcW w:w="6640"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rPr>
                <w:rFonts w:ascii="Times New Roman" w:eastAsia="Calibri" w:hAnsi="Times New Roman" w:cs="Times New Roman"/>
                <w:sz w:val="24"/>
                <w:szCs w:val="24"/>
                <w:highlight w:val="lightGray"/>
              </w:rPr>
            </w:pPr>
            <w:r w:rsidRPr="00573EBE">
              <w:rPr>
                <w:rFonts w:ascii="Times New Roman" w:eastAsia="Calibri" w:hAnsi="Times New Roman" w:cs="Times New Roman"/>
                <w:sz w:val="24"/>
                <w:szCs w:val="24"/>
                <w:highlight w:val="lightGray"/>
              </w:rPr>
              <w:t>Характеристика ответа  аспиранта</w:t>
            </w:r>
          </w:p>
        </w:tc>
      </w:tr>
      <w:tr w:rsidR="003D7417" w:rsidRPr="00573EBE" w:rsidTr="003D7417">
        <w:tc>
          <w:tcPr>
            <w:tcW w:w="3157"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отлично</w:t>
            </w:r>
          </w:p>
        </w:tc>
        <w:tc>
          <w:tcPr>
            <w:tcW w:w="6640"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Пересказ адекватно отражает содержание текста. </w:t>
            </w:r>
          </w:p>
        </w:tc>
      </w:tr>
      <w:tr w:rsidR="003D7417" w:rsidRPr="00573EBE" w:rsidTr="003D7417">
        <w:tc>
          <w:tcPr>
            <w:tcW w:w="3157"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хорошо</w:t>
            </w:r>
          </w:p>
        </w:tc>
        <w:tc>
          <w:tcPr>
            <w:tcW w:w="6640"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В пересказе допущены лексико-грамматические ошибки, не искажающие смысл текста. </w:t>
            </w:r>
          </w:p>
        </w:tc>
      </w:tr>
      <w:tr w:rsidR="003D7417" w:rsidRPr="00573EBE" w:rsidTr="003D7417">
        <w:tc>
          <w:tcPr>
            <w:tcW w:w="3157"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удовлетворительно</w:t>
            </w:r>
          </w:p>
        </w:tc>
        <w:tc>
          <w:tcPr>
            <w:tcW w:w="6640"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Содержание текста передано не полностью. </w:t>
            </w:r>
          </w:p>
        </w:tc>
      </w:tr>
      <w:tr w:rsidR="003D7417" w:rsidRPr="00573EBE" w:rsidTr="003D7417">
        <w:tc>
          <w:tcPr>
            <w:tcW w:w="3157"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неудовлетворительно</w:t>
            </w:r>
          </w:p>
        </w:tc>
        <w:tc>
          <w:tcPr>
            <w:tcW w:w="6640" w:type="dxa"/>
            <w:tcBorders>
              <w:top w:val="single" w:sz="4" w:space="0" w:color="auto"/>
              <w:left w:val="single" w:sz="4" w:space="0" w:color="auto"/>
              <w:bottom w:val="single" w:sz="4" w:space="0" w:color="auto"/>
              <w:right w:val="single" w:sz="4" w:space="0" w:color="auto"/>
            </w:tcBorders>
            <w:hideMark/>
          </w:tcPr>
          <w:p w:rsidR="003D7417" w:rsidRPr="00573EBE" w:rsidRDefault="003D7417" w:rsidP="003D7417">
            <w:pPr>
              <w:tabs>
                <w:tab w:val="left" w:pos="1302"/>
              </w:tabs>
              <w:spacing w:after="0" w:line="240" w:lineRule="auto"/>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Допущены многочисленные лексические, грамматические, стилистические ошибки. Содержание текста непонятно. </w:t>
            </w:r>
          </w:p>
        </w:tc>
      </w:tr>
    </w:tbl>
    <w:p w:rsidR="003D7417" w:rsidRPr="00573EBE" w:rsidRDefault="003D7417" w:rsidP="003D7417">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573EBE">
        <w:rPr>
          <w:rFonts w:ascii="Times New Roman" w:eastAsia="Calibri" w:hAnsi="Times New Roman" w:cs="Times New Roman"/>
          <w:b/>
          <w:bCs/>
          <w:color w:val="000000"/>
          <w:sz w:val="24"/>
          <w:szCs w:val="24"/>
        </w:rPr>
        <w:t>Требования к написанию эссе</w:t>
      </w:r>
    </w:p>
    <w:p w:rsidR="003D7417" w:rsidRPr="00573EBE" w:rsidRDefault="003D7417" w:rsidP="003D741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73EBE">
        <w:rPr>
          <w:rFonts w:ascii="Times New Roman" w:eastAsia="Calibri" w:hAnsi="Times New Roman" w:cs="Times New Roman"/>
          <w:color w:val="000000"/>
          <w:sz w:val="24"/>
          <w:szCs w:val="24"/>
        </w:rPr>
        <w:t xml:space="preserve">Оценивается умение аспиранта письменно излагать суть поставленной проблемы, самостоятельно проводить ее анализ с </w:t>
      </w:r>
      <w:r w:rsidRPr="00573EBE">
        <w:rPr>
          <w:rFonts w:ascii="Times New Roman" w:eastAsia="Times New Roman" w:hAnsi="Times New Roman" w:cs="Times New Roman"/>
          <w:color w:val="000000"/>
          <w:sz w:val="24"/>
          <w:szCs w:val="24"/>
        </w:rPr>
        <w:t>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bl>
      <w:tblPr>
        <w:tblW w:w="9356" w:type="dxa"/>
        <w:tblInd w:w="-5" w:type="dxa"/>
        <w:tblLayout w:type="fixed"/>
        <w:tblCellMar>
          <w:left w:w="0" w:type="dxa"/>
          <w:right w:w="0" w:type="dxa"/>
        </w:tblCellMar>
        <w:tblLook w:val="0000" w:firstRow="0" w:lastRow="0" w:firstColumn="0" w:lastColumn="0" w:noHBand="0" w:noVBand="0"/>
      </w:tblPr>
      <w:tblGrid>
        <w:gridCol w:w="2845"/>
        <w:gridCol w:w="6511"/>
      </w:tblGrid>
      <w:tr w:rsidR="003D7417" w:rsidRPr="00573EBE" w:rsidTr="003D7417">
        <w:trPr>
          <w:trHeight w:hRule="exact" w:val="283"/>
        </w:trPr>
        <w:tc>
          <w:tcPr>
            <w:tcW w:w="9356" w:type="dxa"/>
            <w:gridSpan w:val="2"/>
            <w:tcBorders>
              <w:top w:val="single" w:sz="4" w:space="0" w:color="000000"/>
              <w:left w:val="single" w:sz="4" w:space="0" w:color="000000"/>
              <w:bottom w:val="single" w:sz="4" w:space="0" w:color="000000"/>
              <w:right w:val="single" w:sz="4" w:space="0" w:color="000000"/>
            </w:tcBorders>
          </w:tcPr>
          <w:p w:rsidR="003D7417" w:rsidRPr="00573EBE" w:rsidRDefault="003D7417" w:rsidP="003D7417">
            <w:pPr>
              <w:widowControl w:val="0"/>
              <w:kinsoku w:val="0"/>
              <w:overflowPunct w:val="0"/>
              <w:autoSpaceDE w:val="0"/>
              <w:autoSpaceDN w:val="0"/>
              <w:adjustRightInd w:val="0"/>
              <w:spacing w:after="0" w:line="240" w:lineRule="auto"/>
              <w:jc w:val="center"/>
              <w:rPr>
                <w:rFonts w:ascii="Times New Roman" w:eastAsia="Calibri" w:hAnsi="Times New Roman" w:cs="Times New Roman"/>
                <w:sz w:val="24"/>
                <w:szCs w:val="24"/>
              </w:rPr>
            </w:pPr>
            <w:r w:rsidRPr="00573EBE">
              <w:rPr>
                <w:rFonts w:ascii="Times New Roman" w:eastAsia="Calibri" w:hAnsi="Times New Roman" w:cs="Times New Roman"/>
                <w:b/>
                <w:bCs/>
                <w:spacing w:val="-2"/>
                <w:sz w:val="24"/>
                <w:szCs w:val="24"/>
              </w:rPr>
              <w:t>Критерии оценивания эссе:</w:t>
            </w:r>
          </w:p>
        </w:tc>
      </w:tr>
      <w:tr w:rsidR="003D7417" w:rsidRPr="00573EBE" w:rsidTr="003D7417">
        <w:trPr>
          <w:trHeight w:val="2059"/>
        </w:trPr>
        <w:tc>
          <w:tcPr>
            <w:tcW w:w="2845" w:type="dxa"/>
            <w:tcBorders>
              <w:top w:val="single" w:sz="4" w:space="0" w:color="000000"/>
              <w:left w:val="single" w:sz="4" w:space="0" w:color="000000"/>
              <w:right w:val="single" w:sz="4" w:space="0" w:color="000000"/>
            </w:tcBorders>
          </w:tcPr>
          <w:p w:rsidR="003D7417" w:rsidRPr="00573EBE" w:rsidRDefault="003D7417" w:rsidP="003D7417">
            <w:pPr>
              <w:widowControl w:val="0"/>
              <w:kinsoku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pacing w:val="-1"/>
                <w:sz w:val="24"/>
                <w:szCs w:val="24"/>
              </w:rPr>
              <w:t>«отлично»</w:t>
            </w:r>
          </w:p>
        </w:tc>
        <w:tc>
          <w:tcPr>
            <w:tcW w:w="6511" w:type="dxa"/>
            <w:tcBorders>
              <w:top w:val="single" w:sz="4" w:space="0" w:color="000000"/>
              <w:left w:val="single" w:sz="4" w:space="0" w:color="000000"/>
              <w:right w:val="single" w:sz="4" w:space="0" w:color="000000"/>
            </w:tcBorders>
          </w:tcPr>
          <w:p w:rsidR="003D7417" w:rsidRPr="00573EBE" w:rsidRDefault="003D7417" w:rsidP="003D7417">
            <w:pPr>
              <w:widowControl w:val="0"/>
              <w:kinsoku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pacing w:val="-1"/>
                <w:sz w:val="24"/>
                <w:szCs w:val="24"/>
              </w:rPr>
              <w:t xml:space="preserve">Выполнены </w:t>
            </w:r>
            <w:r w:rsidRPr="00573EBE">
              <w:rPr>
                <w:rFonts w:ascii="Times New Roman" w:eastAsia="Calibri" w:hAnsi="Times New Roman" w:cs="Times New Roman"/>
                <w:sz w:val="24"/>
                <w:szCs w:val="24"/>
              </w:rPr>
              <w:t xml:space="preserve">все </w:t>
            </w:r>
            <w:r w:rsidRPr="00573EBE">
              <w:rPr>
                <w:rFonts w:ascii="Times New Roman" w:eastAsia="Calibri" w:hAnsi="Times New Roman" w:cs="Times New Roman"/>
                <w:spacing w:val="-1"/>
                <w:sz w:val="24"/>
                <w:szCs w:val="24"/>
              </w:rPr>
              <w:t xml:space="preserve">требования </w:t>
            </w:r>
            <w:r w:rsidRPr="00573EBE">
              <w:rPr>
                <w:rFonts w:ascii="Times New Roman" w:eastAsia="Calibri" w:hAnsi="Times New Roman" w:cs="Times New Roman"/>
                <w:sz w:val="24"/>
                <w:szCs w:val="24"/>
              </w:rPr>
              <w:t xml:space="preserve">к </w:t>
            </w:r>
            <w:r w:rsidRPr="00573EBE">
              <w:rPr>
                <w:rFonts w:ascii="Times New Roman" w:eastAsia="Calibri" w:hAnsi="Times New Roman" w:cs="Times New Roman"/>
                <w:spacing w:val="-1"/>
                <w:sz w:val="24"/>
                <w:szCs w:val="24"/>
              </w:rPr>
              <w:t xml:space="preserve">написанию </w:t>
            </w:r>
            <w:r w:rsidRPr="00573EBE">
              <w:rPr>
                <w:rFonts w:ascii="Times New Roman" w:eastAsia="Calibri" w:hAnsi="Times New Roman" w:cs="Times New Roman"/>
                <w:sz w:val="24"/>
                <w:szCs w:val="24"/>
              </w:rPr>
              <w:t xml:space="preserve">и </w:t>
            </w:r>
            <w:r w:rsidRPr="00573EBE">
              <w:rPr>
                <w:rFonts w:ascii="Times New Roman" w:eastAsia="Calibri" w:hAnsi="Times New Roman" w:cs="Times New Roman"/>
                <w:spacing w:val="-1"/>
                <w:sz w:val="24"/>
                <w:szCs w:val="24"/>
              </w:rPr>
              <w:t xml:space="preserve">защите: обозначена </w:t>
            </w:r>
            <w:r w:rsidRPr="00573EBE">
              <w:rPr>
                <w:rFonts w:ascii="Times New Roman" w:eastAsia="Calibri" w:hAnsi="Times New Roman" w:cs="Times New Roman"/>
                <w:sz w:val="24"/>
                <w:szCs w:val="24"/>
              </w:rPr>
              <w:t xml:space="preserve">проблема и обоснована </w:t>
            </w:r>
            <w:r w:rsidRPr="00573EBE">
              <w:rPr>
                <w:rFonts w:ascii="Times New Roman" w:eastAsia="Calibri" w:hAnsi="Times New Roman" w:cs="Times New Roman"/>
                <w:spacing w:val="-1"/>
                <w:sz w:val="24"/>
                <w:szCs w:val="24"/>
              </w:rPr>
              <w:t xml:space="preserve">её актуальность, сделан краткий анализ </w:t>
            </w:r>
            <w:r w:rsidRPr="00573EBE">
              <w:rPr>
                <w:rFonts w:ascii="Times New Roman" w:eastAsia="Calibri" w:hAnsi="Times New Roman" w:cs="Times New Roman"/>
                <w:sz w:val="24"/>
                <w:szCs w:val="24"/>
              </w:rPr>
              <w:t xml:space="preserve">различных точек зрения на рассматриваемую проблему и логично изложена собственная позиция, сформулированы выводы,  тема </w:t>
            </w:r>
            <w:r w:rsidRPr="00573EBE">
              <w:rPr>
                <w:rFonts w:ascii="Times New Roman" w:eastAsia="Calibri" w:hAnsi="Times New Roman" w:cs="Times New Roman"/>
                <w:spacing w:val="-1"/>
                <w:sz w:val="24"/>
                <w:szCs w:val="24"/>
              </w:rPr>
              <w:t xml:space="preserve">раскрыта полностью, выдержан </w:t>
            </w:r>
            <w:r w:rsidRPr="00573EBE">
              <w:rPr>
                <w:rFonts w:ascii="Times New Roman" w:eastAsia="Calibri" w:hAnsi="Times New Roman" w:cs="Times New Roman"/>
                <w:sz w:val="24"/>
                <w:szCs w:val="24"/>
              </w:rPr>
              <w:t xml:space="preserve">объём, </w:t>
            </w:r>
            <w:r w:rsidRPr="00573EBE">
              <w:rPr>
                <w:rFonts w:ascii="Times New Roman" w:eastAsia="Calibri" w:hAnsi="Times New Roman" w:cs="Times New Roman"/>
                <w:spacing w:val="-2"/>
                <w:sz w:val="24"/>
                <w:szCs w:val="24"/>
              </w:rPr>
              <w:t xml:space="preserve">соблюдены </w:t>
            </w:r>
            <w:r w:rsidRPr="00573EBE">
              <w:rPr>
                <w:rFonts w:ascii="Times New Roman" w:eastAsia="Calibri" w:hAnsi="Times New Roman" w:cs="Times New Roman"/>
                <w:sz w:val="24"/>
                <w:szCs w:val="24"/>
              </w:rPr>
              <w:t xml:space="preserve">требования к внешнему </w:t>
            </w:r>
            <w:r w:rsidRPr="00573EBE">
              <w:rPr>
                <w:rFonts w:ascii="Times New Roman" w:eastAsia="Calibri" w:hAnsi="Times New Roman" w:cs="Times New Roman"/>
                <w:spacing w:val="-1"/>
                <w:sz w:val="24"/>
                <w:szCs w:val="24"/>
              </w:rPr>
              <w:t xml:space="preserve">оформлению, даны правильные ответы </w:t>
            </w:r>
            <w:r w:rsidRPr="00573EBE">
              <w:rPr>
                <w:rFonts w:ascii="Times New Roman" w:eastAsia="Calibri" w:hAnsi="Times New Roman" w:cs="Times New Roman"/>
                <w:sz w:val="24"/>
                <w:szCs w:val="24"/>
              </w:rPr>
              <w:t xml:space="preserve">на </w:t>
            </w:r>
            <w:r w:rsidRPr="00573EBE">
              <w:rPr>
                <w:rFonts w:ascii="Times New Roman" w:eastAsia="Calibri" w:hAnsi="Times New Roman" w:cs="Times New Roman"/>
                <w:spacing w:val="-1"/>
                <w:sz w:val="24"/>
                <w:szCs w:val="24"/>
              </w:rPr>
              <w:t xml:space="preserve">дополнительные </w:t>
            </w:r>
            <w:r w:rsidRPr="00573EBE">
              <w:rPr>
                <w:rFonts w:ascii="Times New Roman" w:eastAsia="Calibri" w:hAnsi="Times New Roman" w:cs="Times New Roman"/>
                <w:spacing w:val="1"/>
                <w:sz w:val="24"/>
                <w:szCs w:val="24"/>
              </w:rPr>
              <w:t>в</w:t>
            </w:r>
            <w:r w:rsidRPr="00573EBE">
              <w:rPr>
                <w:rFonts w:ascii="Times New Roman" w:eastAsia="Calibri" w:hAnsi="Times New Roman" w:cs="Times New Roman"/>
                <w:sz w:val="24"/>
                <w:szCs w:val="24"/>
              </w:rPr>
              <w:t>оп</w:t>
            </w:r>
            <w:r w:rsidRPr="00573EBE">
              <w:rPr>
                <w:rFonts w:ascii="Times New Roman" w:eastAsia="Calibri" w:hAnsi="Times New Roman" w:cs="Times New Roman"/>
                <w:spacing w:val="-5"/>
                <w:sz w:val="24"/>
                <w:szCs w:val="24"/>
              </w:rPr>
              <w:t>р</w:t>
            </w:r>
            <w:r w:rsidRPr="00573EBE">
              <w:rPr>
                <w:rFonts w:ascii="Times New Roman" w:eastAsia="Calibri" w:hAnsi="Times New Roman" w:cs="Times New Roman"/>
                <w:spacing w:val="4"/>
                <w:sz w:val="24"/>
                <w:szCs w:val="24"/>
              </w:rPr>
              <w:t>о</w:t>
            </w:r>
            <w:r w:rsidRPr="00573EBE">
              <w:rPr>
                <w:rFonts w:ascii="Times New Roman" w:eastAsia="Calibri" w:hAnsi="Times New Roman" w:cs="Times New Roman"/>
                <w:spacing w:val="-1"/>
                <w:sz w:val="24"/>
                <w:szCs w:val="24"/>
              </w:rPr>
              <w:t>с</w:t>
            </w:r>
            <w:r w:rsidRPr="00573EBE">
              <w:rPr>
                <w:rFonts w:ascii="Times New Roman" w:eastAsia="Calibri" w:hAnsi="Times New Roman" w:cs="Times New Roman"/>
                <w:spacing w:val="1"/>
                <w:sz w:val="24"/>
                <w:szCs w:val="24"/>
              </w:rPr>
              <w:t>ы</w:t>
            </w:r>
            <w:r w:rsidRPr="00573EBE">
              <w:rPr>
                <w:rFonts w:ascii="Times New Roman" w:eastAsia="Calibri" w:hAnsi="Times New Roman" w:cs="Times New Roman"/>
                <w:sz w:val="24"/>
                <w:szCs w:val="24"/>
              </w:rPr>
              <w:t>.</w:t>
            </w:r>
          </w:p>
        </w:tc>
      </w:tr>
      <w:tr w:rsidR="003D7417" w:rsidRPr="00573EBE" w:rsidTr="003D7417">
        <w:trPr>
          <w:trHeight w:hRule="exact" w:val="1825"/>
        </w:trPr>
        <w:tc>
          <w:tcPr>
            <w:tcW w:w="2845" w:type="dxa"/>
            <w:tcBorders>
              <w:top w:val="single" w:sz="4" w:space="0" w:color="000000"/>
              <w:left w:val="single" w:sz="4" w:space="0" w:color="000000"/>
              <w:bottom w:val="single" w:sz="4" w:space="0" w:color="000000"/>
              <w:right w:val="single" w:sz="4" w:space="0" w:color="000000"/>
            </w:tcBorders>
          </w:tcPr>
          <w:p w:rsidR="003D7417" w:rsidRPr="00573EBE" w:rsidRDefault="003D7417" w:rsidP="003D7417">
            <w:pPr>
              <w:widowControl w:val="0"/>
              <w:kinsoku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«хорошо»</w:t>
            </w:r>
          </w:p>
        </w:tc>
        <w:tc>
          <w:tcPr>
            <w:tcW w:w="6511" w:type="dxa"/>
            <w:tcBorders>
              <w:top w:val="single" w:sz="4" w:space="0" w:color="000000"/>
              <w:left w:val="single" w:sz="4" w:space="0" w:color="000000"/>
              <w:bottom w:val="single" w:sz="4" w:space="0" w:color="000000"/>
              <w:right w:val="single" w:sz="4" w:space="0" w:color="000000"/>
            </w:tcBorders>
          </w:tcPr>
          <w:p w:rsidR="003D7417" w:rsidRPr="00573EBE" w:rsidRDefault="003D7417" w:rsidP="003D7417">
            <w:pPr>
              <w:widowControl w:val="0"/>
              <w:kinsoku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Основные </w:t>
            </w:r>
            <w:r w:rsidRPr="00573EBE">
              <w:rPr>
                <w:rFonts w:ascii="Times New Roman" w:eastAsia="Calibri" w:hAnsi="Times New Roman" w:cs="Times New Roman"/>
                <w:spacing w:val="-1"/>
                <w:sz w:val="24"/>
                <w:szCs w:val="24"/>
              </w:rPr>
              <w:t xml:space="preserve">требования </w:t>
            </w:r>
            <w:r w:rsidRPr="00573EBE">
              <w:rPr>
                <w:rFonts w:ascii="Times New Roman" w:eastAsia="Calibri" w:hAnsi="Times New Roman" w:cs="Times New Roman"/>
                <w:sz w:val="24"/>
                <w:szCs w:val="24"/>
              </w:rPr>
              <w:t xml:space="preserve">к эссе и </w:t>
            </w:r>
            <w:r w:rsidRPr="00573EBE">
              <w:rPr>
                <w:rFonts w:ascii="Times New Roman" w:eastAsia="Calibri" w:hAnsi="Times New Roman" w:cs="Times New Roman"/>
                <w:spacing w:val="-2"/>
                <w:sz w:val="24"/>
                <w:szCs w:val="24"/>
              </w:rPr>
              <w:t xml:space="preserve">его </w:t>
            </w:r>
            <w:r w:rsidRPr="00573EBE">
              <w:rPr>
                <w:rFonts w:ascii="Times New Roman" w:eastAsia="Calibri" w:hAnsi="Times New Roman" w:cs="Times New Roman"/>
                <w:spacing w:val="-1"/>
                <w:sz w:val="24"/>
                <w:szCs w:val="24"/>
              </w:rPr>
              <w:t xml:space="preserve">защите выполнены, </w:t>
            </w:r>
            <w:r w:rsidRPr="00573EBE">
              <w:rPr>
                <w:rFonts w:ascii="Times New Roman" w:eastAsia="Calibri" w:hAnsi="Times New Roman" w:cs="Times New Roman"/>
                <w:spacing w:val="-2"/>
                <w:sz w:val="24"/>
                <w:szCs w:val="24"/>
              </w:rPr>
              <w:t xml:space="preserve">но </w:t>
            </w:r>
            <w:r w:rsidRPr="00573EBE">
              <w:rPr>
                <w:rFonts w:ascii="Times New Roman" w:eastAsia="Calibri" w:hAnsi="Times New Roman" w:cs="Times New Roman"/>
                <w:sz w:val="24"/>
                <w:szCs w:val="24"/>
              </w:rPr>
              <w:t xml:space="preserve">при </w:t>
            </w:r>
            <w:r w:rsidRPr="00573EBE">
              <w:rPr>
                <w:rFonts w:ascii="Times New Roman" w:eastAsia="Calibri" w:hAnsi="Times New Roman" w:cs="Times New Roman"/>
                <w:spacing w:val="-1"/>
                <w:sz w:val="24"/>
                <w:szCs w:val="24"/>
              </w:rPr>
              <w:t xml:space="preserve">этом допущены недочёты. </w:t>
            </w:r>
            <w:r w:rsidRPr="00573EBE">
              <w:rPr>
                <w:rFonts w:ascii="Times New Roman" w:eastAsia="Calibri" w:hAnsi="Times New Roman" w:cs="Times New Roman"/>
                <w:sz w:val="24"/>
                <w:szCs w:val="24"/>
              </w:rPr>
              <w:t xml:space="preserve">В </w:t>
            </w:r>
            <w:r w:rsidRPr="00573EBE">
              <w:rPr>
                <w:rFonts w:ascii="Times New Roman" w:eastAsia="Calibri" w:hAnsi="Times New Roman" w:cs="Times New Roman"/>
                <w:spacing w:val="-1"/>
                <w:sz w:val="24"/>
                <w:szCs w:val="24"/>
              </w:rPr>
              <w:t xml:space="preserve">частности, имеются неточности </w:t>
            </w:r>
            <w:r w:rsidRPr="00573EBE">
              <w:rPr>
                <w:rFonts w:ascii="Times New Roman" w:eastAsia="Calibri" w:hAnsi="Times New Roman" w:cs="Times New Roman"/>
                <w:sz w:val="24"/>
                <w:szCs w:val="24"/>
              </w:rPr>
              <w:t xml:space="preserve">в </w:t>
            </w:r>
            <w:r w:rsidRPr="00573EBE">
              <w:rPr>
                <w:rFonts w:ascii="Times New Roman" w:eastAsia="Calibri" w:hAnsi="Times New Roman" w:cs="Times New Roman"/>
                <w:spacing w:val="-1"/>
                <w:sz w:val="24"/>
                <w:szCs w:val="24"/>
              </w:rPr>
              <w:t xml:space="preserve">изложении материала; отсутствует </w:t>
            </w:r>
            <w:r w:rsidRPr="00573EBE">
              <w:rPr>
                <w:rFonts w:ascii="Times New Roman" w:eastAsia="Calibri" w:hAnsi="Times New Roman" w:cs="Times New Roman"/>
                <w:sz w:val="24"/>
                <w:szCs w:val="24"/>
              </w:rPr>
              <w:t xml:space="preserve">логическая </w:t>
            </w:r>
            <w:r w:rsidRPr="00573EBE">
              <w:rPr>
                <w:rFonts w:ascii="Times New Roman" w:eastAsia="Calibri" w:hAnsi="Times New Roman" w:cs="Times New Roman"/>
                <w:spacing w:val="-1"/>
                <w:sz w:val="24"/>
                <w:szCs w:val="24"/>
              </w:rPr>
              <w:t xml:space="preserve">последовательность </w:t>
            </w:r>
            <w:r w:rsidRPr="00573EBE">
              <w:rPr>
                <w:rFonts w:ascii="Times New Roman" w:eastAsia="Calibri" w:hAnsi="Times New Roman" w:cs="Times New Roman"/>
                <w:sz w:val="24"/>
                <w:szCs w:val="24"/>
              </w:rPr>
              <w:t xml:space="preserve">в </w:t>
            </w:r>
            <w:r w:rsidRPr="00573EBE">
              <w:rPr>
                <w:rFonts w:ascii="Times New Roman" w:eastAsia="Calibri" w:hAnsi="Times New Roman" w:cs="Times New Roman"/>
                <w:spacing w:val="-1"/>
                <w:sz w:val="24"/>
                <w:szCs w:val="24"/>
              </w:rPr>
              <w:t xml:space="preserve">суждениях; </w:t>
            </w:r>
            <w:r w:rsidRPr="00573EBE">
              <w:rPr>
                <w:rFonts w:ascii="Times New Roman" w:eastAsia="Calibri" w:hAnsi="Times New Roman" w:cs="Times New Roman"/>
                <w:sz w:val="24"/>
                <w:szCs w:val="24"/>
              </w:rPr>
              <w:t xml:space="preserve">не </w:t>
            </w:r>
            <w:r w:rsidRPr="00573EBE">
              <w:rPr>
                <w:rFonts w:ascii="Times New Roman" w:eastAsia="Calibri" w:hAnsi="Times New Roman" w:cs="Times New Roman"/>
                <w:spacing w:val="-1"/>
                <w:sz w:val="24"/>
                <w:szCs w:val="24"/>
              </w:rPr>
              <w:t xml:space="preserve">выдержан </w:t>
            </w:r>
            <w:r w:rsidRPr="00573EBE">
              <w:rPr>
                <w:rFonts w:ascii="Times New Roman" w:eastAsia="Calibri" w:hAnsi="Times New Roman" w:cs="Times New Roman"/>
                <w:sz w:val="24"/>
                <w:szCs w:val="24"/>
              </w:rPr>
              <w:t>объём</w:t>
            </w:r>
            <w:r w:rsidRPr="00573EBE">
              <w:rPr>
                <w:rFonts w:ascii="Times New Roman" w:eastAsia="Calibri" w:hAnsi="Times New Roman" w:cs="Times New Roman"/>
                <w:spacing w:val="-1"/>
                <w:sz w:val="24"/>
                <w:szCs w:val="24"/>
              </w:rPr>
              <w:t xml:space="preserve">; имеются </w:t>
            </w:r>
            <w:r w:rsidRPr="00573EBE">
              <w:rPr>
                <w:rFonts w:ascii="Times New Roman" w:eastAsia="Calibri" w:hAnsi="Times New Roman" w:cs="Times New Roman"/>
                <w:spacing w:val="-2"/>
                <w:sz w:val="24"/>
                <w:szCs w:val="24"/>
              </w:rPr>
              <w:t xml:space="preserve">упущения </w:t>
            </w:r>
            <w:r w:rsidRPr="00573EBE">
              <w:rPr>
                <w:rFonts w:ascii="Times New Roman" w:eastAsia="Calibri" w:hAnsi="Times New Roman" w:cs="Times New Roman"/>
                <w:sz w:val="24"/>
                <w:szCs w:val="24"/>
              </w:rPr>
              <w:t xml:space="preserve">в </w:t>
            </w:r>
            <w:r w:rsidRPr="00573EBE">
              <w:rPr>
                <w:rFonts w:ascii="Times New Roman" w:eastAsia="Calibri" w:hAnsi="Times New Roman" w:cs="Times New Roman"/>
                <w:spacing w:val="-1"/>
                <w:sz w:val="24"/>
                <w:szCs w:val="24"/>
              </w:rPr>
              <w:t xml:space="preserve">оформлении; </w:t>
            </w:r>
            <w:r w:rsidRPr="00573EBE">
              <w:rPr>
                <w:rFonts w:ascii="Times New Roman" w:eastAsia="Calibri" w:hAnsi="Times New Roman" w:cs="Times New Roman"/>
                <w:sz w:val="24"/>
                <w:szCs w:val="24"/>
              </w:rPr>
              <w:t xml:space="preserve">на </w:t>
            </w:r>
            <w:r w:rsidRPr="00573EBE">
              <w:rPr>
                <w:rFonts w:ascii="Times New Roman" w:eastAsia="Calibri" w:hAnsi="Times New Roman" w:cs="Times New Roman"/>
                <w:spacing w:val="-1"/>
                <w:sz w:val="24"/>
                <w:szCs w:val="24"/>
              </w:rPr>
              <w:t xml:space="preserve">дополнительные вопросы </w:t>
            </w:r>
            <w:r w:rsidRPr="00573EBE">
              <w:rPr>
                <w:rFonts w:ascii="Times New Roman" w:eastAsia="Calibri" w:hAnsi="Times New Roman" w:cs="Times New Roman"/>
                <w:sz w:val="24"/>
                <w:szCs w:val="24"/>
              </w:rPr>
              <w:t xml:space="preserve">при </w:t>
            </w:r>
            <w:r w:rsidRPr="00573EBE">
              <w:rPr>
                <w:rFonts w:ascii="Times New Roman" w:eastAsia="Calibri" w:hAnsi="Times New Roman" w:cs="Times New Roman"/>
                <w:spacing w:val="-1"/>
                <w:sz w:val="24"/>
                <w:szCs w:val="24"/>
              </w:rPr>
              <w:t xml:space="preserve">защите даны неполные </w:t>
            </w:r>
            <w:r w:rsidRPr="00573EBE">
              <w:rPr>
                <w:rFonts w:ascii="Times New Roman" w:eastAsia="Calibri" w:hAnsi="Times New Roman" w:cs="Times New Roman"/>
                <w:sz w:val="24"/>
                <w:szCs w:val="24"/>
              </w:rPr>
              <w:t>ответы.</w:t>
            </w:r>
          </w:p>
        </w:tc>
      </w:tr>
      <w:tr w:rsidR="003D7417" w:rsidRPr="00573EBE" w:rsidTr="003D7417">
        <w:trPr>
          <w:trHeight w:hRule="exact" w:val="1039"/>
        </w:trPr>
        <w:tc>
          <w:tcPr>
            <w:tcW w:w="2845" w:type="dxa"/>
            <w:tcBorders>
              <w:top w:val="single" w:sz="4" w:space="0" w:color="000000"/>
              <w:left w:val="single" w:sz="4" w:space="0" w:color="000000"/>
              <w:bottom w:val="single" w:sz="4" w:space="0" w:color="000000"/>
              <w:right w:val="single" w:sz="4" w:space="0" w:color="000000"/>
            </w:tcBorders>
          </w:tcPr>
          <w:p w:rsidR="003D7417" w:rsidRPr="00573EBE" w:rsidRDefault="003D7417" w:rsidP="003D7417">
            <w:pPr>
              <w:widowControl w:val="0"/>
              <w:kinsoku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pacing w:val="-1"/>
                <w:sz w:val="24"/>
                <w:szCs w:val="24"/>
              </w:rPr>
              <w:lastRenderedPageBreak/>
              <w:t>«удовлетворите</w:t>
            </w:r>
            <w:r w:rsidRPr="00573EBE">
              <w:rPr>
                <w:rFonts w:ascii="Times New Roman" w:eastAsia="Calibri" w:hAnsi="Times New Roman" w:cs="Times New Roman"/>
                <w:sz w:val="24"/>
                <w:szCs w:val="24"/>
              </w:rPr>
              <w:t>льно»</w:t>
            </w:r>
          </w:p>
        </w:tc>
        <w:tc>
          <w:tcPr>
            <w:tcW w:w="6511" w:type="dxa"/>
            <w:tcBorders>
              <w:top w:val="single" w:sz="4" w:space="0" w:color="000000"/>
              <w:left w:val="single" w:sz="4" w:space="0" w:color="000000"/>
              <w:bottom w:val="single" w:sz="4" w:space="0" w:color="000000"/>
              <w:right w:val="single" w:sz="4" w:space="0" w:color="000000"/>
            </w:tcBorders>
          </w:tcPr>
          <w:p w:rsidR="003D7417" w:rsidRPr="00573EBE" w:rsidRDefault="003D7417" w:rsidP="003D7417">
            <w:pPr>
              <w:widowControl w:val="0"/>
              <w:kinsoku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pacing w:val="-1"/>
                <w:sz w:val="24"/>
                <w:szCs w:val="24"/>
              </w:rPr>
              <w:t>Имеются существенные отступления</w:t>
            </w:r>
            <w:r w:rsidRPr="00573EBE">
              <w:rPr>
                <w:rFonts w:ascii="Times New Roman" w:eastAsia="Calibri" w:hAnsi="Times New Roman" w:cs="Times New Roman"/>
                <w:spacing w:val="2"/>
                <w:sz w:val="24"/>
                <w:szCs w:val="24"/>
              </w:rPr>
              <w:t xml:space="preserve"> от </w:t>
            </w:r>
            <w:r w:rsidRPr="00573EBE">
              <w:rPr>
                <w:rFonts w:ascii="Times New Roman" w:eastAsia="Calibri" w:hAnsi="Times New Roman" w:cs="Times New Roman"/>
                <w:spacing w:val="-1"/>
                <w:sz w:val="24"/>
                <w:szCs w:val="24"/>
              </w:rPr>
              <w:t xml:space="preserve">требований </w:t>
            </w:r>
            <w:r w:rsidRPr="00573EBE">
              <w:rPr>
                <w:rFonts w:ascii="Times New Roman" w:eastAsia="Calibri" w:hAnsi="Times New Roman" w:cs="Times New Roman"/>
                <w:sz w:val="24"/>
                <w:szCs w:val="24"/>
              </w:rPr>
              <w:t>к</w:t>
            </w:r>
            <w:r w:rsidRPr="00573EBE">
              <w:rPr>
                <w:rFonts w:ascii="Times New Roman" w:eastAsia="Calibri" w:hAnsi="Times New Roman" w:cs="Times New Roman"/>
                <w:spacing w:val="-1"/>
                <w:sz w:val="24"/>
                <w:szCs w:val="24"/>
              </w:rPr>
              <w:t xml:space="preserve"> написанию эссе. </w:t>
            </w:r>
            <w:r w:rsidRPr="00573EBE">
              <w:rPr>
                <w:rFonts w:ascii="Times New Roman" w:eastAsia="Calibri" w:hAnsi="Times New Roman" w:cs="Times New Roman"/>
                <w:sz w:val="24"/>
                <w:szCs w:val="24"/>
              </w:rPr>
              <w:t xml:space="preserve">В частности: тема </w:t>
            </w:r>
            <w:r w:rsidRPr="00573EBE">
              <w:rPr>
                <w:rFonts w:ascii="Times New Roman" w:eastAsia="Calibri" w:hAnsi="Times New Roman" w:cs="Times New Roman"/>
                <w:spacing w:val="-1"/>
                <w:sz w:val="24"/>
                <w:szCs w:val="24"/>
              </w:rPr>
              <w:t xml:space="preserve">освещена лишь частично; допущены фактические ошибки </w:t>
            </w:r>
            <w:r w:rsidRPr="00573EBE">
              <w:rPr>
                <w:rFonts w:ascii="Times New Roman" w:eastAsia="Calibri" w:hAnsi="Times New Roman" w:cs="Times New Roman"/>
                <w:sz w:val="24"/>
                <w:szCs w:val="24"/>
              </w:rPr>
              <w:t>в</w:t>
            </w:r>
            <w:r w:rsidRPr="00573EBE">
              <w:rPr>
                <w:rFonts w:ascii="Times New Roman" w:eastAsia="Calibri" w:hAnsi="Times New Roman" w:cs="Times New Roman"/>
                <w:spacing w:val="-1"/>
                <w:sz w:val="24"/>
                <w:szCs w:val="24"/>
              </w:rPr>
              <w:t xml:space="preserve"> содержании </w:t>
            </w:r>
            <w:r w:rsidRPr="00573EBE">
              <w:rPr>
                <w:rFonts w:ascii="Times New Roman" w:eastAsia="Calibri" w:hAnsi="Times New Roman" w:cs="Times New Roman"/>
                <w:sz w:val="24"/>
                <w:szCs w:val="24"/>
              </w:rPr>
              <w:t xml:space="preserve">или при ответе на </w:t>
            </w:r>
            <w:r w:rsidRPr="00573EBE">
              <w:rPr>
                <w:rFonts w:ascii="Times New Roman" w:eastAsia="Calibri" w:hAnsi="Times New Roman" w:cs="Times New Roman"/>
                <w:spacing w:val="-1"/>
                <w:sz w:val="24"/>
                <w:szCs w:val="24"/>
              </w:rPr>
              <w:t xml:space="preserve">дополнительные </w:t>
            </w:r>
            <w:r w:rsidRPr="00573EBE">
              <w:rPr>
                <w:rFonts w:ascii="Times New Roman" w:eastAsia="Calibri" w:hAnsi="Times New Roman" w:cs="Times New Roman"/>
                <w:sz w:val="24"/>
                <w:szCs w:val="24"/>
              </w:rPr>
              <w:t xml:space="preserve">вопросы; </w:t>
            </w:r>
            <w:r w:rsidRPr="00573EBE">
              <w:rPr>
                <w:rFonts w:ascii="Times New Roman" w:eastAsia="Calibri" w:hAnsi="Times New Roman" w:cs="Times New Roman"/>
                <w:spacing w:val="-2"/>
                <w:sz w:val="24"/>
                <w:szCs w:val="24"/>
              </w:rPr>
              <w:t xml:space="preserve">во </w:t>
            </w:r>
            <w:r w:rsidRPr="00573EBE">
              <w:rPr>
                <w:rFonts w:ascii="Times New Roman" w:eastAsia="Calibri" w:hAnsi="Times New Roman" w:cs="Times New Roman"/>
                <w:sz w:val="24"/>
                <w:szCs w:val="24"/>
              </w:rPr>
              <w:t xml:space="preserve">время </w:t>
            </w:r>
            <w:r w:rsidRPr="00573EBE">
              <w:rPr>
                <w:rFonts w:ascii="Times New Roman" w:eastAsia="Calibri" w:hAnsi="Times New Roman" w:cs="Times New Roman"/>
                <w:spacing w:val="-1"/>
                <w:sz w:val="24"/>
                <w:szCs w:val="24"/>
              </w:rPr>
              <w:t xml:space="preserve">защиты </w:t>
            </w:r>
            <w:r w:rsidRPr="00573EBE">
              <w:rPr>
                <w:rFonts w:ascii="Times New Roman" w:eastAsia="Calibri" w:hAnsi="Times New Roman" w:cs="Times New Roman"/>
                <w:spacing w:val="-2"/>
                <w:sz w:val="24"/>
                <w:szCs w:val="24"/>
              </w:rPr>
              <w:t xml:space="preserve">отсутствует </w:t>
            </w:r>
            <w:r w:rsidRPr="00573EBE">
              <w:rPr>
                <w:rFonts w:ascii="Times New Roman" w:eastAsia="Calibri" w:hAnsi="Times New Roman" w:cs="Times New Roman"/>
                <w:sz w:val="24"/>
                <w:szCs w:val="24"/>
              </w:rPr>
              <w:t>вывод.</w:t>
            </w:r>
          </w:p>
        </w:tc>
      </w:tr>
      <w:tr w:rsidR="003D7417" w:rsidRPr="00573EBE" w:rsidTr="003D7417">
        <w:trPr>
          <w:trHeight w:hRule="exact" w:val="571"/>
        </w:trPr>
        <w:tc>
          <w:tcPr>
            <w:tcW w:w="2845" w:type="dxa"/>
            <w:tcBorders>
              <w:top w:val="single" w:sz="4" w:space="0" w:color="000000"/>
              <w:left w:val="single" w:sz="4" w:space="0" w:color="000000"/>
              <w:bottom w:val="single" w:sz="4" w:space="0" w:color="000000"/>
              <w:right w:val="single" w:sz="4" w:space="0" w:color="000000"/>
            </w:tcBorders>
          </w:tcPr>
          <w:p w:rsidR="003D7417" w:rsidRPr="00573EBE" w:rsidRDefault="003D7417" w:rsidP="003D7417">
            <w:pPr>
              <w:widowControl w:val="0"/>
              <w:kinsoku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pacing w:val="-1"/>
                <w:sz w:val="24"/>
                <w:szCs w:val="24"/>
              </w:rPr>
              <w:t>«неудовлетвори</w:t>
            </w:r>
            <w:r w:rsidRPr="00573EBE">
              <w:rPr>
                <w:rFonts w:ascii="Times New Roman" w:eastAsia="Calibri" w:hAnsi="Times New Roman" w:cs="Times New Roman"/>
                <w:sz w:val="24"/>
                <w:szCs w:val="24"/>
              </w:rPr>
              <w:t>тельно»</w:t>
            </w:r>
          </w:p>
        </w:tc>
        <w:tc>
          <w:tcPr>
            <w:tcW w:w="6511" w:type="dxa"/>
            <w:tcBorders>
              <w:top w:val="single" w:sz="4" w:space="0" w:color="000000"/>
              <w:left w:val="single" w:sz="4" w:space="0" w:color="000000"/>
              <w:bottom w:val="single" w:sz="4" w:space="0" w:color="000000"/>
              <w:right w:val="single" w:sz="4" w:space="0" w:color="000000"/>
            </w:tcBorders>
          </w:tcPr>
          <w:p w:rsidR="003D7417" w:rsidRPr="00573EBE" w:rsidRDefault="003D7417" w:rsidP="003D7417">
            <w:pPr>
              <w:widowControl w:val="0"/>
              <w:tabs>
                <w:tab w:val="left" w:pos="919"/>
                <w:tab w:val="left" w:pos="2186"/>
                <w:tab w:val="left" w:pos="2766"/>
                <w:tab w:val="left" w:pos="4105"/>
                <w:tab w:val="left" w:pos="6112"/>
              </w:tabs>
              <w:kinsoku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Тема </w:t>
            </w:r>
            <w:r w:rsidRPr="00573EBE">
              <w:rPr>
                <w:rFonts w:ascii="Times New Roman" w:eastAsia="Calibri" w:hAnsi="Times New Roman" w:cs="Times New Roman"/>
                <w:spacing w:val="-1"/>
                <w:sz w:val="24"/>
                <w:szCs w:val="24"/>
              </w:rPr>
              <w:t xml:space="preserve">эссе </w:t>
            </w:r>
            <w:r w:rsidRPr="00573EBE">
              <w:rPr>
                <w:rFonts w:ascii="Times New Roman" w:eastAsia="Calibri" w:hAnsi="Times New Roman" w:cs="Times New Roman"/>
                <w:sz w:val="24"/>
                <w:szCs w:val="24"/>
              </w:rPr>
              <w:t xml:space="preserve">не </w:t>
            </w:r>
            <w:r w:rsidRPr="00573EBE">
              <w:rPr>
                <w:rFonts w:ascii="Times New Roman" w:eastAsia="Calibri" w:hAnsi="Times New Roman" w:cs="Times New Roman"/>
                <w:spacing w:val="-1"/>
                <w:sz w:val="24"/>
                <w:szCs w:val="24"/>
              </w:rPr>
              <w:t>раскрыта, обнаруживается существенное непонимание проблемы.</w:t>
            </w:r>
          </w:p>
        </w:tc>
      </w:tr>
    </w:tbl>
    <w:p w:rsidR="003D7417" w:rsidRPr="00573EBE" w:rsidRDefault="003D7417" w:rsidP="003D7417">
      <w:pPr>
        <w:tabs>
          <w:tab w:val="left" w:pos="1302"/>
        </w:tabs>
        <w:spacing w:after="0" w:line="240" w:lineRule="auto"/>
        <w:jc w:val="center"/>
        <w:rPr>
          <w:rFonts w:ascii="Times New Roman" w:eastAsia="Calibri" w:hAnsi="Times New Roman" w:cs="Times New Roman"/>
          <w:b/>
          <w:sz w:val="24"/>
          <w:szCs w:val="24"/>
        </w:rPr>
      </w:pPr>
      <w:r w:rsidRPr="00573EBE">
        <w:rPr>
          <w:rFonts w:ascii="Times New Roman" w:eastAsia="Calibri" w:hAnsi="Times New Roman" w:cs="Times New Roman"/>
          <w:b/>
          <w:sz w:val="24"/>
          <w:szCs w:val="24"/>
        </w:rPr>
        <w:t>Критерии оценивания тестовых заданий</w:t>
      </w:r>
    </w:p>
    <w:p w:rsidR="003D7417" w:rsidRPr="00573EBE" w:rsidRDefault="003D7417" w:rsidP="003D7417">
      <w:pPr>
        <w:numPr>
          <w:ilvl w:val="0"/>
          <w:numId w:val="43"/>
        </w:numPr>
        <w:tabs>
          <w:tab w:val="left" w:pos="1302"/>
        </w:tabs>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оценка «отлично» выставляется при условии, что аспирант дал правильные ответы на не менее чем  85% тестовых заданий;</w:t>
      </w:r>
    </w:p>
    <w:p w:rsidR="003D7417" w:rsidRPr="00573EBE" w:rsidRDefault="003D7417" w:rsidP="003D7417">
      <w:pPr>
        <w:numPr>
          <w:ilvl w:val="0"/>
          <w:numId w:val="43"/>
        </w:numPr>
        <w:tabs>
          <w:tab w:val="left" w:pos="1302"/>
        </w:tabs>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оценка «хорошо» выставляется при условии, что аспирант дал правильные ответы не менее чем на 70% тестовых заданий;</w:t>
      </w:r>
    </w:p>
    <w:p w:rsidR="003D7417" w:rsidRPr="00573EBE" w:rsidRDefault="003D7417" w:rsidP="003D7417">
      <w:pPr>
        <w:numPr>
          <w:ilvl w:val="0"/>
          <w:numId w:val="43"/>
        </w:numPr>
        <w:tabs>
          <w:tab w:val="left" w:pos="1302"/>
        </w:tabs>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оценка «удовлетворительно» - не менее 50%; .</w:t>
      </w:r>
    </w:p>
    <w:p w:rsidR="003D7417" w:rsidRPr="00573EBE" w:rsidRDefault="003D7417" w:rsidP="003D7417">
      <w:pPr>
        <w:numPr>
          <w:ilvl w:val="0"/>
          <w:numId w:val="43"/>
        </w:numPr>
        <w:tabs>
          <w:tab w:val="left" w:pos="1302"/>
        </w:tabs>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оценка «неудовлетворительно» - если аспирант правильно ответил на менее чем 50%</w:t>
      </w:r>
    </w:p>
    <w:p w:rsidR="003D7417" w:rsidRPr="00573EBE" w:rsidRDefault="003D7417" w:rsidP="003D7417">
      <w:pPr>
        <w:tabs>
          <w:tab w:val="left" w:pos="1302"/>
        </w:tabs>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тестовых заданий.</w:t>
      </w:r>
    </w:p>
    <w:p w:rsidR="003D7417" w:rsidRPr="00573EBE" w:rsidRDefault="003D7417" w:rsidP="003D741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73EBE">
        <w:rPr>
          <w:rFonts w:ascii="Times New Roman" w:eastAsia="Calibri" w:hAnsi="Times New Roman" w:cs="Times New Roman"/>
          <w:b/>
          <w:bCs/>
          <w:color w:val="000000"/>
          <w:sz w:val="24"/>
          <w:szCs w:val="24"/>
        </w:rPr>
        <w:t xml:space="preserve">Критерии оценивания выполнения кейс-заданий: </w:t>
      </w:r>
    </w:p>
    <w:p w:rsidR="003D7417" w:rsidRPr="00573EBE" w:rsidRDefault="003D7417" w:rsidP="003D7417">
      <w:pPr>
        <w:numPr>
          <w:ilvl w:val="0"/>
          <w:numId w:val="4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73EBE">
        <w:rPr>
          <w:rFonts w:ascii="Times New Roman" w:eastAsia="Calibri" w:hAnsi="Times New Roman" w:cs="Times New Roman"/>
          <w:color w:val="000000"/>
          <w:sz w:val="24"/>
          <w:szCs w:val="24"/>
        </w:rPr>
        <w:t>Отметка «отлично» - работа выполнена в полном объеме с соблюдением необходимой последовательности действий; работа проведена в условиях, обеспечивающих получение правильных результатов и выводов.</w:t>
      </w:r>
    </w:p>
    <w:p w:rsidR="003D7417" w:rsidRPr="00573EBE" w:rsidRDefault="003D7417" w:rsidP="003D7417">
      <w:pPr>
        <w:numPr>
          <w:ilvl w:val="0"/>
          <w:numId w:val="4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73EBE">
        <w:rPr>
          <w:rFonts w:ascii="Times New Roman" w:eastAsia="Calibri" w:hAnsi="Times New Roman" w:cs="Times New Roman"/>
          <w:color w:val="000000"/>
          <w:sz w:val="24"/>
          <w:szCs w:val="24"/>
        </w:rPr>
        <w:t xml:space="preserve">Отметка «хорошо» - работа выполнена правильно с учетом 1-2 мелких погрешностей или 2-3 недочетов, исправленных самостоятельно по требованию преподавателя. </w:t>
      </w:r>
    </w:p>
    <w:p w:rsidR="003D7417" w:rsidRPr="00573EBE" w:rsidRDefault="003D7417" w:rsidP="003D7417">
      <w:pPr>
        <w:numPr>
          <w:ilvl w:val="0"/>
          <w:numId w:val="4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73EBE">
        <w:rPr>
          <w:rFonts w:ascii="Times New Roman" w:eastAsia="Calibri" w:hAnsi="Times New Roman" w:cs="Times New Roman"/>
          <w:color w:val="000000"/>
          <w:sz w:val="24"/>
          <w:szCs w:val="24"/>
        </w:rPr>
        <w:t xml:space="preserve">Отметка «удовлетворительно» - работа выполнена правильно не менее чем наполовину, допущены 1-2 погрешности или одна грубая ошибка. </w:t>
      </w:r>
    </w:p>
    <w:p w:rsidR="003D7417" w:rsidRPr="00573EBE" w:rsidRDefault="003D7417" w:rsidP="003D7417">
      <w:pPr>
        <w:numPr>
          <w:ilvl w:val="0"/>
          <w:numId w:val="4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73EBE">
        <w:rPr>
          <w:rFonts w:ascii="Times New Roman" w:eastAsia="Calibri" w:hAnsi="Times New Roman" w:cs="Times New Roman"/>
          <w:color w:val="000000"/>
          <w:sz w:val="24"/>
          <w:szCs w:val="24"/>
        </w:rPr>
        <w:t xml:space="preserve">Отметка «неудовлетворительно» - допущены 2 (и более) грубые ошибки в ходе работы, которые обучающийся не может исправить даже по требованию преподавателя или работа не выполнена полностью. </w:t>
      </w:r>
    </w:p>
    <w:p w:rsidR="003D7417" w:rsidRPr="00573EBE" w:rsidRDefault="003D7417" w:rsidP="003D7417">
      <w:pPr>
        <w:autoSpaceDE w:val="0"/>
        <w:autoSpaceDN w:val="0"/>
        <w:adjustRightInd w:val="0"/>
        <w:spacing w:after="0" w:line="240" w:lineRule="auto"/>
        <w:ind w:firstLine="709"/>
        <w:jc w:val="both"/>
        <w:rPr>
          <w:rFonts w:ascii="Times New Roman" w:hAnsi="Times New Roman" w:cs="Times New Roman"/>
          <w:b/>
          <w:bCs/>
          <w:sz w:val="24"/>
          <w:szCs w:val="24"/>
        </w:rPr>
      </w:pPr>
      <w:r w:rsidRPr="00573EBE">
        <w:rPr>
          <w:rFonts w:ascii="Times New Roman" w:hAnsi="Times New Roman" w:cs="Times New Roman"/>
          <w:b/>
          <w:bCs/>
          <w:sz w:val="24"/>
          <w:szCs w:val="24"/>
        </w:rPr>
        <w:t xml:space="preserve">Требования к контрольной работе </w:t>
      </w:r>
    </w:p>
    <w:p w:rsidR="003D7417" w:rsidRPr="00573EBE" w:rsidRDefault="003D7417" w:rsidP="003D7417">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При оценке контрольной преподаватель руководствуется следующими критериями: </w:t>
      </w:r>
    </w:p>
    <w:p w:rsidR="003D7417" w:rsidRPr="00573EBE" w:rsidRDefault="003D7417" w:rsidP="003D7417">
      <w:pPr>
        <w:numPr>
          <w:ilvl w:val="0"/>
          <w:numId w:val="45"/>
        </w:numPr>
        <w:tabs>
          <w:tab w:val="left" w:pos="242"/>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работа была выполнена автором самостоятельно; </w:t>
      </w:r>
    </w:p>
    <w:p w:rsidR="003D7417" w:rsidRPr="00573EBE" w:rsidRDefault="003D7417" w:rsidP="003D7417">
      <w:pPr>
        <w:numPr>
          <w:ilvl w:val="0"/>
          <w:numId w:val="45"/>
        </w:numPr>
        <w:tabs>
          <w:tab w:val="left" w:pos="242"/>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обучающийся подобрал достаточный список литературы, который необходим для выполнения контрольной; </w:t>
      </w:r>
    </w:p>
    <w:p w:rsidR="003D7417" w:rsidRPr="00573EBE" w:rsidRDefault="003D7417" w:rsidP="003D7417">
      <w:pPr>
        <w:numPr>
          <w:ilvl w:val="0"/>
          <w:numId w:val="45"/>
        </w:numPr>
        <w:tabs>
          <w:tab w:val="left" w:pos="242"/>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автор сумел составить логически обоснованный план, который соответствует поставленным задачам и сформулированной цели; </w:t>
      </w:r>
    </w:p>
    <w:p w:rsidR="003D7417" w:rsidRPr="00573EBE" w:rsidRDefault="003D7417" w:rsidP="003D7417">
      <w:pPr>
        <w:numPr>
          <w:ilvl w:val="0"/>
          <w:numId w:val="45"/>
        </w:numPr>
        <w:tabs>
          <w:tab w:val="left" w:pos="242"/>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обучающийся проанализировал материал; </w:t>
      </w:r>
    </w:p>
    <w:p w:rsidR="003D7417" w:rsidRPr="00573EBE" w:rsidRDefault="003D7417" w:rsidP="003D7417">
      <w:pPr>
        <w:numPr>
          <w:ilvl w:val="0"/>
          <w:numId w:val="45"/>
        </w:numPr>
        <w:tabs>
          <w:tab w:val="left" w:pos="242"/>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контрольная работа отвечает всем требованиям четкости изложения и аргументированности, объективности и логичности, грамотности и корректности; </w:t>
      </w:r>
    </w:p>
    <w:p w:rsidR="003D7417" w:rsidRPr="00573EBE" w:rsidRDefault="003D7417" w:rsidP="003D7417">
      <w:pPr>
        <w:numPr>
          <w:ilvl w:val="0"/>
          <w:numId w:val="45"/>
        </w:numPr>
        <w:tabs>
          <w:tab w:val="left" w:pos="242"/>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контрольная работа оформлена в соответствии с требованиями; </w:t>
      </w:r>
    </w:p>
    <w:p w:rsidR="003D7417" w:rsidRPr="00573EBE" w:rsidRDefault="003D7417" w:rsidP="003D7417">
      <w:pPr>
        <w:numPr>
          <w:ilvl w:val="0"/>
          <w:numId w:val="45"/>
        </w:numPr>
        <w:tabs>
          <w:tab w:val="left" w:pos="242"/>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 xml:space="preserve">автор защитил контрольную и успешно ответил на все вопросы преподавателя. </w:t>
      </w:r>
    </w:p>
    <w:p w:rsidR="003D7417" w:rsidRPr="00573EBE" w:rsidRDefault="003D7417" w:rsidP="003D7417">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sz w:val="24"/>
          <w:szCs w:val="24"/>
        </w:rPr>
        <w:t>Контрольная работа, выполненная небрежно, не соответствует варианту, без соблюдения правил, предъявляемых к ее оформлению, возвращается без проверки с указанием причин, которые доводятся до обучающегося. В этом случае контрольная работа выполняется повторно.</w:t>
      </w:r>
    </w:p>
    <w:p w:rsidR="003D7417" w:rsidRPr="00573EBE" w:rsidRDefault="003D7417" w:rsidP="003D7417">
      <w:pPr>
        <w:autoSpaceDE w:val="0"/>
        <w:autoSpaceDN w:val="0"/>
        <w:adjustRightInd w:val="0"/>
        <w:spacing w:after="0" w:line="240" w:lineRule="auto"/>
        <w:ind w:firstLine="709"/>
        <w:jc w:val="both"/>
        <w:rPr>
          <w:rFonts w:ascii="Times New Roman" w:hAnsi="Times New Roman" w:cs="Times New Roman"/>
          <w:b/>
          <w:bCs/>
          <w:sz w:val="24"/>
          <w:szCs w:val="24"/>
        </w:rPr>
      </w:pPr>
      <w:r w:rsidRPr="00573EBE">
        <w:rPr>
          <w:rFonts w:ascii="Times New Roman" w:hAnsi="Times New Roman" w:cs="Times New Roman"/>
          <w:b/>
          <w:bCs/>
          <w:sz w:val="24"/>
          <w:szCs w:val="24"/>
        </w:rPr>
        <w:t xml:space="preserve">Критерии оценки знаний при написании контрольной работы </w:t>
      </w:r>
    </w:p>
    <w:p w:rsidR="003D7417" w:rsidRPr="00573EBE" w:rsidRDefault="003D7417" w:rsidP="003D7417">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573EBE">
        <w:rPr>
          <w:rFonts w:ascii="Times New Roman" w:hAnsi="Times New Roman" w:cs="Times New Roman"/>
          <w:sz w:val="24"/>
          <w:szCs w:val="24"/>
        </w:rPr>
        <w:t xml:space="preserve">Отметка «отлично» выставляется аспиранту, показавшему всесторонние, систематизированные, глубокие знания вопросов контрольной работы и умение уверенно применять их на практике при решении конкретных задач. </w:t>
      </w:r>
    </w:p>
    <w:p w:rsidR="003D7417" w:rsidRPr="00573EBE" w:rsidRDefault="003D7417" w:rsidP="003D7417">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573EBE">
        <w:rPr>
          <w:rFonts w:ascii="Times New Roman" w:hAnsi="Times New Roman" w:cs="Times New Roman"/>
          <w:sz w:val="24"/>
          <w:szCs w:val="24"/>
        </w:rPr>
        <w:t>Отметка «хорошо» выставляется</w:t>
      </w:r>
      <w:r w:rsidRPr="00573EBE">
        <w:rPr>
          <w:rFonts w:ascii="Times New Roman" w:eastAsia="Times New Roman" w:hAnsi="Times New Roman" w:cs="Times New Roman"/>
          <w:sz w:val="24"/>
          <w:szCs w:val="24"/>
          <w:lang w:eastAsia="ru-RU"/>
        </w:rPr>
        <w:t xml:space="preserve"> </w:t>
      </w:r>
      <w:r w:rsidRPr="00573EBE">
        <w:rPr>
          <w:rFonts w:ascii="Times New Roman" w:hAnsi="Times New Roman" w:cs="Times New Roman"/>
          <w:sz w:val="24"/>
          <w:szCs w:val="24"/>
        </w:rPr>
        <w:t xml:space="preserve">аспиранту,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 </w:t>
      </w:r>
    </w:p>
    <w:p w:rsidR="003D7417" w:rsidRPr="00573EBE" w:rsidRDefault="003D7417" w:rsidP="003D7417">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573EBE">
        <w:rPr>
          <w:rFonts w:ascii="Times New Roman" w:hAnsi="Times New Roman" w:cs="Times New Roman"/>
          <w:sz w:val="24"/>
          <w:szCs w:val="24"/>
        </w:rPr>
        <w:lastRenderedPageBreak/>
        <w:t>Отметка «удовлетворительно» выставляется</w:t>
      </w:r>
      <w:r w:rsidRPr="00573EBE">
        <w:rPr>
          <w:rFonts w:ascii="Times New Roman" w:eastAsia="Times New Roman" w:hAnsi="Times New Roman" w:cs="Times New Roman"/>
          <w:sz w:val="24"/>
          <w:szCs w:val="24"/>
          <w:lang w:eastAsia="ru-RU"/>
        </w:rPr>
        <w:t xml:space="preserve"> </w:t>
      </w:r>
      <w:r w:rsidRPr="00573EBE">
        <w:rPr>
          <w:rFonts w:ascii="Times New Roman" w:hAnsi="Times New Roman" w:cs="Times New Roman"/>
          <w:sz w:val="24"/>
          <w:szCs w:val="24"/>
        </w:rPr>
        <w:t xml:space="preserve">аспиранту,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имеет лишь общее понятие о представленных в контрольной работе темах, при этом способен применять полученные знания по образцу в стандартной ситуации. </w:t>
      </w:r>
    </w:p>
    <w:p w:rsidR="003D7417" w:rsidRPr="00573EBE" w:rsidRDefault="003D7417" w:rsidP="003D7417">
      <w:pPr>
        <w:numPr>
          <w:ilvl w:val="0"/>
          <w:numId w:val="46"/>
        </w:numPr>
        <w:spacing w:after="0" w:line="240" w:lineRule="auto"/>
        <w:jc w:val="both"/>
        <w:rPr>
          <w:rFonts w:ascii="Times New Roman" w:hAnsi="Times New Roman" w:cs="Times New Roman"/>
          <w:b/>
          <w:bCs/>
          <w:sz w:val="24"/>
          <w:szCs w:val="24"/>
        </w:rPr>
      </w:pPr>
      <w:r w:rsidRPr="00573EBE">
        <w:rPr>
          <w:rFonts w:ascii="Times New Roman" w:hAnsi="Times New Roman" w:cs="Times New Roman"/>
          <w:sz w:val="24"/>
          <w:szCs w:val="24"/>
        </w:rPr>
        <w:t>Отметка «неудовлетворительно» выставляется</w:t>
      </w:r>
      <w:r w:rsidRPr="00573EBE">
        <w:rPr>
          <w:rFonts w:ascii="Times New Roman" w:eastAsia="Times New Roman" w:hAnsi="Times New Roman" w:cs="Times New Roman"/>
          <w:sz w:val="24"/>
          <w:szCs w:val="24"/>
          <w:lang w:eastAsia="ru-RU"/>
        </w:rPr>
        <w:t xml:space="preserve"> </w:t>
      </w:r>
      <w:r w:rsidRPr="00573EBE">
        <w:rPr>
          <w:rFonts w:ascii="Times New Roman" w:hAnsi="Times New Roman" w:cs="Times New Roman"/>
          <w:sz w:val="24"/>
          <w:szCs w:val="24"/>
        </w:rPr>
        <w:t xml:space="preserve">аспиранту, который не знает большей части основного содержания выносимых на контрольную работу вопросов и  тем дисциплины, допускает грубые ошибки в формулировках основных понятий и не умеет использовать полученные знания. </w:t>
      </w:r>
    </w:p>
    <w:p w:rsidR="003D7417" w:rsidRPr="00573EBE" w:rsidRDefault="003D7417" w:rsidP="003D7417">
      <w:pPr>
        <w:autoSpaceDE w:val="0"/>
        <w:autoSpaceDN w:val="0"/>
        <w:adjustRightInd w:val="0"/>
        <w:spacing w:after="0" w:line="240" w:lineRule="auto"/>
        <w:ind w:firstLine="709"/>
        <w:jc w:val="both"/>
        <w:rPr>
          <w:rFonts w:ascii="Times New Roman" w:hAnsi="Times New Roman" w:cs="Times New Roman"/>
          <w:b/>
          <w:bCs/>
          <w:sz w:val="24"/>
          <w:szCs w:val="24"/>
        </w:rPr>
      </w:pPr>
      <w:r w:rsidRPr="00573EBE">
        <w:rPr>
          <w:rFonts w:ascii="Times New Roman" w:hAnsi="Times New Roman" w:cs="Times New Roman"/>
          <w:b/>
          <w:bCs/>
          <w:sz w:val="24"/>
          <w:szCs w:val="24"/>
        </w:rPr>
        <w:t>Критерии оценки знаний на зачете</w:t>
      </w:r>
    </w:p>
    <w:p w:rsidR="003D7417" w:rsidRPr="00573EBE" w:rsidRDefault="003D7417" w:rsidP="003D7417">
      <w:pPr>
        <w:numPr>
          <w:ilvl w:val="0"/>
          <w:numId w:val="47"/>
        </w:numPr>
        <w:autoSpaceDE w:val="0"/>
        <w:autoSpaceDN w:val="0"/>
        <w:adjustRightInd w:val="0"/>
        <w:spacing w:after="0" w:line="240" w:lineRule="auto"/>
        <w:jc w:val="both"/>
        <w:rPr>
          <w:rFonts w:ascii="Times New Roman" w:eastAsia="Calibri" w:hAnsi="Times New Roman" w:cs="Times New Roman"/>
          <w:b/>
          <w:bCs/>
          <w:sz w:val="24"/>
          <w:szCs w:val="24"/>
        </w:rPr>
      </w:pPr>
      <w:r w:rsidRPr="00573EBE">
        <w:rPr>
          <w:rFonts w:ascii="Times New Roman" w:eastAsia="Calibri" w:hAnsi="Times New Roman" w:cs="Times New Roman"/>
          <w:sz w:val="24"/>
          <w:szCs w:val="24"/>
        </w:rPr>
        <w:t xml:space="preserve">Отметка «зачтено»: аспирант грамотно и по существу излагает программный материал, не допускает существенных неточностей при ответах на вопросы, может правильно применять теоретические положения и владеет необходимыми навыками при выполнении практических </w:t>
      </w:r>
      <w:r w:rsidRPr="00573EBE">
        <w:rPr>
          <w:rFonts w:ascii="Times New Roman" w:eastAsia="Times New Roman" w:hAnsi="Times New Roman" w:cs="Times New Roman"/>
          <w:sz w:val="24"/>
          <w:szCs w:val="24"/>
        </w:rPr>
        <w:t>заданий.</w:t>
      </w:r>
    </w:p>
    <w:p w:rsidR="003D7417" w:rsidRPr="00573EBE" w:rsidRDefault="003D7417" w:rsidP="003D7417">
      <w:pPr>
        <w:numPr>
          <w:ilvl w:val="0"/>
          <w:numId w:val="47"/>
        </w:numPr>
        <w:autoSpaceDE w:val="0"/>
        <w:autoSpaceDN w:val="0"/>
        <w:adjustRightInd w:val="0"/>
        <w:spacing w:after="0" w:line="240" w:lineRule="auto"/>
        <w:jc w:val="both"/>
        <w:rPr>
          <w:rFonts w:ascii="Times New Roman" w:eastAsia="Calibri" w:hAnsi="Times New Roman" w:cs="Times New Roman"/>
          <w:sz w:val="24"/>
          <w:szCs w:val="24"/>
        </w:rPr>
      </w:pPr>
      <w:r w:rsidRPr="00573EBE">
        <w:rPr>
          <w:rFonts w:ascii="Times New Roman" w:eastAsia="Calibri" w:hAnsi="Times New Roman" w:cs="Times New Roman"/>
          <w:bCs/>
          <w:sz w:val="24"/>
          <w:szCs w:val="24"/>
        </w:rPr>
        <w:t>Отметка «не зачтено»</w:t>
      </w:r>
      <w:r w:rsidRPr="00573EBE">
        <w:rPr>
          <w:rFonts w:ascii="Times New Roman" w:eastAsia="Calibri" w:hAnsi="Times New Roman" w:cs="Times New Roman"/>
          <w:b/>
          <w:bCs/>
          <w:sz w:val="24"/>
          <w:szCs w:val="24"/>
        </w:rPr>
        <w:t xml:space="preserve"> - </w:t>
      </w:r>
      <w:r w:rsidRPr="00573EBE">
        <w:rPr>
          <w:rFonts w:ascii="Times New Roman" w:eastAsia="Calibri" w:hAnsi="Times New Roman" w:cs="Times New Roman"/>
          <w:sz w:val="24"/>
          <w:szCs w:val="24"/>
        </w:rPr>
        <w:t>аспирант не знает значительной части программного материала, допускает существенные ошибки, с большими затруднениями выполняет практические задания .</w:t>
      </w:r>
    </w:p>
    <w:p w:rsidR="003D7417" w:rsidRPr="00573EBE" w:rsidRDefault="003D7417" w:rsidP="003D7417">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573EBE">
        <w:rPr>
          <w:rFonts w:ascii="Times New Roman" w:hAnsi="Times New Roman" w:cs="Times New Roman"/>
          <w:b/>
          <w:bCs/>
          <w:color w:val="000000"/>
          <w:sz w:val="24"/>
          <w:szCs w:val="24"/>
        </w:rPr>
        <w:t>Критерии оценки знаний на экзамене</w:t>
      </w:r>
    </w:p>
    <w:p w:rsidR="003D7417" w:rsidRPr="00573EBE" w:rsidRDefault="003D7417" w:rsidP="003D741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73EBE">
        <w:rPr>
          <w:rFonts w:ascii="Times New Roman" w:eastAsia="Times New Roman" w:hAnsi="Times New Roman" w:cs="Times New Roman"/>
          <w:sz w:val="24"/>
          <w:szCs w:val="24"/>
          <w:lang w:eastAsia="ru-RU"/>
        </w:rPr>
        <w:t>Экзамен проводится в форме устного опроса по билетам (вопросам), с предварительной подготовкой. Экзаменатор вправе задавать вопросы сверх билета, а также, помимо теоретических вопросов, давать задачи по программе данного курса.</w:t>
      </w:r>
    </w:p>
    <w:p w:rsidR="003D7417" w:rsidRPr="00573EBE" w:rsidRDefault="003D7417" w:rsidP="003D741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73EBE">
        <w:rPr>
          <w:rFonts w:ascii="Times New Roman" w:eastAsia="Times New Roman" w:hAnsi="Times New Roman" w:cs="Times New Roman"/>
          <w:sz w:val="24"/>
          <w:szCs w:val="24"/>
          <w:lang w:eastAsia="ru-RU"/>
        </w:rPr>
        <w:t>Экзаменационные билеты утверждаются на заседании кафедры и подписываются заведующим кафедрой. В структуру билета входят 3 задания. Комплект экзаменационных билетов по дисциплине содержит  15 билетов.</w:t>
      </w:r>
    </w:p>
    <w:p w:rsidR="003D7417" w:rsidRPr="00573EBE" w:rsidRDefault="003D7417" w:rsidP="003D7417">
      <w:pPr>
        <w:numPr>
          <w:ilvl w:val="0"/>
          <w:numId w:val="48"/>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573EBE">
        <w:rPr>
          <w:rFonts w:ascii="Times New Roman" w:hAnsi="Times New Roman" w:cs="Times New Roman"/>
          <w:sz w:val="24"/>
          <w:szCs w:val="24"/>
        </w:rPr>
        <w:t>Отметка «</w:t>
      </w:r>
      <w:r w:rsidRPr="00573EBE">
        <w:rPr>
          <w:rFonts w:ascii="Times New Roman" w:hAnsi="Times New Roman" w:cs="Times New Roman"/>
          <w:bCs/>
          <w:sz w:val="24"/>
          <w:szCs w:val="24"/>
        </w:rPr>
        <w:t xml:space="preserve">отлично» - аспирант </w:t>
      </w:r>
      <w:r w:rsidRPr="00573EBE">
        <w:rPr>
          <w:rFonts w:ascii="Times New Roman" w:hAnsi="Times New Roman" w:cs="Times New Roman"/>
          <w:sz w:val="24"/>
          <w:szCs w:val="24"/>
        </w:rPr>
        <w:t>усвоил весь программный материал, исчерпывающе, последовательно, грамотно и логично его излагает, связывая теорию с практикой, не затрудняется с ответом при видоизменении задания, свободно справляется с задачами, заданиями и другими видами применения знаний, владеет разносторонними навыками и приемами выполнения практических заданий , демонстрирует умение самостоятельно обобщать и излагать материал, не допуская ошибок.</w:t>
      </w:r>
    </w:p>
    <w:p w:rsidR="003D7417" w:rsidRPr="00573EBE" w:rsidRDefault="003D7417" w:rsidP="003D7417">
      <w:pPr>
        <w:numPr>
          <w:ilvl w:val="0"/>
          <w:numId w:val="48"/>
        </w:numPr>
        <w:autoSpaceDE w:val="0"/>
        <w:autoSpaceDN w:val="0"/>
        <w:adjustRightInd w:val="0"/>
        <w:spacing w:after="0" w:line="240" w:lineRule="auto"/>
        <w:jc w:val="both"/>
        <w:rPr>
          <w:rFonts w:ascii="Times New Roman" w:hAnsi="Times New Roman" w:cs="Times New Roman"/>
          <w:b/>
          <w:bCs/>
          <w:sz w:val="24"/>
          <w:szCs w:val="24"/>
        </w:rPr>
      </w:pPr>
      <w:r w:rsidRPr="00573EBE">
        <w:rPr>
          <w:rFonts w:ascii="Times New Roman" w:hAnsi="Times New Roman" w:cs="Times New Roman"/>
          <w:color w:val="000000"/>
          <w:sz w:val="24"/>
          <w:szCs w:val="24"/>
        </w:rPr>
        <w:t xml:space="preserve">Отметка «хорошо» - аспирант твердо знает программный материал, грамотно и по существу излагает его, не допускает существенных неточностей при ответе на вопросы, может правильно применять теоретические положения и владеет необходимыми навыками при выполнении практических </w:t>
      </w:r>
      <w:r w:rsidRPr="00573EBE">
        <w:rPr>
          <w:rFonts w:ascii="Times New Roman" w:eastAsia="Times New Roman" w:hAnsi="Times New Roman" w:cs="Times New Roman"/>
          <w:color w:val="000000"/>
          <w:sz w:val="24"/>
          <w:szCs w:val="24"/>
        </w:rPr>
        <w:t>заданий.</w:t>
      </w:r>
    </w:p>
    <w:p w:rsidR="003D7417" w:rsidRPr="00573EBE" w:rsidRDefault="003D7417" w:rsidP="003D7417">
      <w:pPr>
        <w:numPr>
          <w:ilvl w:val="0"/>
          <w:numId w:val="48"/>
        </w:numPr>
        <w:autoSpaceDE w:val="0"/>
        <w:autoSpaceDN w:val="0"/>
        <w:adjustRightInd w:val="0"/>
        <w:spacing w:after="0" w:line="240" w:lineRule="auto"/>
        <w:jc w:val="both"/>
        <w:rPr>
          <w:rFonts w:ascii="Times New Roman" w:hAnsi="Times New Roman" w:cs="Times New Roman"/>
          <w:b/>
          <w:bCs/>
          <w:sz w:val="24"/>
          <w:szCs w:val="24"/>
        </w:rPr>
      </w:pPr>
      <w:r w:rsidRPr="00573EBE">
        <w:rPr>
          <w:rFonts w:ascii="Times New Roman" w:hAnsi="Times New Roman" w:cs="Times New Roman"/>
          <w:color w:val="000000"/>
          <w:sz w:val="24"/>
          <w:szCs w:val="24"/>
        </w:rPr>
        <w:t>Отметка «удовлетворительно» - аспирант усвоил только основной материал, допускает неточности, использует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3D7417" w:rsidRPr="00573EBE" w:rsidRDefault="003D7417" w:rsidP="003D7417">
      <w:pPr>
        <w:numPr>
          <w:ilvl w:val="0"/>
          <w:numId w:val="48"/>
        </w:numPr>
        <w:autoSpaceDE w:val="0"/>
        <w:autoSpaceDN w:val="0"/>
        <w:adjustRightInd w:val="0"/>
        <w:spacing w:after="0" w:line="240" w:lineRule="auto"/>
        <w:jc w:val="both"/>
        <w:rPr>
          <w:rFonts w:ascii="Times New Roman" w:hAnsi="Times New Roman" w:cs="Times New Roman"/>
          <w:color w:val="000000"/>
          <w:sz w:val="24"/>
          <w:szCs w:val="24"/>
        </w:rPr>
      </w:pPr>
      <w:r w:rsidRPr="00573EBE">
        <w:rPr>
          <w:rFonts w:ascii="Times New Roman" w:hAnsi="Times New Roman" w:cs="Times New Roman"/>
          <w:bCs/>
          <w:sz w:val="24"/>
          <w:szCs w:val="24"/>
        </w:rPr>
        <w:t>Отметка «неудовлетворительно»</w:t>
      </w:r>
      <w:r w:rsidRPr="00573EBE">
        <w:rPr>
          <w:rFonts w:ascii="Times New Roman" w:hAnsi="Times New Roman" w:cs="Times New Roman"/>
          <w:b/>
          <w:bCs/>
          <w:sz w:val="24"/>
          <w:szCs w:val="24"/>
        </w:rPr>
        <w:t xml:space="preserve"> - </w:t>
      </w:r>
      <w:r w:rsidRPr="00573EBE">
        <w:rPr>
          <w:rFonts w:ascii="Times New Roman" w:hAnsi="Times New Roman" w:cs="Times New Roman"/>
          <w:color w:val="000000"/>
          <w:sz w:val="24"/>
          <w:szCs w:val="24"/>
        </w:rPr>
        <w:t>аспирант не знает значительной части программного материала, допускает существенные ошибки, с большими затруднениями выполняет практические работы.</w:t>
      </w:r>
    </w:p>
    <w:p w:rsidR="00FE73D2" w:rsidRDefault="00FE73D2" w:rsidP="00057408">
      <w:pPr>
        <w:tabs>
          <w:tab w:val="left" w:pos="1134"/>
        </w:tabs>
        <w:spacing w:after="0" w:line="240" w:lineRule="auto"/>
        <w:jc w:val="center"/>
        <w:rPr>
          <w:rFonts w:ascii="Times New Roman" w:hAnsi="Times New Roman" w:cs="Times New Roman"/>
          <w:b/>
          <w:bCs/>
          <w:sz w:val="24"/>
          <w:szCs w:val="24"/>
        </w:rPr>
        <w:sectPr w:rsidR="00FE73D2">
          <w:pgSz w:w="11906" w:h="16838"/>
          <w:pgMar w:top="1134" w:right="851" w:bottom="1134" w:left="1701" w:header="709" w:footer="709" w:gutter="0"/>
          <w:cols w:space="720"/>
        </w:sectPr>
      </w:pPr>
    </w:p>
    <w:p w:rsidR="00057408" w:rsidRPr="00057408" w:rsidRDefault="00057408" w:rsidP="00057408">
      <w:pPr>
        <w:tabs>
          <w:tab w:val="left" w:pos="1134"/>
        </w:tabs>
        <w:spacing w:after="0" w:line="240" w:lineRule="auto"/>
        <w:jc w:val="center"/>
        <w:rPr>
          <w:rFonts w:ascii="Times New Roman" w:hAnsi="Times New Roman" w:cs="Times New Roman"/>
          <w:b/>
          <w:bCs/>
          <w:sz w:val="24"/>
          <w:szCs w:val="24"/>
        </w:rPr>
      </w:pPr>
      <w:r w:rsidRPr="00057408">
        <w:rPr>
          <w:rFonts w:ascii="Times New Roman" w:hAnsi="Times New Roman" w:cs="Times New Roman"/>
          <w:b/>
          <w:bCs/>
          <w:sz w:val="24"/>
          <w:szCs w:val="24"/>
        </w:rPr>
        <w:lastRenderedPageBreak/>
        <w:t>Фонд оценочных средств для проведения промежуточной аттестации обучающихся по дисциплине Б1.В.01 «</w:t>
      </w:r>
      <w:r w:rsidRPr="00057408">
        <w:rPr>
          <w:rFonts w:ascii="Times New Roman" w:hAnsi="Times New Roman" w:cs="Times New Roman"/>
          <w:b/>
          <w:sz w:val="24"/>
          <w:szCs w:val="24"/>
        </w:rPr>
        <w:t>Процессы и аппараты пищевых производств</w:t>
      </w:r>
      <w:r w:rsidRPr="00057408">
        <w:rPr>
          <w:rFonts w:ascii="Times New Roman" w:hAnsi="Times New Roman" w:cs="Times New Roman"/>
          <w:b/>
          <w:bCs/>
          <w:sz w:val="24"/>
          <w:szCs w:val="24"/>
        </w:rPr>
        <w:t>»</w:t>
      </w:r>
    </w:p>
    <w:p w:rsidR="00057408" w:rsidRPr="00057408" w:rsidRDefault="00057408" w:rsidP="00057408">
      <w:pPr>
        <w:tabs>
          <w:tab w:val="left" w:pos="1134"/>
        </w:tabs>
        <w:spacing w:after="0" w:line="240" w:lineRule="auto"/>
        <w:rPr>
          <w:rFonts w:ascii="Times New Roman" w:hAnsi="Times New Roman" w:cs="Times New Roman"/>
          <w:b/>
          <w:bCs/>
          <w:sz w:val="24"/>
          <w:szCs w:val="24"/>
        </w:rPr>
      </w:pPr>
    </w:p>
    <w:p w:rsidR="00057408" w:rsidRPr="00057408" w:rsidRDefault="00057408" w:rsidP="00057408">
      <w:pPr>
        <w:tabs>
          <w:tab w:val="left" w:pos="1134"/>
        </w:tabs>
        <w:spacing w:after="0" w:line="240" w:lineRule="auto"/>
        <w:jc w:val="center"/>
        <w:rPr>
          <w:rFonts w:ascii="Times New Roman" w:hAnsi="Times New Roman" w:cs="Times New Roman"/>
          <w:b/>
          <w:bCs/>
          <w:sz w:val="24"/>
          <w:szCs w:val="24"/>
        </w:rPr>
      </w:pPr>
      <w:r w:rsidRPr="00057408">
        <w:rPr>
          <w:rFonts w:ascii="Times New Roman" w:hAnsi="Times New Roman" w:cs="Times New Roman"/>
          <w:b/>
          <w:bCs/>
          <w:sz w:val="24"/>
          <w:szCs w:val="24"/>
        </w:rPr>
        <w:t>Перечень компетенций с указанием этапов их формирования в процессе освоения образовательной программы</w:t>
      </w:r>
    </w:p>
    <w:p w:rsidR="00057408" w:rsidRPr="00057408" w:rsidRDefault="00057408" w:rsidP="00057408">
      <w:pPr>
        <w:tabs>
          <w:tab w:val="left" w:pos="1134"/>
        </w:tabs>
        <w:spacing w:after="0" w:line="240" w:lineRule="auto"/>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3413"/>
        <w:gridCol w:w="5931"/>
      </w:tblGrid>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br w:type="page"/>
              <w:t>Этапы формирования компетенции</w:t>
            </w:r>
          </w:p>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 xml:space="preserve"> (согласно учебному плану)</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Наименование дисциплин, формирующих компетенции в процессе освоения ОП</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eastAsia="Calibri" w:hAnsi="Times New Roman" w:cs="Times New Roman"/>
                <w:b/>
                <w:i/>
                <w:sz w:val="24"/>
                <w:szCs w:val="24"/>
              </w:rPr>
            </w:pPr>
            <w:r w:rsidRPr="00057408">
              <w:rPr>
                <w:rFonts w:ascii="Times New Roman" w:hAnsi="Times New Roman" w:cs="Times New Roman"/>
                <w:b/>
                <w:sz w:val="24"/>
                <w:szCs w:val="24"/>
              </w:rPr>
              <w:t>УК</w:t>
            </w:r>
            <w:r w:rsidRPr="00057408">
              <w:rPr>
                <w:rFonts w:ascii="Times New Roman" w:hAnsi="Times New Roman" w:cs="Times New Roman"/>
                <w:b/>
                <w:bCs/>
                <w:smallCaps/>
                <w:sz w:val="24"/>
                <w:szCs w:val="24"/>
              </w:rPr>
              <w:t xml:space="preserve"> УНИВЕРСАЛЬНЫЕ КОМПЕТЕНЦИИ ВЫПУСКНИКА:</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eastAsia="Calibri" w:hAnsi="Times New Roman" w:cs="Times New Roman"/>
                <w:b/>
                <w:i/>
                <w:sz w:val="24"/>
                <w:szCs w:val="24"/>
              </w:rPr>
            </w:pPr>
            <w:r w:rsidRPr="00057408">
              <w:rPr>
                <w:rFonts w:ascii="Times New Roman" w:eastAsia="Calibri" w:hAnsi="Times New Roman" w:cs="Times New Roman"/>
                <w:b/>
                <w:i/>
                <w:sz w:val="24"/>
                <w:szCs w:val="24"/>
              </w:rPr>
              <w:t xml:space="preserve">УК-1: способностью к критическому анализу и оценке современных научных достижений, генерированию новых идей </w:t>
            </w:r>
          </w:p>
          <w:p w:rsidR="00057408" w:rsidRPr="00057408" w:rsidRDefault="00057408" w:rsidP="00057408">
            <w:pPr>
              <w:jc w:val="center"/>
              <w:rPr>
                <w:rFonts w:ascii="Times New Roman" w:eastAsia="Calibri" w:hAnsi="Times New Roman" w:cs="Times New Roman"/>
                <w:b/>
                <w:i/>
                <w:sz w:val="24"/>
                <w:szCs w:val="24"/>
              </w:rPr>
            </w:pPr>
            <w:r w:rsidRPr="00057408">
              <w:rPr>
                <w:rFonts w:ascii="Times New Roman" w:eastAsia="Calibri" w:hAnsi="Times New Roman" w:cs="Times New Roman"/>
                <w:b/>
                <w:i/>
                <w:sz w:val="24"/>
                <w:szCs w:val="24"/>
              </w:rPr>
              <w:t xml:space="preserve">при решении исследовательских и практических задач, </w:t>
            </w:r>
          </w:p>
          <w:p w:rsidR="00057408" w:rsidRPr="00057408" w:rsidRDefault="00057408" w:rsidP="00057408">
            <w:pPr>
              <w:jc w:val="center"/>
              <w:rPr>
                <w:rFonts w:ascii="Times New Roman" w:eastAsia="Times New Roman" w:hAnsi="Times New Roman" w:cs="Times New Roman"/>
                <w:sz w:val="24"/>
                <w:szCs w:val="24"/>
              </w:rPr>
            </w:pPr>
            <w:r w:rsidRPr="00057408">
              <w:rPr>
                <w:rFonts w:ascii="Times New Roman" w:eastAsia="Calibri" w:hAnsi="Times New Roman" w:cs="Times New Roman"/>
                <w:b/>
                <w:i/>
                <w:sz w:val="24"/>
                <w:szCs w:val="24"/>
              </w:rPr>
              <w:t>в том числе в междисциплинарных областях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Научное сопровождение развития машин и оборудования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Работоспособность, надежность и диагностика процессов и оборудования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Методы научных исследований</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Библиография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Педагогическая практика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3</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Производственная практика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 xml:space="preserve">Научно исследовательская деятельность и подготовка научно-квалификационной работы (рассредоточенная) </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1, 2, 3,4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(концентрированная)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Представление научного доклада об основных результатах подготовленной НКР (диссертации)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Современное технологическое оборудование</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i/>
                <w:sz w:val="24"/>
                <w:szCs w:val="24"/>
              </w:rPr>
            </w:pPr>
            <w:r w:rsidRPr="00057408">
              <w:rPr>
                <w:rFonts w:ascii="Times New Roman" w:hAnsi="Times New Roman" w:cs="Times New Roman"/>
                <w:b/>
                <w:i/>
                <w:sz w:val="24"/>
                <w:szCs w:val="24"/>
              </w:rPr>
              <w:t>УК-2: способностью проектировать и осуществлять комплексные исследования,</w:t>
            </w:r>
          </w:p>
          <w:p w:rsidR="00057408" w:rsidRPr="00057408" w:rsidRDefault="00057408" w:rsidP="00057408">
            <w:pPr>
              <w:jc w:val="center"/>
              <w:rPr>
                <w:rFonts w:ascii="Times New Roman" w:hAnsi="Times New Roman" w:cs="Times New Roman"/>
                <w:b/>
                <w:i/>
                <w:sz w:val="24"/>
                <w:szCs w:val="24"/>
              </w:rPr>
            </w:pPr>
            <w:r w:rsidRPr="00057408">
              <w:rPr>
                <w:rFonts w:ascii="Times New Roman" w:hAnsi="Times New Roman" w:cs="Times New Roman"/>
                <w:b/>
                <w:i/>
                <w:sz w:val="24"/>
                <w:szCs w:val="24"/>
              </w:rPr>
              <w:t xml:space="preserve">в том числе междисциплинарные, на основе целостного системного </w:t>
            </w:r>
          </w:p>
          <w:p w:rsidR="00057408" w:rsidRPr="00057408" w:rsidRDefault="00057408" w:rsidP="00057408">
            <w:pPr>
              <w:jc w:val="center"/>
              <w:rPr>
                <w:rFonts w:ascii="Times New Roman" w:hAnsi="Times New Roman" w:cs="Times New Roman"/>
                <w:b/>
                <w:i/>
                <w:sz w:val="24"/>
                <w:szCs w:val="24"/>
              </w:rPr>
            </w:pPr>
            <w:r w:rsidRPr="00057408">
              <w:rPr>
                <w:rFonts w:ascii="Times New Roman" w:hAnsi="Times New Roman" w:cs="Times New Roman"/>
                <w:b/>
                <w:i/>
                <w:sz w:val="24"/>
                <w:szCs w:val="24"/>
              </w:rPr>
              <w:t xml:space="preserve">научного мировоззрения с использованием знаний в области </w:t>
            </w:r>
          </w:p>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b/>
                <w:i/>
                <w:sz w:val="24"/>
                <w:szCs w:val="24"/>
              </w:rPr>
              <w:t>истории и философии науки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История и философия науки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Иностранный язык</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Научное сопровождение развития машин и оборудования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Библиография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(рассредоточенная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1, 2, 3, 4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(концентрированная)</w:t>
            </w:r>
          </w:p>
        </w:tc>
      </w:tr>
      <w:tr w:rsidR="00057408" w:rsidRPr="00057408" w:rsidTr="00057408">
        <w:trPr>
          <w:trHeight w:val="372"/>
        </w:trPr>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lastRenderedPageBreak/>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Представление научного доклада об основных результатах подготовленной НКР (диссертации)</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i/>
                <w:sz w:val="24"/>
                <w:szCs w:val="24"/>
              </w:rPr>
            </w:pPr>
            <w:r w:rsidRPr="00057408">
              <w:rPr>
                <w:rFonts w:ascii="Times New Roman" w:hAnsi="Times New Roman" w:cs="Times New Roman"/>
                <w:b/>
                <w:i/>
                <w:sz w:val="24"/>
                <w:szCs w:val="24"/>
              </w:rPr>
              <w:t>УК-3: готовностью участвовать в работе российских и международных исследовательских коллективов по решению научных</w:t>
            </w:r>
          </w:p>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b/>
                <w:i/>
                <w:sz w:val="24"/>
                <w:szCs w:val="24"/>
              </w:rPr>
              <w:t>и научно- образовательных задач</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Иностранный язык</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Научное сопровождение развития машин и оборудования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Работоспособность, надежность и диагностика процессов и оборудования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Педагогика и психология высшей школы</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Основы математического моделирования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Методы научных исследований</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Библиография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Педагогическая практика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3</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Производственная практика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(рассредоточенная)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1, 2, 3, 4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(концентрированная)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Представление научного доклада об основных результатах подготовленной НКР (диссертации)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Современное технологическое оборудование</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b/>
                <w:sz w:val="24"/>
                <w:szCs w:val="24"/>
              </w:rPr>
              <w:t>УК -5</w:t>
            </w:r>
            <w:r w:rsidRPr="00057408">
              <w:rPr>
                <w:rFonts w:ascii="Times New Roman" w:hAnsi="Times New Roman" w:cs="Times New Roman"/>
                <w:sz w:val="24"/>
                <w:szCs w:val="24"/>
              </w:rPr>
              <w:tab/>
            </w:r>
            <w:r w:rsidRPr="00057408">
              <w:rPr>
                <w:rFonts w:ascii="Times New Roman" w:hAnsi="Times New Roman" w:cs="Times New Roman"/>
                <w:b/>
                <w:sz w:val="24"/>
                <w:szCs w:val="24"/>
              </w:rPr>
              <w:t>способностью следовать этическим нормам в профессиональной деятельности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Иностранный язык</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Научное сопровождение развития машин и оборудования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Работоспособность, надежность и диагностика процессов и оборудования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3</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Производственная практика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(рассредоточенная)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1, 2, 3, 4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(концентрированная)</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b/>
                <w:sz w:val="24"/>
                <w:szCs w:val="24"/>
              </w:rPr>
            </w:pPr>
            <w:r w:rsidRPr="00057408">
              <w:rPr>
                <w:rFonts w:ascii="Times New Roman" w:hAnsi="Times New Roman" w:cs="Times New Roman"/>
                <w:b/>
                <w:bCs/>
                <w:sz w:val="24"/>
                <w:szCs w:val="24"/>
              </w:rPr>
              <w:t>УК -6 способностью планировать и решать задачи собственного профессионального и личностного развития</w:t>
            </w:r>
          </w:p>
        </w:tc>
      </w:tr>
      <w:tr w:rsidR="00057408" w:rsidRPr="00057408" w:rsidTr="00057408">
        <w:trPr>
          <w:trHeight w:val="372"/>
        </w:trPr>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Иностранный язык</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lastRenderedPageBreak/>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Научное сопровождение развития машин и оборудования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Работоспособность, надежность и диагностика процессов и оборудования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Педагогика и психология высшей школы</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Методы научных исследований</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Патентоведение</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3</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Производственная практика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Современное технологическое оборудование</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caps/>
                <w:sz w:val="24"/>
                <w:szCs w:val="24"/>
              </w:rPr>
              <w:t>:ОПК</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caps/>
                <w:sz w:val="24"/>
                <w:szCs w:val="24"/>
              </w:rPr>
              <w:t>общепрофессиональные компетенции</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b/>
                <w:sz w:val="24"/>
                <w:szCs w:val="24"/>
              </w:rPr>
              <w:t xml:space="preserve"> ОПК -1 способностью и готовностью к организации и проведению фундаментальных и прикладных научных исследований</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История и философия науки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Иностранный язык</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Научное сопровождение развития машин и оборудования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Работоспособность, надежность и диагностика процессов и оборудования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Основы математического моделирования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Методы научных исследований</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Библиография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Педагогическая практика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(рассредоточенная)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1, 2, 3, 4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(концентрированная)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Представление научного доклада об основных результатах подготовленной НКР (диссертации)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Современное технологическое оборудование</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b/>
                <w:sz w:val="24"/>
                <w:szCs w:val="24"/>
              </w:rPr>
              <w:t>ОПК -2 способностью и готовностью к анализу, обобщению и публичному представлению результатов выполненных научных исследований</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Иностранный язык</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Научное сопровождение развития машин и оборудования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Педагогика и психология высшей школы</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Основы математического моделирования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Методы научных исследований</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Патентоведение</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Библиография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lastRenderedPageBreak/>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Педагогическая практика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(рассредоточенная)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1, 2, 3, 4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(концентрированная)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Представление научного доклада об основных результатах подготовленной НКР (диссертации)</w:t>
            </w:r>
          </w:p>
        </w:tc>
      </w:tr>
      <w:tr w:rsidR="00057408" w:rsidRPr="00057408" w:rsidTr="00057408">
        <w:trPr>
          <w:trHeight w:val="863"/>
        </w:trPr>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b/>
                <w:sz w:val="24"/>
                <w:szCs w:val="24"/>
              </w:rPr>
              <w:t>ОПК -3 способностью и готовностью к разработке новых методов исследования и их применению в самостоятельной научно-исследовательской деятельности в сфере промышленной экологии и биотехнологий; с учетом правил соблюдения авторских прав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Иностранный язык</w:t>
            </w:r>
          </w:p>
        </w:tc>
      </w:tr>
      <w:tr w:rsidR="00057408" w:rsidRPr="00057408" w:rsidTr="00057408">
        <w:trPr>
          <w:trHeight w:val="232"/>
        </w:trPr>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Научное сопровождение развития машин и оборудования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Работоспособность, надежность и диагностика процессов и оборудования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Методы научных исследований</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Патентоведение</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Библиография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Представление научного доклада об основных результатах подготовленной НКР (диссертации)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Современное технологическое оборудование</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b/>
                <w:sz w:val="24"/>
                <w:szCs w:val="24"/>
              </w:rPr>
              <w:t>ОПК -4 способностью и готовностью к использованию лабораторной и инструментальной базы для получения научных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Иностранный язык</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Научное сопровождение развития машин и оборудования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Работоспособность, надежность и диагностика процессов и оборудования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sz w:val="24"/>
                <w:szCs w:val="24"/>
              </w:rPr>
            </w:pPr>
            <w:r w:rsidRPr="00057408">
              <w:rPr>
                <w:rFonts w:ascii="Times New Roman" w:hAnsi="Times New Roman" w:cs="Times New Roman"/>
                <w:sz w:val="24"/>
                <w:szCs w:val="24"/>
              </w:rPr>
              <w:t>Программное обеспечение НИР</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Представление научного доклада об основных результатах подготовленной НКР (диссертации)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Современное технологическое оборудование</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b/>
                <w:sz w:val="24"/>
                <w:szCs w:val="24"/>
              </w:rPr>
              <w:t>ОПК -5 способностью и готовностью к использованию образовательных технологий, методов и средств обучения для достижения планируемых результатов обучения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Иностранный язык</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Научное сопровождение развития машин и оборудования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lastRenderedPageBreak/>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Работоспособность, надежность и диагностика процессов и оборудования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Представление научного доклада об основных результатах подготовленной НКР (диссертации)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Современное технологическое оборудование</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ОПК-6 способностью и готовностью к разработке комплексного методического обеспечения основных профессиональных и дополнительных профессиональных образовательных программ и (или) их структурных элементов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Иностранный язык</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Работоспособность, надежность и диагностика процессов и оборудования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Современное технологическое оборудование</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b/>
                <w:sz w:val="24"/>
                <w:szCs w:val="24"/>
              </w:rPr>
            </w:pPr>
            <w:r w:rsidRPr="00057408">
              <w:rPr>
                <w:rFonts w:ascii="Times New Roman" w:hAnsi="Times New Roman" w:cs="Times New Roman"/>
                <w:b/>
                <w:sz w:val="24"/>
                <w:szCs w:val="24"/>
              </w:rPr>
              <w:t>ОПК -7 готовностью к преподавательской деятельности по основным образовательным программам высшего образования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Иностранный язык</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Работоспособность, надежность и диагностика процессов и оборудования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Педагогика и психология высшей школы</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Методы научных исследований</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Педагогическая практика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Современное технологическое оборудование</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bCs/>
                <w:smallCaps/>
                <w:sz w:val="24"/>
                <w:szCs w:val="24"/>
              </w:rPr>
              <w:t>ОПК - ПРОФЕССИОНАЛЬНЫЕ КОМПЕТЕНЦИИ ВЫПУСКНИКА</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b/>
                <w:sz w:val="24"/>
                <w:szCs w:val="24"/>
              </w:rPr>
              <w:t>ПК -4 способностью участвовать в работе над инновационными проектами, используя базовые методы исследовательской деятельности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Работоспособность, надежность и диагностика процессов и оборудования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Патентоведение</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Педагогическая практика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(рассредоточенная)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1, 2, 3, 4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(концентрированная)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Представление научного доклада об основных результатах подготовленной НКР (диссертации)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both"/>
              <w:rPr>
                <w:rFonts w:ascii="Times New Roman" w:hAnsi="Times New Roman" w:cs="Times New Roman"/>
                <w:b/>
                <w:sz w:val="24"/>
                <w:szCs w:val="24"/>
              </w:rPr>
            </w:pPr>
            <w:r w:rsidRPr="00057408">
              <w:rPr>
                <w:rFonts w:ascii="Times New Roman" w:hAnsi="Times New Roman" w:cs="Times New Roman"/>
                <w:sz w:val="24"/>
                <w:szCs w:val="24"/>
              </w:rPr>
              <w:t>Современное технологическое оборудование</w:t>
            </w:r>
          </w:p>
        </w:tc>
      </w:tr>
      <w:tr w:rsidR="00057408" w:rsidRPr="00057408" w:rsidTr="00057408">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b/>
                <w:sz w:val="24"/>
                <w:szCs w:val="24"/>
              </w:rPr>
              <w:lastRenderedPageBreak/>
              <w:t>ПК -7 способность к приобретению с большой степенью самостоятельности новых знаний с использованием современных образовательных и информационных технологий</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История и философия науки</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Иностранный язык</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b/>
                <w:sz w:val="24"/>
                <w:szCs w:val="24"/>
              </w:rPr>
            </w:pPr>
            <w:r w:rsidRPr="00057408">
              <w:rPr>
                <w:rFonts w:ascii="Times New Roman" w:hAnsi="Times New Roman" w:cs="Times New Roman"/>
                <w:b/>
                <w:sz w:val="24"/>
                <w:szCs w:val="24"/>
              </w:rPr>
              <w:t>Процессы и аппараты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Научное сопровождение развития машин и оборудования пищевых производств</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Педагогика и психология высшей школы</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Математические методы статистической обработки экспериментальных данных</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Основы математического моделирования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Методы научных исследований</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Программное обеспечение НИР</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Патентоведение</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Библиография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Педагогическая практика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(рассредоточенная)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1, 2, 3, 4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Научно исследовательская деятельность и подготовка научно-квалификационной работы (концентрированная)</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Подготовка и сдача государственного экзамена</w:t>
            </w:r>
          </w:p>
        </w:tc>
      </w:tr>
      <w:tr w:rsidR="00057408" w:rsidRPr="00057408" w:rsidTr="00057408">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408" w:rsidRPr="00057408" w:rsidRDefault="00057408" w:rsidP="00057408">
            <w:pPr>
              <w:rPr>
                <w:rFonts w:ascii="Times New Roman" w:hAnsi="Times New Roman" w:cs="Times New Roman"/>
                <w:sz w:val="24"/>
                <w:szCs w:val="24"/>
              </w:rPr>
            </w:pPr>
            <w:r w:rsidRPr="00057408">
              <w:rPr>
                <w:rFonts w:ascii="Times New Roman" w:hAnsi="Times New Roman" w:cs="Times New Roman"/>
                <w:sz w:val="24"/>
                <w:szCs w:val="24"/>
              </w:rPr>
              <w:t>Представление научного доклада об основных результатах подготовленной НКР (диссертации)</w:t>
            </w:r>
          </w:p>
        </w:tc>
      </w:tr>
    </w:tbl>
    <w:p w:rsidR="00057408" w:rsidRPr="00057408" w:rsidRDefault="00057408" w:rsidP="00057408">
      <w:pPr>
        <w:spacing w:after="0" w:line="240" w:lineRule="auto"/>
        <w:rPr>
          <w:rFonts w:ascii="Times New Roman" w:eastAsia="Times New Roman" w:hAnsi="Times New Roman" w:cs="Times New Roman"/>
          <w:sz w:val="24"/>
          <w:szCs w:val="24"/>
          <w:lang w:eastAsia="ru-RU"/>
        </w:rPr>
      </w:pPr>
    </w:p>
    <w:p w:rsidR="00057408" w:rsidRPr="00057408" w:rsidRDefault="00057408" w:rsidP="00057408">
      <w:pPr>
        <w:spacing w:after="0" w:line="240" w:lineRule="auto"/>
        <w:rPr>
          <w:rFonts w:ascii="Times New Roman" w:hAnsi="Times New Roman" w:cs="Times New Roman"/>
          <w:sz w:val="24"/>
          <w:szCs w:val="24"/>
        </w:rPr>
        <w:sectPr w:rsidR="00057408" w:rsidRPr="00057408">
          <w:pgSz w:w="11906" w:h="16838"/>
          <w:pgMar w:top="1134" w:right="851" w:bottom="1134" w:left="1701" w:header="709" w:footer="709" w:gutter="0"/>
          <w:cols w:space="720"/>
        </w:sectPr>
      </w:pPr>
    </w:p>
    <w:p w:rsidR="00057408" w:rsidRPr="00057408" w:rsidRDefault="00057408" w:rsidP="00057408">
      <w:pPr>
        <w:tabs>
          <w:tab w:val="left" w:pos="993"/>
        </w:tabs>
        <w:spacing w:after="0" w:line="240" w:lineRule="auto"/>
        <w:jc w:val="both"/>
        <w:rPr>
          <w:rFonts w:ascii="Times New Roman" w:hAnsi="Times New Roman" w:cs="Times New Roman"/>
          <w:b/>
          <w:sz w:val="24"/>
          <w:szCs w:val="24"/>
        </w:rPr>
      </w:pPr>
      <w:r w:rsidRPr="00057408">
        <w:rPr>
          <w:rFonts w:ascii="Times New Roman" w:hAnsi="Times New Roman" w:cs="Times New Roman"/>
          <w:b/>
          <w:sz w:val="24"/>
          <w:szCs w:val="24"/>
        </w:rPr>
        <w:lastRenderedPageBreak/>
        <w:t xml:space="preserve">Описание показателей и критериев оценивания компетенций на различных этапах их формирования, описание шкалы оценивания </w:t>
      </w:r>
    </w:p>
    <w:tbl>
      <w:tblPr>
        <w:tblStyle w:val="41"/>
        <w:tblW w:w="16020" w:type="dxa"/>
        <w:tblInd w:w="-704" w:type="dxa"/>
        <w:tblLayout w:type="fixed"/>
        <w:tblLook w:val="04A0" w:firstRow="1" w:lastRow="0" w:firstColumn="1" w:lastColumn="0" w:noHBand="0" w:noVBand="1"/>
      </w:tblPr>
      <w:tblGrid>
        <w:gridCol w:w="5531"/>
        <w:gridCol w:w="142"/>
        <w:gridCol w:w="2126"/>
        <w:gridCol w:w="2268"/>
        <w:gridCol w:w="1984"/>
        <w:gridCol w:w="2127"/>
        <w:gridCol w:w="1842"/>
      </w:tblGrid>
      <w:tr w:rsidR="00057408" w:rsidRPr="00057408" w:rsidTr="00057408">
        <w:tc>
          <w:tcPr>
            <w:tcW w:w="5529"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 xml:space="preserve">Планируемые результаты освоения компетенции </w:t>
            </w:r>
          </w:p>
        </w:tc>
        <w:tc>
          <w:tcPr>
            <w:tcW w:w="8647" w:type="dxa"/>
            <w:gridSpan w:val="5"/>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Критерии оценивания результатов обучения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Наименование оценочного средства</w:t>
            </w:r>
          </w:p>
        </w:tc>
      </w:tr>
      <w:tr w:rsidR="00057408" w:rsidRPr="00057408" w:rsidTr="00057408">
        <w:tc>
          <w:tcPr>
            <w:tcW w:w="300"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неудовлетвори-тельно</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удовлетворительно</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хорошо</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отлично</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b/>
                <w:sz w:val="24"/>
                <w:szCs w:val="24"/>
              </w:rPr>
            </w:pPr>
          </w:p>
        </w:tc>
      </w:tr>
      <w:tr w:rsidR="00057408" w:rsidRPr="00057408" w:rsidTr="00057408">
        <w:tc>
          <w:tcPr>
            <w:tcW w:w="16018" w:type="dxa"/>
            <w:gridSpan w:val="7"/>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057408" w:rsidRPr="00057408" w:rsidTr="00057408">
        <w:tc>
          <w:tcPr>
            <w:tcW w:w="5671"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tabs>
                <w:tab w:val="left" w:pos="1425"/>
              </w:tabs>
              <w:rPr>
                <w:rFonts w:ascii="Times New Roman" w:hAnsi="Times New Roman" w:cs="Times New Roman"/>
                <w:bCs/>
                <w:sz w:val="24"/>
                <w:szCs w:val="24"/>
              </w:rPr>
            </w:pPr>
            <w:r w:rsidRPr="00057408">
              <w:rPr>
                <w:rFonts w:ascii="Times New Roman" w:hAnsi="Times New Roman" w:cs="Times New Roman"/>
                <w:b/>
                <w:sz w:val="24"/>
                <w:szCs w:val="24"/>
              </w:rPr>
              <w:t>знать:</w:t>
            </w:r>
            <w:r w:rsidRPr="00057408">
              <w:rPr>
                <w:rFonts w:ascii="Times New Roman" w:hAnsi="Times New Roman" w:cs="Times New Roman"/>
                <w:sz w:val="24"/>
                <w:szCs w:val="24"/>
              </w:rPr>
              <w:t xml:space="preserve"> </w:t>
            </w:r>
            <w:r w:rsidRPr="00057408">
              <w:rPr>
                <w:rFonts w:ascii="Times New Roman" w:hAnsi="Times New Roman" w:cs="Times New Roman"/>
                <w:bCs/>
                <w:sz w:val="24"/>
                <w:szCs w:val="24"/>
              </w:rPr>
              <w:t>основные методы научно-исследовательской деятельности;</w:t>
            </w:r>
          </w:p>
          <w:p w:rsidR="00057408" w:rsidRPr="00057408" w:rsidRDefault="00057408" w:rsidP="00057408">
            <w:pPr>
              <w:pStyle w:val="31"/>
              <w:shd w:val="clear" w:color="auto" w:fill="auto"/>
              <w:spacing w:before="0" w:after="0" w:line="240" w:lineRule="auto"/>
              <w:jc w:val="left"/>
              <w:rPr>
                <w:rFonts w:ascii="Times New Roman" w:hAnsi="Times New Roman" w:cs="Times New Roman"/>
                <w:sz w:val="24"/>
                <w:szCs w:val="24"/>
              </w:rPr>
            </w:pPr>
            <w:r w:rsidRPr="00057408">
              <w:rPr>
                <w:rFonts w:ascii="Times New Roman" w:eastAsia="Times New Roman" w:hAnsi="Times New Roman" w:cs="Times New Roman"/>
                <w:b/>
                <w:sz w:val="24"/>
                <w:szCs w:val="24"/>
                <w:lang w:eastAsia="ru-RU"/>
              </w:rPr>
              <w:t xml:space="preserve">- </w:t>
            </w:r>
            <w:r w:rsidRPr="00057408">
              <w:rPr>
                <w:rFonts w:ascii="Times New Roman" w:eastAsia="Times New Roman" w:hAnsi="Times New Roman" w:cs="Times New Roman"/>
                <w:bCs/>
                <w:sz w:val="24"/>
                <w:szCs w:val="24"/>
                <w:lang w:eastAsia="ru-RU"/>
              </w:rPr>
              <w:t>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междисциплинарных областях.</w:t>
            </w:r>
          </w:p>
        </w:tc>
        <w:tc>
          <w:tcPr>
            <w:tcW w:w="2126"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rPr>
          <w:trHeight w:val="1491"/>
        </w:trPr>
        <w:tc>
          <w:tcPr>
            <w:tcW w:w="5671"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tabs>
                <w:tab w:val="left" w:pos="1425"/>
              </w:tabs>
              <w:rPr>
                <w:rFonts w:ascii="Times New Roman" w:hAnsi="Times New Roman" w:cs="Times New Roman"/>
                <w:bCs/>
                <w:sz w:val="24"/>
                <w:szCs w:val="24"/>
              </w:rPr>
            </w:pPr>
            <w:r w:rsidRPr="00057408">
              <w:rPr>
                <w:rFonts w:ascii="Times New Roman" w:hAnsi="Times New Roman" w:cs="Times New Roman"/>
                <w:b/>
                <w:sz w:val="24"/>
                <w:szCs w:val="24"/>
              </w:rPr>
              <w:t xml:space="preserve">уметь: </w:t>
            </w:r>
            <w:r w:rsidRPr="00057408">
              <w:rPr>
                <w:rFonts w:ascii="Times New Roman" w:hAnsi="Times New Roman" w:cs="Times New Roman"/>
                <w:bCs/>
                <w:sz w:val="24"/>
                <w:szCs w:val="24"/>
              </w:rPr>
              <w:t>выделять и систематизировать основные идеи в научных текстах;</w:t>
            </w:r>
          </w:p>
          <w:p w:rsidR="00057408" w:rsidRPr="00057408" w:rsidRDefault="00057408" w:rsidP="00057408">
            <w:pPr>
              <w:keepNext/>
              <w:keepLines/>
              <w:widowControl w:val="0"/>
              <w:tabs>
                <w:tab w:val="left" w:pos="1425"/>
              </w:tabs>
              <w:outlineLvl w:val="0"/>
              <w:rPr>
                <w:rFonts w:ascii="Times New Roman" w:hAnsi="Times New Roman" w:cs="Times New Roman"/>
                <w:bCs/>
                <w:sz w:val="24"/>
                <w:szCs w:val="24"/>
              </w:rPr>
            </w:pPr>
            <w:r w:rsidRPr="00057408">
              <w:rPr>
                <w:rFonts w:ascii="Times New Roman" w:hAnsi="Times New Roman" w:cs="Times New Roman"/>
                <w:bCs/>
                <w:sz w:val="24"/>
                <w:szCs w:val="24"/>
              </w:rPr>
              <w:t>- критически оценивать любую поступающую информацию, вне зависимости от источника;</w:t>
            </w:r>
          </w:p>
          <w:p w:rsidR="00057408" w:rsidRPr="00057408" w:rsidRDefault="00057408" w:rsidP="00057408">
            <w:pPr>
              <w:keepNext/>
              <w:keepLines/>
              <w:widowControl w:val="0"/>
              <w:tabs>
                <w:tab w:val="left" w:pos="1425"/>
              </w:tabs>
              <w:outlineLvl w:val="0"/>
              <w:rPr>
                <w:rFonts w:ascii="Times New Roman" w:hAnsi="Times New Roman" w:cs="Times New Roman"/>
                <w:bCs/>
                <w:sz w:val="24"/>
                <w:szCs w:val="24"/>
              </w:rPr>
            </w:pPr>
            <w:r w:rsidRPr="00057408">
              <w:rPr>
                <w:rFonts w:ascii="Times New Roman" w:hAnsi="Times New Roman" w:cs="Times New Roman"/>
                <w:bCs/>
                <w:sz w:val="24"/>
                <w:szCs w:val="24"/>
              </w:rPr>
              <w:t>- избегать автоматического применения стандартных формул и приемов при решении задач;</w:t>
            </w:r>
          </w:p>
        </w:tc>
        <w:tc>
          <w:tcPr>
            <w:tcW w:w="2126"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671"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tabs>
                <w:tab w:val="left" w:pos="1425"/>
              </w:tabs>
              <w:rPr>
                <w:rFonts w:ascii="Times New Roman" w:hAnsi="Times New Roman" w:cs="Times New Roman"/>
                <w:bCs/>
                <w:sz w:val="24"/>
                <w:szCs w:val="24"/>
              </w:rPr>
            </w:pPr>
            <w:r w:rsidRPr="00057408">
              <w:rPr>
                <w:rFonts w:ascii="Times New Roman" w:hAnsi="Times New Roman" w:cs="Times New Roman"/>
                <w:b/>
                <w:sz w:val="24"/>
                <w:szCs w:val="24"/>
              </w:rPr>
              <w:t>владеть:</w:t>
            </w:r>
            <w:r w:rsidRPr="00057408">
              <w:rPr>
                <w:rFonts w:ascii="Times New Roman" w:hAnsi="Times New Roman" w:cs="Times New Roman"/>
                <w:sz w:val="24"/>
                <w:szCs w:val="24"/>
              </w:rPr>
              <w:t xml:space="preserve"> </w:t>
            </w:r>
            <w:r w:rsidRPr="00057408">
              <w:rPr>
                <w:rFonts w:ascii="Times New Roman" w:hAnsi="Times New Roman" w:cs="Times New Roman"/>
                <w:bCs/>
                <w:sz w:val="24"/>
                <w:szCs w:val="24"/>
              </w:rPr>
              <w:t>навыками сбора, обработки, критического анализа и систематизации информации по теме исследования;</w:t>
            </w:r>
          </w:p>
          <w:p w:rsidR="00057408" w:rsidRPr="00057408" w:rsidRDefault="00057408" w:rsidP="00057408">
            <w:pPr>
              <w:pStyle w:val="31"/>
              <w:shd w:val="clear" w:color="auto" w:fill="auto"/>
              <w:tabs>
                <w:tab w:val="left" w:pos="139"/>
              </w:tabs>
              <w:spacing w:before="0" w:after="0" w:line="240" w:lineRule="auto"/>
              <w:jc w:val="left"/>
              <w:rPr>
                <w:rFonts w:ascii="Times New Roman" w:hAnsi="Times New Roman" w:cs="Times New Roman"/>
                <w:sz w:val="24"/>
                <w:szCs w:val="24"/>
              </w:rPr>
            </w:pPr>
            <w:r w:rsidRPr="00057408">
              <w:rPr>
                <w:rFonts w:ascii="Times New Roman" w:eastAsia="Times New Roman" w:hAnsi="Times New Roman" w:cs="Times New Roman"/>
                <w:sz w:val="24"/>
                <w:szCs w:val="24"/>
                <w:lang w:eastAsia="ru-RU"/>
              </w:rPr>
              <w:t>- навыками выбора методов и средств решения задач исследования.</w:t>
            </w:r>
          </w:p>
        </w:tc>
        <w:tc>
          <w:tcPr>
            <w:tcW w:w="2126"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16018" w:type="dxa"/>
            <w:gridSpan w:val="7"/>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sz w:val="24"/>
                <w:szCs w:val="24"/>
              </w:rPr>
              <w:t>УК -2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outlineLvl w:val="0"/>
              <w:rPr>
                <w:rFonts w:ascii="Times New Roman" w:hAnsi="Times New Roman" w:cs="Times New Roman"/>
                <w:bCs/>
                <w:sz w:val="24"/>
                <w:szCs w:val="24"/>
              </w:rPr>
            </w:pPr>
            <w:r w:rsidRPr="00057408">
              <w:rPr>
                <w:rFonts w:ascii="Times New Roman" w:hAnsi="Times New Roman" w:cs="Times New Roman"/>
                <w:b/>
                <w:bCs/>
                <w:sz w:val="24"/>
                <w:szCs w:val="24"/>
              </w:rPr>
              <w:lastRenderedPageBreak/>
              <w:t>знать</w:t>
            </w:r>
            <w:r w:rsidRPr="00057408">
              <w:rPr>
                <w:rFonts w:ascii="Times New Roman" w:hAnsi="Times New Roman" w:cs="Times New Roman"/>
                <w:bCs/>
                <w:sz w:val="24"/>
                <w:szCs w:val="24"/>
              </w:rPr>
              <w:t>:</w:t>
            </w:r>
            <w:r w:rsidRPr="00057408">
              <w:rPr>
                <w:rFonts w:ascii="Times New Roman" w:hAnsi="Times New Roman" w:cs="Times New Roman"/>
                <w:sz w:val="24"/>
                <w:szCs w:val="24"/>
              </w:rPr>
              <w:t xml:space="preserve"> основные направления, проблемы, теории и методы философии, содержание современных философских дискуссий по проблемам общественного развития</w:t>
            </w:r>
            <w:r w:rsidRPr="00057408">
              <w:rPr>
                <w:rStyle w:val="100"/>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эссе,   письменный опрос, рефераты,  экзамен</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tabs>
                <w:tab w:val="left" w:pos="1425"/>
              </w:tabs>
              <w:rPr>
                <w:rFonts w:ascii="Times New Roman" w:hAnsi="Times New Roman" w:cs="Times New Roman"/>
                <w:bCs/>
                <w:sz w:val="24"/>
                <w:szCs w:val="24"/>
              </w:rPr>
            </w:pPr>
            <w:r w:rsidRPr="00057408">
              <w:rPr>
                <w:rFonts w:ascii="Times New Roman" w:hAnsi="Times New Roman" w:cs="Times New Roman"/>
                <w:b/>
                <w:bCs/>
                <w:sz w:val="24"/>
                <w:szCs w:val="24"/>
              </w:rPr>
              <w:t>уметь</w:t>
            </w:r>
            <w:r w:rsidRPr="00057408">
              <w:rPr>
                <w:rFonts w:ascii="Times New Roman" w:hAnsi="Times New Roman" w:cs="Times New Roman"/>
                <w:bCs/>
                <w:sz w:val="24"/>
                <w:szCs w:val="24"/>
              </w:rPr>
              <w:t xml:space="preserve">: формировать и аргументировано отстаивать собственную позицию по различным проблемам философии; </w:t>
            </w:r>
            <w:r w:rsidRPr="00057408">
              <w:rPr>
                <w:rFonts w:ascii="Times New Roman" w:hAnsi="Times New Roman" w:cs="Times New Roman"/>
                <w:sz w:val="24"/>
                <w:szCs w:val="24"/>
              </w:rPr>
              <w:t>использовать положения и категории философии для оценивания и анализа различных социальных тенденций, фактов и явлений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rPr>
          <w:trHeight w:val="1171"/>
        </w:trPr>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tabs>
                <w:tab w:val="left" w:pos="1425"/>
              </w:tabs>
              <w:rPr>
                <w:rFonts w:ascii="Times New Roman" w:hAnsi="Times New Roman" w:cs="Times New Roman"/>
                <w:bCs/>
                <w:sz w:val="24"/>
                <w:szCs w:val="24"/>
              </w:rPr>
            </w:pPr>
            <w:r w:rsidRPr="00057408">
              <w:rPr>
                <w:rFonts w:ascii="Times New Roman" w:hAnsi="Times New Roman" w:cs="Times New Roman"/>
                <w:b/>
                <w:bCs/>
                <w:sz w:val="24"/>
                <w:szCs w:val="24"/>
              </w:rPr>
              <w:t>владеть</w:t>
            </w:r>
            <w:r w:rsidRPr="00057408">
              <w:rPr>
                <w:rFonts w:ascii="Times New Roman" w:hAnsi="Times New Roman" w:cs="Times New Roman"/>
                <w:bCs/>
                <w:sz w:val="24"/>
                <w:szCs w:val="24"/>
              </w:rPr>
              <w:t>: навыками восприятия и анализа текстов, имеющих философское содержание,</w:t>
            </w:r>
          </w:p>
          <w:p w:rsidR="00057408" w:rsidRPr="00057408" w:rsidRDefault="00057408" w:rsidP="00057408">
            <w:pPr>
              <w:keepNext/>
              <w:keepLines/>
              <w:tabs>
                <w:tab w:val="left" w:pos="1425"/>
              </w:tabs>
              <w:rPr>
                <w:rFonts w:ascii="Times New Roman" w:hAnsi="Times New Roman" w:cs="Times New Roman"/>
                <w:bCs/>
                <w:sz w:val="24"/>
                <w:szCs w:val="24"/>
              </w:rPr>
            </w:pPr>
            <w:r w:rsidRPr="00057408">
              <w:rPr>
                <w:rFonts w:ascii="Times New Roman" w:hAnsi="Times New Roman" w:cs="Times New Roman"/>
                <w:bCs/>
                <w:sz w:val="24"/>
                <w:szCs w:val="24"/>
              </w:rPr>
              <w:t xml:space="preserve"> навыками письменного аргументированного изложения собственной точки зрения; </w:t>
            </w:r>
            <w:r w:rsidRPr="00057408">
              <w:rPr>
                <w:rFonts w:ascii="Times New Roman" w:hAnsi="Times New Roman" w:cs="Times New Roman"/>
                <w:sz w:val="24"/>
                <w:szCs w:val="24"/>
              </w:rPr>
              <w:t>приёмами ведения дискуссии и полемики, навыками публичной речи</w:t>
            </w:r>
            <w:r w:rsidRPr="00057408">
              <w:rPr>
                <w:rStyle w:val="100"/>
                <w:rFonts w:ascii="Times New Roman" w:hAnsi="Times New Roman" w:cs="Times New Roman"/>
                <w:sz w:val="24"/>
                <w:szCs w:val="24"/>
              </w:rPr>
              <w:t xml:space="preserve">. </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16018" w:type="dxa"/>
            <w:gridSpan w:val="7"/>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b/>
                <w:sz w:val="24"/>
                <w:szCs w:val="24"/>
              </w:rPr>
            </w:pPr>
            <w:r w:rsidRPr="00057408">
              <w:rPr>
                <w:rFonts w:ascii="Times New Roman" w:hAnsi="Times New Roman" w:cs="Times New Roman"/>
                <w:b/>
                <w:bCs/>
                <w:sz w:val="24"/>
                <w:szCs w:val="24"/>
              </w:rPr>
              <w:t>УК -3 готовностью участвовать в работе российских и международных исследовательских коллективов по решению научных и научно- образовательных задач</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outlineLvl w:val="0"/>
              <w:rPr>
                <w:rFonts w:ascii="Times New Roman" w:hAnsi="Times New Roman" w:cs="Times New Roman"/>
                <w:b/>
                <w:bCs/>
                <w:sz w:val="24"/>
                <w:szCs w:val="24"/>
              </w:rPr>
            </w:pPr>
            <w:r w:rsidRPr="00057408">
              <w:rPr>
                <w:rFonts w:ascii="Times New Roman" w:hAnsi="Times New Roman" w:cs="Times New Roman"/>
                <w:b/>
                <w:bCs/>
                <w:sz w:val="24"/>
                <w:szCs w:val="24"/>
              </w:rPr>
              <w:t xml:space="preserve">знать: </w:t>
            </w:r>
            <w:r w:rsidRPr="00057408">
              <w:rPr>
                <w:rFonts w:ascii="Times New Roman" w:hAnsi="Times New Roman" w:cs="Times New Roman"/>
                <w:bCs/>
                <w:sz w:val="24"/>
                <w:szCs w:val="24"/>
              </w:rPr>
              <w:t>методы критического анализа и оценки современных научных достижений;</w:t>
            </w:r>
            <w:r w:rsidRPr="00057408">
              <w:rPr>
                <w:rFonts w:ascii="Times New Roman" w:hAnsi="Times New Roman" w:cs="Times New Roman"/>
                <w:b/>
                <w:bCs/>
                <w:sz w:val="24"/>
                <w:szCs w:val="24"/>
              </w:rPr>
              <w:t xml:space="preserve"> </w:t>
            </w:r>
            <w:r w:rsidRPr="00057408">
              <w:rPr>
                <w:rFonts w:ascii="Times New Roman" w:hAnsi="Times New Roman" w:cs="Times New Roman"/>
                <w:bCs/>
                <w:sz w:val="24"/>
                <w:szCs w:val="24"/>
              </w:rPr>
              <w:t>методы генерирования новых идей при решении исследовательских и практических задач, в том числе в междисциплинарных областях;</w:t>
            </w:r>
            <w:r w:rsidRPr="00057408">
              <w:rPr>
                <w:rFonts w:ascii="Times New Roman" w:hAnsi="Times New Roman" w:cs="Times New Roman"/>
                <w:b/>
                <w:bCs/>
                <w:sz w:val="24"/>
                <w:szCs w:val="24"/>
              </w:rPr>
              <w:t xml:space="preserve"> </w:t>
            </w:r>
            <w:r w:rsidRPr="00057408">
              <w:rPr>
                <w:rFonts w:ascii="Times New Roman" w:hAnsi="Times New Roman" w:cs="Times New Roman"/>
                <w:bCs/>
                <w:sz w:val="24"/>
                <w:szCs w:val="24"/>
              </w:rPr>
              <w:t>методы научно-исследовательской деятельности;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shd w:val="clear" w:color="auto" w:fill="FFFFFF"/>
              <w:snapToGrid w:val="0"/>
              <w:jc w:val="both"/>
              <w:rPr>
                <w:rFonts w:ascii="Times New Roman" w:hAnsi="Times New Roman" w:cs="Times New Roman"/>
                <w:sz w:val="24"/>
                <w:szCs w:val="24"/>
              </w:rPr>
            </w:pPr>
            <w:r w:rsidRPr="00057408">
              <w:rPr>
                <w:rFonts w:ascii="Times New Roman" w:hAnsi="Times New Roman" w:cs="Times New Roman"/>
                <w:b/>
                <w:bCs/>
                <w:sz w:val="24"/>
                <w:szCs w:val="24"/>
              </w:rPr>
              <w:t>уметь</w:t>
            </w:r>
            <w:r w:rsidRPr="00057408">
              <w:rPr>
                <w:rFonts w:ascii="Times New Roman" w:hAnsi="Times New Roman" w:cs="Times New Roman"/>
                <w:bCs/>
                <w:sz w:val="24"/>
                <w:szCs w:val="24"/>
              </w:rPr>
              <w:t xml:space="preserve">: </w:t>
            </w:r>
            <w:r w:rsidRPr="00057408">
              <w:rPr>
                <w:rFonts w:ascii="Times New Roman" w:hAnsi="Times New Roman" w:cs="Times New Roman"/>
                <w:sz w:val="24"/>
                <w:szCs w:val="24"/>
              </w:rPr>
              <w:t xml:space="preserve">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 </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snapToGrid w:val="0"/>
              <w:jc w:val="both"/>
              <w:rPr>
                <w:rFonts w:ascii="Times New Roman" w:hAnsi="Times New Roman" w:cs="Times New Roman"/>
                <w:sz w:val="24"/>
                <w:szCs w:val="24"/>
              </w:rPr>
            </w:pPr>
            <w:r w:rsidRPr="00057408">
              <w:rPr>
                <w:rFonts w:ascii="Times New Roman" w:hAnsi="Times New Roman" w:cs="Times New Roman"/>
                <w:b/>
                <w:bCs/>
                <w:sz w:val="24"/>
                <w:szCs w:val="24"/>
              </w:rPr>
              <w:t>в</w:t>
            </w:r>
            <w:r w:rsidRPr="00057408">
              <w:rPr>
                <w:rFonts w:ascii="Times New Roman" w:hAnsi="Times New Roman" w:cs="Times New Roman"/>
                <w:b/>
                <w:bCs/>
                <w:iCs/>
                <w:sz w:val="24"/>
                <w:szCs w:val="24"/>
              </w:rPr>
              <w:t>ладеть</w:t>
            </w:r>
            <w:r w:rsidRPr="00057408">
              <w:rPr>
                <w:rFonts w:ascii="Times New Roman" w:hAnsi="Times New Roman" w:cs="Times New Roman"/>
                <w:b/>
                <w:bCs/>
                <w:i/>
                <w:iCs/>
                <w:sz w:val="24"/>
                <w:szCs w:val="24"/>
              </w:rPr>
              <w:t xml:space="preserve">: </w:t>
            </w:r>
            <w:r w:rsidRPr="00057408">
              <w:rPr>
                <w:rFonts w:ascii="Times New Roman" w:hAnsi="Times New Roman" w:cs="Times New Roman"/>
                <w:sz w:val="24"/>
                <w:szCs w:val="24"/>
              </w:rPr>
              <w:t>технологиями планирования профессиональной деятельности в сфере научных исследований.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16018" w:type="dxa"/>
            <w:gridSpan w:val="7"/>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b/>
                <w:sz w:val="24"/>
                <w:szCs w:val="24"/>
              </w:rPr>
              <w:t>УК -5</w:t>
            </w:r>
            <w:r w:rsidRPr="00057408">
              <w:rPr>
                <w:rFonts w:ascii="Times New Roman" w:hAnsi="Times New Roman" w:cs="Times New Roman"/>
                <w:sz w:val="24"/>
                <w:szCs w:val="24"/>
              </w:rPr>
              <w:tab/>
            </w:r>
            <w:r w:rsidRPr="00057408">
              <w:rPr>
                <w:rFonts w:ascii="Times New Roman" w:hAnsi="Times New Roman" w:cs="Times New Roman"/>
                <w:b/>
                <w:sz w:val="24"/>
                <w:szCs w:val="24"/>
              </w:rPr>
              <w:t>способностью следовать этическим нормам в профессиональной деятельности</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keepNext/>
              <w:keepLines/>
              <w:tabs>
                <w:tab w:val="left" w:pos="1425"/>
              </w:tabs>
              <w:rPr>
                <w:rFonts w:ascii="Times New Roman" w:hAnsi="Times New Roman" w:cs="Times New Roman"/>
                <w:bCs/>
                <w:sz w:val="24"/>
                <w:szCs w:val="24"/>
              </w:rPr>
            </w:pPr>
            <w:r w:rsidRPr="00057408">
              <w:rPr>
                <w:rFonts w:ascii="Times New Roman" w:hAnsi="Times New Roman" w:cs="Times New Roman"/>
                <w:b/>
                <w:bCs/>
                <w:iCs/>
                <w:color w:val="000000"/>
                <w:sz w:val="24"/>
                <w:szCs w:val="24"/>
              </w:rPr>
              <w:lastRenderedPageBreak/>
              <w:t xml:space="preserve">знать: </w:t>
            </w:r>
            <w:r w:rsidRPr="00057408">
              <w:rPr>
                <w:rFonts w:ascii="Times New Roman" w:hAnsi="Times New Roman" w:cs="Times New Roman"/>
                <w:bCs/>
                <w:sz w:val="24"/>
                <w:szCs w:val="24"/>
              </w:rPr>
              <w:t>этические принципы профессии;</w:t>
            </w:r>
          </w:p>
          <w:p w:rsidR="00057408" w:rsidRPr="00057408" w:rsidRDefault="00057408" w:rsidP="00057408">
            <w:pPr>
              <w:shd w:val="clear" w:color="auto" w:fill="FFFFFF"/>
              <w:tabs>
                <w:tab w:val="num" w:pos="0"/>
              </w:tabs>
              <w:snapToGrid w:val="0"/>
              <w:jc w:val="both"/>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tabs>
                <w:tab w:val="left" w:pos="1425"/>
              </w:tabs>
              <w:rPr>
                <w:rFonts w:ascii="Times New Roman" w:hAnsi="Times New Roman" w:cs="Times New Roman"/>
                <w:bCs/>
                <w:sz w:val="24"/>
                <w:szCs w:val="24"/>
              </w:rPr>
            </w:pPr>
            <w:r w:rsidRPr="00057408">
              <w:rPr>
                <w:rFonts w:ascii="Times New Roman" w:hAnsi="Times New Roman" w:cs="Times New Roman"/>
                <w:b/>
                <w:bCs/>
                <w:color w:val="000000"/>
                <w:sz w:val="24"/>
                <w:szCs w:val="24"/>
              </w:rPr>
              <w:t>у</w:t>
            </w:r>
            <w:r w:rsidRPr="00057408">
              <w:rPr>
                <w:rFonts w:ascii="Times New Roman" w:hAnsi="Times New Roman" w:cs="Times New Roman"/>
                <w:b/>
                <w:bCs/>
                <w:iCs/>
                <w:color w:val="000000"/>
                <w:sz w:val="24"/>
                <w:szCs w:val="24"/>
              </w:rPr>
              <w:t xml:space="preserve">меть: </w:t>
            </w:r>
            <w:r w:rsidRPr="00057408">
              <w:rPr>
                <w:rFonts w:ascii="Times New Roman" w:hAnsi="Times New Roman" w:cs="Times New Roman"/>
                <w:bCs/>
                <w:sz w:val="24"/>
                <w:szCs w:val="24"/>
              </w:rPr>
              <w:t>следовать основным нормам, принятым в научном общении, с учетом международного опыта;</w:t>
            </w:r>
          </w:p>
          <w:p w:rsidR="00057408" w:rsidRPr="00057408" w:rsidRDefault="00057408" w:rsidP="00057408">
            <w:pPr>
              <w:keepNext/>
              <w:keepLines/>
              <w:widowControl w:val="0"/>
              <w:tabs>
                <w:tab w:val="left" w:pos="1425"/>
              </w:tabs>
              <w:outlineLvl w:val="0"/>
              <w:rPr>
                <w:rFonts w:ascii="Times New Roman" w:hAnsi="Times New Roman" w:cs="Times New Roman"/>
                <w:bCs/>
                <w:sz w:val="24"/>
                <w:szCs w:val="24"/>
              </w:rPr>
            </w:pPr>
            <w:r w:rsidRPr="00057408">
              <w:rPr>
                <w:rFonts w:ascii="Times New Roman" w:hAnsi="Times New Roman" w:cs="Times New Roman"/>
                <w:bCs/>
                <w:sz w:val="24"/>
                <w:szCs w:val="24"/>
              </w:rPr>
              <w:t>- осуществлять личностный выбор в морально-ценностных ситуациях, возникающих в профессиональной сфере деятельности;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snapToGrid w:val="0"/>
              <w:jc w:val="both"/>
              <w:rPr>
                <w:rFonts w:ascii="Times New Roman" w:hAnsi="Times New Roman" w:cs="Times New Roman"/>
                <w:sz w:val="24"/>
                <w:szCs w:val="24"/>
              </w:rPr>
            </w:pPr>
            <w:r w:rsidRPr="00057408">
              <w:rPr>
                <w:rFonts w:ascii="Times New Roman" w:hAnsi="Times New Roman" w:cs="Times New Roman"/>
                <w:b/>
                <w:bCs/>
                <w:sz w:val="24"/>
                <w:szCs w:val="24"/>
              </w:rPr>
              <w:t>в</w:t>
            </w:r>
            <w:r w:rsidRPr="00057408">
              <w:rPr>
                <w:rFonts w:ascii="Times New Roman" w:hAnsi="Times New Roman" w:cs="Times New Roman"/>
                <w:b/>
                <w:bCs/>
                <w:iCs/>
                <w:sz w:val="24"/>
                <w:szCs w:val="24"/>
              </w:rPr>
              <w:t>ладеть</w:t>
            </w:r>
            <w:r w:rsidRPr="00057408">
              <w:rPr>
                <w:rFonts w:ascii="Times New Roman" w:hAnsi="Times New Roman" w:cs="Times New Roman"/>
                <w:b/>
                <w:bCs/>
                <w:i/>
                <w:iCs/>
                <w:sz w:val="24"/>
                <w:szCs w:val="24"/>
              </w:rPr>
              <w:t>:</w:t>
            </w:r>
            <w:r w:rsidRPr="00057408">
              <w:rPr>
                <w:rFonts w:ascii="Times New Roman" w:hAnsi="Times New Roman" w:cs="Times New Roman"/>
                <w:sz w:val="24"/>
                <w:szCs w:val="24"/>
              </w:rPr>
              <w:t xml:space="preserve"> представлениями о категориях и проблемах профессиональной этики.</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14176" w:type="dxa"/>
            <w:gridSpan w:val="6"/>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b/>
                <w:bCs/>
                <w:sz w:val="24"/>
                <w:szCs w:val="24"/>
              </w:rPr>
              <w:t>УК -6 способностью планировать и решать задачи собственного профессионального и личностного развития</w:t>
            </w:r>
          </w:p>
        </w:tc>
        <w:tc>
          <w:tcPr>
            <w:tcW w:w="1842"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outlineLvl w:val="0"/>
              <w:rPr>
                <w:rFonts w:ascii="Times New Roman" w:hAnsi="Times New Roman" w:cs="Times New Roman"/>
                <w:bCs/>
                <w:sz w:val="24"/>
                <w:szCs w:val="24"/>
              </w:rPr>
            </w:pPr>
            <w:r w:rsidRPr="00057408">
              <w:rPr>
                <w:rFonts w:ascii="Times New Roman" w:hAnsi="Times New Roman" w:cs="Times New Roman"/>
                <w:b/>
                <w:bCs/>
                <w:sz w:val="24"/>
                <w:szCs w:val="24"/>
              </w:rPr>
              <w:lastRenderedPageBreak/>
              <w:t>знать:</w:t>
            </w:r>
            <w:r w:rsidRPr="00057408">
              <w:rPr>
                <w:rFonts w:ascii="Times New Roman" w:hAnsi="Times New Roman" w:cs="Times New Roman"/>
                <w:bCs/>
                <w:sz w:val="24"/>
                <w:szCs w:val="24"/>
              </w:rPr>
              <w:t xml:space="preserve"> возможные сферы и направления профессиональной самореализации; приемы и технологии целеполагания и целереализации; пути достижения более высоких уровней профессионального и личного развития;</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tabs>
                <w:tab w:val="left" w:pos="1425"/>
              </w:tabs>
              <w:rPr>
                <w:rFonts w:ascii="Times New Roman" w:hAnsi="Times New Roman" w:cs="Times New Roman"/>
                <w:bCs/>
                <w:sz w:val="24"/>
                <w:szCs w:val="24"/>
              </w:rPr>
            </w:pPr>
            <w:r w:rsidRPr="00057408">
              <w:rPr>
                <w:rFonts w:ascii="Times New Roman" w:hAnsi="Times New Roman" w:cs="Times New Roman"/>
                <w:b/>
                <w:sz w:val="24"/>
                <w:szCs w:val="24"/>
              </w:rPr>
              <w:t>уметь:</w:t>
            </w:r>
            <w:r w:rsidRPr="00057408">
              <w:rPr>
                <w:rFonts w:ascii="Times New Roman" w:hAnsi="Times New Roman" w:cs="Times New Roman"/>
                <w:bCs/>
                <w:sz w:val="24"/>
                <w:szCs w:val="24"/>
              </w:rPr>
              <w:t xml:space="preserve"> выявлять и формулировать проблемы собственного развития, исходя из этапов профессионального роста и тенденций развития области профессиональной деятельности; формулировать цели профессионального и личностного развития, оценивать свои возможности, реалистичность и адекватность </w:t>
            </w:r>
          </w:p>
          <w:p w:rsidR="00057408" w:rsidRPr="00057408" w:rsidRDefault="00057408" w:rsidP="00057408">
            <w:pPr>
              <w:keepNext/>
              <w:keepLines/>
              <w:widowControl w:val="0"/>
              <w:tabs>
                <w:tab w:val="left" w:pos="1425"/>
              </w:tabs>
              <w:outlineLvl w:val="0"/>
              <w:rPr>
                <w:rFonts w:ascii="Times New Roman" w:hAnsi="Times New Roman" w:cs="Times New Roman"/>
                <w:bCs/>
                <w:sz w:val="24"/>
                <w:szCs w:val="24"/>
              </w:rPr>
            </w:pPr>
            <w:r w:rsidRPr="00057408">
              <w:rPr>
                <w:rFonts w:ascii="Times New Roman" w:hAnsi="Times New Roman" w:cs="Times New Roman"/>
                <w:bCs/>
                <w:sz w:val="24"/>
                <w:szCs w:val="24"/>
              </w:rPr>
              <w:t>намеченных способов и путей достижения планируемых целей;</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tabs>
                <w:tab w:val="left" w:pos="1425"/>
              </w:tabs>
              <w:rPr>
                <w:rFonts w:ascii="Times New Roman" w:hAnsi="Times New Roman" w:cs="Times New Roman"/>
                <w:bCs/>
                <w:sz w:val="24"/>
                <w:szCs w:val="24"/>
              </w:rPr>
            </w:pPr>
            <w:r w:rsidRPr="00057408">
              <w:rPr>
                <w:rFonts w:ascii="Times New Roman" w:hAnsi="Times New Roman" w:cs="Times New Roman"/>
                <w:b/>
                <w:sz w:val="24"/>
                <w:szCs w:val="24"/>
              </w:rPr>
              <w:t>владеть:</w:t>
            </w:r>
            <w:r w:rsidRPr="00057408">
              <w:rPr>
                <w:rFonts w:ascii="Times New Roman" w:hAnsi="Times New Roman" w:cs="Times New Roman"/>
                <w:bCs/>
                <w:sz w:val="24"/>
                <w:szCs w:val="24"/>
              </w:rPr>
              <w:t xml:space="preserve"> приемами целеполагания, планирования, реализации необходимых видов деятельности, оценки и самооценки результатов деятельности по решению профессиональных задач;</w:t>
            </w:r>
            <w:r w:rsidRPr="00057408">
              <w:rPr>
                <w:rFonts w:ascii="Times New Roman" w:hAnsi="Times New Roman" w:cs="Times New Roman"/>
                <w:sz w:val="24"/>
                <w:szCs w:val="24"/>
              </w:rPr>
              <w:t xml:space="preserve"> приёмами выявления и осознания своих возможностей, личностных и профессионально-значимых качеств с целью их совершенствования.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12049" w:type="dxa"/>
            <w:gridSpan w:val="5"/>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b/>
                <w:sz w:val="24"/>
                <w:szCs w:val="24"/>
              </w:rPr>
              <w:t>ОПК -1 способностью и готовностью к организации и проведению фундаментальных и прикладных научных исследований</w:t>
            </w:r>
          </w:p>
        </w:tc>
        <w:tc>
          <w:tcPr>
            <w:tcW w:w="2127"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jc w:val="both"/>
              <w:outlineLvl w:val="0"/>
              <w:rPr>
                <w:rFonts w:ascii="Times New Roman" w:hAnsi="Times New Roman" w:cs="Times New Roman"/>
                <w:b/>
                <w:bCs/>
                <w:sz w:val="24"/>
                <w:szCs w:val="24"/>
              </w:rPr>
            </w:pPr>
            <w:r w:rsidRPr="00057408">
              <w:rPr>
                <w:rFonts w:ascii="Times New Roman" w:hAnsi="Times New Roman" w:cs="Times New Roman"/>
                <w:b/>
                <w:bCs/>
                <w:sz w:val="24"/>
                <w:szCs w:val="24"/>
              </w:rPr>
              <w:lastRenderedPageBreak/>
              <w:t xml:space="preserve">знать: </w:t>
            </w:r>
            <w:r w:rsidRPr="00057408">
              <w:rPr>
                <w:rFonts w:ascii="Times New Roman" w:hAnsi="Times New Roman" w:cs="Times New Roman"/>
                <w:color w:val="000000"/>
                <w:spacing w:val="3"/>
                <w:sz w:val="24"/>
                <w:szCs w:val="24"/>
                <w:shd w:val="clear" w:color="auto" w:fill="FFFFFF"/>
              </w:rPr>
              <w:t>конкретные методы и приемы научно-исследовательской работы с использованием современных компьютерных технологий; сущность информационных технологий</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jc w:val="both"/>
              <w:outlineLvl w:val="0"/>
              <w:rPr>
                <w:rFonts w:ascii="Times New Roman" w:hAnsi="Times New Roman" w:cs="Times New Roman"/>
                <w:bCs/>
                <w:sz w:val="24"/>
                <w:szCs w:val="24"/>
              </w:rPr>
            </w:pPr>
            <w:r w:rsidRPr="00057408">
              <w:rPr>
                <w:rFonts w:ascii="Times New Roman" w:hAnsi="Times New Roman" w:cs="Times New Roman"/>
                <w:b/>
                <w:bCs/>
                <w:sz w:val="24"/>
                <w:szCs w:val="24"/>
              </w:rPr>
              <w:t>уметь</w:t>
            </w:r>
            <w:r w:rsidRPr="00057408">
              <w:rPr>
                <w:rFonts w:ascii="Times New Roman" w:hAnsi="Times New Roman" w:cs="Times New Roman"/>
                <w:bCs/>
                <w:sz w:val="24"/>
                <w:szCs w:val="24"/>
              </w:rPr>
              <w:t xml:space="preserve">: </w:t>
            </w:r>
            <w:r w:rsidRPr="00057408">
              <w:rPr>
                <w:rFonts w:ascii="Times New Roman" w:hAnsi="Times New Roman" w:cs="Times New Roman"/>
                <w:color w:val="000000"/>
                <w:spacing w:val="3"/>
                <w:sz w:val="24"/>
                <w:szCs w:val="24"/>
                <w:shd w:val="clear" w:color="auto" w:fill="FFFFFF"/>
              </w:rPr>
              <w:t xml:space="preserve">ставить задачу и выполнять </w:t>
            </w:r>
            <w:r w:rsidRPr="00057408">
              <w:rPr>
                <w:rFonts w:ascii="Times New Roman" w:hAnsi="Times New Roman" w:cs="Times New Roman"/>
                <w:sz w:val="24"/>
                <w:szCs w:val="24"/>
              </w:rPr>
              <w:t xml:space="preserve">фундаментальные и прикладные </w:t>
            </w:r>
            <w:r w:rsidRPr="00057408">
              <w:rPr>
                <w:rFonts w:ascii="Times New Roman" w:hAnsi="Times New Roman" w:cs="Times New Roman"/>
                <w:color w:val="000000"/>
                <w:spacing w:val="3"/>
                <w:sz w:val="24"/>
                <w:szCs w:val="24"/>
                <w:shd w:val="clear" w:color="auto" w:fill="FFFFFF"/>
              </w:rPr>
              <w:t>научные исследования при решении конкретных задач по направлению подготовки</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jc w:val="both"/>
              <w:outlineLvl w:val="0"/>
              <w:rPr>
                <w:rFonts w:ascii="Times New Roman" w:hAnsi="Times New Roman" w:cs="Times New Roman"/>
                <w:b/>
                <w:bCs/>
                <w:sz w:val="24"/>
                <w:szCs w:val="24"/>
              </w:rPr>
            </w:pPr>
            <w:r w:rsidRPr="00057408">
              <w:rPr>
                <w:rFonts w:ascii="Times New Roman" w:hAnsi="Times New Roman" w:cs="Times New Roman"/>
                <w:b/>
                <w:bCs/>
                <w:sz w:val="24"/>
                <w:szCs w:val="24"/>
              </w:rPr>
              <w:t xml:space="preserve">владеть: </w:t>
            </w:r>
            <w:r w:rsidRPr="00057408">
              <w:rPr>
                <w:rFonts w:ascii="Times New Roman" w:hAnsi="Times New Roman" w:cs="Times New Roman"/>
                <w:color w:val="000000"/>
                <w:spacing w:val="3"/>
                <w:sz w:val="24"/>
                <w:szCs w:val="24"/>
                <w:shd w:val="clear" w:color="auto" w:fill="FFFFFF"/>
              </w:rPr>
              <w:t xml:space="preserve">практическими навыками и </w:t>
            </w:r>
            <w:r w:rsidRPr="00057408">
              <w:rPr>
                <w:rFonts w:ascii="Times New Roman" w:hAnsi="Times New Roman" w:cs="Times New Roman"/>
                <w:sz w:val="24"/>
                <w:szCs w:val="24"/>
              </w:rPr>
              <w:t>организации и проведения фундаментальных и прикладных научных исследований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16018" w:type="dxa"/>
            <w:gridSpan w:val="7"/>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tabs>
                <w:tab w:val="left" w:pos="5657"/>
              </w:tabs>
              <w:rPr>
                <w:rFonts w:ascii="Times New Roman" w:hAnsi="Times New Roman" w:cs="Times New Roman"/>
                <w:sz w:val="24"/>
                <w:szCs w:val="24"/>
              </w:rPr>
            </w:pPr>
            <w:r w:rsidRPr="00057408">
              <w:rPr>
                <w:rFonts w:ascii="Times New Roman" w:hAnsi="Times New Roman" w:cs="Times New Roman"/>
                <w:sz w:val="24"/>
                <w:szCs w:val="24"/>
              </w:rPr>
              <w:t xml:space="preserve"> </w:t>
            </w:r>
            <w:r w:rsidRPr="00057408">
              <w:rPr>
                <w:rFonts w:ascii="Times New Roman" w:hAnsi="Times New Roman" w:cs="Times New Roman"/>
                <w:b/>
                <w:sz w:val="24"/>
                <w:szCs w:val="24"/>
              </w:rPr>
              <w:t>ОПК -2 способностью и готовностью к анализу, обобщению и публичному представлению результатов выполненных научных исследований</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jc w:val="both"/>
              <w:outlineLvl w:val="0"/>
              <w:rPr>
                <w:rFonts w:ascii="Times New Roman" w:hAnsi="Times New Roman" w:cs="Times New Roman"/>
                <w:bCs/>
                <w:sz w:val="24"/>
                <w:szCs w:val="24"/>
              </w:rPr>
            </w:pPr>
            <w:r w:rsidRPr="00057408">
              <w:rPr>
                <w:rFonts w:ascii="Times New Roman" w:hAnsi="Times New Roman" w:cs="Times New Roman"/>
                <w:b/>
                <w:bCs/>
                <w:sz w:val="24"/>
                <w:szCs w:val="24"/>
              </w:rPr>
              <w:t>знать</w:t>
            </w:r>
            <w:r w:rsidRPr="00057408">
              <w:rPr>
                <w:rFonts w:ascii="Times New Roman" w:hAnsi="Times New Roman" w:cs="Times New Roman"/>
                <w:bCs/>
                <w:sz w:val="24"/>
                <w:szCs w:val="24"/>
              </w:rPr>
              <w:t>:</w:t>
            </w:r>
            <w:r w:rsidRPr="00057408">
              <w:rPr>
                <w:rFonts w:ascii="Times New Roman" w:hAnsi="Times New Roman" w:cs="Times New Roman"/>
                <w:sz w:val="24"/>
                <w:szCs w:val="24"/>
              </w:rPr>
              <w:t xml:space="preserve"> </w:t>
            </w:r>
            <w:r w:rsidRPr="00057408">
              <w:rPr>
                <w:rFonts w:ascii="Times New Roman" w:hAnsi="Times New Roman" w:cs="Times New Roman"/>
                <w:color w:val="000000"/>
                <w:spacing w:val="3"/>
                <w:sz w:val="24"/>
                <w:szCs w:val="24"/>
                <w:shd w:val="clear" w:color="auto" w:fill="FFFFFF"/>
              </w:rPr>
              <w:t xml:space="preserve">конкретные методы организации работы </w:t>
            </w:r>
            <w:r w:rsidRPr="00057408">
              <w:rPr>
                <w:rFonts w:ascii="Times New Roman" w:hAnsi="Times New Roman" w:cs="Times New Roman"/>
                <w:sz w:val="24"/>
                <w:szCs w:val="24"/>
              </w:rPr>
              <w:t>научных исследований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jc w:val="both"/>
              <w:outlineLvl w:val="0"/>
              <w:rPr>
                <w:rFonts w:ascii="Times New Roman" w:hAnsi="Times New Roman" w:cs="Times New Roman"/>
                <w:bCs/>
                <w:sz w:val="24"/>
                <w:szCs w:val="24"/>
              </w:rPr>
            </w:pPr>
            <w:r w:rsidRPr="00057408">
              <w:rPr>
                <w:rFonts w:ascii="Times New Roman" w:hAnsi="Times New Roman" w:cs="Times New Roman"/>
                <w:b/>
                <w:bCs/>
                <w:sz w:val="24"/>
                <w:szCs w:val="24"/>
              </w:rPr>
              <w:t>уметь</w:t>
            </w:r>
            <w:r w:rsidRPr="00057408">
              <w:rPr>
                <w:rFonts w:ascii="Times New Roman" w:hAnsi="Times New Roman" w:cs="Times New Roman"/>
                <w:bCs/>
                <w:sz w:val="24"/>
                <w:szCs w:val="24"/>
              </w:rPr>
              <w:t xml:space="preserve">: </w:t>
            </w:r>
            <w:r w:rsidRPr="00057408">
              <w:rPr>
                <w:rFonts w:ascii="Times New Roman" w:hAnsi="Times New Roman" w:cs="Times New Roman"/>
                <w:sz w:val="24"/>
                <w:szCs w:val="24"/>
              </w:rPr>
              <w:t>обобщать и представлять результаты выполненных научных исследований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jc w:val="both"/>
              <w:outlineLvl w:val="0"/>
              <w:rPr>
                <w:rFonts w:ascii="Times New Roman" w:hAnsi="Times New Roman" w:cs="Times New Roman"/>
                <w:b/>
                <w:bCs/>
                <w:sz w:val="24"/>
                <w:szCs w:val="24"/>
              </w:rPr>
            </w:pPr>
            <w:r w:rsidRPr="00057408">
              <w:rPr>
                <w:rFonts w:ascii="Times New Roman" w:hAnsi="Times New Roman" w:cs="Times New Roman"/>
                <w:b/>
                <w:bCs/>
                <w:sz w:val="24"/>
                <w:szCs w:val="24"/>
              </w:rPr>
              <w:t xml:space="preserve">владеть: </w:t>
            </w:r>
            <w:r w:rsidRPr="00057408">
              <w:rPr>
                <w:rFonts w:ascii="Times New Roman" w:hAnsi="Times New Roman" w:cs="Times New Roman"/>
                <w:color w:val="000000"/>
                <w:spacing w:val="3"/>
                <w:sz w:val="24"/>
                <w:szCs w:val="24"/>
                <w:shd w:val="clear" w:color="auto" w:fill="FFFFFF"/>
              </w:rPr>
              <w:t xml:space="preserve">навыками организации </w:t>
            </w:r>
            <w:r w:rsidRPr="00057408">
              <w:rPr>
                <w:rFonts w:ascii="Times New Roman" w:hAnsi="Times New Roman" w:cs="Times New Roman"/>
                <w:sz w:val="24"/>
                <w:szCs w:val="24"/>
              </w:rPr>
              <w:t>публичного представления  результатов выполненных научных исследований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16018" w:type="dxa"/>
            <w:gridSpan w:val="7"/>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b/>
                <w:sz w:val="24"/>
                <w:szCs w:val="24"/>
              </w:rPr>
              <w:t>ОПК -3 способностью и готовностью к разработке новых методов исследования и их применению в самостоятельной научно-исследовательской деятельности в сфере промышленной экологии и биотехнологий; с учетом правил соблюдения авторских прав</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widowControl w:val="0"/>
              <w:rPr>
                <w:rFonts w:ascii="Times New Roman" w:hAnsi="Times New Roman" w:cs="Times New Roman"/>
                <w:b/>
                <w:color w:val="000000"/>
                <w:sz w:val="24"/>
                <w:szCs w:val="24"/>
              </w:rPr>
            </w:pPr>
            <w:r w:rsidRPr="00057408">
              <w:rPr>
                <w:rFonts w:ascii="Times New Roman" w:hAnsi="Times New Roman" w:cs="Times New Roman"/>
                <w:b/>
                <w:color w:val="000000"/>
                <w:spacing w:val="3"/>
                <w:sz w:val="24"/>
                <w:szCs w:val="24"/>
                <w:shd w:val="clear" w:color="auto" w:fill="FFFFFF"/>
              </w:rPr>
              <w:t>знать:</w:t>
            </w:r>
            <w:r w:rsidRPr="00057408">
              <w:rPr>
                <w:rFonts w:ascii="Times New Roman" w:hAnsi="Times New Roman" w:cs="Times New Roman"/>
                <w:color w:val="000000"/>
                <w:spacing w:val="3"/>
                <w:sz w:val="24"/>
                <w:szCs w:val="24"/>
                <w:shd w:val="clear" w:color="auto" w:fill="FFFFFF"/>
              </w:rPr>
              <w:t xml:space="preserve"> способы </w:t>
            </w:r>
            <w:r w:rsidRPr="00057408">
              <w:rPr>
                <w:rFonts w:ascii="Times New Roman" w:hAnsi="Times New Roman" w:cs="Times New Roman"/>
                <w:color w:val="000000"/>
                <w:sz w:val="24"/>
                <w:szCs w:val="24"/>
              </w:rPr>
              <w:t>разработки новых методов исследования;</w:t>
            </w:r>
            <w:r w:rsidRPr="00057408">
              <w:rPr>
                <w:rFonts w:ascii="Times New Roman" w:hAnsi="Times New Roman" w:cs="Times New Roman"/>
                <w:b/>
                <w:color w:val="000000"/>
                <w:sz w:val="24"/>
                <w:szCs w:val="24"/>
              </w:rPr>
              <w:t xml:space="preserve"> </w:t>
            </w:r>
            <w:r w:rsidRPr="00057408">
              <w:rPr>
                <w:rFonts w:ascii="Times New Roman" w:hAnsi="Times New Roman" w:cs="Times New Roman"/>
                <w:color w:val="000000"/>
                <w:spacing w:val="3"/>
                <w:sz w:val="24"/>
                <w:szCs w:val="24"/>
                <w:shd w:val="clear" w:color="auto" w:fill="FFFFFF"/>
              </w:rPr>
              <w:t xml:space="preserve">конкретные методы и приемы научно-исследовательской </w:t>
            </w:r>
            <w:r w:rsidRPr="00057408">
              <w:rPr>
                <w:rFonts w:ascii="Times New Roman" w:hAnsi="Times New Roman" w:cs="Times New Roman"/>
                <w:sz w:val="24"/>
                <w:szCs w:val="24"/>
              </w:rPr>
              <w:t>деятельности в сфере промышленной экологии и биотехнологий; с учетом правил соблюдения авторских прав</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rPr>
          <w:trHeight w:val="826"/>
        </w:trPr>
        <w:tc>
          <w:tcPr>
            <w:tcW w:w="5529"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widowControl w:val="0"/>
              <w:tabs>
                <w:tab w:val="left" w:pos="264"/>
              </w:tabs>
              <w:rPr>
                <w:rFonts w:ascii="Times New Roman" w:hAnsi="Times New Roman" w:cs="Times New Roman"/>
                <w:color w:val="000000"/>
                <w:sz w:val="24"/>
                <w:szCs w:val="24"/>
              </w:rPr>
            </w:pPr>
            <w:r w:rsidRPr="00057408">
              <w:rPr>
                <w:rFonts w:ascii="Times New Roman" w:hAnsi="Times New Roman" w:cs="Times New Roman"/>
                <w:b/>
                <w:color w:val="000000"/>
                <w:spacing w:val="3"/>
                <w:sz w:val="24"/>
                <w:szCs w:val="24"/>
                <w:shd w:val="clear" w:color="auto" w:fill="FFFFFF"/>
              </w:rPr>
              <w:lastRenderedPageBreak/>
              <w:t>уметь:</w:t>
            </w:r>
            <w:r w:rsidRPr="00057408">
              <w:rPr>
                <w:rFonts w:ascii="Times New Roman" w:hAnsi="Times New Roman" w:cs="Times New Roman"/>
                <w:b/>
                <w:color w:val="000000"/>
                <w:sz w:val="24"/>
                <w:szCs w:val="24"/>
              </w:rPr>
              <w:t xml:space="preserve"> </w:t>
            </w:r>
            <w:r w:rsidRPr="00057408">
              <w:rPr>
                <w:rFonts w:ascii="Times New Roman" w:hAnsi="Times New Roman" w:cs="Times New Roman"/>
                <w:color w:val="000000"/>
                <w:spacing w:val="3"/>
                <w:sz w:val="24"/>
                <w:szCs w:val="24"/>
                <w:shd w:val="clear" w:color="auto" w:fill="FFFFFF"/>
              </w:rPr>
              <w:t xml:space="preserve">ставить задачу и выполнять научные исследования при решении конкретных задач </w:t>
            </w:r>
            <w:r w:rsidRPr="00057408">
              <w:rPr>
                <w:rFonts w:ascii="Times New Roman" w:hAnsi="Times New Roman" w:cs="Times New Roman"/>
                <w:color w:val="000000"/>
                <w:sz w:val="24"/>
                <w:szCs w:val="24"/>
              </w:rPr>
              <w:t>в сфере промышленной экологии и биотехнологий;</w:t>
            </w:r>
          </w:p>
          <w:p w:rsidR="00057408" w:rsidRPr="00057408" w:rsidRDefault="00057408" w:rsidP="00057408">
            <w:pPr>
              <w:snapToGrid w:val="0"/>
              <w:jc w:val="both"/>
              <w:rPr>
                <w:rFonts w:ascii="Times New Roman" w:hAnsi="Times New Roman" w:cs="Times New Roman"/>
                <w:b/>
                <w:bCs/>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widowControl w:val="0"/>
              <w:rPr>
                <w:rFonts w:ascii="Times New Roman" w:hAnsi="Times New Roman" w:cs="Times New Roman"/>
                <w:color w:val="000000"/>
                <w:sz w:val="24"/>
                <w:szCs w:val="24"/>
              </w:rPr>
            </w:pPr>
            <w:r w:rsidRPr="00057408">
              <w:rPr>
                <w:rFonts w:ascii="Times New Roman" w:hAnsi="Times New Roman" w:cs="Times New Roman"/>
                <w:b/>
                <w:color w:val="000000"/>
                <w:spacing w:val="3"/>
                <w:sz w:val="24"/>
                <w:szCs w:val="24"/>
                <w:shd w:val="clear" w:color="auto" w:fill="FFFFFF"/>
              </w:rPr>
              <w:lastRenderedPageBreak/>
              <w:t>владеть</w:t>
            </w:r>
            <w:r w:rsidRPr="00057408">
              <w:rPr>
                <w:rFonts w:ascii="Times New Roman" w:hAnsi="Times New Roman" w:cs="Times New Roman"/>
                <w:color w:val="000000"/>
                <w:spacing w:val="3"/>
                <w:sz w:val="24"/>
                <w:szCs w:val="24"/>
                <w:shd w:val="clear" w:color="auto" w:fill="FFFFFF"/>
              </w:rPr>
              <w:t>:</w:t>
            </w:r>
            <w:r w:rsidRPr="00057408">
              <w:rPr>
                <w:rFonts w:ascii="Times New Roman" w:hAnsi="Times New Roman" w:cs="Times New Roman"/>
                <w:color w:val="000000"/>
                <w:sz w:val="24"/>
                <w:szCs w:val="24"/>
              </w:rPr>
              <w:t xml:space="preserve"> </w:t>
            </w:r>
            <w:r w:rsidRPr="00057408">
              <w:rPr>
                <w:rFonts w:ascii="Times New Roman" w:hAnsi="Times New Roman" w:cs="Times New Roman"/>
                <w:sz w:val="24"/>
                <w:szCs w:val="24"/>
              </w:rPr>
              <w:t>способностью и готовностью к разработке новых методов исследования и их применению в научно-исследовательской деятельности в сфере промышленной экологии и биотехнологий.</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12049" w:type="dxa"/>
            <w:gridSpan w:val="5"/>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b/>
                <w:sz w:val="24"/>
                <w:szCs w:val="24"/>
              </w:rPr>
              <w:t>ОПК -4 способностью и готовностью к использованию лабораторной и инструментальной базы для получения научных данных</w:t>
            </w:r>
          </w:p>
        </w:tc>
        <w:tc>
          <w:tcPr>
            <w:tcW w:w="2127"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widowControl w:val="0"/>
              <w:rPr>
                <w:rFonts w:ascii="Times New Roman" w:hAnsi="Times New Roman" w:cs="Times New Roman"/>
                <w:color w:val="000000"/>
                <w:sz w:val="24"/>
                <w:szCs w:val="24"/>
              </w:rPr>
            </w:pPr>
            <w:r w:rsidRPr="00057408">
              <w:rPr>
                <w:rFonts w:ascii="Times New Roman" w:hAnsi="Times New Roman" w:cs="Times New Roman"/>
                <w:b/>
                <w:color w:val="000000"/>
                <w:spacing w:val="3"/>
                <w:sz w:val="24"/>
                <w:szCs w:val="24"/>
                <w:shd w:val="clear" w:color="auto" w:fill="FFFFFF"/>
              </w:rPr>
              <w:t>знать:</w:t>
            </w:r>
            <w:r w:rsidRPr="00057408">
              <w:rPr>
                <w:rFonts w:ascii="Times New Roman" w:hAnsi="Times New Roman" w:cs="Times New Roman"/>
                <w:b/>
                <w:sz w:val="24"/>
                <w:szCs w:val="24"/>
              </w:rPr>
              <w:t xml:space="preserve"> </w:t>
            </w:r>
            <w:r w:rsidRPr="00057408">
              <w:rPr>
                <w:rFonts w:ascii="Times New Roman" w:hAnsi="Times New Roman" w:cs="Times New Roman"/>
                <w:sz w:val="24"/>
                <w:szCs w:val="24"/>
              </w:rPr>
              <w:t>основы инструментальных методов анализа</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shd w:val="clear" w:color="auto" w:fill="FFFFFF"/>
              <w:tabs>
                <w:tab w:val="left" w:pos="1425"/>
              </w:tabs>
              <w:outlineLvl w:val="0"/>
              <w:rPr>
                <w:rFonts w:ascii="Times New Roman" w:hAnsi="Times New Roman" w:cs="Times New Roman"/>
                <w:bCs/>
                <w:sz w:val="24"/>
                <w:szCs w:val="24"/>
              </w:rPr>
            </w:pPr>
            <w:r w:rsidRPr="00057408">
              <w:rPr>
                <w:rFonts w:ascii="Times New Roman" w:hAnsi="Times New Roman" w:cs="Times New Roman"/>
                <w:b/>
                <w:bCs/>
                <w:sz w:val="24"/>
                <w:szCs w:val="24"/>
              </w:rPr>
              <w:t>уметь</w:t>
            </w:r>
            <w:r w:rsidRPr="00057408">
              <w:rPr>
                <w:rFonts w:ascii="Times New Roman" w:hAnsi="Times New Roman" w:cs="Times New Roman"/>
                <w:bCs/>
                <w:sz w:val="24"/>
                <w:szCs w:val="24"/>
              </w:rPr>
              <w:t>:</w:t>
            </w:r>
            <w:r w:rsidRPr="00057408">
              <w:rPr>
                <w:rFonts w:ascii="Times New Roman" w:hAnsi="Times New Roman" w:cs="Times New Roman"/>
                <w:b/>
                <w:sz w:val="24"/>
                <w:szCs w:val="24"/>
              </w:rPr>
              <w:t xml:space="preserve"> </w:t>
            </w:r>
            <w:r w:rsidRPr="00057408">
              <w:rPr>
                <w:rFonts w:ascii="Times New Roman" w:hAnsi="Times New Roman" w:cs="Times New Roman"/>
                <w:sz w:val="24"/>
                <w:szCs w:val="24"/>
              </w:rPr>
              <w:t>пользоваться лабораторной и инструментальной базой для получения научных данных</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shd w:val="clear" w:color="auto" w:fill="FFFFFF"/>
              <w:tabs>
                <w:tab w:val="left" w:pos="1425"/>
              </w:tabs>
              <w:jc w:val="both"/>
              <w:outlineLvl w:val="0"/>
              <w:rPr>
                <w:rFonts w:ascii="Times New Roman" w:hAnsi="Times New Roman" w:cs="Times New Roman"/>
                <w:bCs/>
                <w:sz w:val="24"/>
                <w:szCs w:val="24"/>
              </w:rPr>
            </w:pPr>
            <w:r w:rsidRPr="00057408">
              <w:rPr>
                <w:rFonts w:ascii="Times New Roman" w:hAnsi="Times New Roman" w:cs="Times New Roman"/>
                <w:b/>
                <w:bCs/>
                <w:sz w:val="24"/>
                <w:szCs w:val="24"/>
              </w:rPr>
              <w:t>владеть</w:t>
            </w:r>
            <w:r w:rsidRPr="00057408">
              <w:rPr>
                <w:rFonts w:ascii="Times New Roman" w:hAnsi="Times New Roman" w:cs="Times New Roman"/>
                <w:bCs/>
                <w:sz w:val="24"/>
                <w:szCs w:val="24"/>
              </w:rPr>
              <w:t>:</w:t>
            </w:r>
            <w:r w:rsidRPr="00057408">
              <w:rPr>
                <w:rFonts w:ascii="Times New Roman" w:hAnsi="Times New Roman" w:cs="Times New Roman"/>
                <w:sz w:val="24"/>
                <w:szCs w:val="24"/>
              </w:rPr>
              <w:t xml:space="preserve"> навыками лабораторных исследований для получения научных данных.</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12049" w:type="dxa"/>
            <w:gridSpan w:val="5"/>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b/>
                <w:sz w:val="24"/>
                <w:szCs w:val="24"/>
              </w:rPr>
              <w:t>ОПК -5 способностью и готовностью к использованию образовательных технологий, методов и средств обучения для достижения планируемых результатов обучения</w:t>
            </w:r>
          </w:p>
        </w:tc>
        <w:tc>
          <w:tcPr>
            <w:tcW w:w="2127"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widowControl w:val="0"/>
              <w:rPr>
                <w:rFonts w:ascii="Times New Roman" w:hAnsi="Times New Roman" w:cs="Times New Roman"/>
                <w:b/>
                <w:color w:val="000000"/>
                <w:sz w:val="24"/>
                <w:szCs w:val="24"/>
              </w:rPr>
            </w:pPr>
            <w:r w:rsidRPr="00057408">
              <w:rPr>
                <w:rFonts w:ascii="Times New Roman" w:hAnsi="Times New Roman" w:cs="Times New Roman"/>
                <w:b/>
                <w:color w:val="000000"/>
                <w:spacing w:val="3"/>
                <w:sz w:val="24"/>
                <w:szCs w:val="24"/>
                <w:shd w:val="clear" w:color="auto" w:fill="FFFFFF"/>
              </w:rPr>
              <w:t>знать:</w:t>
            </w:r>
            <w:r w:rsidRPr="00057408">
              <w:rPr>
                <w:rFonts w:ascii="Times New Roman" w:hAnsi="Times New Roman" w:cs="Times New Roman"/>
                <w:b/>
                <w:color w:val="000000"/>
                <w:sz w:val="24"/>
                <w:szCs w:val="24"/>
              </w:rPr>
              <w:t xml:space="preserve"> </w:t>
            </w:r>
            <w:r w:rsidRPr="00057408">
              <w:rPr>
                <w:rFonts w:ascii="Times New Roman" w:hAnsi="Times New Roman" w:cs="Times New Roman"/>
                <w:color w:val="000000"/>
                <w:spacing w:val="3"/>
                <w:sz w:val="24"/>
                <w:szCs w:val="24"/>
                <w:shd w:val="clear" w:color="auto" w:fill="FFFFFF"/>
              </w:rPr>
              <w:t xml:space="preserve">современные достижения и перспективы развития образовательных технологий, а также </w:t>
            </w:r>
            <w:r w:rsidRPr="00057408">
              <w:rPr>
                <w:rFonts w:ascii="Times New Roman" w:hAnsi="Times New Roman" w:cs="Times New Roman"/>
                <w:color w:val="000000"/>
                <w:sz w:val="24"/>
                <w:szCs w:val="24"/>
              </w:rPr>
              <w:t>методов и средств обучения для достижения планируемых результатов обучения;</w:t>
            </w:r>
          </w:p>
          <w:p w:rsidR="00057408" w:rsidRPr="00057408" w:rsidRDefault="00057408" w:rsidP="00057408">
            <w:pPr>
              <w:snapToGrid w:val="0"/>
              <w:jc w:val="both"/>
              <w:rPr>
                <w:rFonts w:ascii="Times New Roman" w:hAnsi="Times New Roman" w:cs="Times New Roman"/>
                <w:b/>
                <w:bCs/>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widowControl w:val="0"/>
              <w:rPr>
                <w:rFonts w:ascii="Times New Roman" w:hAnsi="Times New Roman" w:cs="Times New Roman"/>
                <w:color w:val="000000"/>
                <w:sz w:val="24"/>
                <w:szCs w:val="24"/>
              </w:rPr>
            </w:pPr>
            <w:r w:rsidRPr="00057408">
              <w:rPr>
                <w:rFonts w:ascii="Times New Roman" w:hAnsi="Times New Roman" w:cs="Times New Roman"/>
                <w:b/>
                <w:color w:val="000000"/>
                <w:spacing w:val="3"/>
                <w:sz w:val="24"/>
                <w:szCs w:val="24"/>
                <w:shd w:val="clear" w:color="auto" w:fill="FFFFFF"/>
              </w:rPr>
              <w:t>уметь:</w:t>
            </w:r>
            <w:r w:rsidRPr="00057408">
              <w:rPr>
                <w:rFonts w:ascii="Times New Roman" w:hAnsi="Times New Roman" w:cs="Times New Roman"/>
                <w:color w:val="000000"/>
                <w:spacing w:val="3"/>
                <w:sz w:val="24"/>
                <w:szCs w:val="24"/>
                <w:shd w:val="clear" w:color="auto" w:fill="FFFFFF"/>
              </w:rPr>
              <w:t xml:space="preserve"> выявлять основные тенденции и направления развития </w:t>
            </w:r>
            <w:r w:rsidRPr="00057408">
              <w:rPr>
                <w:rFonts w:ascii="Times New Roman" w:hAnsi="Times New Roman" w:cs="Times New Roman"/>
                <w:color w:val="000000"/>
                <w:sz w:val="24"/>
                <w:szCs w:val="24"/>
              </w:rPr>
              <w:t>образовательных технологий;</w:t>
            </w:r>
          </w:p>
          <w:p w:rsidR="00057408" w:rsidRPr="00057408" w:rsidRDefault="00057408" w:rsidP="00057408">
            <w:pPr>
              <w:widowControl w:val="0"/>
              <w:rPr>
                <w:rFonts w:ascii="Times New Roman" w:hAnsi="Times New Roman" w:cs="Times New Roman"/>
                <w:color w:val="000000"/>
                <w:spacing w:val="3"/>
                <w:sz w:val="24"/>
                <w:szCs w:val="24"/>
                <w:shd w:val="clear" w:color="auto" w:fill="FFFFFF"/>
              </w:rPr>
            </w:pPr>
            <w:r w:rsidRPr="00057408">
              <w:rPr>
                <w:rFonts w:ascii="Times New Roman" w:hAnsi="Times New Roman" w:cs="Times New Roman"/>
                <w:color w:val="000000"/>
                <w:sz w:val="24"/>
                <w:szCs w:val="24"/>
              </w:rPr>
              <w:t>- пользоваться методами и средствами обучения для достижения планируемых результатов обучения;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widowControl w:val="0"/>
              <w:rPr>
                <w:rFonts w:ascii="Times New Roman" w:hAnsi="Times New Roman" w:cs="Times New Roman"/>
                <w:color w:val="000000"/>
                <w:sz w:val="24"/>
                <w:szCs w:val="24"/>
              </w:rPr>
            </w:pPr>
            <w:r w:rsidRPr="00057408">
              <w:rPr>
                <w:rFonts w:ascii="Times New Roman" w:hAnsi="Times New Roman" w:cs="Times New Roman"/>
                <w:b/>
                <w:color w:val="000000"/>
                <w:spacing w:val="3"/>
                <w:sz w:val="24"/>
                <w:szCs w:val="24"/>
                <w:shd w:val="clear" w:color="auto" w:fill="FFFFFF"/>
              </w:rPr>
              <w:lastRenderedPageBreak/>
              <w:t>владеть</w:t>
            </w:r>
            <w:r w:rsidRPr="00057408">
              <w:rPr>
                <w:rFonts w:ascii="Times New Roman" w:hAnsi="Times New Roman" w:cs="Times New Roman"/>
                <w:color w:val="000000"/>
                <w:spacing w:val="3"/>
                <w:sz w:val="24"/>
                <w:szCs w:val="24"/>
                <w:shd w:val="clear" w:color="auto" w:fill="FFFFFF"/>
              </w:rPr>
              <w:t>:</w:t>
            </w:r>
            <w:r w:rsidRPr="00057408">
              <w:rPr>
                <w:rFonts w:ascii="Times New Roman" w:hAnsi="Times New Roman" w:cs="Times New Roman"/>
                <w:color w:val="000000"/>
                <w:sz w:val="24"/>
                <w:szCs w:val="24"/>
              </w:rPr>
              <w:t xml:space="preserve"> </w:t>
            </w:r>
            <w:r w:rsidRPr="00057408">
              <w:rPr>
                <w:rFonts w:ascii="Times New Roman" w:hAnsi="Times New Roman" w:cs="Times New Roman"/>
                <w:color w:val="000000"/>
                <w:spacing w:val="3"/>
                <w:sz w:val="24"/>
                <w:szCs w:val="24"/>
                <w:shd w:val="clear" w:color="auto" w:fill="FFFFFF"/>
              </w:rPr>
              <w:t>современными методами, способами и приемами самостоятельного приобретения и реализации новых профессиональных знаний и умений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rPr>
          <w:trHeight w:val="713"/>
        </w:trPr>
        <w:tc>
          <w:tcPr>
            <w:tcW w:w="12049" w:type="dxa"/>
            <w:gridSpan w:val="5"/>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b/>
                <w:sz w:val="24"/>
                <w:szCs w:val="24"/>
              </w:rPr>
              <w:lastRenderedPageBreak/>
              <w:t>ОПК -6 способностью и готовностью к разработке комплексного методического обеспечения основных профессиональных и дополнительных профессиональных образовательных программ и (или) их структурных элементов</w:t>
            </w:r>
          </w:p>
        </w:tc>
        <w:tc>
          <w:tcPr>
            <w:tcW w:w="2127"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snapToGrid w:val="0"/>
              <w:jc w:val="both"/>
              <w:rPr>
                <w:rFonts w:ascii="Times New Roman" w:hAnsi="Times New Roman" w:cs="Times New Roman"/>
                <w:bCs/>
                <w:sz w:val="24"/>
                <w:szCs w:val="24"/>
              </w:rPr>
            </w:pPr>
            <w:r w:rsidRPr="00057408">
              <w:rPr>
                <w:rFonts w:ascii="Times New Roman" w:hAnsi="Times New Roman" w:cs="Times New Roman"/>
                <w:b/>
                <w:sz w:val="24"/>
                <w:szCs w:val="24"/>
              </w:rPr>
              <w:t>знать</w:t>
            </w:r>
            <w:r w:rsidRPr="00057408">
              <w:rPr>
                <w:rFonts w:ascii="Times New Roman" w:hAnsi="Times New Roman" w:cs="Times New Roman"/>
                <w:sz w:val="24"/>
                <w:szCs w:val="24"/>
              </w:rPr>
              <w:t>: методические основы разработки основных профессиональных и дополнительных профессиональных образовательных программ</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jc w:val="both"/>
              <w:outlineLvl w:val="0"/>
              <w:rPr>
                <w:rFonts w:ascii="Times New Roman" w:hAnsi="Times New Roman" w:cs="Times New Roman"/>
                <w:bCs/>
                <w:sz w:val="24"/>
                <w:szCs w:val="24"/>
              </w:rPr>
            </w:pPr>
            <w:r w:rsidRPr="00057408">
              <w:rPr>
                <w:rFonts w:ascii="Times New Roman" w:hAnsi="Times New Roman" w:cs="Times New Roman"/>
                <w:b/>
                <w:bCs/>
                <w:sz w:val="24"/>
                <w:szCs w:val="24"/>
              </w:rPr>
              <w:t xml:space="preserve">уметь: </w:t>
            </w:r>
            <w:r w:rsidRPr="00057408">
              <w:rPr>
                <w:rFonts w:ascii="Times New Roman" w:hAnsi="Times New Roman" w:cs="Times New Roman"/>
                <w:bCs/>
                <w:sz w:val="24"/>
                <w:szCs w:val="24"/>
              </w:rPr>
              <w:t>разрабатывать комплексное методическое обеспечение основных профессиональных и дополнительных профессиональных образовательных программ;</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jc w:val="both"/>
              <w:outlineLvl w:val="0"/>
              <w:rPr>
                <w:rFonts w:ascii="Times New Roman" w:hAnsi="Times New Roman" w:cs="Times New Roman"/>
                <w:bCs/>
                <w:sz w:val="24"/>
                <w:szCs w:val="24"/>
              </w:rPr>
            </w:pPr>
            <w:r w:rsidRPr="00057408">
              <w:rPr>
                <w:rFonts w:ascii="Times New Roman" w:hAnsi="Times New Roman" w:cs="Times New Roman"/>
                <w:b/>
                <w:bCs/>
                <w:sz w:val="24"/>
                <w:szCs w:val="24"/>
              </w:rPr>
              <w:t>владеть:</w:t>
            </w:r>
            <w:r w:rsidRPr="00057408">
              <w:rPr>
                <w:rFonts w:ascii="Times New Roman" w:hAnsi="Times New Roman" w:cs="Times New Roman"/>
                <w:bCs/>
                <w:sz w:val="24"/>
                <w:szCs w:val="24"/>
              </w:rPr>
              <w:t xml:space="preserve"> </w:t>
            </w:r>
            <w:r w:rsidRPr="00057408">
              <w:rPr>
                <w:rFonts w:ascii="Times New Roman" w:hAnsi="Times New Roman" w:cs="Times New Roman"/>
                <w:sz w:val="24"/>
                <w:szCs w:val="24"/>
              </w:rPr>
              <w:t>навыками инновационных методов обучения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12049" w:type="dxa"/>
            <w:gridSpan w:val="5"/>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b/>
                <w:sz w:val="24"/>
                <w:szCs w:val="24"/>
              </w:rPr>
              <w:t>ОПК -7 готовностью к преподавательской деятельности по основным образовательным программам высшего образования</w:t>
            </w:r>
          </w:p>
        </w:tc>
        <w:tc>
          <w:tcPr>
            <w:tcW w:w="2127"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widowControl w:val="0"/>
              <w:rPr>
                <w:rFonts w:ascii="Times New Roman" w:hAnsi="Times New Roman" w:cs="Times New Roman"/>
                <w:b/>
                <w:color w:val="000000"/>
                <w:sz w:val="24"/>
                <w:szCs w:val="24"/>
              </w:rPr>
            </w:pPr>
            <w:r w:rsidRPr="00057408">
              <w:rPr>
                <w:rFonts w:ascii="Times New Roman" w:hAnsi="Times New Roman" w:cs="Times New Roman"/>
                <w:b/>
                <w:color w:val="000000"/>
                <w:spacing w:val="3"/>
                <w:sz w:val="24"/>
                <w:szCs w:val="24"/>
                <w:shd w:val="clear" w:color="auto" w:fill="FFFFFF"/>
              </w:rPr>
              <w:t>знать:</w:t>
            </w:r>
            <w:r w:rsidRPr="00057408">
              <w:rPr>
                <w:rFonts w:ascii="Times New Roman" w:hAnsi="Times New Roman" w:cs="Times New Roman"/>
                <w:b/>
                <w:color w:val="000000"/>
                <w:sz w:val="24"/>
                <w:szCs w:val="24"/>
              </w:rPr>
              <w:t xml:space="preserve"> </w:t>
            </w:r>
            <w:r w:rsidRPr="00057408">
              <w:rPr>
                <w:rFonts w:ascii="Times New Roman" w:hAnsi="Times New Roman" w:cs="Times New Roman"/>
                <w:color w:val="000000"/>
                <w:spacing w:val="3"/>
                <w:sz w:val="24"/>
                <w:szCs w:val="24"/>
                <w:shd w:val="clear" w:color="auto" w:fill="FFFFFF"/>
              </w:rPr>
              <w:t>нормативно-правовые основы преподавательской деятельности в системе высшего образования;</w:t>
            </w:r>
            <w:r w:rsidRPr="00057408">
              <w:rPr>
                <w:rFonts w:ascii="Times New Roman" w:hAnsi="Times New Roman" w:cs="Times New Roman"/>
                <w:color w:val="000000"/>
                <w:sz w:val="24"/>
                <w:szCs w:val="24"/>
              </w:rPr>
              <w:t xml:space="preserve"> </w:t>
            </w:r>
            <w:r w:rsidRPr="00057408">
              <w:rPr>
                <w:rFonts w:ascii="Times New Roman" w:hAnsi="Times New Roman" w:cs="Times New Roman"/>
                <w:color w:val="000000"/>
                <w:spacing w:val="3"/>
                <w:sz w:val="24"/>
                <w:szCs w:val="24"/>
                <w:shd w:val="clear" w:color="auto" w:fill="FFFFFF"/>
              </w:rPr>
              <w:t>способы представления и методы передачи информации для различных контингентов</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widowControl w:val="0"/>
              <w:rPr>
                <w:rFonts w:ascii="Times New Roman" w:hAnsi="Times New Roman" w:cs="Times New Roman"/>
                <w:b/>
                <w:color w:val="000000"/>
                <w:sz w:val="24"/>
                <w:szCs w:val="24"/>
              </w:rPr>
            </w:pPr>
            <w:r w:rsidRPr="00057408">
              <w:rPr>
                <w:rFonts w:ascii="Times New Roman" w:hAnsi="Times New Roman" w:cs="Times New Roman"/>
                <w:b/>
                <w:color w:val="000000"/>
                <w:spacing w:val="3"/>
                <w:sz w:val="24"/>
                <w:szCs w:val="24"/>
                <w:shd w:val="clear" w:color="auto" w:fill="FFFFFF"/>
              </w:rPr>
              <w:t>уметь</w:t>
            </w:r>
            <w:r w:rsidRPr="00057408">
              <w:rPr>
                <w:rFonts w:ascii="Times New Roman" w:hAnsi="Times New Roman" w:cs="Times New Roman"/>
                <w:color w:val="000000"/>
                <w:spacing w:val="3"/>
                <w:sz w:val="24"/>
                <w:szCs w:val="24"/>
                <w:shd w:val="clear" w:color="auto" w:fill="FFFFFF"/>
              </w:rPr>
              <w:t>:</w:t>
            </w:r>
            <w:r w:rsidRPr="00057408">
              <w:rPr>
                <w:rFonts w:ascii="Times New Roman" w:hAnsi="Times New Roman" w:cs="Times New Roman"/>
                <w:color w:val="000000"/>
                <w:sz w:val="24"/>
                <w:szCs w:val="24"/>
              </w:rPr>
              <w:t xml:space="preserve"> </w:t>
            </w:r>
            <w:r w:rsidRPr="00057408">
              <w:rPr>
                <w:rFonts w:ascii="Times New Roman" w:hAnsi="Times New Roman" w:cs="Times New Roman"/>
                <w:color w:val="000000"/>
                <w:spacing w:val="3"/>
                <w:sz w:val="24"/>
                <w:szCs w:val="24"/>
                <w:shd w:val="clear" w:color="auto" w:fill="FFFFFF"/>
              </w:rPr>
              <w:t>осуществлять отбор материала, характеризующего достижения науки с учетом специфики направления подготовки;</w:t>
            </w:r>
            <w:r w:rsidRPr="00057408">
              <w:rPr>
                <w:rFonts w:ascii="Times New Roman" w:hAnsi="Times New Roman" w:cs="Times New Roman"/>
                <w:color w:val="000000"/>
                <w:sz w:val="24"/>
                <w:szCs w:val="24"/>
              </w:rPr>
              <w:t xml:space="preserve"> </w:t>
            </w:r>
            <w:r w:rsidRPr="00057408">
              <w:rPr>
                <w:rFonts w:ascii="Times New Roman" w:hAnsi="Times New Roman" w:cs="Times New Roman"/>
                <w:color w:val="000000"/>
                <w:spacing w:val="3"/>
                <w:sz w:val="24"/>
                <w:szCs w:val="24"/>
                <w:shd w:val="clear" w:color="auto" w:fill="FFFFFF"/>
              </w:rPr>
              <w:t>проявлять инициативу и самостоятельность в разнообразной деятельности;</w:t>
            </w:r>
            <w:r w:rsidRPr="00057408">
              <w:rPr>
                <w:rFonts w:ascii="Times New Roman" w:hAnsi="Times New Roman" w:cs="Times New Roman"/>
                <w:color w:val="000000"/>
                <w:sz w:val="24"/>
                <w:szCs w:val="24"/>
              </w:rPr>
              <w:t xml:space="preserve"> </w:t>
            </w:r>
            <w:r w:rsidRPr="00057408">
              <w:rPr>
                <w:rFonts w:ascii="Times New Roman" w:hAnsi="Times New Roman" w:cs="Times New Roman"/>
                <w:color w:val="000000"/>
                <w:spacing w:val="3"/>
                <w:sz w:val="24"/>
                <w:szCs w:val="24"/>
                <w:shd w:val="clear" w:color="auto" w:fill="FFFFFF"/>
              </w:rPr>
              <w:t>использовать оптимальные методы преподавания;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widowControl w:val="0"/>
              <w:tabs>
                <w:tab w:val="left" w:pos="134"/>
              </w:tabs>
              <w:rPr>
                <w:rFonts w:ascii="Times New Roman" w:hAnsi="Times New Roman" w:cs="Times New Roman"/>
                <w:b/>
                <w:color w:val="000000"/>
                <w:sz w:val="24"/>
                <w:szCs w:val="24"/>
              </w:rPr>
            </w:pPr>
            <w:r w:rsidRPr="00057408">
              <w:rPr>
                <w:rFonts w:ascii="Times New Roman" w:hAnsi="Times New Roman" w:cs="Times New Roman"/>
                <w:b/>
                <w:color w:val="000000"/>
                <w:spacing w:val="3"/>
                <w:sz w:val="24"/>
                <w:szCs w:val="24"/>
                <w:shd w:val="clear" w:color="auto" w:fill="FFFFFF"/>
              </w:rPr>
              <w:lastRenderedPageBreak/>
              <w:t xml:space="preserve">владеть: </w:t>
            </w:r>
            <w:r w:rsidRPr="00057408">
              <w:rPr>
                <w:rFonts w:ascii="Times New Roman" w:hAnsi="Times New Roman" w:cs="Times New Roman"/>
                <w:color w:val="000000"/>
                <w:spacing w:val="3"/>
                <w:sz w:val="24"/>
                <w:szCs w:val="24"/>
                <w:shd w:val="clear" w:color="auto" w:fill="FFFFFF"/>
              </w:rPr>
              <w:t>методами и технологиями межличностной коммуникации; навыками публичной речи, аргументацией, ведения дискуссии.</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12049" w:type="dxa"/>
            <w:gridSpan w:val="5"/>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b/>
                <w:sz w:val="24"/>
                <w:szCs w:val="24"/>
              </w:rPr>
              <w:lastRenderedPageBreak/>
              <w:t>ПК -4 способностью участвовать в работе над инновационными проектами, используя базовые методы исследовательской деятельности</w:t>
            </w:r>
          </w:p>
        </w:tc>
        <w:tc>
          <w:tcPr>
            <w:tcW w:w="2127"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tabs>
                <w:tab w:val="right" w:leader="underscore" w:pos="8505"/>
              </w:tabs>
              <w:rPr>
                <w:rFonts w:ascii="Times New Roman" w:hAnsi="Times New Roman" w:cs="Times New Roman"/>
                <w:b/>
                <w:bCs/>
                <w:sz w:val="24"/>
                <w:szCs w:val="24"/>
              </w:rPr>
            </w:pPr>
            <w:r w:rsidRPr="00057408">
              <w:rPr>
                <w:rFonts w:ascii="Times New Roman" w:hAnsi="Times New Roman" w:cs="Times New Roman"/>
                <w:b/>
                <w:bCs/>
                <w:sz w:val="24"/>
                <w:szCs w:val="24"/>
              </w:rPr>
              <w:t xml:space="preserve">знать: </w:t>
            </w:r>
            <w:r w:rsidRPr="00057408">
              <w:rPr>
                <w:rFonts w:ascii="Times New Roman" w:hAnsi="Times New Roman" w:cs="Times New Roman"/>
                <w:bCs/>
                <w:sz w:val="24"/>
                <w:szCs w:val="24"/>
              </w:rPr>
              <w:t>методы проектирования новой техники и технологии</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tabs>
                <w:tab w:val="right" w:leader="underscore" w:pos="8505"/>
              </w:tabs>
              <w:rPr>
                <w:rFonts w:ascii="Times New Roman" w:hAnsi="Times New Roman" w:cs="Times New Roman"/>
                <w:b/>
                <w:bCs/>
                <w:sz w:val="24"/>
                <w:szCs w:val="24"/>
              </w:rPr>
            </w:pPr>
            <w:r w:rsidRPr="00057408">
              <w:rPr>
                <w:rFonts w:ascii="Times New Roman" w:hAnsi="Times New Roman" w:cs="Times New Roman"/>
                <w:b/>
                <w:bCs/>
                <w:sz w:val="24"/>
                <w:szCs w:val="24"/>
              </w:rPr>
              <w:t xml:space="preserve">уметь: </w:t>
            </w:r>
            <w:r w:rsidRPr="00057408">
              <w:rPr>
                <w:rFonts w:ascii="Times New Roman" w:hAnsi="Times New Roman" w:cs="Times New Roman"/>
                <w:bCs/>
                <w:sz w:val="24"/>
                <w:szCs w:val="24"/>
              </w:rPr>
              <w:t xml:space="preserve">пользоваться </w:t>
            </w:r>
            <w:r w:rsidRPr="00057408">
              <w:rPr>
                <w:rFonts w:ascii="Times New Roman" w:hAnsi="Times New Roman" w:cs="Times New Roman"/>
                <w:sz w:val="24"/>
                <w:szCs w:val="24"/>
              </w:rPr>
              <w:t>базовыми методами исследовательской деятельности в работе над инновационными проектами</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outlineLvl w:val="0"/>
              <w:rPr>
                <w:rFonts w:ascii="Times New Roman" w:hAnsi="Times New Roman" w:cs="Times New Roman"/>
                <w:b/>
                <w:bCs/>
                <w:sz w:val="24"/>
                <w:szCs w:val="24"/>
              </w:rPr>
            </w:pPr>
            <w:r w:rsidRPr="00057408">
              <w:rPr>
                <w:rFonts w:ascii="Times New Roman" w:hAnsi="Times New Roman" w:cs="Times New Roman"/>
                <w:b/>
                <w:bCs/>
                <w:sz w:val="24"/>
                <w:szCs w:val="24"/>
              </w:rPr>
              <w:t xml:space="preserve">владеть: </w:t>
            </w:r>
            <w:r w:rsidRPr="00057408">
              <w:rPr>
                <w:rFonts w:ascii="Times New Roman" w:hAnsi="Times New Roman" w:cs="Times New Roman"/>
                <w:bCs/>
                <w:sz w:val="24"/>
                <w:szCs w:val="24"/>
              </w:rPr>
              <w:t>базовыми методами исследовательской деятельности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10065" w:type="dxa"/>
            <w:gridSpan w:val="4"/>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b/>
                <w:sz w:val="24"/>
                <w:szCs w:val="24"/>
              </w:rPr>
              <w:t>ПК -7 способность к приобретению с большой степенью самостоятельности новых знаний с использованием современных образовательных и информационных технологий</w:t>
            </w:r>
          </w:p>
        </w:tc>
        <w:tc>
          <w:tcPr>
            <w:tcW w:w="1984"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jc w:val="center"/>
              <w:rPr>
                <w:rFonts w:ascii="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jc w:val="both"/>
              <w:outlineLvl w:val="0"/>
              <w:rPr>
                <w:rFonts w:ascii="Times New Roman" w:hAnsi="Times New Roman" w:cs="Times New Roman"/>
                <w:b/>
                <w:bCs/>
                <w:sz w:val="24"/>
                <w:szCs w:val="24"/>
              </w:rPr>
            </w:pPr>
            <w:r w:rsidRPr="00057408">
              <w:rPr>
                <w:rFonts w:ascii="Times New Roman" w:hAnsi="Times New Roman" w:cs="Times New Roman"/>
                <w:b/>
                <w:bCs/>
                <w:sz w:val="24"/>
                <w:szCs w:val="24"/>
              </w:rPr>
              <w:t xml:space="preserve">знать: </w:t>
            </w:r>
            <w:r w:rsidRPr="00057408">
              <w:rPr>
                <w:rFonts w:ascii="Times New Roman" w:hAnsi="Times New Roman" w:cs="Times New Roman"/>
                <w:sz w:val="24"/>
                <w:szCs w:val="24"/>
              </w:rPr>
              <w:t>основные особенности научного метода познания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Фрагментарные знания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знания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Сформированные, но содержащие отдельные пробелы знания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систематические знания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контрольная работа, тесты,  письменный опрос, рефераты,  экзамен</w:t>
            </w: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tcPr>
          <w:p w:rsidR="00057408" w:rsidRPr="00057408" w:rsidRDefault="00057408" w:rsidP="00057408">
            <w:pPr>
              <w:keepNext/>
              <w:keepLines/>
              <w:widowControl w:val="0"/>
              <w:tabs>
                <w:tab w:val="left" w:pos="1425"/>
              </w:tabs>
              <w:jc w:val="both"/>
              <w:outlineLvl w:val="0"/>
              <w:rPr>
                <w:rFonts w:ascii="Times New Roman" w:hAnsi="Times New Roman" w:cs="Times New Roman"/>
                <w:bCs/>
                <w:sz w:val="24"/>
                <w:szCs w:val="24"/>
              </w:rPr>
            </w:pPr>
            <w:r w:rsidRPr="00057408">
              <w:rPr>
                <w:rFonts w:ascii="Times New Roman" w:hAnsi="Times New Roman" w:cs="Times New Roman"/>
                <w:b/>
                <w:bCs/>
                <w:sz w:val="24"/>
                <w:szCs w:val="24"/>
              </w:rPr>
              <w:t xml:space="preserve">уметь: </w:t>
            </w:r>
            <w:r w:rsidRPr="00057408">
              <w:rPr>
                <w:rFonts w:ascii="Times New Roman" w:hAnsi="Times New Roman" w:cs="Times New Roman"/>
                <w:bCs/>
                <w:sz w:val="24"/>
                <w:szCs w:val="24"/>
              </w:rPr>
              <w:t>самостоятельно использовать информационные и компьютерные технологии для решения научно-исследовательских и технических задач;</w:t>
            </w:r>
          </w:p>
          <w:p w:rsidR="00057408" w:rsidRPr="00057408" w:rsidRDefault="00057408" w:rsidP="00057408">
            <w:pPr>
              <w:snapToGrid w:val="0"/>
              <w:jc w:val="both"/>
              <w:rPr>
                <w:rFonts w:ascii="Times New Roman" w:hAnsi="Times New Roman" w:cs="Times New Roman"/>
                <w:b/>
                <w:bCs/>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Частичные умения</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Неполные умения</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 xml:space="preserve"> Учения полные, допускаются небольшие ошибки  </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Сформированные умения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r w:rsidR="00057408" w:rsidRPr="00057408" w:rsidTr="00057408">
        <w:tc>
          <w:tcPr>
            <w:tcW w:w="5529"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keepNext/>
              <w:keepLines/>
              <w:widowControl w:val="0"/>
              <w:tabs>
                <w:tab w:val="left" w:pos="1425"/>
              </w:tabs>
              <w:jc w:val="both"/>
              <w:outlineLvl w:val="0"/>
              <w:rPr>
                <w:rFonts w:ascii="Times New Roman" w:hAnsi="Times New Roman" w:cs="Times New Roman"/>
                <w:b/>
                <w:bCs/>
                <w:sz w:val="24"/>
                <w:szCs w:val="24"/>
              </w:rPr>
            </w:pPr>
            <w:r w:rsidRPr="00057408">
              <w:rPr>
                <w:rFonts w:ascii="Times New Roman" w:hAnsi="Times New Roman" w:cs="Times New Roman"/>
                <w:b/>
                <w:bCs/>
                <w:sz w:val="24"/>
                <w:szCs w:val="24"/>
              </w:rPr>
              <w:t xml:space="preserve">владеть: </w:t>
            </w:r>
            <w:r w:rsidRPr="00057408">
              <w:rPr>
                <w:rFonts w:ascii="Times New Roman" w:hAnsi="Times New Roman" w:cs="Times New Roman"/>
                <w:sz w:val="24"/>
                <w:szCs w:val="24"/>
              </w:rPr>
              <w:t>навыками самостоятельного использования современных образовательных и информационных технологий</w:t>
            </w:r>
          </w:p>
        </w:tc>
        <w:tc>
          <w:tcPr>
            <w:tcW w:w="2268" w:type="dxa"/>
            <w:gridSpan w:val="2"/>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Частичное владение навыками</w:t>
            </w:r>
          </w:p>
        </w:tc>
        <w:tc>
          <w:tcPr>
            <w:tcW w:w="2268"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Несистематическое применение навыков</w:t>
            </w:r>
          </w:p>
        </w:tc>
        <w:tc>
          <w:tcPr>
            <w:tcW w:w="1984"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В систематичес-ком применении навыков допуска-ются пробелы</w:t>
            </w:r>
          </w:p>
        </w:tc>
        <w:tc>
          <w:tcPr>
            <w:tcW w:w="2127" w:type="dxa"/>
            <w:tcBorders>
              <w:top w:val="single" w:sz="4" w:space="0" w:color="auto"/>
              <w:left w:val="single" w:sz="4" w:space="0" w:color="auto"/>
              <w:bottom w:val="single" w:sz="4" w:space="0" w:color="auto"/>
              <w:right w:val="single" w:sz="4" w:space="0" w:color="auto"/>
            </w:tcBorders>
            <w:hideMark/>
          </w:tcPr>
          <w:p w:rsidR="00057408" w:rsidRPr="00057408" w:rsidRDefault="00057408" w:rsidP="00057408">
            <w:pPr>
              <w:jc w:val="center"/>
              <w:rPr>
                <w:rFonts w:ascii="Times New Roman" w:hAnsi="Times New Roman" w:cs="Times New Roman"/>
                <w:sz w:val="24"/>
                <w:szCs w:val="24"/>
              </w:rPr>
            </w:pPr>
            <w:r w:rsidRPr="00057408">
              <w:rPr>
                <w:rFonts w:ascii="Times New Roman" w:hAnsi="Times New Roman" w:cs="Times New Roman"/>
                <w:sz w:val="24"/>
                <w:szCs w:val="24"/>
              </w:rPr>
              <w:t>Успешное и систематическое применение навыков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7408" w:rsidRPr="00057408" w:rsidRDefault="00057408" w:rsidP="00057408">
            <w:pPr>
              <w:rPr>
                <w:rFonts w:ascii="Times New Roman" w:eastAsia="Times New Roman" w:hAnsi="Times New Roman" w:cs="Times New Roman"/>
                <w:sz w:val="24"/>
                <w:szCs w:val="24"/>
              </w:rPr>
            </w:pPr>
          </w:p>
        </w:tc>
      </w:tr>
    </w:tbl>
    <w:p w:rsidR="00057408" w:rsidRPr="00057408" w:rsidRDefault="00057408" w:rsidP="00057408">
      <w:pPr>
        <w:spacing w:after="0" w:line="240" w:lineRule="auto"/>
        <w:rPr>
          <w:rFonts w:ascii="Times New Roman" w:hAnsi="Times New Roman" w:cs="Times New Roman"/>
          <w:sz w:val="24"/>
          <w:szCs w:val="24"/>
        </w:rPr>
        <w:sectPr w:rsidR="00057408" w:rsidRPr="00057408">
          <w:pgSz w:w="16838" w:h="11906" w:orient="landscape"/>
          <w:pgMar w:top="851" w:right="1134" w:bottom="1701" w:left="1134" w:header="709" w:footer="709" w:gutter="0"/>
          <w:cols w:space="720"/>
        </w:sectPr>
      </w:pPr>
    </w:p>
    <w:p w:rsidR="00057408" w:rsidRPr="00057408" w:rsidRDefault="00057408" w:rsidP="00057408">
      <w:pPr>
        <w:tabs>
          <w:tab w:val="left" w:pos="1276"/>
          <w:tab w:val="left" w:pos="9072"/>
        </w:tabs>
        <w:autoSpaceDE w:val="0"/>
        <w:autoSpaceDN w:val="0"/>
        <w:adjustRightInd w:val="0"/>
        <w:spacing w:after="0" w:line="240" w:lineRule="auto"/>
        <w:jc w:val="center"/>
        <w:rPr>
          <w:rFonts w:ascii="Times New Roman" w:eastAsia="TimesNewRomanPS-BoldMT-Identity" w:hAnsi="Times New Roman" w:cs="Times New Roman"/>
          <w:b/>
          <w:bCs/>
          <w:sz w:val="24"/>
          <w:szCs w:val="24"/>
        </w:rPr>
      </w:pPr>
      <w:r w:rsidRPr="00057408">
        <w:rPr>
          <w:rFonts w:ascii="Times New Roman" w:eastAsia="TimesNewRomanPS-BoldMT-Identity" w:hAnsi="Times New Roman" w:cs="Times New Roman"/>
          <w:b/>
          <w:bCs/>
          <w:sz w:val="24"/>
          <w:szCs w:val="24"/>
        </w:rPr>
        <w:lastRenderedPageBreak/>
        <w:t>Типовые контрольные задания 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057408" w:rsidRPr="00057408" w:rsidRDefault="00057408" w:rsidP="00057408">
      <w:pPr>
        <w:tabs>
          <w:tab w:val="left" w:pos="1276"/>
          <w:tab w:val="left" w:pos="9072"/>
        </w:tabs>
        <w:autoSpaceDE w:val="0"/>
        <w:autoSpaceDN w:val="0"/>
        <w:adjustRightInd w:val="0"/>
        <w:spacing w:after="0" w:line="240" w:lineRule="auto"/>
        <w:jc w:val="center"/>
        <w:rPr>
          <w:rFonts w:ascii="Times New Roman" w:eastAsia="TimesNewRomanPS-BoldMT-Identity" w:hAnsi="Times New Roman" w:cs="Times New Roman"/>
          <w:b/>
          <w:bCs/>
          <w:sz w:val="24"/>
          <w:szCs w:val="24"/>
        </w:rPr>
      </w:pPr>
    </w:p>
    <w:p w:rsidR="00057408" w:rsidRPr="00057408" w:rsidRDefault="00057408" w:rsidP="00057408">
      <w:pPr>
        <w:spacing w:after="0" w:line="240" w:lineRule="auto"/>
        <w:jc w:val="center"/>
        <w:rPr>
          <w:rFonts w:ascii="Times New Roman" w:eastAsia="Times New Roman" w:hAnsi="Times New Roman" w:cs="Times New Roman"/>
          <w:b/>
          <w:sz w:val="24"/>
          <w:szCs w:val="24"/>
        </w:rPr>
      </w:pPr>
      <w:r w:rsidRPr="00057408">
        <w:rPr>
          <w:rFonts w:ascii="Times New Roman" w:hAnsi="Times New Roman" w:cs="Times New Roman"/>
          <w:b/>
          <w:sz w:val="24"/>
          <w:szCs w:val="24"/>
        </w:rPr>
        <w:t>Темы рефератов:</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Инновационные технологии в спиртовой промышленности.</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Основы теории подобия и рационального построения аппаратов.</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Машины и аппараты для измельчения, устройство и принцип их действия.</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Получение и применения холода.</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Оптические и терморадиационные характеристики пищевых продуктов.</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Группы абсорберов в зависимости от способов организации фазового контакта.</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Общие сведения о назначении и типах насосов.</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Использование замораживания при сублимационной сушке пищевых продуктов</w:t>
      </w:r>
    </w:p>
    <w:p w:rsidR="00057408" w:rsidRPr="00057408" w:rsidRDefault="00057408" w:rsidP="00057408">
      <w:pPr>
        <w:numPr>
          <w:ilvl w:val="0"/>
          <w:numId w:val="1"/>
        </w:numPr>
        <w:spacing w:after="0" w:line="240" w:lineRule="auto"/>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Современные адсорбенты и их адсорбционная способность.</w:t>
      </w:r>
    </w:p>
    <w:p w:rsidR="00057408" w:rsidRPr="00057408" w:rsidRDefault="00057408" w:rsidP="00057408">
      <w:pPr>
        <w:numPr>
          <w:ilvl w:val="0"/>
          <w:numId w:val="1"/>
        </w:numPr>
        <w:spacing w:after="0" w:line="240" w:lineRule="auto"/>
        <w:contextualSpacing/>
        <w:jc w:val="both"/>
        <w:rPr>
          <w:rFonts w:ascii="Times New Roman" w:eastAsia="Calibri" w:hAnsi="Times New Roman" w:cs="Times New Roman"/>
          <w:sz w:val="24"/>
          <w:szCs w:val="24"/>
        </w:rPr>
      </w:pPr>
      <w:r w:rsidRPr="00057408">
        <w:rPr>
          <w:rFonts w:ascii="Times New Roman" w:hAnsi="Times New Roman" w:cs="Times New Roman"/>
          <w:sz w:val="24"/>
          <w:szCs w:val="24"/>
        </w:rPr>
        <w:t>Сущность и назначение процессов прессования. Современные технологии прессования.</w:t>
      </w:r>
    </w:p>
    <w:p w:rsidR="00057408" w:rsidRPr="00057408" w:rsidRDefault="00057408" w:rsidP="00057408">
      <w:pPr>
        <w:numPr>
          <w:ilvl w:val="0"/>
          <w:numId w:val="1"/>
        </w:numPr>
        <w:spacing w:after="0" w:line="240" w:lineRule="auto"/>
        <w:contextualSpacing/>
        <w:jc w:val="both"/>
        <w:rPr>
          <w:rFonts w:ascii="Times New Roman" w:eastAsia="Calibri" w:hAnsi="Times New Roman" w:cs="Times New Roman"/>
          <w:sz w:val="24"/>
          <w:szCs w:val="24"/>
        </w:rPr>
      </w:pPr>
      <w:r w:rsidRPr="00057408">
        <w:rPr>
          <w:rFonts w:ascii="Times New Roman" w:hAnsi="Times New Roman" w:cs="Times New Roman"/>
          <w:sz w:val="24"/>
          <w:szCs w:val="24"/>
        </w:rPr>
        <w:t>Использование процесса измельчения в хлебобулочном производстве.</w:t>
      </w:r>
    </w:p>
    <w:p w:rsidR="00057408" w:rsidRPr="00057408" w:rsidRDefault="00057408" w:rsidP="00057408">
      <w:pPr>
        <w:numPr>
          <w:ilvl w:val="0"/>
          <w:numId w:val="1"/>
        </w:numPr>
        <w:spacing w:after="0" w:line="240" w:lineRule="auto"/>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Современные дробильные машины и технологии их использования.</w:t>
      </w:r>
    </w:p>
    <w:p w:rsidR="00057408" w:rsidRPr="00057408" w:rsidRDefault="00057408" w:rsidP="00057408">
      <w:pPr>
        <w:numPr>
          <w:ilvl w:val="0"/>
          <w:numId w:val="1"/>
        </w:numPr>
        <w:spacing w:after="0" w:line="240" w:lineRule="auto"/>
        <w:contextualSpacing/>
        <w:jc w:val="both"/>
        <w:rPr>
          <w:rFonts w:ascii="Times New Roman" w:eastAsia="Calibri" w:hAnsi="Times New Roman" w:cs="Times New Roman"/>
          <w:sz w:val="24"/>
          <w:szCs w:val="24"/>
        </w:rPr>
      </w:pPr>
      <w:r w:rsidRPr="00057408">
        <w:rPr>
          <w:rFonts w:ascii="Times New Roman" w:hAnsi="Times New Roman" w:cs="Times New Roman"/>
          <w:sz w:val="24"/>
          <w:szCs w:val="24"/>
        </w:rPr>
        <w:t xml:space="preserve">Методика расчета машин и аппаратов пищевых производств. </w:t>
      </w:r>
    </w:p>
    <w:p w:rsidR="00057408" w:rsidRPr="00057408" w:rsidRDefault="00057408" w:rsidP="00057408">
      <w:pPr>
        <w:numPr>
          <w:ilvl w:val="0"/>
          <w:numId w:val="1"/>
        </w:numPr>
        <w:spacing w:after="0" w:line="240" w:lineRule="auto"/>
        <w:contextualSpacing/>
        <w:jc w:val="both"/>
        <w:rPr>
          <w:rFonts w:ascii="Times New Roman" w:eastAsia="Calibri" w:hAnsi="Times New Roman" w:cs="Times New Roman"/>
          <w:sz w:val="24"/>
          <w:szCs w:val="24"/>
        </w:rPr>
      </w:pPr>
      <w:r w:rsidRPr="00057408">
        <w:rPr>
          <w:rFonts w:ascii="Times New Roman" w:hAnsi="Times New Roman" w:cs="Times New Roman"/>
          <w:sz w:val="24"/>
          <w:szCs w:val="24"/>
        </w:rPr>
        <w:t>Требования, предъявляемые к машинам и аппаратам пищевых производств.</w:t>
      </w:r>
    </w:p>
    <w:p w:rsidR="00057408" w:rsidRPr="00057408" w:rsidRDefault="00057408" w:rsidP="00057408">
      <w:pPr>
        <w:numPr>
          <w:ilvl w:val="0"/>
          <w:numId w:val="1"/>
        </w:numPr>
        <w:spacing w:after="0" w:line="240" w:lineRule="auto"/>
        <w:contextualSpacing/>
        <w:jc w:val="both"/>
        <w:rPr>
          <w:rFonts w:ascii="Times New Roman" w:eastAsia="Times New Roman" w:hAnsi="Times New Roman" w:cs="Times New Roman"/>
          <w:sz w:val="24"/>
          <w:szCs w:val="24"/>
        </w:rPr>
      </w:pPr>
      <w:r w:rsidRPr="00057408">
        <w:rPr>
          <w:rFonts w:ascii="Times New Roman" w:hAnsi="Times New Roman" w:cs="Times New Roman"/>
          <w:sz w:val="24"/>
          <w:szCs w:val="24"/>
        </w:rPr>
        <w:t>Интенсификация процесса сушки при производстве пивоваренного солода.</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Ионообменные процессы пищевой технологии.</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Азеотропная ректификация.</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Законы естественнонаучных дисциплин в профессиональной деятельности.</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Использование информационных технологий для решения технологических задач по производству продуктов питания из растительного сырья.</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Характеристика выбора рациональных способов оптимизации технологических процессов.</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 xml:space="preserve"> Современные технологические решения компоновки участков производства продуктов питания из растительного сырья.</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Современные технологии выпаривания.</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Физико-химические основы процесса ректификации.</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Процессы адсорбции и абсорбции и их применение в пищевой промышленности.</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Значение сушки для предприятий, перерабатывающих продукцию растениеводства. Современные тенденции сушки.</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Мембранные технологии в бродильных производствах.</w:t>
      </w:r>
    </w:p>
    <w:p w:rsidR="00057408" w:rsidRPr="00057408" w:rsidRDefault="00057408" w:rsidP="00057408">
      <w:pPr>
        <w:numPr>
          <w:ilvl w:val="0"/>
          <w:numId w:val="1"/>
        </w:numPr>
        <w:spacing w:after="0" w:line="240" w:lineRule="auto"/>
        <w:contextualSpacing/>
        <w:jc w:val="both"/>
        <w:rPr>
          <w:rFonts w:ascii="Times New Roman" w:hAnsi="Times New Roman" w:cs="Times New Roman"/>
          <w:sz w:val="24"/>
          <w:szCs w:val="24"/>
        </w:rPr>
      </w:pPr>
      <w:r w:rsidRPr="00057408">
        <w:rPr>
          <w:rFonts w:ascii="Times New Roman" w:hAnsi="Times New Roman" w:cs="Times New Roman"/>
          <w:sz w:val="24"/>
          <w:szCs w:val="24"/>
        </w:rPr>
        <w:t>Переработка растительного сырья на основе нано технологий.</w:t>
      </w:r>
    </w:p>
    <w:p w:rsidR="00057408" w:rsidRPr="00057408" w:rsidRDefault="00057408" w:rsidP="00057408">
      <w:pPr>
        <w:pStyle w:val="a8"/>
        <w:numPr>
          <w:ilvl w:val="0"/>
          <w:numId w:val="1"/>
        </w:numPr>
        <w:shd w:val="clear" w:color="auto" w:fill="FFFFFF"/>
        <w:ind w:right="5"/>
        <w:jc w:val="both"/>
        <w:rPr>
          <w:bCs/>
          <w:iCs/>
        </w:rPr>
      </w:pPr>
      <w:r w:rsidRPr="00057408">
        <w:rPr>
          <w:bCs/>
          <w:iCs/>
        </w:rPr>
        <w:t xml:space="preserve">Использования процесса  конденсация в современных пищевых технологиях. </w:t>
      </w:r>
    </w:p>
    <w:p w:rsidR="00057408" w:rsidRPr="00057408" w:rsidRDefault="00057408" w:rsidP="00057408">
      <w:pPr>
        <w:numPr>
          <w:ilvl w:val="0"/>
          <w:numId w:val="1"/>
        </w:numPr>
        <w:spacing w:after="0" w:line="240" w:lineRule="auto"/>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Теоретические основы перемешивания. Перемешивание жидких сред. Способы перемешивания. Оценка эффективности перемешивания. </w:t>
      </w:r>
    </w:p>
    <w:p w:rsidR="00057408" w:rsidRPr="00057408" w:rsidRDefault="00057408" w:rsidP="00057408">
      <w:pPr>
        <w:numPr>
          <w:ilvl w:val="0"/>
          <w:numId w:val="1"/>
        </w:numPr>
        <w:spacing w:after="0" w:line="240" w:lineRule="auto"/>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Особые методы сушки. Сушка в глубоком вакууме, инфракрасными лучами, в поле токов высокой частоты, в "кипящем слое" во взвешенном состоянии.</w:t>
      </w:r>
    </w:p>
    <w:p w:rsidR="00057408" w:rsidRPr="00057408" w:rsidRDefault="00057408" w:rsidP="00057408">
      <w:pPr>
        <w:spacing w:after="0" w:line="240" w:lineRule="auto"/>
        <w:ind w:left="142"/>
        <w:rPr>
          <w:rFonts w:ascii="Times New Roman" w:hAnsi="Times New Roman" w:cs="Times New Roman"/>
          <w:sz w:val="24"/>
          <w:szCs w:val="24"/>
        </w:rPr>
      </w:pPr>
    </w:p>
    <w:p w:rsidR="00057408" w:rsidRPr="00057408" w:rsidRDefault="00057408" w:rsidP="00057408">
      <w:pPr>
        <w:spacing w:after="0" w:line="240" w:lineRule="auto"/>
        <w:jc w:val="center"/>
        <w:rPr>
          <w:rFonts w:ascii="Times New Roman" w:hAnsi="Times New Roman" w:cs="Times New Roman"/>
          <w:b/>
          <w:sz w:val="24"/>
          <w:szCs w:val="24"/>
        </w:rPr>
      </w:pPr>
      <w:r w:rsidRPr="00057408">
        <w:rPr>
          <w:rFonts w:ascii="Times New Roman" w:hAnsi="Times New Roman" w:cs="Times New Roman"/>
          <w:b/>
          <w:sz w:val="24"/>
          <w:szCs w:val="24"/>
        </w:rPr>
        <w:t>Задания для контрольной работы (по темам дисциплины)</w:t>
      </w:r>
    </w:p>
    <w:p w:rsidR="00057408" w:rsidRPr="00057408" w:rsidRDefault="00057408" w:rsidP="00057408">
      <w:pPr>
        <w:spacing w:after="0" w:line="240" w:lineRule="auto"/>
        <w:jc w:val="both"/>
        <w:rPr>
          <w:rFonts w:ascii="Times New Roman" w:eastAsia="Calibri" w:hAnsi="Times New Roman" w:cs="Times New Roman"/>
          <w:bCs/>
          <w:sz w:val="24"/>
          <w:szCs w:val="24"/>
        </w:rPr>
      </w:pPr>
      <w:r w:rsidRPr="00057408">
        <w:rPr>
          <w:rFonts w:ascii="Times New Roman" w:eastAsia="Calibri" w:hAnsi="Times New Roman" w:cs="Times New Roman"/>
          <w:b/>
          <w:bCs/>
          <w:sz w:val="24"/>
          <w:szCs w:val="24"/>
        </w:rPr>
        <w:t>Тема:</w:t>
      </w:r>
      <w:r w:rsidRPr="00057408">
        <w:rPr>
          <w:rFonts w:ascii="Times New Roman" w:eastAsia="Calibri" w:hAnsi="Times New Roman" w:cs="Times New Roman"/>
          <w:bCs/>
          <w:sz w:val="24"/>
          <w:szCs w:val="24"/>
        </w:rPr>
        <w:t xml:space="preserve"> «</w:t>
      </w:r>
      <w:r w:rsidRPr="00057408">
        <w:rPr>
          <w:rFonts w:ascii="Times New Roman" w:hAnsi="Times New Roman" w:cs="Times New Roman"/>
          <w:b/>
          <w:sz w:val="24"/>
          <w:szCs w:val="24"/>
        </w:rPr>
        <w:t xml:space="preserve">Предмет, </w:t>
      </w:r>
      <w:r w:rsidRPr="00057408">
        <w:rPr>
          <w:rFonts w:ascii="Times New Roman" w:eastAsia="Calibri" w:hAnsi="Times New Roman" w:cs="Times New Roman"/>
          <w:b/>
          <w:bCs/>
          <w:sz w:val="24"/>
          <w:szCs w:val="24"/>
        </w:rPr>
        <w:t>основные понятия и законы науки о процессах и аппаратах</w:t>
      </w:r>
      <w:r w:rsidRPr="00057408">
        <w:rPr>
          <w:rFonts w:ascii="Times New Roman" w:eastAsia="Calibri" w:hAnsi="Times New Roman" w:cs="Times New Roman"/>
          <w:bCs/>
          <w:sz w:val="24"/>
          <w:szCs w:val="24"/>
        </w:rPr>
        <w:t>».</w:t>
      </w:r>
    </w:p>
    <w:p w:rsidR="00057408" w:rsidRPr="00057408" w:rsidRDefault="00057408" w:rsidP="00057408">
      <w:pPr>
        <w:numPr>
          <w:ilvl w:val="0"/>
          <w:numId w:val="2"/>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 xml:space="preserve">Анализ, классификация протекающих в пищевых производствах процессов. Методика их расчета. Основные законы, которым подчинены технологические процессы. </w:t>
      </w:r>
    </w:p>
    <w:p w:rsidR="00057408" w:rsidRPr="00057408" w:rsidRDefault="00057408" w:rsidP="00057408">
      <w:pPr>
        <w:numPr>
          <w:ilvl w:val="0"/>
          <w:numId w:val="2"/>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 xml:space="preserve">Составление материального и теплового баланса. </w:t>
      </w:r>
    </w:p>
    <w:p w:rsidR="00057408" w:rsidRPr="00057408" w:rsidRDefault="00057408" w:rsidP="00057408">
      <w:pPr>
        <w:numPr>
          <w:ilvl w:val="0"/>
          <w:numId w:val="2"/>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.Движущая сила процесса. Какие законы определяют количественные соотношения?</w:t>
      </w:r>
    </w:p>
    <w:p w:rsidR="00057408" w:rsidRPr="00057408" w:rsidRDefault="00057408" w:rsidP="00057408">
      <w:pPr>
        <w:numPr>
          <w:ilvl w:val="0"/>
          <w:numId w:val="2"/>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Чем характеризуется равновесное состояние?</w:t>
      </w:r>
    </w:p>
    <w:p w:rsidR="00057408" w:rsidRPr="00057408" w:rsidRDefault="00057408" w:rsidP="00057408">
      <w:pPr>
        <w:numPr>
          <w:ilvl w:val="0"/>
          <w:numId w:val="2"/>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Чем характеризуются нестационарные и необратимые процессы?</w:t>
      </w:r>
    </w:p>
    <w:p w:rsidR="00057408" w:rsidRPr="00057408" w:rsidRDefault="00057408" w:rsidP="00057408">
      <w:pPr>
        <w:spacing w:after="0" w:line="240" w:lineRule="auto"/>
        <w:jc w:val="both"/>
        <w:rPr>
          <w:rFonts w:ascii="Times New Roman" w:eastAsia="Calibri" w:hAnsi="Times New Roman" w:cs="Times New Roman"/>
          <w:b/>
          <w:sz w:val="24"/>
          <w:szCs w:val="24"/>
        </w:rPr>
      </w:pPr>
      <w:r w:rsidRPr="00057408">
        <w:rPr>
          <w:rFonts w:ascii="Times New Roman" w:hAnsi="Times New Roman" w:cs="Times New Roman"/>
          <w:b/>
          <w:sz w:val="24"/>
          <w:szCs w:val="24"/>
        </w:rPr>
        <w:t xml:space="preserve"> </w:t>
      </w:r>
      <w:r w:rsidRPr="00057408">
        <w:rPr>
          <w:rFonts w:ascii="Times New Roman" w:eastAsia="Calibri" w:hAnsi="Times New Roman" w:cs="Times New Roman"/>
          <w:b/>
          <w:bCs/>
          <w:sz w:val="24"/>
          <w:szCs w:val="24"/>
        </w:rPr>
        <w:t>Тема: «</w:t>
      </w:r>
      <w:r w:rsidRPr="00057408">
        <w:rPr>
          <w:rFonts w:ascii="Times New Roman" w:hAnsi="Times New Roman" w:cs="Times New Roman"/>
          <w:b/>
          <w:sz w:val="24"/>
          <w:szCs w:val="24"/>
        </w:rPr>
        <w:t>Основные методы исследования процессов, аппаратов и машин».</w:t>
      </w:r>
    </w:p>
    <w:p w:rsidR="00057408" w:rsidRPr="00057408" w:rsidRDefault="00057408" w:rsidP="00057408">
      <w:pPr>
        <w:numPr>
          <w:ilvl w:val="0"/>
          <w:numId w:val="3"/>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lastRenderedPageBreak/>
        <w:t xml:space="preserve">Принцип движущей силы. Прочностной расчет соответствующих аппаратов. </w:t>
      </w:r>
    </w:p>
    <w:p w:rsidR="00057408" w:rsidRPr="00057408" w:rsidRDefault="00057408" w:rsidP="00057408">
      <w:pPr>
        <w:numPr>
          <w:ilvl w:val="0"/>
          <w:numId w:val="3"/>
        </w:numPr>
        <w:spacing w:after="0" w:line="240" w:lineRule="auto"/>
        <w:ind w:left="360"/>
        <w:jc w:val="both"/>
        <w:rPr>
          <w:rFonts w:ascii="Times New Roman" w:eastAsia="Times New Roman" w:hAnsi="Times New Roman" w:cs="Times New Roman"/>
          <w:sz w:val="24"/>
          <w:szCs w:val="24"/>
        </w:rPr>
      </w:pPr>
      <w:r w:rsidRPr="00057408">
        <w:rPr>
          <w:rFonts w:ascii="Times New Roman" w:hAnsi="Times New Roman" w:cs="Times New Roman"/>
          <w:sz w:val="24"/>
          <w:szCs w:val="24"/>
        </w:rPr>
        <w:t xml:space="preserve">Современные </w:t>
      </w:r>
      <w:r w:rsidRPr="00057408">
        <w:rPr>
          <w:rFonts w:ascii="Times New Roman" w:hAnsi="Times New Roman" w:cs="Times New Roman"/>
          <w:i/>
          <w:sz w:val="24"/>
          <w:szCs w:val="24"/>
        </w:rPr>
        <w:t>м</w:t>
      </w:r>
      <w:r w:rsidRPr="00057408">
        <w:rPr>
          <w:rFonts w:ascii="Times New Roman" w:hAnsi="Times New Roman" w:cs="Times New Roman"/>
          <w:sz w:val="24"/>
          <w:szCs w:val="24"/>
        </w:rPr>
        <w:t xml:space="preserve">етоды исследования процессов и аппаратов: экспериментальный, аналитический и синтетический (теория подобия). </w:t>
      </w:r>
    </w:p>
    <w:p w:rsidR="00057408" w:rsidRPr="00057408" w:rsidRDefault="00057408" w:rsidP="00057408">
      <w:pPr>
        <w:numPr>
          <w:ilvl w:val="0"/>
          <w:numId w:val="3"/>
        </w:numPr>
        <w:spacing w:after="0" w:line="240" w:lineRule="auto"/>
        <w:ind w:left="360"/>
        <w:jc w:val="both"/>
        <w:rPr>
          <w:rFonts w:ascii="Times New Roman" w:hAnsi="Times New Roman" w:cs="Times New Roman"/>
          <w:sz w:val="24"/>
          <w:szCs w:val="24"/>
        </w:rPr>
      </w:pPr>
      <w:r w:rsidRPr="00057408">
        <w:rPr>
          <w:rFonts w:ascii="Times New Roman" w:hAnsi="Times New Roman" w:cs="Times New Roman"/>
          <w:sz w:val="24"/>
          <w:szCs w:val="24"/>
        </w:rPr>
        <w:t>Определение оптимальных условий осуществления процессов в рациональной схеме соответствующего аппаратурного оформления.</w:t>
      </w:r>
    </w:p>
    <w:p w:rsidR="00057408" w:rsidRPr="00057408" w:rsidRDefault="00057408" w:rsidP="00057408">
      <w:pPr>
        <w:numPr>
          <w:ilvl w:val="0"/>
          <w:numId w:val="3"/>
        </w:numPr>
        <w:spacing w:after="0" w:line="240" w:lineRule="auto"/>
        <w:ind w:left="360"/>
        <w:jc w:val="both"/>
        <w:rPr>
          <w:rFonts w:ascii="Times New Roman" w:hAnsi="Times New Roman" w:cs="Times New Roman"/>
          <w:sz w:val="24"/>
          <w:szCs w:val="24"/>
        </w:rPr>
      </w:pPr>
      <w:r w:rsidRPr="00057408">
        <w:rPr>
          <w:rFonts w:ascii="Times New Roman" w:hAnsi="Times New Roman" w:cs="Times New Roman"/>
          <w:sz w:val="24"/>
          <w:szCs w:val="24"/>
        </w:rPr>
        <w:t>Основы физического и математического моделирования процессов.</w:t>
      </w:r>
    </w:p>
    <w:p w:rsidR="00057408" w:rsidRPr="00057408" w:rsidRDefault="00057408" w:rsidP="00057408">
      <w:pPr>
        <w:spacing w:after="0" w:line="240" w:lineRule="auto"/>
        <w:jc w:val="both"/>
        <w:rPr>
          <w:rFonts w:ascii="Times New Roman" w:eastAsia="Calibri" w:hAnsi="Times New Roman" w:cs="Times New Roman"/>
          <w:b/>
          <w:bCs/>
          <w:sz w:val="24"/>
          <w:szCs w:val="24"/>
        </w:rPr>
      </w:pPr>
      <w:r w:rsidRPr="00057408">
        <w:rPr>
          <w:rFonts w:ascii="Times New Roman" w:eastAsia="Calibri" w:hAnsi="Times New Roman" w:cs="Times New Roman"/>
          <w:b/>
          <w:bCs/>
          <w:sz w:val="24"/>
          <w:szCs w:val="24"/>
        </w:rPr>
        <w:t>Тема:</w:t>
      </w:r>
      <w:r w:rsidRPr="00057408">
        <w:rPr>
          <w:rFonts w:ascii="Times New Roman" w:hAnsi="Times New Roman" w:cs="Times New Roman"/>
          <w:b/>
          <w:bCs/>
          <w:sz w:val="24"/>
          <w:szCs w:val="24"/>
        </w:rPr>
        <w:t xml:space="preserve"> «</w:t>
      </w:r>
      <w:r w:rsidRPr="00057408">
        <w:rPr>
          <w:rFonts w:ascii="Times New Roman" w:eastAsia="Calibri" w:hAnsi="Times New Roman" w:cs="Times New Roman"/>
          <w:b/>
          <w:bCs/>
          <w:sz w:val="24"/>
          <w:szCs w:val="24"/>
        </w:rPr>
        <w:t>Механические процессы».</w:t>
      </w:r>
    </w:p>
    <w:p w:rsidR="00057408" w:rsidRPr="00057408" w:rsidRDefault="00057408" w:rsidP="00057408">
      <w:pPr>
        <w:numPr>
          <w:ilvl w:val="0"/>
          <w:numId w:val="4"/>
        </w:numPr>
        <w:spacing w:after="0" w:line="240" w:lineRule="auto"/>
        <w:ind w:left="360"/>
        <w:contextualSpacing/>
        <w:jc w:val="both"/>
        <w:rPr>
          <w:rFonts w:ascii="Times New Roman" w:eastAsia="Calibri" w:hAnsi="Times New Roman" w:cs="Times New Roman"/>
          <w:sz w:val="24"/>
          <w:szCs w:val="24"/>
        </w:rPr>
      </w:pPr>
      <w:r w:rsidRPr="00057408">
        <w:rPr>
          <w:rFonts w:ascii="Times New Roman" w:hAnsi="Times New Roman" w:cs="Times New Roman"/>
          <w:sz w:val="24"/>
          <w:szCs w:val="24"/>
        </w:rPr>
        <w:t>Характеристика механических процессов.</w:t>
      </w:r>
      <w:r w:rsidRPr="00057408">
        <w:rPr>
          <w:rFonts w:ascii="Times New Roman" w:eastAsia="Calibri" w:hAnsi="Times New Roman" w:cs="Times New Roman"/>
          <w:bCs/>
          <w:iCs/>
          <w:sz w:val="24"/>
          <w:szCs w:val="24"/>
        </w:rPr>
        <w:t xml:space="preserve"> </w:t>
      </w:r>
      <w:r w:rsidRPr="00057408">
        <w:rPr>
          <w:rFonts w:ascii="Times New Roman" w:hAnsi="Times New Roman" w:cs="Times New Roman"/>
          <w:sz w:val="24"/>
          <w:szCs w:val="24"/>
        </w:rPr>
        <w:t>Классы и степень измельчения</w:t>
      </w:r>
    </w:p>
    <w:p w:rsidR="00057408" w:rsidRPr="00057408" w:rsidRDefault="00057408" w:rsidP="00057408">
      <w:pPr>
        <w:numPr>
          <w:ilvl w:val="0"/>
          <w:numId w:val="4"/>
        </w:numPr>
        <w:spacing w:after="0" w:line="240" w:lineRule="auto"/>
        <w:ind w:left="360"/>
        <w:contextualSpacing/>
        <w:jc w:val="both"/>
        <w:rPr>
          <w:rFonts w:ascii="Times New Roman" w:eastAsia="Calibri" w:hAnsi="Times New Roman" w:cs="Times New Roman"/>
          <w:sz w:val="24"/>
          <w:szCs w:val="24"/>
        </w:rPr>
      </w:pPr>
      <w:r w:rsidRPr="00057408">
        <w:rPr>
          <w:rFonts w:ascii="Times New Roman" w:hAnsi="Times New Roman" w:cs="Times New Roman"/>
          <w:sz w:val="24"/>
          <w:szCs w:val="24"/>
        </w:rPr>
        <w:t xml:space="preserve">Процессы измельчения твердых материалов. </w:t>
      </w:r>
      <w:r w:rsidRPr="00057408">
        <w:rPr>
          <w:rFonts w:ascii="Times New Roman" w:eastAsia="Calibri" w:hAnsi="Times New Roman" w:cs="Times New Roman"/>
          <w:sz w:val="24"/>
          <w:szCs w:val="24"/>
        </w:rPr>
        <w:t>Применение различных методов измельчения в пищевой промышленности.</w:t>
      </w:r>
    </w:p>
    <w:p w:rsidR="00057408" w:rsidRPr="00057408" w:rsidRDefault="00057408" w:rsidP="00057408">
      <w:pPr>
        <w:numPr>
          <w:ilvl w:val="0"/>
          <w:numId w:val="4"/>
        </w:numPr>
        <w:spacing w:after="0" w:line="240" w:lineRule="auto"/>
        <w:ind w:left="360"/>
        <w:jc w:val="both"/>
        <w:rPr>
          <w:rFonts w:ascii="Times New Roman" w:eastAsia="Times New Roman" w:hAnsi="Times New Roman" w:cs="Times New Roman"/>
          <w:sz w:val="24"/>
          <w:szCs w:val="24"/>
        </w:rPr>
      </w:pPr>
      <w:r w:rsidRPr="00057408">
        <w:rPr>
          <w:rFonts w:ascii="Times New Roman" w:hAnsi="Times New Roman" w:cs="Times New Roman"/>
          <w:sz w:val="24"/>
          <w:szCs w:val="24"/>
        </w:rPr>
        <w:t xml:space="preserve"> Сущность процессов  </w:t>
      </w:r>
      <w:r w:rsidRPr="00057408">
        <w:rPr>
          <w:rFonts w:ascii="Times New Roman" w:eastAsia="Calibri" w:hAnsi="Times New Roman" w:cs="Times New Roman"/>
          <w:sz w:val="24"/>
          <w:szCs w:val="24"/>
        </w:rPr>
        <w:t>обезвоживание и брикетирования.</w:t>
      </w:r>
    </w:p>
    <w:p w:rsidR="00057408" w:rsidRPr="00057408" w:rsidRDefault="00057408" w:rsidP="00057408">
      <w:pPr>
        <w:numPr>
          <w:ilvl w:val="0"/>
          <w:numId w:val="4"/>
        </w:numPr>
        <w:spacing w:after="0" w:line="240" w:lineRule="auto"/>
        <w:ind w:left="360"/>
        <w:jc w:val="both"/>
        <w:rPr>
          <w:rFonts w:ascii="Times New Roman" w:hAnsi="Times New Roman" w:cs="Times New Roman"/>
          <w:sz w:val="24"/>
          <w:szCs w:val="24"/>
        </w:rPr>
      </w:pPr>
      <w:r w:rsidRPr="00057408">
        <w:rPr>
          <w:rFonts w:ascii="Times New Roman" w:eastAsia="Calibri" w:hAnsi="Times New Roman" w:cs="Times New Roman"/>
          <w:sz w:val="24"/>
          <w:szCs w:val="24"/>
        </w:rPr>
        <w:t>Прессование.</w:t>
      </w:r>
      <w:r w:rsidRPr="00057408">
        <w:rPr>
          <w:rFonts w:ascii="Times New Roman" w:hAnsi="Times New Roman" w:cs="Times New Roman"/>
          <w:sz w:val="24"/>
          <w:szCs w:val="24"/>
        </w:rPr>
        <w:t xml:space="preserve"> Сущность и назначение процессов прессования.</w:t>
      </w:r>
      <w:r w:rsidRPr="00057408">
        <w:rPr>
          <w:rFonts w:ascii="Times New Roman" w:eastAsia="Calibri" w:hAnsi="Times New Roman" w:cs="Times New Roman"/>
          <w:sz w:val="24"/>
          <w:szCs w:val="24"/>
        </w:rPr>
        <w:t xml:space="preserve"> Способы прессования. Машины для обработки давлением</w:t>
      </w:r>
      <w:r w:rsidRPr="00057408">
        <w:rPr>
          <w:rFonts w:ascii="Times New Roman" w:hAnsi="Times New Roman" w:cs="Times New Roman"/>
          <w:sz w:val="24"/>
          <w:szCs w:val="24"/>
        </w:rPr>
        <w:t>.</w:t>
      </w:r>
    </w:p>
    <w:p w:rsidR="00057408" w:rsidRPr="00057408" w:rsidRDefault="00057408" w:rsidP="00057408">
      <w:pPr>
        <w:numPr>
          <w:ilvl w:val="0"/>
          <w:numId w:val="4"/>
        </w:numPr>
        <w:spacing w:after="0" w:line="240" w:lineRule="auto"/>
        <w:ind w:left="360"/>
        <w:jc w:val="both"/>
        <w:rPr>
          <w:rFonts w:ascii="Times New Roman" w:eastAsia="Calibri" w:hAnsi="Times New Roman" w:cs="Times New Roman"/>
          <w:sz w:val="24"/>
          <w:szCs w:val="24"/>
        </w:rPr>
      </w:pPr>
      <w:r w:rsidRPr="00057408">
        <w:rPr>
          <w:rFonts w:ascii="Times New Roman" w:hAnsi="Times New Roman" w:cs="Times New Roman"/>
          <w:sz w:val="24"/>
          <w:szCs w:val="24"/>
        </w:rPr>
        <w:t>Гранулирование, таблетирование, брикетирование, как разновидность прессования</w:t>
      </w:r>
      <w:r w:rsidRPr="00057408">
        <w:rPr>
          <w:rFonts w:ascii="Times New Roman" w:eastAsia="Calibri" w:hAnsi="Times New Roman" w:cs="Times New Roman"/>
          <w:sz w:val="24"/>
          <w:szCs w:val="24"/>
        </w:rPr>
        <w:t>.</w:t>
      </w:r>
    </w:p>
    <w:p w:rsidR="00057408" w:rsidRPr="00057408" w:rsidRDefault="00057408" w:rsidP="00057408">
      <w:pPr>
        <w:numPr>
          <w:ilvl w:val="0"/>
          <w:numId w:val="4"/>
        </w:numPr>
        <w:spacing w:after="0" w:line="240" w:lineRule="auto"/>
        <w:ind w:left="360"/>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Понятие сортирования. Классификация методов сортирования: просеивание, сепарация, сортирование по размерам и форме частиц.</w:t>
      </w:r>
    </w:p>
    <w:p w:rsidR="00057408" w:rsidRPr="00057408" w:rsidRDefault="00057408" w:rsidP="00057408">
      <w:pPr>
        <w:numPr>
          <w:ilvl w:val="0"/>
          <w:numId w:val="4"/>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 xml:space="preserve">Основы теории ситового анализа. </w:t>
      </w:r>
    </w:p>
    <w:p w:rsidR="00057408" w:rsidRPr="00057408" w:rsidRDefault="00057408" w:rsidP="00057408">
      <w:pPr>
        <w:spacing w:after="0" w:line="240" w:lineRule="auto"/>
        <w:jc w:val="both"/>
        <w:rPr>
          <w:rFonts w:ascii="Times New Roman" w:eastAsia="Calibri" w:hAnsi="Times New Roman" w:cs="Times New Roman"/>
          <w:b/>
          <w:bCs/>
          <w:sz w:val="24"/>
          <w:szCs w:val="24"/>
        </w:rPr>
      </w:pPr>
      <w:r w:rsidRPr="00057408">
        <w:rPr>
          <w:rFonts w:ascii="Times New Roman" w:hAnsi="Times New Roman" w:cs="Times New Roman"/>
          <w:b/>
          <w:sz w:val="24"/>
          <w:szCs w:val="24"/>
        </w:rPr>
        <w:t xml:space="preserve">   </w:t>
      </w:r>
      <w:r w:rsidRPr="00057408">
        <w:rPr>
          <w:rFonts w:ascii="Times New Roman" w:eastAsia="Calibri" w:hAnsi="Times New Roman" w:cs="Times New Roman"/>
          <w:b/>
          <w:bCs/>
          <w:sz w:val="24"/>
          <w:szCs w:val="24"/>
        </w:rPr>
        <w:t>Тема</w:t>
      </w:r>
      <w:r w:rsidRPr="00057408">
        <w:rPr>
          <w:rFonts w:ascii="Times New Roman" w:eastAsia="Calibri" w:hAnsi="Times New Roman" w:cs="Times New Roman"/>
          <w:bCs/>
          <w:sz w:val="24"/>
          <w:szCs w:val="24"/>
        </w:rPr>
        <w:t>: «</w:t>
      </w:r>
      <w:r w:rsidRPr="00057408">
        <w:rPr>
          <w:rFonts w:ascii="Times New Roman" w:eastAsia="Calibri" w:hAnsi="Times New Roman" w:cs="Times New Roman"/>
          <w:b/>
          <w:bCs/>
          <w:sz w:val="24"/>
          <w:szCs w:val="24"/>
        </w:rPr>
        <w:t>Гидромеханические процессы».</w:t>
      </w:r>
    </w:p>
    <w:p w:rsidR="00057408" w:rsidRPr="00057408" w:rsidRDefault="00057408" w:rsidP="00057408">
      <w:pPr>
        <w:pStyle w:val="a8"/>
        <w:numPr>
          <w:ilvl w:val="0"/>
          <w:numId w:val="5"/>
        </w:numPr>
        <w:ind w:left="360"/>
        <w:jc w:val="both"/>
        <w:rPr>
          <w:rFonts w:eastAsia="Calibri"/>
        </w:rPr>
      </w:pPr>
      <w:r w:rsidRPr="00057408">
        <w:rPr>
          <w:rFonts w:eastAsia="Calibri"/>
        </w:rPr>
        <w:t xml:space="preserve">Классификация неоднородных систем. Разделение неоднородных систем различными методами. </w:t>
      </w:r>
    </w:p>
    <w:p w:rsidR="00057408" w:rsidRPr="00057408" w:rsidRDefault="00057408" w:rsidP="00057408">
      <w:pPr>
        <w:numPr>
          <w:ilvl w:val="0"/>
          <w:numId w:val="5"/>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Материальный баланс процессов разделения. Разделение систем с жидкой и газовой дисперсионной средой.</w:t>
      </w:r>
    </w:p>
    <w:p w:rsidR="00057408" w:rsidRPr="00057408" w:rsidRDefault="00057408" w:rsidP="00057408">
      <w:pPr>
        <w:numPr>
          <w:ilvl w:val="0"/>
          <w:numId w:val="5"/>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 xml:space="preserve">Оборудование для отстаивания и осаждения. </w:t>
      </w:r>
    </w:p>
    <w:p w:rsidR="00057408" w:rsidRPr="00057408" w:rsidRDefault="00057408" w:rsidP="00057408">
      <w:pPr>
        <w:numPr>
          <w:ilvl w:val="0"/>
          <w:numId w:val="5"/>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 xml:space="preserve">Фильтрование. </w:t>
      </w:r>
      <w:r w:rsidRPr="00057408">
        <w:rPr>
          <w:rFonts w:ascii="Times New Roman" w:hAnsi="Times New Roman" w:cs="Times New Roman"/>
          <w:sz w:val="24"/>
          <w:szCs w:val="24"/>
        </w:rPr>
        <w:t>Основные типы фильтрационных аппаратов.</w:t>
      </w:r>
    </w:p>
    <w:p w:rsidR="00057408" w:rsidRPr="00057408" w:rsidRDefault="00057408" w:rsidP="00057408">
      <w:pPr>
        <w:numPr>
          <w:ilvl w:val="0"/>
          <w:numId w:val="5"/>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Теоретические основы разделения обратным осмосом и ультрафильтрацией.</w:t>
      </w:r>
    </w:p>
    <w:p w:rsidR="00057408" w:rsidRPr="00057408" w:rsidRDefault="00057408" w:rsidP="00057408">
      <w:pPr>
        <w:numPr>
          <w:ilvl w:val="0"/>
          <w:numId w:val="5"/>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Устройство мембранных аппаратов. Область применения мембранных аппаратов в пищевой технологии.</w:t>
      </w:r>
    </w:p>
    <w:p w:rsidR="00057408" w:rsidRPr="00057408" w:rsidRDefault="00057408" w:rsidP="00057408">
      <w:pPr>
        <w:numPr>
          <w:ilvl w:val="0"/>
          <w:numId w:val="5"/>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 xml:space="preserve">Виды фильтрования. Расчет фильтровального оборудования Механизм процесса фильтрования. </w:t>
      </w:r>
    </w:p>
    <w:p w:rsidR="00057408" w:rsidRPr="00057408" w:rsidRDefault="00057408" w:rsidP="00057408">
      <w:pPr>
        <w:numPr>
          <w:ilvl w:val="0"/>
          <w:numId w:val="5"/>
        </w:numPr>
        <w:spacing w:after="0" w:line="240" w:lineRule="auto"/>
        <w:ind w:left="360"/>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Классификация фильтров. Фильтрующие центрифуги периодического и непрерывного действия.</w:t>
      </w:r>
    </w:p>
    <w:p w:rsidR="00057408" w:rsidRPr="00057408" w:rsidRDefault="00057408" w:rsidP="00057408">
      <w:pPr>
        <w:shd w:val="clear" w:color="auto" w:fill="FFFFFF"/>
        <w:spacing w:after="0" w:line="240" w:lineRule="auto"/>
        <w:jc w:val="both"/>
        <w:rPr>
          <w:rFonts w:ascii="Times New Roman" w:eastAsia="Times New Roman" w:hAnsi="Times New Roman" w:cs="Times New Roman"/>
          <w:b/>
          <w:sz w:val="24"/>
          <w:szCs w:val="24"/>
        </w:rPr>
      </w:pPr>
      <w:r w:rsidRPr="00057408">
        <w:rPr>
          <w:rFonts w:ascii="Times New Roman" w:hAnsi="Times New Roman" w:cs="Times New Roman"/>
          <w:b/>
          <w:sz w:val="24"/>
          <w:szCs w:val="24"/>
        </w:rPr>
        <w:t xml:space="preserve"> </w:t>
      </w:r>
      <w:r w:rsidRPr="00057408">
        <w:rPr>
          <w:rFonts w:ascii="Times New Roman" w:eastAsia="Calibri" w:hAnsi="Times New Roman" w:cs="Times New Roman"/>
          <w:b/>
          <w:bCs/>
          <w:sz w:val="24"/>
          <w:szCs w:val="24"/>
        </w:rPr>
        <w:t>Тема:</w:t>
      </w:r>
      <w:r w:rsidRPr="00057408">
        <w:rPr>
          <w:rFonts w:ascii="Times New Roman" w:hAnsi="Times New Roman" w:cs="Times New Roman"/>
          <w:b/>
          <w:iCs/>
          <w:sz w:val="24"/>
          <w:szCs w:val="24"/>
        </w:rPr>
        <w:t xml:space="preserve"> «</w:t>
      </w:r>
      <w:r w:rsidRPr="00057408">
        <w:rPr>
          <w:rFonts w:ascii="Times New Roman" w:hAnsi="Times New Roman" w:cs="Times New Roman"/>
          <w:b/>
          <w:sz w:val="24"/>
          <w:szCs w:val="24"/>
        </w:rPr>
        <w:t>Тепловые процессы  и аппараты».</w:t>
      </w:r>
    </w:p>
    <w:p w:rsidR="00057408" w:rsidRPr="00057408" w:rsidRDefault="00057408" w:rsidP="00057408">
      <w:pPr>
        <w:numPr>
          <w:ilvl w:val="0"/>
          <w:numId w:val="6"/>
        </w:numPr>
        <w:spacing w:after="0" w:line="240" w:lineRule="auto"/>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Характеристика тепловых процессов.  Движущая сила тепловых процессов.</w:t>
      </w:r>
    </w:p>
    <w:p w:rsidR="00057408" w:rsidRPr="00057408" w:rsidRDefault="00057408" w:rsidP="00057408">
      <w:pPr>
        <w:numPr>
          <w:ilvl w:val="0"/>
          <w:numId w:val="6"/>
        </w:numPr>
        <w:spacing w:after="0" w:line="240" w:lineRule="auto"/>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 xml:space="preserve"> Основное уравнение теплопередачи. Понятие о тепловом поле и температурном градиенте.</w:t>
      </w:r>
    </w:p>
    <w:p w:rsidR="00057408" w:rsidRPr="00057408" w:rsidRDefault="00057408" w:rsidP="00057408">
      <w:pPr>
        <w:numPr>
          <w:ilvl w:val="0"/>
          <w:numId w:val="6"/>
        </w:numPr>
        <w:spacing w:after="0" w:line="240" w:lineRule="auto"/>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 xml:space="preserve"> Виды теплообмена. </w:t>
      </w:r>
    </w:p>
    <w:p w:rsidR="00057408" w:rsidRPr="00057408" w:rsidRDefault="00057408" w:rsidP="00057408">
      <w:pPr>
        <w:numPr>
          <w:ilvl w:val="0"/>
          <w:numId w:val="6"/>
        </w:numPr>
        <w:spacing w:after="0" w:line="240" w:lineRule="auto"/>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 xml:space="preserve">Выпаривание. Материальный и тепловой балансы процесса выпаривания. </w:t>
      </w:r>
    </w:p>
    <w:p w:rsidR="00057408" w:rsidRPr="00057408" w:rsidRDefault="00057408" w:rsidP="00057408">
      <w:pPr>
        <w:numPr>
          <w:ilvl w:val="0"/>
          <w:numId w:val="6"/>
        </w:numPr>
        <w:spacing w:after="0" w:line="240" w:lineRule="auto"/>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Основные типы выпарных аппаратов.  Основы расчета выпарных аппаратов.</w:t>
      </w:r>
    </w:p>
    <w:p w:rsidR="00057408" w:rsidRPr="00057408" w:rsidRDefault="00057408" w:rsidP="00057408">
      <w:pPr>
        <w:pStyle w:val="a8"/>
        <w:numPr>
          <w:ilvl w:val="0"/>
          <w:numId w:val="6"/>
        </w:numPr>
        <w:jc w:val="both"/>
        <w:rPr>
          <w:rFonts w:eastAsia="Calibri"/>
        </w:rPr>
      </w:pPr>
      <w:r w:rsidRPr="00057408">
        <w:rPr>
          <w:rFonts w:eastAsia="Calibri"/>
        </w:rPr>
        <w:t>Теплообменные процессы. Теплопередача. Теплоносители.</w:t>
      </w:r>
    </w:p>
    <w:p w:rsidR="00057408" w:rsidRPr="00057408" w:rsidRDefault="00057408" w:rsidP="00057408">
      <w:pPr>
        <w:numPr>
          <w:ilvl w:val="0"/>
          <w:numId w:val="6"/>
        </w:numPr>
        <w:spacing w:after="0" w:line="240" w:lineRule="auto"/>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 xml:space="preserve">Конструкции выпарных аппаратов. </w:t>
      </w:r>
    </w:p>
    <w:p w:rsidR="00057408" w:rsidRPr="00057408" w:rsidRDefault="00057408" w:rsidP="00057408">
      <w:pPr>
        <w:numPr>
          <w:ilvl w:val="0"/>
          <w:numId w:val="6"/>
        </w:numPr>
        <w:spacing w:after="0" w:line="240" w:lineRule="auto"/>
        <w:jc w:val="both"/>
        <w:rPr>
          <w:rFonts w:ascii="Times New Roman" w:eastAsia="Times New Roman" w:hAnsi="Times New Roman" w:cs="Times New Roman"/>
          <w:sz w:val="24"/>
          <w:szCs w:val="24"/>
        </w:rPr>
      </w:pPr>
      <w:r w:rsidRPr="00057408">
        <w:rPr>
          <w:rFonts w:ascii="Times New Roman" w:hAnsi="Times New Roman" w:cs="Times New Roman"/>
          <w:sz w:val="24"/>
          <w:szCs w:val="24"/>
        </w:rPr>
        <w:t xml:space="preserve">Основы процесса охлаждения. </w:t>
      </w:r>
    </w:p>
    <w:p w:rsidR="00057408" w:rsidRPr="00057408" w:rsidRDefault="00057408" w:rsidP="00057408">
      <w:pPr>
        <w:numPr>
          <w:ilvl w:val="0"/>
          <w:numId w:val="6"/>
        </w:numPr>
        <w:spacing w:after="0" w:line="240" w:lineRule="auto"/>
        <w:jc w:val="both"/>
        <w:rPr>
          <w:rFonts w:ascii="Times New Roman" w:hAnsi="Times New Roman" w:cs="Times New Roman"/>
          <w:sz w:val="24"/>
          <w:szCs w:val="24"/>
        </w:rPr>
      </w:pPr>
      <w:r w:rsidRPr="00057408">
        <w:rPr>
          <w:rFonts w:ascii="Times New Roman" w:hAnsi="Times New Roman" w:cs="Times New Roman"/>
          <w:sz w:val="24"/>
          <w:szCs w:val="24"/>
        </w:rPr>
        <w:t xml:space="preserve"> Основы процесса замораживания. Способы охлаждения и замораживания. Расчет процессов.</w:t>
      </w:r>
    </w:p>
    <w:p w:rsidR="00057408" w:rsidRPr="00057408" w:rsidRDefault="00057408" w:rsidP="00057408">
      <w:pPr>
        <w:numPr>
          <w:ilvl w:val="0"/>
          <w:numId w:val="6"/>
        </w:numPr>
        <w:spacing w:after="0" w:line="240" w:lineRule="auto"/>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Конденсация. Тепловой баланс. Методы конденсации. Тепловой баланс конденсации перегретого пара водой.</w:t>
      </w:r>
    </w:p>
    <w:p w:rsidR="00057408" w:rsidRPr="00057408" w:rsidRDefault="00057408" w:rsidP="00057408">
      <w:pPr>
        <w:spacing w:after="0" w:line="240" w:lineRule="auto"/>
        <w:jc w:val="both"/>
        <w:rPr>
          <w:rFonts w:ascii="Times New Roman" w:eastAsia="Calibri" w:hAnsi="Times New Roman" w:cs="Times New Roman"/>
          <w:b/>
          <w:bCs/>
          <w:sz w:val="24"/>
          <w:szCs w:val="24"/>
        </w:rPr>
      </w:pPr>
      <w:r w:rsidRPr="00057408">
        <w:rPr>
          <w:rFonts w:ascii="Times New Roman" w:eastAsia="Calibri" w:hAnsi="Times New Roman" w:cs="Times New Roman"/>
          <w:b/>
          <w:bCs/>
          <w:sz w:val="24"/>
          <w:szCs w:val="24"/>
        </w:rPr>
        <w:t>Тема 6.: «</w:t>
      </w:r>
      <w:r w:rsidRPr="00057408">
        <w:rPr>
          <w:rFonts w:ascii="Times New Roman" w:hAnsi="Times New Roman" w:cs="Times New Roman"/>
          <w:b/>
          <w:sz w:val="24"/>
          <w:szCs w:val="24"/>
        </w:rPr>
        <w:t>Массообменные процессы и аппараты»</w:t>
      </w:r>
    </w:p>
    <w:p w:rsidR="00057408" w:rsidRPr="00057408" w:rsidRDefault="00057408" w:rsidP="00057408">
      <w:pPr>
        <w:numPr>
          <w:ilvl w:val="0"/>
          <w:numId w:val="7"/>
        </w:numPr>
        <w:spacing w:after="0" w:line="240" w:lineRule="auto"/>
        <w:ind w:left="425" w:hanging="425"/>
        <w:jc w:val="both"/>
        <w:rPr>
          <w:rFonts w:ascii="Times New Roman" w:eastAsia="Times New Roman" w:hAnsi="Times New Roman" w:cs="Times New Roman"/>
          <w:sz w:val="24"/>
          <w:szCs w:val="24"/>
        </w:rPr>
      </w:pPr>
      <w:r w:rsidRPr="00057408">
        <w:rPr>
          <w:rFonts w:ascii="Times New Roman" w:eastAsia="Calibri" w:hAnsi="Times New Roman" w:cs="Times New Roman"/>
          <w:sz w:val="24"/>
          <w:szCs w:val="24"/>
        </w:rPr>
        <w:t>Сушка. Общая характеристика процесса.</w:t>
      </w:r>
      <w:r w:rsidRPr="00057408">
        <w:rPr>
          <w:rFonts w:ascii="Times New Roman" w:hAnsi="Times New Roman" w:cs="Times New Roman"/>
          <w:sz w:val="24"/>
          <w:szCs w:val="24"/>
        </w:rPr>
        <w:t xml:space="preserve"> </w:t>
      </w:r>
      <w:r w:rsidRPr="00057408">
        <w:rPr>
          <w:rFonts w:ascii="Times New Roman" w:eastAsia="Calibri" w:hAnsi="Times New Roman" w:cs="Times New Roman"/>
          <w:sz w:val="24"/>
          <w:szCs w:val="24"/>
        </w:rPr>
        <w:t xml:space="preserve">Виды связи влаги с материалом. </w:t>
      </w:r>
    </w:p>
    <w:p w:rsidR="00057408" w:rsidRPr="00057408" w:rsidRDefault="00057408" w:rsidP="00057408">
      <w:pPr>
        <w:numPr>
          <w:ilvl w:val="0"/>
          <w:numId w:val="7"/>
        </w:numPr>
        <w:spacing w:after="0" w:line="240" w:lineRule="auto"/>
        <w:ind w:left="425" w:hanging="425"/>
        <w:jc w:val="both"/>
        <w:rPr>
          <w:rFonts w:ascii="Times New Roman" w:hAnsi="Times New Roman" w:cs="Times New Roman"/>
          <w:sz w:val="24"/>
          <w:szCs w:val="24"/>
        </w:rPr>
      </w:pPr>
      <w:r w:rsidRPr="00057408">
        <w:rPr>
          <w:rFonts w:ascii="Times New Roman" w:eastAsia="Calibri" w:hAnsi="Times New Roman" w:cs="Times New Roman"/>
          <w:sz w:val="24"/>
          <w:szCs w:val="24"/>
        </w:rPr>
        <w:t>Кривые сушки, кривые скорости сушки.</w:t>
      </w:r>
      <w:r w:rsidRPr="00057408">
        <w:rPr>
          <w:rFonts w:ascii="Times New Roman" w:hAnsi="Times New Roman" w:cs="Times New Roman"/>
          <w:sz w:val="24"/>
          <w:szCs w:val="24"/>
        </w:rPr>
        <w:t xml:space="preserve"> </w:t>
      </w:r>
      <w:r w:rsidRPr="00057408">
        <w:rPr>
          <w:rFonts w:ascii="Times New Roman" w:eastAsia="Calibri" w:hAnsi="Times New Roman" w:cs="Times New Roman"/>
          <w:sz w:val="24"/>
          <w:szCs w:val="24"/>
        </w:rPr>
        <w:t xml:space="preserve">Особые методы сушки. </w:t>
      </w:r>
    </w:p>
    <w:p w:rsidR="00057408" w:rsidRPr="00057408" w:rsidRDefault="00057408" w:rsidP="00057408">
      <w:pPr>
        <w:numPr>
          <w:ilvl w:val="0"/>
          <w:numId w:val="7"/>
        </w:numPr>
        <w:spacing w:after="0" w:line="240" w:lineRule="auto"/>
        <w:ind w:left="425" w:hanging="425"/>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Классификация сушилок. Основные виды аппаратов для сушки продуктов.</w:t>
      </w:r>
    </w:p>
    <w:p w:rsidR="00057408" w:rsidRPr="00057408" w:rsidRDefault="00057408" w:rsidP="00057408">
      <w:pPr>
        <w:numPr>
          <w:ilvl w:val="0"/>
          <w:numId w:val="7"/>
        </w:numPr>
        <w:spacing w:after="0" w:line="240" w:lineRule="auto"/>
        <w:ind w:left="425" w:hanging="425"/>
        <w:contextualSpacing/>
        <w:jc w:val="both"/>
        <w:rPr>
          <w:rFonts w:ascii="Times New Roman" w:eastAsia="Calibri" w:hAnsi="Times New Roman" w:cs="Times New Roman"/>
          <w:sz w:val="24"/>
          <w:szCs w:val="24"/>
        </w:rPr>
      </w:pPr>
      <w:r w:rsidRPr="00057408">
        <w:rPr>
          <w:rFonts w:ascii="Times New Roman" w:hAnsi="Times New Roman" w:cs="Times New Roman"/>
          <w:sz w:val="24"/>
          <w:szCs w:val="24"/>
        </w:rPr>
        <w:t>Современные методы интенсификации массообмена.</w:t>
      </w:r>
    </w:p>
    <w:p w:rsidR="00057408" w:rsidRPr="00057408" w:rsidRDefault="00057408" w:rsidP="00057408">
      <w:pPr>
        <w:numPr>
          <w:ilvl w:val="0"/>
          <w:numId w:val="7"/>
        </w:numPr>
        <w:spacing w:after="0" w:line="240" w:lineRule="auto"/>
        <w:ind w:left="425" w:hanging="425"/>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 xml:space="preserve">Простая перегонка, ее сущность. </w:t>
      </w:r>
    </w:p>
    <w:p w:rsidR="00057408" w:rsidRPr="00057408" w:rsidRDefault="00057408" w:rsidP="00057408">
      <w:pPr>
        <w:numPr>
          <w:ilvl w:val="0"/>
          <w:numId w:val="7"/>
        </w:numPr>
        <w:spacing w:after="0" w:line="240" w:lineRule="auto"/>
        <w:ind w:left="425" w:hanging="425"/>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Классификация бинарных смесей. Основные законы перегонки.</w:t>
      </w:r>
    </w:p>
    <w:p w:rsidR="00057408" w:rsidRPr="00057408" w:rsidRDefault="00057408" w:rsidP="00057408">
      <w:pPr>
        <w:numPr>
          <w:ilvl w:val="0"/>
          <w:numId w:val="7"/>
        </w:numPr>
        <w:spacing w:after="0" w:line="240" w:lineRule="auto"/>
        <w:ind w:left="425" w:hanging="425"/>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lastRenderedPageBreak/>
        <w:t xml:space="preserve"> Кривые равновесия процесса перегонки.</w:t>
      </w:r>
    </w:p>
    <w:p w:rsidR="00057408" w:rsidRPr="00057408" w:rsidRDefault="00057408" w:rsidP="00057408">
      <w:pPr>
        <w:numPr>
          <w:ilvl w:val="0"/>
          <w:numId w:val="7"/>
        </w:numPr>
        <w:spacing w:after="0" w:line="240" w:lineRule="auto"/>
        <w:ind w:left="425" w:hanging="425"/>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Ректификация. Процессы, протекающие на тарелках. Материальный и тепловой балансы ректификации.</w:t>
      </w:r>
    </w:p>
    <w:p w:rsidR="00057408" w:rsidRPr="00057408" w:rsidRDefault="00057408" w:rsidP="00057408">
      <w:pPr>
        <w:numPr>
          <w:ilvl w:val="0"/>
          <w:numId w:val="7"/>
        </w:numPr>
        <w:spacing w:after="0" w:line="240" w:lineRule="auto"/>
        <w:ind w:left="425" w:hanging="425"/>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Графический метод определения числа теоретических тарелок ректификационной колонны. Число действительных тарелок. Флегмовое число. Рациональный выбор рабочего флегмового числа.</w:t>
      </w:r>
    </w:p>
    <w:p w:rsidR="00057408" w:rsidRPr="00057408" w:rsidRDefault="00057408" w:rsidP="00057408">
      <w:pPr>
        <w:numPr>
          <w:ilvl w:val="0"/>
          <w:numId w:val="7"/>
        </w:numPr>
        <w:spacing w:after="0" w:line="240" w:lineRule="auto"/>
        <w:ind w:left="425" w:hanging="425"/>
        <w:contextualSpacing/>
        <w:jc w:val="both"/>
        <w:rPr>
          <w:rFonts w:ascii="Times New Roman" w:eastAsia="Calibri" w:hAnsi="Times New Roman" w:cs="Times New Roman"/>
          <w:sz w:val="24"/>
          <w:szCs w:val="24"/>
        </w:rPr>
      </w:pPr>
      <w:r w:rsidRPr="00057408">
        <w:rPr>
          <w:rFonts w:ascii="Times New Roman" w:hAnsi="Times New Roman" w:cs="Times New Roman"/>
          <w:sz w:val="24"/>
          <w:szCs w:val="24"/>
        </w:rPr>
        <w:t>Массообменные процессы. Массопередача, массоотдача и массопроводность.</w:t>
      </w:r>
    </w:p>
    <w:p w:rsidR="00057408" w:rsidRPr="00057408" w:rsidRDefault="00057408" w:rsidP="00057408">
      <w:pPr>
        <w:numPr>
          <w:ilvl w:val="0"/>
          <w:numId w:val="7"/>
        </w:numPr>
        <w:spacing w:after="0" w:line="240" w:lineRule="auto"/>
        <w:ind w:left="425" w:hanging="425"/>
        <w:contextualSpacing/>
        <w:jc w:val="both"/>
        <w:rPr>
          <w:rFonts w:ascii="Times New Roman" w:eastAsia="Calibri" w:hAnsi="Times New Roman" w:cs="Times New Roman"/>
          <w:sz w:val="24"/>
          <w:szCs w:val="24"/>
        </w:rPr>
      </w:pPr>
      <w:r w:rsidRPr="00057408">
        <w:rPr>
          <w:rFonts w:ascii="Times New Roman" w:eastAsia="Calibri" w:hAnsi="Times New Roman" w:cs="Times New Roman"/>
          <w:sz w:val="24"/>
          <w:szCs w:val="24"/>
        </w:rPr>
        <w:t xml:space="preserve">Основы массопередачи. Основные законы массопередачи. Материальный баланс массообменных процессов. </w:t>
      </w:r>
    </w:p>
    <w:p w:rsidR="00057408" w:rsidRPr="00057408" w:rsidRDefault="00057408" w:rsidP="00057408">
      <w:pPr>
        <w:spacing w:after="0" w:line="240" w:lineRule="auto"/>
        <w:jc w:val="both"/>
        <w:rPr>
          <w:rFonts w:ascii="Times New Roman" w:hAnsi="Times New Roman" w:cs="Times New Roman"/>
          <w:b/>
          <w:sz w:val="24"/>
          <w:szCs w:val="24"/>
        </w:rPr>
      </w:pPr>
      <w:r w:rsidRPr="00057408">
        <w:rPr>
          <w:rFonts w:ascii="Times New Roman" w:eastAsia="Calibri" w:hAnsi="Times New Roman" w:cs="Times New Roman"/>
          <w:b/>
          <w:bCs/>
          <w:sz w:val="24"/>
          <w:szCs w:val="24"/>
        </w:rPr>
        <w:t>Тема 7.: «</w:t>
      </w:r>
      <w:r w:rsidRPr="00057408">
        <w:rPr>
          <w:rFonts w:ascii="Times New Roman" w:hAnsi="Times New Roman" w:cs="Times New Roman"/>
          <w:b/>
          <w:sz w:val="24"/>
          <w:szCs w:val="24"/>
        </w:rPr>
        <w:t>Технологические линии пищевых производств».</w:t>
      </w:r>
    </w:p>
    <w:p w:rsidR="00057408" w:rsidRPr="00057408" w:rsidRDefault="00057408" w:rsidP="00057408">
      <w:pPr>
        <w:pStyle w:val="a8"/>
        <w:numPr>
          <w:ilvl w:val="0"/>
          <w:numId w:val="8"/>
        </w:numPr>
        <w:ind w:left="426" w:hanging="426"/>
        <w:jc w:val="both"/>
        <w:rPr>
          <w:rFonts w:eastAsiaTheme="minorHAnsi"/>
          <w:lang w:eastAsia="en-US"/>
        </w:rPr>
      </w:pPr>
      <w:r w:rsidRPr="00057408">
        <w:rPr>
          <w:rFonts w:eastAsiaTheme="minorHAnsi"/>
          <w:lang w:eastAsia="en-US"/>
        </w:rPr>
        <w:t>Понятие технологической линии.</w:t>
      </w:r>
    </w:p>
    <w:p w:rsidR="00057408" w:rsidRPr="00057408" w:rsidRDefault="00057408" w:rsidP="00057408">
      <w:pPr>
        <w:pStyle w:val="a8"/>
        <w:numPr>
          <w:ilvl w:val="0"/>
          <w:numId w:val="8"/>
        </w:numPr>
        <w:ind w:left="426" w:hanging="426"/>
        <w:jc w:val="both"/>
        <w:rPr>
          <w:rFonts w:eastAsiaTheme="minorHAnsi"/>
          <w:lang w:eastAsia="en-US"/>
        </w:rPr>
      </w:pPr>
      <w:r w:rsidRPr="00057408">
        <w:t>Функциональная структура линии. Циклы развития линий.</w:t>
      </w:r>
    </w:p>
    <w:p w:rsidR="00057408" w:rsidRPr="00057408" w:rsidRDefault="00057408" w:rsidP="00057408">
      <w:pPr>
        <w:pStyle w:val="a8"/>
        <w:numPr>
          <w:ilvl w:val="0"/>
          <w:numId w:val="8"/>
        </w:numPr>
        <w:ind w:left="426" w:hanging="426"/>
        <w:jc w:val="both"/>
        <w:rPr>
          <w:rFonts w:eastAsiaTheme="minorHAnsi"/>
          <w:lang w:eastAsia="en-US"/>
        </w:rPr>
      </w:pPr>
      <w:r w:rsidRPr="00057408">
        <w:t xml:space="preserve"> Основные направления развития линий.</w:t>
      </w:r>
    </w:p>
    <w:p w:rsidR="00057408" w:rsidRPr="00057408" w:rsidRDefault="00057408" w:rsidP="00057408">
      <w:pPr>
        <w:pStyle w:val="a8"/>
        <w:numPr>
          <w:ilvl w:val="0"/>
          <w:numId w:val="8"/>
        </w:numPr>
        <w:ind w:left="426" w:hanging="426"/>
        <w:jc w:val="both"/>
        <w:rPr>
          <w:rFonts w:eastAsiaTheme="minorHAnsi"/>
          <w:lang w:eastAsia="en-US"/>
        </w:rPr>
      </w:pPr>
      <w:r w:rsidRPr="00057408">
        <w:t>Организация создания линии. Показатели технического уровня линий.</w:t>
      </w:r>
    </w:p>
    <w:p w:rsidR="00057408" w:rsidRPr="00057408" w:rsidRDefault="00057408" w:rsidP="00057408">
      <w:pPr>
        <w:pStyle w:val="a8"/>
        <w:numPr>
          <w:ilvl w:val="0"/>
          <w:numId w:val="8"/>
        </w:numPr>
        <w:ind w:left="426" w:hanging="426"/>
        <w:jc w:val="both"/>
        <w:rPr>
          <w:rFonts w:eastAsiaTheme="minorHAnsi"/>
          <w:lang w:eastAsia="en-US"/>
        </w:rPr>
      </w:pPr>
      <w:r w:rsidRPr="00057408">
        <w:t>Предпроектные изыскания линии. Проектирование линии.</w:t>
      </w:r>
    </w:p>
    <w:p w:rsidR="00057408" w:rsidRPr="00057408" w:rsidRDefault="00057408" w:rsidP="00057408">
      <w:pPr>
        <w:pStyle w:val="a8"/>
        <w:numPr>
          <w:ilvl w:val="0"/>
          <w:numId w:val="8"/>
        </w:numPr>
        <w:ind w:left="426" w:hanging="426"/>
        <w:jc w:val="both"/>
        <w:rPr>
          <w:rFonts w:eastAsiaTheme="minorHAnsi"/>
          <w:lang w:eastAsia="en-US"/>
        </w:rPr>
      </w:pPr>
      <w:r w:rsidRPr="00057408">
        <w:t>Эксплуатационные свойства линии.</w:t>
      </w:r>
    </w:p>
    <w:p w:rsidR="00057408" w:rsidRPr="00057408" w:rsidRDefault="00057408" w:rsidP="00057408">
      <w:pPr>
        <w:pStyle w:val="a8"/>
        <w:numPr>
          <w:ilvl w:val="0"/>
          <w:numId w:val="8"/>
        </w:numPr>
        <w:ind w:left="426" w:hanging="426"/>
        <w:jc w:val="both"/>
        <w:rPr>
          <w:rFonts w:eastAsiaTheme="minorHAnsi"/>
          <w:lang w:eastAsia="en-US"/>
        </w:rPr>
      </w:pPr>
      <w:r w:rsidRPr="00057408">
        <w:rPr>
          <w:rFonts w:eastAsiaTheme="minorHAnsi"/>
          <w:lang w:eastAsia="en-US"/>
        </w:rPr>
        <w:t>Транспортирующие устройства.</w:t>
      </w:r>
    </w:p>
    <w:p w:rsidR="00057408" w:rsidRPr="00057408" w:rsidRDefault="00057408" w:rsidP="00057408">
      <w:pPr>
        <w:pStyle w:val="a8"/>
        <w:numPr>
          <w:ilvl w:val="0"/>
          <w:numId w:val="8"/>
        </w:numPr>
        <w:ind w:left="426" w:hanging="426"/>
        <w:jc w:val="both"/>
        <w:rPr>
          <w:rFonts w:eastAsiaTheme="minorHAnsi"/>
          <w:lang w:eastAsia="en-US"/>
        </w:rPr>
      </w:pPr>
      <w:r w:rsidRPr="00057408">
        <w:rPr>
          <w:rFonts w:eastAsiaTheme="minorHAnsi"/>
          <w:lang w:eastAsia="en-US"/>
        </w:rPr>
        <w:t>Классификация линий.</w:t>
      </w:r>
    </w:p>
    <w:p w:rsidR="00057408" w:rsidRPr="00057408" w:rsidRDefault="00057408" w:rsidP="00057408">
      <w:pPr>
        <w:pStyle w:val="a8"/>
        <w:numPr>
          <w:ilvl w:val="0"/>
          <w:numId w:val="8"/>
        </w:numPr>
        <w:ind w:left="426" w:hanging="426"/>
        <w:jc w:val="both"/>
        <w:rPr>
          <w:rFonts w:eastAsia="Calibri"/>
          <w:b/>
        </w:rPr>
      </w:pPr>
      <w:r w:rsidRPr="00057408">
        <w:rPr>
          <w:rFonts w:eastAsiaTheme="minorHAnsi"/>
          <w:lang w:eastAsia="en-US"/>
        </w:rPr>
        <w:t>Обеспечение функциональности линии.</w:t>
      </w:r>
    </w:p>
    <w:p w:rsidR="00057408" w:rsidRPr="00057408" w:rsidRDefault="00057408" w:rsidP="00057408">
      <w:pPr>
        <w:pStyle w:val="a8"/>
        <w:jc w:val="center"/>
        <w:rPr>
          <w:rFonts w:eastAsia="Calibri"/>
          <w:b/>
        </w:rPr>
      </w:pPr>
      <w:r w:rsidRPr="00057408">
        <w:rPr>
          <w:b/>
          <w:color w:val="000000"/>
        </w:rPr>
        <w:t>Тестовые задания</w:t>
      </w:r>
    </w:p>
    <w:p w:rsidR="00057408" w:rsidRPr="00057408" w:rsidRDefault="00057408" w:rsidP="00057408">
      <w:pPr>
        <w:spacing w:after="0" w:line="240" w:lineRule="auto"/>
        <w:jc w:val="center"/>
        <w:rPr>
          <w:rFonts w:ascii="Times New Roman" w:eastAsia="Times New Roman" w:hAnsi="Times New Roman" w:cs="Times New Roman"/>
          <w:b/>
          <w:sz w:val="24"/>
          <w:szCs w:val="24"/>
        </w:rPr>
      </w:pPr>
      <w:r w:rsidRPr="00057408">
        <w:rPr>
          <w:rFonts w:ascii="Times New Roman" w:hAnsi="Times New Roman" w:cs="Times New Roman"/>
          <w:b/>
          <w:sz w:val="24"/>
          <w:szCs w:val="24"/>
        </w:rPr>
        <w:t>Вариант № 1</w:t>
      </w:r>
    </w:p>
    <w:p w:rsidR="00057408" w:rsidRPr="00057408" w:rsidRDefault="00057408" w:rsidP="00057408">
      <w:pPr>
        <w:spacing w:after="0" w:line="240" w:lineRule="auto"/>
        <w:jc w:val="center"/>
        <w:rPr>
          <w:rFonts w:ascii="Times New Roman" w:hAnsi="Times New Roman" w:cs="Times New Roman"/>
          <w:b/>
          <w:sz w:val="24"/>
          <w:szCs w:val="24"/>
        </w:rPr>
      </w:pPr>
      <w:r w:rsidRPr="00057408">
        <w:rPr>
          <w:rFonts w:ascii="Times New Roman" w:hAnsi="Times New Roman" w:cs="Times New Roman"/>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1. Что такое плотность жидкости? </w:t>
      </w:r>
    </w:p>
    <w:p w:rsidR="00057408" w:rsidRPr="00057408" w:rsidRDefault="00057408" w:rsidP="00057408">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596265" cy="334010"/>
            <wp:effectExtent l="0" t="0" r="0" b="889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6265" cy="33401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    </w:t>
      </w:r>
      <w:r w:rsidRPr="00057408">
        <w:rPr>
          <w:rFonts w:ascii="Times New Roman" w:hAnsi="Times New Roman" w:cs="Times New Roman"/>
          <w:noProof/>
          <w:color w:val="000000"/>
          <w:sz w:val="24"/>
          <w:szCs w:val="24"/>
          <w:lang w:eastAsia="ru-RU"/>
        </w:rPr>
        <w:drawing>
          <wp:inline distT="0" distB="0" distL="0" distR="0">
            <wp:extent cx="572770" cy="36576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2770" cy="36576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   </w:t>
      </w:r>
      <w:r w:rsidRPr="00057408">
        <w:rPr>
          <w:rFonts w:ascii="Times New Roman" w:hAnsi="Times New Roman" w:cs="Times New Roman"/>
          <w:noProof/>
          <w:color w:val="000000"/>
          <w:sz w:val="24"/>
          <w:szCs w:val="24"/>
          <w:lang w:eastAsia="ru-RU"/>
        </w:rPr>
        <w:drawing>
          <wp:inline distT="0" distB="0" distL="0" distR="0">
            <wp:extent cx="596265" cy="36576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6265" cy="365760"/>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2. Чему равна плотность газа при заданных условиях? </w:t>
      </w:r>
    </w:p>
    <w:p w:rsidR="00057408" w:rsidRPr="00057408" w:rsidRDefault="00057408" w:rsidP="00057408">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2679700" cy="628015"/>
            <wp:effectExtent l="0" t="0" r="6350" b="63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679700" cy="628015"/>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b/>
          <w:bCs/>
          <w:color w:val="000000"/>
          <w:sz w:val="24"/>
          <w:szCs w:val="24"/>
        </w:rPr>
      </w:pPr>
      <w:r w:rsidRPr="00057408">
        <w:rPr>
          <w:rFonts w:ascii="Times New Roman" w:hAnsi="Times New Roman" w:cs="Times New Roman"/>
          <w:b/>
          <w:bCs/>
          <w:color w:val="000000"/>
          <w:sz w:val="24"/>
          <w:szCs w:val="24"/>
        </w:rPr>
        <w:t xml:space="preserve">3. Чему равна потенциальная энергия? </w:t>
      </w:r>
    </w:p>
    <w:p w:rsidR="00057408" w:rsidRPr="00057408" w:rsidRDefault="00057408" w:rsidP="0005740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914400" cy="4216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14400" cy="42164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906145" cy="445135"/>
            <wp:effectExtent l="0" t="0" r="825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06145" cy="445135"/>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1216660" cy="469265"/>
            <wp:effectExtent l="0" t="0" r="2540" b="698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16660" cy="469265"/>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4. Что такое пыль и дым?</w:t>
      </w:r>
    </w:p>
    <w:p w:rsidR="00057408" w:rsidRPr="00057408" w:rsidRDefault="00057408" w:rsidP="00057408">
      <w:pPr>
        <w:autoSpaceDE w:val="0"/>
        <w:autoSpaceDN w:val="0"/>
        <w:adjustRightInd w:val="0"/>
        <w:spacing w:after="0" w:line="240" w:lineRule="auto"/>
        <w:ind w:firstLine="360"/>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Системы, состоящие из двух или нескольких фаз, не растворенных друг в друге;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      2. Системы, состоящие из жидкости и взвешенных в ней твердых частиц;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      3. Системы, состоящие из жидкости и распределенных в ней капель другой жидкости, несмешивающейся с первой;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     4. Системы, состоящие из газа и распределенных в нем частиц твердого вещества.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5. Какие установки применяются для очистки газов? </w:t>
      </w:r>
    </w:p>
    <w:p w:rsidR="00057408" w:rsidRPr="00057408" w:rsidRDefault="00057408" w:rsidP="00057408">
      <w:pPr>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Пылеосадительные камеры;               2. Инерционные пылеуловители; </w:t>
      </w:r>
    </w:p>
    <w:p w:rsidR="00057408" w:rsidRPr="00057408" w:rsidRDefault="00057408" w:rsidP="00057408">
      <w:pPr>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Циклоны;                                              4. Электрофильтры; </w:t>
      </w:r>
    </w:p>
    <w:p w:rsidR="00057408" w:rsidRPr="00057408" w:rsidRDefault="00057408" w:rsidP="00057408">
      <w:pPr>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5. Скубберы. </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6. Основное уравнение теплопроводности для плоской стенки? </w:t>
      </w: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3657600" cy="374015"/>
            <wp:effectExtent l="0" t="0" r="0" b="698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657600" cy="374015"/>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r w:rsidRPr="00057408">
        <w:rPr>
          <w:rFonts w:ascii="Times New Roman" w:hAnsi="Times New Roman" w:cs="Times New Roman"/>
          <w:color w:val="000000"/>
          <w:sz w:val="24"/>
          <w:szCs w:val="24"/>
        </w:rPr>
        <w:lastRenderedPageBreak/>
        <w:t xml:space="preserve">  </w:t>
      </w:r>
      <w:r w:rsidRPr="00057408">
        <w:rPr>
          <w:rFonts w:ascii="Times New Roman" w:hAnsi="Times New Roman" w:cs="Times New Roman"/>
          <w:noProof/>
          <w:color w:val="000000"/>
          <w:sz w:val="24"/>
          <w:szCs w:val="24"/>
          <w:lang w:eastAsia="ru-RU"/>
        </w:rPr>
        <w:drawing>
          <wp:inline distT="0" distB="0" distL="0" distR="0">
            <wp:extent cx="1979930" cy="445135"/>
            <wp:effectExtent l="0" t="0" r="127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79930" cy="445135"/>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1216660" cy="294005"/>
            <wp:effectExtent l="0" t="0" r="254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16660" cy="294005"/>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7. Какие принимаются меры по увеличению коэффициента теплопроводности?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Очистка теплообменной поверхности от загрязненной. </w:t>
      </w:r>
    </w:p>
    <w:p w:rsidR="00057408" w:rsidRPr="00057408" w:rsidRDefault="00057408" w:rsidP="00057408">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Использование чистых металлов. </w:t>
      </w:r>
    </w:p>
    <w:p w:rsidR="00057408" w:rsidRPr="00057408" w:rsidRDefault="00057408" w:rsidP="00057408">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Увеличение давления в системе. </w:t>
      </w:r>
    </w:p>
    <w:p w:rsidR="00057408" w:rsidRPr="00057408" w:rsidRDefault="00057408" w:rsidP="00057408">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4. Увеличение температуры в системе.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8. По каким признакам осуществляется классификация теплообменников? </w:t>
      </w:r>
    </w:p>
    <w:p w:rsidR="00057408" w:rsidRPr="00057408" w:rsidRDefault="00057408" w:rsidP="00057408">
      <w:pPr>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По конструктивным особенностям </w:t>
      </w:r>
    </w:p>
    <w:p w:rsidR="00057408" w:rsidRPr="00057408" w:rsidRDefault="00057408" w:rsidP="00057408">
      <w:pPr>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По способу подвода теплоносителя </w:t>
      </w:r>
    </w:p>
    <w:p w:rsidR="00057408" w:rsidRPr="00057408" w:rsidRDefault="00057408" w:rsidP="00057408">
      <w:pPr>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По способу подвода нагреваемого раствора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b/>
          <w:bCs/>
          <w:color w:val="000000"/>
          <w:sz w:val="24"/>
          <w:szCs w:val="24"/>
        </w:rPr>
      </w:pPr>
      <w:r w:rsidRPr="00057408">
        <w:rPr>
          <w:rFonts w:ascii="Times New Roman" w:hAnsi="Times New Roman" w:cs="Times New Roman"/>
          <w:b/>
          <w:bCs/>
          <w:color w:val="000000"/>
          <w:sz w:val="24"/>
          <w:szCs w:val="24"/>
        </w:rPr>
        <w:t xml:space="preserve">9. Технологический аппарат - </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           1.  устройство, выполняющее механические движения с целью преобразования энергии или материалов;</w:t>
      </w:r>
    </w:p>
    <w:p w:rsidR="00057408" w:rsidRPr="00057408" w:rsidRDefault="00057408" w:rsidP="00057408">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2. это устройство, приспособление, оборудование, предна</w:t>
      </w:r>
      <w:r w:rsidRPr="00057408">
        <w:rPr>
          <w:rFonts w:ascii="Times New Roman" w:hAnsi="Times New Roman" w:cs="Times New Roman"/>
          <w:color w:val="000000"/>
          <w:sz w:val="24"/>
          <w:szCs w:val="24"/>
        </w:rPr>
        <w:softHyphen/>
        <w:t>значенное для проведения технологических процессов;</w:t>
      </w:r>
    </w:p>
    <w:p w:rsidR="00057408" w:rsidRPr="00057408" w:rsidRDefault="00057408" w:rsidP="00057408">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3. устройство, связанное с  изменением химического состава и свойств вещества.</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10. Формула для определения турбулентной диффузии? </w:t>
      </w:r>
    </w:p>
    <w:p w:rsidR="00057408" w:rsidRPr="00057408" w:rsidRDefault="00057408" w:rsidP="00057408">
      <w:pPr>
        <w:pBdr>
          <w:bottom w:val="single" w:sz="6" w:space="1" w:color="auto"/>
        </w:pBdr>
        <w:autoSpaceDE w:val="0"/>
        <w:autoSpaceDN w:val="0"/>
        <w:adjustRightInd w:val="0"/>
        <w:spacing w:after="0" w:line="240" w:lineRule="auto"/>
        <w:ind w:firstLine="540"/>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1717675" cy="57277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17675" cy="57277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1550670" cy="524510"/>
            <wp:effectExtent l="0" t="0" r="0" b="889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50670" cy="52451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1828800" cy="469265"/>
            <wp:effectExtent l="0" t="0" r="0"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28800" cy="469265"/>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p>
    <w:p w:rsidR="00057408" w:rsidRPr="00057408" w:rsidRDefault="00057408" w:rsidP="00057408">
      <w:pPr>
        <w:spacing w:after="0" w:line="240" w:lineRule="auto"/>
        <w:jc w:val="center"/>
        <w:rPr>
          <w:rFonts w:ascii="Times New Roman" w:hAnsi="Times New Roman" w:cs="Times New Roman"/>
          <w:b/>
          <w:sz w:val="24"/>
          <w:szCs w:val="24"/>
        </w:rPr>
      </w:pPr>
      <w:r w:rsidRPr="00057408">
        <w:rPr>
          <w:rFonts w:ascii="Times New Roman" w:hAnsi="Times New Roman" w:cs="Times New Roman"/>
          <w:b/>
          <w:sz w:val="24"/>
          <w:szCs w:val="24"/>
        </w:rPr>
        <w:t>Вариант № 2</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1. Что такое удельный вес жидкости? </w:t>
      </w:r>
    </w:p>
    <w:p w:rsidR="00057408" w:rsidRPr="00057408" w:rsidRDefault="00057408" w:rsidP="00057408">
      <w:pPr>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819150" cy="397510"/>
            <wp:effectExtent l="0" t="0" r="0"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19150" cy="39751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691515" cy="334010"/>
            <wp:effectExtent l="0" t="0" r="0"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91515" cy="33401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    </w:t>
      </w:r>
      <w:r w:rsidRPr="00057408">
        <w:rPr>
          <w:rFonts w:ascii="Times New Roman" w:hAnsi="Times New Roman" w:cs="Times New Roman"/>
          <w:noProof/>
          <w:color w:val="000000"/>
          <w:sz w:val="24"/>
          <w:szCs w:val="24"/>
          <w:lang w:eastAsia="ru-RU"/>
        </w:rPr>
        <w:drawing>
          <wp:inline distT="0" distB="0" distL="0" distR="0">
            <wp:extent cx="596265" cy="437515"/>
            <wp:effectExtent l="0" t="0" r="0"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6265" cy="437515"/>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  </w:t>
      </w:r>
      <w:r w:rsidRPr="00057408">
        <w:rPr>
          <w:rFonts w:ascii="Times New Roman" w:hAnsi="Times New Roman" w:cs="Times New Roman"/>
          <w:noProof/>
          <w:color w:val="000000"/>
          <w:sz w:val="24"/>
          <w:szCs w:val="24"/>
          <w:lang w:eastAsia="ru-RU"/>
        </w:rPr>
        <w:drawing>
          <wp:inline distT="0" distB="0" distL="0" distR="0">
            <wp:extent cx="628015" cy="397510"/>
            <wp:effectExtent l="0" t="0" r="635"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8015" cy="397510"/>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2. Как понимаете абсолютное давление? </w:t>
      </w:r>
    </w:p>
    <w:p w:rsidR="00057408" w:rsidRPr="00057408" w:rsidRDefault="00057408" w:rsidP="0005740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а) давление выше атмосферного;           б) давление атмосферное плюс избыточное </w:t>
      </w:r>
    </w:p>
    <w:p w:rsidR="00057408" w:rsidRPr="00057408" w:rsidRDefault="00057408" w:rsidP="0005740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в) давление атмосферное;                       г) давление вакуума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3. Чему равна площадь живого сечения трубы? </w:t>
      </w:r>
    </w:p>
    <w:p w:rsidR="00057408" w:rsidRPr="00057408" w:rsidRDefault="00057408" w:rsidP="00057408">
      <w:pPr>
        <w:autoSpaceDE w:val="0"/>
        <w:autoSpaceDN w:val="0"/>
        <w:adjustRightInd w:val="0"/>
        <w:spacing w:after="0" w:line="240" w:lineRule="auto"/>
        <w:ind w:firstLine="540"/>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2289810" cy="374015"/>
            <wp:effectExtent l="0" t="0" r="0"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9810" cy="374015"/>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4. Что такое процесс отстаивания? </w:t>
      </w:r>
    </w:p>
    <w:p w:rsidR="00057408" w:rsidRPr="00057408" w:rsidRDefault="00057408" w:rsidP="00057408">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Разделение неоднородных систем под действием разности давлений перед и после фильтровальной перегородки; </w:t>
      </w:r>
    </w:p>
    <w:p w:rsidR="00057408" w:rsidRPr="00057408" w:rsidRDefault="00057408" w:rsidP="00057408">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Разделение неоднородных систем под действием гравитационных сил; </w:t>
      </w:r>
    </w:p>
    <w:p w:rsidR="00057408" w:rsidRPr="00057408" w:rsidRDefault="00057408" w:rsidP="00057408">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Разделение неоднородных систем под действием центробежных сил. </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5. Какие применяются установки для тонкой локальной очистки сточных вод? </w:t>
      </w:r>
    </w:p>
    <w:p w:rsidR="00057408" w:rsidRPr="00057408" w:rsidRDefault="00057408" w:rsidP="00057408">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Микрофильтры;                                        2. Ультрафильтрационные установки;   </w:t>
      </w:r>
    </w:p>
    <w:p w:rsidR="00057408" w:rsidRPr="00057408" w:rsidRDefault="00057408" w:rsidP="00057408">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Установки обратного осмоса;                 4. Многослойный фильтр.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lastRenderedPageBreak/>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6. Какие принимаются меры по увеличению коэффициента теплоотдачи, </w:t>
      </w:r>
      <w:r w:rsidRPr="00057408">
        <w:rPr>
          <w:rFonts w:ascii="Times New Roman" w:hAnsi="Times New Roman" w:cs="Times New Roman"/>
          <w:color w:val="000000"/>
          <w:sz w:val="24"/>
          <w:szCs w:val="24"/>
        </w:rPr>
        <w:t xml:space="preserve">α </w:t>
      </w:r>
      <w:r w:rsidRPr="00057408">
        <w:rPr>
          <w:rFonts w:ascii="Times New Roman" w:hAnsi="Times New Roman" w:cs="Times New Roman"/>
          <w:b/>
          <w:bCs/>
          <w:color w:val="000000"/>
          <w:sz w:val="24"/>
          <w:szCs w:val="24"/>
        </w:rPr>
        <w:t xml:space="preserve">?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Изменение тепло – физических свойств нагреваемого раствора или теплоносителя.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Турбулизация потока с помощью увеличения скорости или турбулизующих вставок.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Изменение теплообменной поверхности.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4. Изменение теплового потока.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7. Формула для расчета количества влаги, удаляемой при выпаривании? </w:t>
      </w:r>
    </w:p>
    <w:p w:rsidR="00057408" w:rsidRPr="00057408" w:rsidRDefault="00057408" w:rsidP="0005740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1184910" cy="1041400"/>
            <wp:effectExtent l="0" t="0" r="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84910" cy="104140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1153160" cy="1049655"/>
            <wp:effectExtent l="0" t="0" r="889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53160" cy="1049655"/>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8. Что необходимо сделать для использования вторичного пара совместно с греющим паром? </w:t>
      </w:r>
    </w:p>
    <w:p w:rsidR="00057408" w:rsidRPr="00057408" w:rsidRDefault="00057408" w:rsidP="00057408">
      <w:pPr>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Подключить в коллектор пара </w:t>
      </w:r>
    </w:p>
    <w:p w:rsidR="00057408" w:rsidRPr="00057408" w:rsidRDefault="00057408" w:rsidP="00057408">
      <w:pPr>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Вторичный пар сжат до давления греющего пара при помощи компрессора или пароструйного инжектора </w:t>
      </w:r>
    </w:p>
    <w:p w:rsidR="00057408" w:rsidRPr="00057408" w:rsidRDefault="00057408" w:rsidP="00057408">
      <w:pPr>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Направить в паровой котел. </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9. За счет, каких диффузий осуществляется перенос вещества внутри среды? </w:t>
      </w:r>
    </w:p>
    <w:p w:rsidR="00057408" w:rsidRPr="00057408" w:rsidRDefault="00057408" w:rsidP="00057408">
      <w:pPr>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За счет молекулярной диффузии; </w:t>
      </w:r>
    </w:p>
    <w:p w:rsidR="00057408" w:rsidRPr="00057408" w:rsidRDefault="00057408" w:rsidP="00057408">
      <w:pPr>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За счет турбулентной (конвективной) диффузии; </w:t>
      </w:r>
    </w:p>
    <w:p w:rsidR="00057408" w:rsidRPr="00057408" w:rsidRDefault="00057408" w:rsidP="00057408">
      <w:pPr>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За счет молекулярной и турбулентной диффузии совместно. </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b/>
          <w:bCs/>
          <w:color w:val="000000"/>
          <w:sz w:val="24"/>
          <w:szCs w:val="24"/>
        </w:rPr>
      </w:pPr>
      <w:r w:rsidRPr="00057408">
        <w:rPr>
          <w:rFonts w:ascii="Times New Roman" w:hAnsi="Times New Roman" w:cs="Times New Roman"/>
          <w:b/>
          <w:bCs/>
          <w:color w:val="000000"/>
          <w:sz w:val="24"/>
          <w:szCs w:val="24"/>
        </w:rPr>
        <w:t xml:space="preserve">10. Теплоемкость – </w:t>
      </w:r>
    </w:p>
    <w:p w:rsidR="00057408" w:rsidRPr="00057408" w:rsidRDefault="00057408" w:rsidP="00057408">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057408">
        <w:rPr>
          <w:rFonts w:ascii="Times New Roman" w:hAnsi="Times New Roman" w:cs="Times New Roman"/>
          <w:bCs/>
          <w:color w:val="000000"/>
          <w:sz w:val="24"/>
          <w:szCs w:val="24"/>
        </w:rPr>
        <w:t>1</w:t>
      </w:r>
      <w:r w:rsidRPr="00057408">
        <w:rPr>
          <w:rFonts w:ascii="Times New Roman" w:hAnsi="Times New Roman" w:cs="Times New Roman"/>
          <w:b/>
          <w:bCs/>
          <w:color w:val="000000"/>
          <w:sz w:val="24"/>
          <w:szCs w:val="24"/>
        </w:rPr>
        <w:t>.</w:t>
      </w:r>
      <w:r w:rsidRPr="00057408">
        <w:rPr>
          <w:rFonts w:ascii="Times New Roman" w:hAnsi="Times New Roman" w:cs="Times New Roman"/>
          <w:color w:val="000000"/>
          <w:sz w:val="24"/>
          <w:szCs w:val="24"/>
        </w:rPr>
        <w:t xml:space="preserve"> это перенос энергии от более нагретых участков тела к менее нагретым в результате теплового движения и взаимодействия микрочастиц, приводящий к выравниванию температуры тела</w:t>
      </w:r>
    </w:p>
    <w:p w:rsidR="00057408" w:rsidRPr="00057408" w:rsidRDefault="00057408" w:rsidP="00057408">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057408">
        <w:rPr>
          <w:rFonts w:ascii="Times New Roman" w:hAnsi="Times New Roman" w:cs="Times New Roman"/>
          <w:color w:val="000000"/>
          <w:sz w:val="24"/>
          <w:szCs w:val="24"/>
        </w:rPr>
        <w:t>2. это работа образования единицы площади поверхности раздела фаз или тел при постоянной температуре</w:t>
      </w:r>
    </w:p>
    <w:p w:rsidR="00057408" w:rsidRPr="00057408" w:rsidRDefault="00057408" w:rsidP="00057408">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057408">
        <w:rPr>
          <w:rFonts w:ascii="Times New Roman" w:hAnsi="Times New Roman" w:cs="Times New Roman"/>
          <w:color w:val="000000"/>
          <w:sz w:val="24"/>
          <w:szCs w:val="24"/>
        </w:rPr>
        <w:t>3. это отношение количества теплоты, подводи</w:t>
      </w:r>
      <w:r w:rsidRPr="00057408">
        <w:rPr>
          <w:rFonts w:ascii="Times New Roman" w:hAnsi="Times New Roman" w:cs="Times New Roman"/>
          <w:color w:val="000000"/>
          <w:sz w:val="24"/>
          <w:szCs w:val="24"/>
        </w:rPr>
        <w:softHyphen/>
        <w:t>мого к веществу, к соответствующему изменению его температуры</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spacing w:after="0" w:line="240" w:lineRule="auto"/>
        <w:jc w:val="center"/>
        <w:rPr>
          <w:rFonts w:ascii="Times New Roman" w:hAnsi="Times New Roman" w:cs="Times New Roman"/>
          <w:b/>
          <w:sz w:val="24"/>
          <w:szCs w:val="24"/>
        </w:rPr>
      </w:pPr>
      <w:r w:rsidRPr="00057408">
        <w:rPr>
          <w:rFonts w:ascii="Times New Roman" w:hAnsi="Times New Roman" w:cs="Times New Roman"/>
          <w:b/>
          <w:sz w:val="24"/>
          <w:szCs w:val="24"/>
        </w:rPr>
        <w:t>Вариант № 3</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1. Как связаны между собой плотность и удельный вес? </w:t>
      </w:r>
    </w:p>
    <w:p w:rsidR="00057408" w:rsidRPr="00057408" w:rsidRDefault="00057408" w:rsidP="00057408">
      <w:pPr>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2917825" cy="3257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917825" cy="325755"/>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2. Что является движущей силой перемещения жидкости или газа в трубопроводе? </w:t>
      </w:r>
    </w:p>
    <w:p w:rsidR="00057408" w:rsidRPr="00057408" w:rsidRDefault="00057408" w:rsidP="00057408">
      <w:pPr>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a) разность давлений;                          б) разность напоров </w:t>
      </w:r>
    </w:p>
    <w:p w:rsidR="00057408" w:rsidRPr="00057408" w:rsidRDefault="00057408" w:rsidP="00057408">
      <w:pPr>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в) разность концентрации;                  г) разность плотностей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3. Чему равна поверхность цилиндра? </w:t>
      </w:r>
    </w:p>
    <w:p w:rsidR="00057408" w:rsidRPr="00057408" w:rsidRDefault="00057408" w:rsidP="00057408">
      <w:pPr>
        <w:autoSpaceDE w:val="0"/>
        <w:autoSpaceDN w:val="0"/>
        <w:adjustRightInd w:val="0"/>
        <w:spacing w:after="0" w:line="240" w:lineRule="auto"/>
        <w:ind w:firstLine="540"/>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3037205" cy="31813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37205" cy="318135"/>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4. Что такое процесс фильтрования? </w:t>
      </w:r>
    </w:p>
    <w:p w:rsidR="00057408" w:rsidRPr="00057408" w:rsidRDefault="00057408" w:rsidP="00057408">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Разделение неоднородных систем под действием разности давлений перед и после фильтровальной перегородки; </w:t>
      </w:r>
    </w:p>
    <w:p w:rsidR="00057408" w:rsidRPr="00057408" w:rsidRDefault="00057408" w:rsidP="00057408">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lastRenderedPageBreak/>
        <w:t xml:space="preserve">2. Разделение неоднородных систем под действием гравитационных сил; </w:t>
      </w:r>
    </w:p>
    <w:p w:rsidR="00057408" w:rsidRPr="00057408" w:rsidRDefault="00057408" w:rsidP="00057408">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Разделение неоднородных систем под действием центробежных сил. </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5. Что является движущей силой тепловых процессов? </w:t>
      </w:r>
    </w:p>
    <w:p w:rsidR="00057408" w:rsidRPr="00057408" w:rsidRDefault="00057408" w:rsidP="00057408">
      <w:pPr>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1. Разность давлений между средами более нагретого и менее нагретого, Δ P=P</w:t>
      </w:r>
      <w:r w:rsidRPr="00057408">
        <w:rPr>
          <w:rFonts w:ascii="Times New Roman" w:hAnsi="Times New Roman" w:cs="Times New Roman"/>
          <w:color w:val="000000"/>
          <w:position w:val="-6"/>
          <w:sz w:val="24"/>
          <w:szCs w:val="24"/>
          <w:vertAlign w:val="subscript"/>
        </w:rPr>
        <w:t>1</w:t>
      </w:r>
      <w:r w:rsidRPr="00057408">
        <w:rPr>
          <w:rFonts w:ascii="Times New Roman" w:hAnsi="Times New Roman" w:cs="Times New Roman"/>
          <w:color w:val="000000"/>
          <w:sz w:val="24"/>
          <w:szCs w:val="24"/>
        </w:rPr>
        <w:t>-P</w:t>
      </w:r>
      <w:r w:rsidRPr="00057408">
        <w:rPr>
          <w:rFonts w:ascii="Times New Roman" w:hAnsi="Times New Roman" w:cs="Times New Roman"/>
          <w:color w:val="000000"/>
          <w:position w:val="-6"/>
          <w:sz w:val="24"/>
          <w:szCs w:val="24"/>
          <w:vertAlign w:val="subscript"/>
        </w:rPr>
        <w:t xml:space="preserve">2 </w:t>
      </w:r>
    </w:p>
    <w:p w:rsidR="00057408" w:rsidRPr="00057408" w:rsidRDefault="00057408" w:rsidP="00057408">
      <w:pPr>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2. Разность температур между средами более нагретого и менее нагретого, Δ t=t</w:t>
      </w:r>
      <w:r w:rsidRPr="00057408">
        <w:rPr>
          <w:rFonts w:ascii="Times New Roman" w:hAnsi="Times New Roman" w:cs="Times New Roman"/>
          <w:color w:val="000000"/>
          <w:position w:val="-6"/>
          <w:sz w:val="24"/>
          <w:szCs w:val="24"/>
          <w:vertAlign w:val="subscript"/>
        </w:rPr>
        <w:t>1</w:t>
      </w:r>
      <w:r w:rsidRPr="00057408">
        <w:rPr>
          <w:rFonts w:ascii="Times New Roman" w:hAnsi="Times New Roman" w:cs="Times New Roman"/>
          <w:color w:val="000000"/>
          <w:sz w:val="24"/>
          <w:szCs w:val="24"/>
        </w:rPr>
        <w:t>-t</w:t>
      </w:r>
      <w:r w:rsidRPr="00057408">
        <w:rPr>
          <w:rFonts w:ascii="Times New Roman" w:hAnsi="Times New Roman" w:cs="Times New Roman"/>
          <w:color w:val="000000"/>
          <w:position w:val="-6"/>
          <w:sz w:val="24"/>
          <w:szCs w:val="24"/>
          <w:vertAlign w:val="subscript"/>
        </w:rPr>
        <w:t xml:space="preserve">2 </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6. Какие принимаются меры по увеличению коэффициента теплопроводности, </w:t>
      </w:r>
      <w:r w:rsidRPr="00057408">
        <w:rPr>
          <w:rFonts w:ascii="Times New Roman" w:hAnsi="Times New Roman" w:cs="Times New Roman"/>
          <w:color w:val="000000"/>
          <w:sz w:val="24"/>
          <w:szCs w:val="24"/>
        </w:rPr>
        <w:t>λ</w:t>
      </w:r>
      <w:r w:rsidRPr="00057408">
        <w:rPr>
          <w:rFonts w:ascii="Times New Roman" w:hAnsi="Times New Roman" w:cs="Times New Roman"/>
          <w:b/>
          <w:bCs/>
          <w:color w:val="000000"/>
          <w:sz w:val="24"/>
          <w:szCs w:val="24"/>
        </w:rPr>
        <w:t xml:space="preserve">?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Изменение теплового потока.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Изменение движущей силы потока.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Применение теплообменных поверхностей из чистых благородных металлов.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4. Применение теплоносителей. Не загрязняющих теплообменную поверхность.</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b/>
          <w:bCs/>
          <w:color w:val="000000"/>
          <w:sz w:val="24"/>
          <w:szCs w:val="24"/>
        </w:rPr>
      </w:pPr>
      <w:r w:rsidRPr="00057408">
        <w:rPr>
          <w:rFonts w:ascii="Times New Roman" w:hAnsi="Times New Roman" w:cs="Times New Roman"/>
          <w:b/>
          <w:bCs/>
          <w:color w:val="000000"/>
          <w:sz w:val="24"/>
          <w:szCs w:val="24"/>
        </w:rPr>
        <w:t xml:space="preserve">7. Формула для расчета количества пара для выпаривания влаги из раствора, когда раствор поступает в выпарной аппарат при температуре кипения? </w:t>
      </w:r>
    </w:p>
    <w:p w:rsidR="00057408" w:rsidRPr="00057408" w:rsidRDefault="00057408" w:rsidP="00057408">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057408">
        <w:rPr>
          <w:rFonts w:ascii="Times New Roman" w:hAnsi="Times New Roman" w:cs="Times New Roman"/>
          <w:noProof/>
          <w:color w:val="000000"/>
          <w:sz w:val="24"/>
          <w:szCs w:val="24"/>
          <w:lang w:eastAsia="ru-RU"/>
        </w:rPr>
        <w:drawing>
          <wp:inline distT="0" distB="0" distL="0" distR="0">
            <wp:extent cx="3768725" cy="429260"/>
            <wp:effectExtent l="0" t="0" r="3175"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768725" cy="429260"/>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057408">
        <w:rPr>
          <w:rFonts w:ascii="Times New Roman" w:hAnsi="Times New Roman" w:cs="Times New Roman"/>
          <w:noProof/>
          <w:color w:val="000000"/>
          <w:sz w:val="24"/>
          <w:szCs w:val="24"/>
          <w:lang w:eastAsia="ru-RU"/>
        </w:rPr>
        <w:drawing>
          <wp:inline distT="0" distB="0" distL="0" distR="0">
            <wp:extent cx="3164840" cy="4851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164840" cy="485140"/>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8. Массообменный процесс -  </w:t>
      </w:r>
    </w:p>
    <w:p w:rsidR="00057408" w:rsidRPr="00057408" w:rsidRDefault="00057408" w:rsidP="00057408">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Процесс, при котором одно или несколько веществ переходит из одной фазы в другую; </w:t>
      </w:r>
    </w:p>
    <w:p w:rsidR="00057408" w:rsidRPr="00057408" w:rsidRDefault="00057408" w:rsidP="00057408">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Процесс распределения нескольких компонентов в жидкой фазе; </w:t>
      </w:r>
    </w:p>
    <w:p w:rsidR="00057408" w:rsidRPr="00057408" w:rsidRDefault="00057408" w:rsidP="00057408">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3. Процесс концентрирование распределяемого компонента в газовой фазе.</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9. В какой среде осуществляется молекулярная диффузия вещества? </w:t>
      </w:r>
    </w:p>
    <w:p w:rsidR="00057408" w:rsidRPr="00057408" w:rsidRDefault="00057408" w:rsidP="00057408">
      <w:pPr>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В неподвижной среде, обусловленной беспрерывным движением самих молекул; </w:t>
      </w:r>
    </w:p>
    <w:p w:rsidR="00057408" w:rsidRPr="00057408" w:rsidRDefault="00057408" w:rsidP="00057408">
      <w:pPr>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В движущей среде, обусловленной пульсацией скорости, под действием которых происходит перемещение частиц во всех, в том числе и поперечном направлении.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b/>
          <w:bCs/>
          <w:color w:val="000000"/>
          <w:sz w:val="24"/>
          <w:szCs w:val="24"/>
        </w:rPr>
      </w:pPr>
      <w:r w:rsidRPr="00057408">
        <w:rPr>
          <w:rFonts w:ascii="Times New Roman" w:hAnsi="Times New Roman" w:cs="Times New Roman"/>
          <w:b/>
          <w:bCs/>
          <w:color w:val="000000"/>
          <w:sz w:val="24"/>
          <w:szCs w:val="24"/>
        </w:rPr>
        <w:t>10. Общее кинетическое уравнение имеет вид</w:t>
      </w: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w:t>
      </w:r>
      <w:r w:rsidRPr="00057408">
        <w:rPr>
          <w:rFonts w:ascii="Times New Roman" w:hAnsi="Times New Roman" w:cs="Times New Roman"/>
          <w:noProof/>
          <w:color w:val="000000"/>
          <w:sz w:val="24"/>
          <w:szCs w:val="24"/>
          <w:lang w:eastAsia="ru-RU"/>
        </w:rPr>
        <w:drawing>
          <wp:inline distT="0" distB="0" distL="0" distR="0">
            <wp:extent cx="707390" cy="341630"/>
            <wp:effectExtent l="0" t="0" r="0"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07390" cy="34163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 2.  </w:t>
      </w:r>
      <w:r w:rsidRPr="00057408">
        <w:rPr>
          <w:rFonts w:ascii="Times New Roman" w:hAnsi="Times New Roman" w:cs="Times New Roman"/>
          <w:noProof/>
          <w:color w:val="000000"/>
          <w:sz w:val="24"/>
          <w:szCs w:val="24"/>
          <w:lang w:eastAsia="ru-RU"/>
        </w:rPr>
        <w:drawing>
          <wp:inline distT="0" distB="0" distL="0" distR="0">
            <wp:extent cx="930275" cy="318135"/>
            <wp:effectExtent l="0" t="0" r="3175"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30275" cy="318135"/>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r w:rsidRPr="00057408">
        <w:rPr>
          <w:rFonts w:ascii="Times New Roman" w:hAnsi="Times New Roman" w:cs="Times New Roman"/>
          <w:color w:val="000000"/>
          <w:sz w:val="24"/>
          <w:szCs w:val="24"/>
        </w:rPr>
        <w:t>3.</w:t>
      </w:r>
      <w:r w:rsidRPr="00057408">
        <w:rPr>
          <w:rFonts w:ascii="Times New Roman" w:hAnsi="Times New Roman" w:cs="Times New Roman"/>
          <w:noProof/>
          <w:sz w:val="24"/>
          <w:szCs w:val="24"/>
        </w:rPr>
        <w:t xml:space="preserve"> </w:t>
      </w:r>
      <w:r w:rsidRPr="00057408">
        <w:rPr>
          <w:rFonts w:ascii="Times New Roman" w:hAnsi="Times New Roman" w:cs="Times New Roman"/>
          <w:noProof/>
          <w:sz w:val="24"/>
          <w:szCs w:val="24"/>
          <w:lang w:eastAsia="ru-RU"/>
        </w:rPr>
        <w:drawing>
          <wp:inline distT="0" distB="0" distL="0" distR="0">
            <wp:extent cx="1383665" cy="429260"/>
            <wp:effectExtent l="0" t="0" r="6985"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89">
                      <a:lum contrast="30000"/>
                      <a:extLst>
                        <a:ext uri="{28A0092B-C50C-407E-A947-70E740481C1C}">
                          <a14:useLocalDpi xmlns:a14="http://schemas.microsoft.com/office/drawing/2010/main" val="0"/>
                        </a:ext>
                      </a:extLst>
                    </a:blip>
                    <a:srcRect/>
                    <a:stretch>
                      <a:fillRect/>
                    </a:stretch>
                  </pic:blipFill>
                  <pic:spPr bwMode="auto">
                    <a:xfrm>
                      <a:off x="0" y="0"/>
                      <a:ext cx="1383665" cy="429260"/>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rPr>
          <w:rFonts w:ascii="Times New Roman" w:hAnsi="Times New Roman" w:cs="Times New Roman"/>
          <w:bCs/>
          <w:color w:val="000000"/>
          <w:sz w:val="24"/>
          <w:szCs w:val="24"/>
        </w:rPr>
      </w:pPr>
      <w:r w:rsidRPr="00057408">
        <w:rPr>
          <w:rFonts w:ascii="Times New Roman" w:hAnsi="Times New Roman" w:cs="Times New Roman"/>
          <w:bCs/>
          <w:color w:val="000000"/>
          <w:sz w:val="24"/>
          <w:szCs w:val="24"/>
        </w:rPr>
        <w:t>---------------------------------------------------------------------------------------------------------------------</w:t>
      </w:r>
    </w:p>
    <w:p w:rsidR="00057408" w:rsidRPr="00057408" w:rsidRDefault="00057408" w:rsidP="00057408">
      <w:pPr>
        <w:spacing w:after="0" w:line="240" w:lineRule="auto"/>
        <w:jc w:val="center"/>
        <w:rPr>
          <w:rFonts w:ascii="Times New Roman" w:hAnsi="Times New Roman" w:cs="Times New Roman"/>
          <w:b/>
          <w:sz w:val="24"/>
          <w:szCs w:val="24"/>
        </w:rPr>
      </w:pPr>
      <w:r w:rsidRPr="00057408">
        <w:rPr>
          <w:rFonts w:ascii="Times New Roman" w:hAnsi="Times New Roman" w:cs="Times New Roman"/>
          <w:b/>
          <w:sz w:val="24"/>
          <w:szCs w:val="24"/>
        </w:rPr>
        <w:t>Вариант № 4</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1. Что такое нормальное условие? </w:t>
      </w:r>
    </w:p>
    <w:p w:rsidR="00057408" w:rsidRPr="00057408" w:rsidRDefault="00057408" w:rsidP="00057408">
      <w:pPr>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2099310" cy="341630"/>
            <wp:effectExtent l="0" t="0" r="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99310" cy="34163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2035810" cy="341630"/>
            <wp:effectExtent l="0" t="0" r="254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35810" cy="341630"/>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2. Что – такое свободная поверхность? </w:t>
      </w:r>
    </w:p>
    <w:p w:rsidR="00057408" w:rsidRPr="00057408" w:rsidRDefault="00057408" w:rsidP="0005740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а) поверхность равного давления;                    б) поверхность равной температуры </w:t>
      </w:r>
    </w:p>
    <w:p w:rsidR="00057408" w:rsidRPr="00057408" w:rsidRDefault="00057408" w:rsidP="0005740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в) поверхность равной концентрации;             г) любая поверхность </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lastRenderedPageBreak/>
        <w:t xml:space="preserve">3. Согласно закону Архимеда выталкивающая сила равна: </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3657600" cy="2546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657600" cy="254635"/>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4. Уравнение для определения фактора разделения. </w:t>
      </w:r>
    </w:p>
    <w:p w:rsidR="00057408" w:rsidRPr="00057408" w:rsidRDefault="00057408" w:rsidP="00057408">
      <w:pPr>
        <w:autoSpaceDE w:val="0"/>
        <w:autoSpaceDN w:val="0"/>
        <w:adjustRightInd w:val="0"/>
        <w:spacing w:after="0" w:line="240" w:lineRule="auto"/>
        <w:ind w:firstLine="720"/>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1025525" cy="100965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25525" cy="100965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1065530" cy="946150"/>
            <wp:effectExtent l="0" t="0" r="127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65530" cy="946150"/>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5. Основное уравнение теплопередачи ? </w:t>
      </w: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2512695" cy="254635"/>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12695" cy="254635"/>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1637665" cy="381635"/>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37665" cy="381635"/>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1025525" cy="246380"/>
            <wp:effectExtent l="0" t="0" r="3175"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25525" cy="246380"/>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6. Почему теплоизоляционные материалы (асбест, стекловата, и т.д.) плохо пропускает через себя тепло?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Плотные;                    2. Пористые;               3. Из – за особой кристаллической  решетки. </w:t>
      </w:r>
    </w:p>
    <w:p w:rsidR="00057408" w:rsidRPr="00057408" w:rsidRDefault="00057408" w:rsidP="00057408">
      <w:pPr>
        <w:autoSpaceDE w:val="0"/>
        <w:autoSpaceDN w:val="0"/>
        <w:adjustRightInd w:val="0"/>
        <w:spacing w:after="0" w:line="240" w:lineRule="auto"/>
        <w:jc w:val="both"/>
        <w:rPr>
          <w:rFonts w:ascii="Times New Roman" w:hAnsi="Times New Roman" w:cs="Times New Roman"/>
          <w:bCs/>
          <w:color w:val="000000"/>
          <w:sz w:val="24"/>
          <w:szCs w:val="24"/>
        </w:rPr>
      </w:pPr>
      <w:r w:rsidRPr="00057408">
        <w:rPr>
          <w:rFonts w:ascii="Times New Roman" w:hAnsi="Times New Roman" w:cs="Times New Roman"/>
          <w:bCs/>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b/>
          <w:bCs/>
          <w:color w:val="000000"/>
          <w:sz w:val="24"/>
          <w:szCs w:val="24"/>
        </w:rPr>
      </w:pPr>
      <w:r w:rsidRPr="00057408">
        <w:rPr>
          <w:rFonts w:ascii="Times New Roman" w:hAnsi="Times New Roman" w:cs="Times New Roman"/>
          <w:b/>
          <w:bCs/>
          <w:color w:val="000000"/>
          <w:sz w:val="24"/>
          <w:szCs w:val="24"/>
        </w:rPr>
        <w:t xml:space="preserve">7. Формула для расчета количества тепла, подаваемое в аппарат для проведения процесса выпаривания? </w:t>
      </w:r>
    </w:p>
    <w:p w:rsidR="00057408" w:rsidRPr="00057408" w:rsidRDefault="00057408" w:rsidP="00057408">
      <w:pPr>
        <w:autoSpaceDE w:val="0"/>
        <w:autoSpaceDN w:val="0"/>
        <w:adjustRightInd w:val="0"/>
        <w:spacing w:after="0" w:line="240" w:lineRule="auto"/>
        <w:jc w:val="both"/>
        <w:rPr>
          <w:rFonts w:ascii="Times New Roman" w:hAnsi="Times New Roman" w:cs="Times New Roman"/>
          <w:b/>
          <w:bCs/>
          <w:color w:val="000000"/>
          <w:sz w:val="24"/>
          <w:szCs w:val="24"/>
        </w:rPr>
      </w:pP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1144905" cy="524510"/>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44905" cy="524510"/>
                    </a:xfrm>
                    <a:prstGeom prst="rect">
                      <a:avLst/>
                    </a:prstGeom>
                    <a:noFill/>
                    <a:ln>
                      <a:noFill/>
                    </a:ln>
                  </pic:spPr>
                </pic:pic>
              </a:graphicData>
            </a:graphic>
          </wp:inline>
        </w:drawing>
      </w:r>
      <w:r w:rsidRPr="00057408">
        <w:rPr>
          <w:rFonts w:ascii="Times New Roman" w:hAnsi="Times New Roman" w:cs="Times New Roman"/>
          <w:noProof/>
          <w:color w:val="000000"/>
          <w:sz w:val="24"/>
          <w:szCs w:val="24"/>
          <w:lang w:eastAsia="ru-RU"/>
        </w:rPr>
        <w:drawing>
          <wp:inline distT="0" distB="0" distL="0" distR="0">
            <wp:extent cx="1065530" cy="492760"/>
            <wp:effectExtent l="0" t="0" r="127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65530" cy="492760"/>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b/>
          <w:bCs/>
          <w:color w:val="000000"/>
          <w:sz w:val="24"/>
          <w:szCs w:val="24"/>
        </w:rPr>
      </w:pPr>
      <w:r w:rsidRPr="00057408">
        <w:rPr>
          <w:rFonts w:ascii="Times New Roman" w:hAnsi="Times New Roman" w:cs="Times New Roman"/>
          <w:b/>
          <w:bCs/>
          <w:color w:val="000000"/>
          <w:sz w:val="24"/>
          <w:szCs w:val="24"/>
        </w:rPr>
        <w:t xml:space="preserve">8. Движущей силой массообменных процессов является </w:t>
      </w:r>
    </w:p>
    <w:p w:rsidR="00057408" w:rsidRPr="00057408" w:rsidRDefault="00057408" w:rsidP="00057408">
      <w:pPr>
        <w:numPr>
          <w:ilvl w:val="0"/>
          <w:numId w:val="24"/>
        </w:numPr>
        <w:autoSpaceDE w:val="0"/>
        <w:autoSpaceDN w:val="0"/>
        <w:adjustRightInd w:val="0"/>
        <w:spacing w:after="0" w:line="240" w:lineRule="auto"/>
        <w:jc w:val="both"/>
        <w:rPr>
          <w:rFonts w:ascii="Times New Roman" w:hAnsi="Times New Roman" w:cs="Times New Roman"/>
          <w:bCs/>
          <w:color w:val="000000"/>
          <w:sz w:val="24"/>
          <w:szCs w:val="24"/>
        </w:rPr>
      </w:pPr>
      <w:r w:rsidRPr="00057408">
        <w:rPr>
          <w:rFonts w:ascii="Times New Roman" w:hAnsi="Times New Roman" w:cs="Times New Roman"/>
          <w:bCs/>
          <w:color w:val="000000"/>
          <w:sz w:val="24"/>
          <w:szCs w:val="24"/>
        </w:rPr>
        <w:t xml:space="preserve">1. Разность парциальных давлений </w:t>
      </w:r>
    </w:p>
    <w:p w:rsidR="00057408" w:rsidRPr="00057408" w:rsidRDefault="00057408" w:rsidP="00057408">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Разность температур </w:t>
      </w:r>
    </w:p>
    <w:p w:rsidR="00057408" w:rsidRPr="00057408" w:rsidRDefault="00057408" w:rsidP="00057408">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Разность концентраций распределяемого компонента </w:t>
      </w:r>
    </w:p>
    <w:p w:rsidR="00057408" w:rsidRPr="00057408" w:rsidRDefault="00057408" w:rsidP="00057408">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4. Разность общих давлений.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9. В какой среде осуществляется турбулентная диффузия вещества? </w:t>
      </w:r>
    </w:p>
    <w:p w:rsidR="00057408" w:rsidRPr="00057408" w:rsidRDefault="00057408" w:rsidP="00057408">
      <w:pPr>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В неподвижной среде, обусловленной беспрерывным движением самих молекул; </w:t>
      </w:r>
    </w:p>
    <w:p w:rsidR="00057408" w:rsidRPr="00057408" w:rsidRDefault="00057408" w:rsidP="00057408">
      <w:pPr>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В движущей среде, обусловленной пульсацией скорости, под действием которых происходит перемещение частиц во всех, в том числе и в поперечном направлении.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b/>
          <w:bCs/>
          <w:color w:val="000000"/>
          <w:sz w:val="24"/>
          <w:szCs w:val="24"/>
        </w:rPr>
      </w:pPr>
      <w:r w:rsidRPr="00057408">
        <w:rPr>
          <w:rFonts w:ascii="Times New Roman" w:hAnsi="Times New Roman" w:cs="Times New Roman"/>
          <w:b/>
          <w:bCs/>
          <w:color w:val="000000"/>
          <w:sz w:val="24"/>
          <w:szCs w:val="24"/>
        </w:rPr>
        <w:t>10. С целью интенсификации разделения пылей, суспензий и эмульсий процесс осаждения проводят под действием</w:t>
      </w:r>
    </w:p>
    <w:p w:rsidR="00057408" w:rsidRPr="00057408" w:rsidRDefault="00057408" w:rsidP="00057408">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1. Центро</w:t>
      </w:r>
      <w:r w:rsidRPr="00057408">
        <w:rPr>
          <w:rFonts w:ascii="Times New Roman" w:hAnsi="Times New Roman" w:cs="Times New Roman"/>
          <w:color w:val="000000"/>
          <w:sz w:val="24"/>
          <w:szCs w:val="24"/>
        </w:rPr>
        <w:softHyphen/>
        <w:t>бежной силы</w:t>
      </w:r>
    </w:p>
    <w:p w:rsidR="00057408" w:rsidRPr="00057408" w:rsidRDefault="00057408" w:rsidP="00057408">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2. Гравитационной силы</w:t>
      </w:r>
    </w:p>
    <w:p w:rsidR="00057408" w:rsidRPr="00057408" w:rsidRDefault="00057408" w:rsidP="00057408">
      <w:pPr>
        <w:numPr>
          <w:ilvl w:val="0"/>
          <w:numId w:val="24"/>
        </w:numPr>
        <w:autoSpaceDE w:val="0"/>
        <w:autoSpaceDN w:val="0"/>
        <w:adjustRightInd w:val="0"/>
        <w:spacing w:after="0" w:line="240" w:lineRule="auto"/>
        <w:ind w:firstLine="360"/>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3. Под действием силы тяжести</w:t>
      </w:r>
    </w:p>
    <w:p w:rsidR="00057408" w:rsidRPr="00057408" w:rsidRDefault="00057408" w:rsidP="00057408">
      <w:pPr>
        <w:numPr>
          <w:ilvl w:val="0"/>
          <w:numId w:val="24"/>
        </w:numPr>
        <w:autoSpaceDE w:val="0"/>
        <w:autoSpaceDN w:val="0"/>
        <w:adjustRightInd w:val="0"/>
        <w:spacing w:after="0" w:line="240" w:lineRule="auto"/>
        <w:ind w:firstLine="360"/>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4. Инерционной силы.</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spacing w:after="0" w:line="240" w:lineRule="auto"/>
        <w:jc w:val="center"/>
        <w:rPr>
          <w:rFonts w:ascii="Times New Roman" w:hAnsi="Times New Roman" w:cs="Times New Roman"/>
          <w:b/>
          <w:sz w:val="24"/>
          <w:szCs w:val="24"/>
        </w:rPr>
      </w:pPr>
      <w:r w:rsidRPr="00057408">
        <w:rPr>
          <w:rFonts w:ascii="Times New Roman" w:hAnsi="Times New Roman" w:cs="Times New Roman"/>
          <w:b/>
          <w:sz w:val="24"/>
          <w:szCs w:val="24"/>
        </w:rPr>
        <w:t>Вариант № 5</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1. От чего зависит режим движения жидкости в трубопроводе? </w:t>
      </w:r>
    </w:p>
    <w:p w:rsidR="00057408" w:rsidRPr="00057408" w:rsidRDefault="00057408" w:rsidP="0005740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а) от скорости движения;                                   б) от разности давления </w:t>
      </w:r>
    </w:p>
    <w:p w:rsidR="00057408" w:rsidRPr="00057408" w:rsidRDefault="00057408" w:rsidP="0005740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в) от шероховатости труб;                                  г) от плотности жидкости </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2. Что такое эмульсия? </w:t>
      </w:r>
    </w:p>
    <w:p w:rsidR="00057408" w:rsidRPr="00057408" w:rsidRDefault="00057408" w:rsidP="00057408">
      <w:pPr>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lastRenderedPageBreak/>
        <w:t xml:space="preserve">1. Системы, состоящие из двух или нескольких фаз не растворенных друг в друге; </w:t>
      </w:r>
    </w:p>
    <w:p w:rsidR="00057408" w:rsidRPr="00057408" w:rsidRDefault="00057408" w:rsidP="00057408">
      <w:pPr>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Системы, состоящие из жидкости и взвешенных в ней твердых частиц; </w:t>
      </w:r>
    </w:p>
    <w:p w:rsidR="00057408" w:rsidRPr="00057408" w:rsidRDefault="00057408" w:rsidP="00057408">
      <w:pPr>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Системы, состоящие из жидкости и распределенных в ней капель другой жидкости, несмешивающейся с первой; </w:t>
      </w:r>
    </w:p>
    <w:p w:rsidR="00057408" w:rsidRPr="00057408" w:rsidRDefault="00057408" w:rsidP="00057408">
      <w:pPr>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4. Системы, состоящие из газа и распределенных в нем частиц твердого вещества. </w:t>
      </w:r>
    </w:p>
    <w:p w:rsidR="00057408" w:rsidRPr="00057408" w:rsidRDefault="00057408" w:rsidP="00057408">
      <w:pPr>
        <w:autoSpaceDE w:val="0"/>
        <w:autoSpaceDN w:val="0"/>
        <w:adjustRightInd w:val="0"/>
        <w:spacing w:after="0" w:line="240" w:lineRule="auto"/>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3. Какие установки применяются для очистки воздуха от пыли? </w:t>
      </w:r>
    </w:p>
    <w:p w:rsidR="00057408" w:rsidRPr="00057408" w:rsidRDefault="00057408" w:rsidP="00057408">
      <w:pPr>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Пылеосадительные камеры;                 2. Инерционные пылеуловители; </w:t>
      </w:r>
    </w:p>
    <w:p w:rsidR="00057408" w:rsidRPr="00057408" w:rsidRDefault="00057408" w:rsidP="00057408">
      <w:pPr>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Циклоны;                                                4. Электрофильтры; </w:t>
      </w:r>
    </w:p>
    <w:p w:rsidR="00057408" w:rsidRPr="00057408" w:rsidRDefault="00057408" w:rsidP="00057408">
      <w:pPr>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5. Скубберы. </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4. Основное уравнение теплоотдачи? </w:t>
      </w: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2632075" cy="2705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632075" cy="27051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1749425" cy="38989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49425" cy="38989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1407160" cy="334010"/>
            <wp:effectExtent l="0" t="0" r="254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07160" cy="334010"/>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5. Какие принимаются меры по увеличению коэффициента теплоотдачи?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Уменьшение скорости потока среды.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Увеличение скорости потока среды.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Увеличение давления в системе. </w:t>
      </w:r>
    </w:p>
    <w:p w:rsidR="00057408" w:rsidRPr="00057408" w:rsidRDefault="00057408" w:rsidP="0005740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4. Увеличение температуры в системе.</w:t>
      </w:r>
    </w:p>
    <w:p w:rsidR="00057408" w:rsidRPr="00057408" w:rsidRDefault="00057408" w:rsidP="00057408">
      <w:pPr>
        <w:autoSpaceDE w:val="0"/>
        <w:autoSpaceDN w:val="0"/>
        <w:adjustRightInd w:val="0"/>
        <w:spacing w:after="0" w:line="240" w:lineRule="auto"/>
        <w:jc w:val="both"/>
        <w:rPr>
          <w:rFonts w:ascii="Times New Roman" w:hAnsi="Times New Roman" w:cs="Times New Roman"/>
          <w:bCs/>
          <w:color w:val="000000"/>
          <w:sz w:val="24"/>
          <w:szCs w:val="24"/>
        </w:rPr>
      </w:pPr>
      <w:r w:rsidRPr="00057408">
        <w:rPr>
          <w:rFonts w:ascii="Times New Roman" w:hAnsi="Times New Roman" w:cs="Times New Roman"/>
          <w:bCs/>
          <w:color w:val="000000"/>
          <w:sz w:val="24"/>
          <w:szCs w:val="24"/>
          <w:lang w:val="en-US"/>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6. Функции барометрических конденсаторов? </w:t>
      </w:r>
    </w:p>
    <w:p w:rsidR="00057408" w:rsidRPr="00057408" w:rsidRDefault="00057408" w:rsidP="00057408">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1. Конденсации паров;                                       </w:t>
      </w:r>
    </w:p>
    <w:p w:rsidR="00057408" w:rsidRPr="00057408" w:rsidRDefault="00057408" w:rsidP="00057408">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Создания вакуума в системе </w:t>
      </w:r>
    </w:p>
    <w:p w:rsidR="00057408" w:rsidRPr="00057408" w:rsidRDefault="00057408" w:rsidP="00057408">
      <w:pPr>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3. Улавливание вторичных паров из выпарных аппаратов </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b/>
          <w:bCs/>
          <w:color w:val="000000"/>
          <w:sz w:val="24"/>
          <w:szCs w:val="24"/>
        </w:rPr>
      </w:pPr>
      <w:r w:rsidRPr="00057408">
        <w:rPr>
          <w:rFonts w:ascii="Times New Roman" w:hAnsi="Times New Roman" w:cs="Times New Roman"/>
          <w:b/>
          <w:bCs/>
          <w:color w:val="000000"/>
          <w:sz w:val="24"/>
          <w:szCs w:val="24"/>
        </w:rPr>
        <w:t xml:space="preserve">7. Массопередачей  называют </w:t>
      </w:r>
    </w:p>
    <w:p w:rsidR="00057408" w:rsidRPr="00057408" w:rsidRDefault="00057408" w:rsidP="00057408">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057408">
        <w:rPr>
          <w:rFonts w:ascii="Times New Roman" w:hAnsi="Times New Roman" w:cs="Times New Roman"/>
          <w:color w:val="000000"/>
          <w:sz w:val="24"/>
          <w:szCs w:val="24"/>
        </w:rPr>
        <w:t>1. Процесс перехода вещества (или нескольких веществ) из одной фазы в другую в направлении дос</w:t>
      </w:r>
      <w:r w:rsidRPr="00057408">
        <w:rPr>
          <w:rFonts w:ascii="Times New Roman" w:hAnsi="Times New Roman" w:cs="Times New Roman"/>
          <w:color w:val="000000"/>
          <w:sz w:val="24"/>
          <w:szCs w:val="24"/>
        </w:rPr>
        <w:softHyphen/>
        <w:t>тижения равновесия.</w:t>
      </w:r>
    </w:p>
    <w:p w:rsidR="00057408" w:rsidRPr="00057408" w:rsidRDefault="00057408" w:rsidP="00057408">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 xml:space="preserve">2. Процесс избирательного поглощения одного или нескольких компонентов из газовой или жидкой смеси твердыми поглотителями; </w:t>
      </w:r>
    </w:p>
    <w:p w:rsidR="00057408" w:rsidRPr="00057408" w:rsidRDefault="00057408" w:rsidP="00057408">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3. Процесс извлечения из твердого или жидкого вещества одного или нескольких компонентов путем обработки этого вещества жидким растворителем.</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8. Формула для определения количества про диффундирующего вещества из одной среды в другую за счет молекулярной диффузии? </w:t>
      </w:r>
    </w:p>
    <w:p w:rsidR="00057408" w:rsidRPr="00057408" w:rsidRDefault="00057408" w:rsidP="00057408">
      <w:pPr>
        <w:autoSpaceDE w:val="0"/>
        <w:autoSpaceDN w:val="0"/>
        <w:adjustRightInd w:val="0"/>
        <w:spacing w:after="0" w:line="240" w:lineRule="auto"/>
        <w:ind w:firstLine="360"/>
        <w:rPr>
          <w:rFonts w:ascii="Times New Roman" w:hAnsi="Times New Roman" w:cs="Times New Roman"/>
          <w:color w:val="000000"/>
          <w:sz w:val="24"/>
          <w:szCs w:val="24"/>
        </w:rPr>
      </w:pPr>
      <w:r w:rsidRPr="00057408">
        <w:rPr>
          <w:rFonts w:ascii="Times New Roman" w:hAnsi="Times New Roman" w:cs="Times New Roman"/>
          <w:noProof/>
          <w:color w:val="000000"/>
          <w:sz w:val="24"/>
          <w:szCs w:val="24"/>
          <w:lang w:eastAsia="ru-RU"/>
        </w:rPr>
        <w:drawing>
          <wp:inline distT="0" distB="0" distL="0" distR="0">
            <wp:extent cx="1256030" cy="44513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56030" cy="445135"/>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1208405" cy="4292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08405" cy="429260"/>
                    </a:xfrm>
                    <a:prstGeom prst="rect">
                      <a:avLst/>
                    </a:prstGeom>
                    <a:noFill/>
                    <a:ln>
                      <a:noFill/>
                    </a:ln>
                  </pic:spPr>
                </pic:pic>
              </a:graphicData>
            </a:graphic>
          </wp:inline>
        </w:drawing>
      </w:r>
      <w:r w:rsidRPr="00057408">
        <w:rPr>
          <w:rFonts w:ascii="Times New Roman" w:hAnsi="Times New Roman" w:cs="Times New Roman"/>
          <w:color w:val="000000"/>
          <w:sz w:val="24"/>
          <w:szCs w:val="24"/>
        </w:rPr>
        <w:t xml:space="preserve">;    </w:t>
      </w:r>
      <w:r w:rsidRPr="00057408">
        <w:rPr>
          <w:rFonts w:ascii="Times New Roman" w:hAnsi="Times New Roman" w:cs="Times New Roman"/>
          <w:noProof/>
          <w:color w:val="000000"/>
          <w:sz w:val="24"/>
          <w:szCs w:val="24"/>
          <w:lang w:eastAsia="ru-RU"/>
        </w:rPr>
        <w:drawing>
          <wp:inline distT="0" distB="0" distL="0" distR="0">
            <wp:extent cx="1749425" cy="39751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749425" cy="397510"/>
                    </a:xfrm>
                    <a:prstGeom prst="rect">
                      <a:avLst/>
                    </a:prstGeom>
                    <a:noFill/>
                    <a:ln>
                      <a:noFill/>
                    </a:ln>
                  </pic:spPr>
                </pic:pic>
              </a:graphicData>
            </a:graphic>
          </wp:inline>
        </w:drawing>
      </w:r>
    </w:p>
    <w:p w:rsidR="00057408" w:rsidRPr="00057408" w:rsidRDefault="00057408" w:rsidP="00057408">
      <w:pPr>
        <w:autoSpaceDE w:val="0"/>
        <w:autoSpaceDN w:val="0"/>
        <w:adjustRightInd w:val="0"/>
        <w:spacing w:after="0" w:line="240" w:lineRule="auto"/>
        <w:jc w:val="both"/>
        <w:outlineLvl w:val="0"/>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b/>
          <w:bCs/>
          <w:color w:val="000000"/>
          <w:sz w:val="24"/>
          <w:szCs w:val="24"/>
        </w:rPr>
        <w:t xml:space="preserve">9. Что является движущей силой тепловых процессов? </w:t>
      </w:r>
    </w:p>
    <w:p w:rsidR="00057408" w:rsidRPr="00057408" w:rsidRDefault="00057408" w:rsidP="00057408">
      <w:pPr>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1. Разность давлений между средами более нагретого и менее нагретого, Δ P=P</w:t>
      </w:r>
      <w:r w:rsidRPr="00057408">
        <w:rPr>
          <w:rFonts w:ascii="Times New Roman" w:hAnsi="Times New Roman" w:cs="Times New Roman"/>
          <w:color w:val="000000"/>
          <w:position w:val="-6"/>
          <w:sz w:val="24"/>
          <w:szCs w:val="24"/>
          <w:vertAlign w:val="subscript"/>
        </w:rPr>
        <w:t>1</w:t>
      </w:r>
      <w:r w:rsidRPr="00057408">
        <w:rPr>
          <w:rFonts w:ascii="Times New Roman" w:hAnsi="Times New Roman" w:cs="Times New Roman"/>
          <w:color w:val="000000"/>
          <w:sz w:val="24"/>
          <w:szCs w:val="24"/>
        </w:rPr>
        <w:t>-P</w:t>
      </w:r>
      <w:r w:rsidRPr="00057408">
        <w:rPr>
          <w:rFonts w:ascii="Times New Roman" w:hAnsi="Times New Roman" w:cs="Times New Roman"/>
          <w:color w:val="000000"/>
          <w:position w:val="-6"/>
          <w:sz w:val="24"/>
          <w:szCs w:val="24"/>
          <w:vertAlign w:val="subscript"/>
        </w:rPr>
        <w:t xml:space="preserve">2 </w:t>
      </w:r>
    </w:p>
    <w:p w:rsidR="00057408" w:rsidRPr="00057408" w:rsidRDefault="00057408" w:rsidP="00057408">
      <w:pPr>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2. Разность температур между средами более нагретого и менее нагретого, Δ t=t</w:t>
      </w:r>
      <w:r w:rsidRPr="00057408">
        <w:rPr>
          <w:rFonts w:ascii="Times New Roman" w:hAnsi="Times New Roman" w:cs="Times New Roman"/>
          <w:color w:val="000000"/>
          <w:position w:val="-6"/>
          <w:sz w:val="24"/>
          <w:szCs w:val="24"/>
          <w:vertAlign w:val="subscript"/>
        </w:rPr>
        <w:t>1</w:t>
      </w:r>
      <w:r w:rsidRPr="00057408">
        <w:rPr>
          <w:rFonts w:ascii="Times New Roman" w:hAnsi="Times New Roman" w:cs="Times New Roman"/>
          <w:color w:val="000000"/>
          <w:sz w:val="24"/>
          <w:szCs w:val="24"/>
        </w:rPr>
        <w:t>-t</w:t>
      </w:r>
      <w:r w:rsidRPr="00057408">
        <w:rPr>
          <w:rFonts w:ascii="Times New Roman" w:hAnsi="Times New Roman" w:cs="Times New Roman"/>
          <w:color w:val="000000"/>
          <w:position w:val="-6"/>
          <w:sz w:val="24"/>
          <w:szCs w:val="24"/>
          <w:vertAlign w:val="subscript"/>
        </w:rPr>
        <w:t xml:space="preserve">2 </w:t>
      </w:r>
    </w:p>
    <w:p w:rsidR="00057408" w:rsidRPr="00057408" w:rsidRDefault="00057408" w:rsidP="00057408">
      <w:pPr>
        <w:autoSpaceDE w:val="0"/>
        <w:autoSpaceDN w:val="0"/>
        <w:adjustRightInd w:val="0"/>
        <w:spacing w:after="0" w:line="240" w:lineRule="auto"/>
        <w:jc w:val="both"/>
        <w:rPr>
          <w:rFonts w:ascii="Times New Roman" w:hAnsi="Times New Roman" w:cs="Times New Roman"/>
          <w:bCs/>
          <w:color w:val="000000"/>
          <w:sz w:val="24"/>
          <w:szCs w:val="24"/>
        </w:rPr>
      </w:pPr>
      <w:r w:rsidRPr="00057408">
        <w:rPr>
          <w:rFonts w:ascii="Times New Roman" w:hAnsi="Times New Roman" w:cs="Times New Roman"/>
          <w:bCs/>
          <w:color w:val="000000"/>
          <w:sz w:val="24"/>
          <w:szCs w:val="24"/>
        </w:rPr>
        <w:t>---------------------------------------------------------------------------------------------------------------------</w:t>
      </w:r>
    </w:p>
    <w:p w:rsidR="00057408" w:rsidRPr="00057408" w:rsidRDefault="00057408" w:rsidP="00057408">
      <w:pPr>
        <w:tabs>
          <w:tab w:val="left" w:pos="3465"/>
        </w:tabs>
        <w:spacing w:after="0" w:line="240" w:lineRule="auto"/>
        <w:rPr>
          <w:rFonts w:ascii="Times New Roman" w:hAnsi="Times New Roman" w:cs="Times New Roman"/>
          <w:sz w:val="24"/>
          <w:szCs w:val="24"/>
        </w:rPr>
      </w:pPr>
      <w:r w:rsidRPr="00057408">
        <w:rPr>
          <w:rFonts w:ascii="Times New Roman" w:hAnsi="Times New Roman" w:cs="Times New Roman"/>
          <w:b/>
          <w:bCs/>
          <w:color w:val="000000"/>
          <w:sz w:val="24"/>
          <w:szCs w:val="24"/>
        </w:rPr>
        <w:t xml:space="preserve">10. </w:t>
      </w:r>
      <w:r w:rsidRPr="00057408">
        <w:rPr>
          <w:rFonts w:ascii="Times New Roman" w:hAnsi="Times New Roman" w:cs="Times New Roman"/>
          <w:b/>
          <w:sz w:val="24"/>
          <w:szCs w:val="24"/>
        </w:rPr>
        <w:t>Процесс механического воздействия на продукт рабочими органами, который приводит к преодолению сил взаимного сцепления и разрушения продуктов под воздействием внешних нагрузок, а также к увеличению поверхности твердых тел называется</w:t>
      </w:r>
      <w:r w:rsidRPr="00057408">
        <w:rPr>
          <w:rFonts w:ascii="Times New Roman" w:hAnsi="Times New Roman" w:cs="Times New Roman"/>
          <w:sz w:val="24"/>
          <w:szCs w:val="24"/>
        </w:rPr>
        <w:t xml:space="preserve"> – </w:t>
      </w:r>
    </w:p>
    <w:p w:rsidR="00057408" w:rsidRPr="00057408" w:rsidRDefault="00057408" w:rsidP="00057408">
      <w:pPr>
        <w:numPr>
          <w:ilvl w:val="0"/>
          <w:numId w:val="29"/>
        </w:numPr>
        <w:tabs>
          <w:tab w:val="left" w:pos="3465"/>
        </w:tabs>
        <w:spacing w:after="0" w:line="240" w:lineRule="auto"/>
        <w:contextualSpacing/>
        <w:rPr>
          <w:rFonts w:ascii="Times New Roman" w:hAnsi="Times New Roman" w:cs="Times New Roman"/>
          <w:sz w:val="24"/>
          <w:szCs w:val="24"/>
        </w:rPr>
      </w:pPr>
      <w:r w:rsidRPr="00057408">
        <w:rPr>
          <w:rFonts w:ascii="Times New Roman" w:hAnsi="Times New Roman" w:cs="Times New Roman"/>
          <w:sz w:val="24"/>
          <w:szCs w:val="24"/>
        </w:rPr>
        <w:t>экстракцией;</w:t>
      </w:r>
    </w:p>
    <w:p w:rsidR="00057408" w:rsidRPr="00057408" w:rsidRDefault="00057408" w:rsidP="00057408">
      <w:pPr>
        <w:numPr>
          <w:ilvl w:val="0"/>
          <w:numId w:val="29"/>
        </w:numPr>
        <w:tabs>
          <w:tab w:val="left" w:pos="3465"/>
        </w:tabs>
        <w:spacing w:after="0" w:line="240" w:lineRule="auto"/>
        <w:contextualSpacing/>
        <w:rPr>
          <w:rFonts w:ascii="Times New Roman" w:hAnsi="Times New Roman" w:cs="Times New Roman"/>
          <w:sz w:val="24"/>
          <w:szCs w:val="24"/>
        </w:rPr>
      </w:pPr>
      <w:r w:rsidRPr="00057408">
        <w:rPr>
          <w:rFonts w:ascii="Times New Roman" w:hAnsi="Times New Roman" w:cs="Times New Roman"/>
          <w:sz w:val="24"/>
          <w:szCs w:val="24"/>
        </w:rPr>
        <w:t>измельчением;</w:t>
      </w:r>
    </w:p>
    <w:p w:rsidR="00057408" w:rsidRPr="00057408" w:rsidRDefault="00057408" w:rsidP="00057408">
      <w:pPr>
        <w:numPr>
          <w:ilvl w:val="0"/>
          <w:numId w:val="29"/>
        </w:numPr>
        <w:tabs>
          <w:tab w:val="left" w:pos="3465"/>
        </w:tabs>
        <w:spacing w:after="0" w:line="240" w:lineRule="auto"/>
        <w:contextualSpacing/>
        <w:rPr>
          <w:rFonts w:ascii="Times New Roman" w:hAnsi="Times New Roman" w:cs="Times New Roman"/>
          <w:sz w:val="24"/>
          <w:szCs w:val="24"/>
        </w:rPr>
      </w:pPr>
      <w:r w:rsidRPr="00057408">
        <w:rPr>
          <w:rFonts w:ascii="Times New Roman" w:hAnsi="Times New Roman" w:cs="Times New Roman"/>
          <w:sz w:val="24"/>
          <w:szCs w:val="24"/>
        </w:rPr>
        <w:lastRenderedPageBreak/>
        <w:t>брикетированием;</w:t>
      </w:r>
    </w:p>
    <w:p w:rsidR="00057408" w:rsidRPr="00057408" w:rsidRDefault="00057408" w:rsidP="00057408">
      <w:pPr>
        <w:numPr>
          <w:ilvl w:val="0"/>
          <w:numId w:val="29"/>
        </w:numPr>
        <w:tabs>
          <w:tab w:val="left" w:pos="3465"/>
        </w:tabs>
        <w:spacing w:after="0" w:line="240" w:lineRule="auto"/>
        <w:contextualSpacing/>
        <w:rPr>
          <w:rFonts w:ascii="Times New Roman" w:hAnsi="Times New Roman" w:cs="Times New Roman"/>
          <w:sz w:val="24"/>
          <w:szCs w:val="24"/>
        </w:rPr>
      </w:pPr>
      <w:r w:rsidRPr="00057408">
        <w:rPr>
          <w:rFonts w:ascii="Times New Roman" w:hAnsi="Times New Roman" w:cs="Times New Roman"/>
          <w:sz w:val="24"/>
          <w:szCs w:val="24"/>
        </w:rPr>
        <w:t>гранулированием.</w:t>
      </w:r>
    </w:p>
    <w:p w:rsidR="00057408" w:rsidRPr="00057408" w:rsidRDefault="00057408" w:rsidP="00057408">
      <w:pPr>
        <w:autoSpaceDE w:val="0"/>
        <w:autoSpaceDN w:val="0"/>
        <w:adjustRightInd w:val="0"/>
        <w:spacing w:after="0" w:line="240" w:lineRule="auto"/>
        <w:jc w:val="both"/>
        <w:rPr>
          <w:rFonts w:ascii="Times New Roman" w:hAnsi="Times New Roman" w:cs="Times New Roman"/>
          <w:color w:val="000000"/>
          <w:sz w:val="24"/>
          <w:szCs w:val="24"/>
        </w:rPr>
      </w:pPr>
      <w:r w:rsidRPr="00057408">
        <w:rPr>
          <w:rFonts w:ascii="Times New Roman" w:hAnsi="Times New Roman" w:cs="Times New Roman"/>
          <w:color w:val="000000"/>
          <w:sz w:val="24"/>
          <w:szCs w:val="24"/>
        </w:rPr>
        <w:t>-------------------------------------------------------------------------------------------------------------------</w:t>
      </w:r>
    </w:p>
    <w:p w:rsidR="00057408" w:rsidRPr="00057408" w:rsidRDefault="00057408" w:rsidP="00057408">
      <w:pPr>
        <w:pStyle w:val="a8"/>
        <w:jc w:val="center"/>
        <w:rPr>
          <w:rFonts w:eastAsia="Calibri"/>
          <w:b/>
        </w:rPr>
      </w:pPr>
      <w:r w:rsidRPr="00057408">
        <w:rPr>
          <w:rFonts w:eastAsia="Calibri"/>
          <w:b/>
        </w:rPr>
        <w:t xml:space="preserve">Вопросы к экзамену  </w:t>
      </w:r>
    </w:p>
    <w:p w:rsidR="00057408" w:rsidRPr="00057408" w:rsidRDefault="00057408" w:rsidP="00057408">
      <w:pPr>
        <w:numPr>
          <w:ilvl w:val="0"/>
          <w:numId w:val="30"/>
        </w:numPr>
        <w:tabs>
          <w:tab w:val="num" w:pos="709"/>
        </w:tabs>
        <w:spacing w:after="0" w:line="240" w:lineRule="auto"/>
        <w:ind w:left="709" w:hanging="709"/>
        <w:jc w:val="both"/>
        <w:rPr>
          <w:rFonts w:ascii="Times New Roman" w:eastAsia="Times New Roman" w:hAnsi="Times New Roman" w:cs="Times New Roman"/>
          <w:sz w:val="24"/>
          <w:szCs w:val="24"/>
          <w:lang w:val="de-DE"/>
        </w:rPr>
      </w:pPr>
      <w:r w:rsidRPr="00057408">
        <w:rPr>
          <w:rFonts w:ascii="Times New Roman" w:hAnsi="Times New Roman" w:cs="Times New Roman"/>
          <w:sz w:val="24"/>
          <w:szCs w:val="24"/>
          <w:lang w:val="de-DE"/>
        </w:rPr>
        <w:t>Основные законы, управляющие технологическими процессами. Периодические и непрерывные процессы.  Определение основных размеров аппаратов.</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Механические процессы. Измельчение и классификация твердых материалов. Физические основы измельчения.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Поверхностная и объемная теории измельчения. Классы и степень измельчения.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Классификация зернистых материалов. Виды классификаций. Ситовый анализ. Машины и аппараты для сортирования.</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Прессование. Общие сведения. Обезвоживание и брикетирование.</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Гранулирование и формование. Оборудование для обработки продуктов прессования.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Физическая сущность процесса экструзии.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Гидромеханические процессы. Разделение неоднородных систем. Классификация неоднородных систем.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Методы разделения. Кинетика разделения неоднородных систем.</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Отстаивание и осаждение. Отстаивание под действием гравитационного поля.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Осаждение под действием центробежной силы.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Оборудование для отстаивания и осаждения.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Фильтрование. Общие сведения. Виды фильтрования. Движущая сила и скорость процесса.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Оборудование для фильтрования. Расчет фильтровального оборудования.</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Разделение газовых неоднородных систем. Гравитационная очистка газа.</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Очистка газов под действием инерционных и центробежных сил.</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Фильтрование газов через пористые перегородки. Мокрая очистка газа.</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Осаждение под действием электрического поля.</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Перемешивание. Общие сведения. Перемешивание жидких сред.</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Перемешивание пластичных масс. Перемешивание сыпучих материалов.</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Теоретические основы разделения обратным осмосом и ультрафильтрацией. Устройство мембранных аппаратов.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Теплообменные процессы. Теплопередача. Общие сведения.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Виды теплопередач: теплопроводность, конвективный теплообмен (теплоотдача), тепловое излучение.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 Движущая сила теплообменных процессов. Основные критерии теплового подобия.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Специфические тепловые процессы общего назначения: пастеризация, стерилизация и т.д.</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 Испарение. Конденсация. Поверхностная конденсация. Конденсаторы смешения.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Типы конденсаторов, применяемых в пищевой промышленности.</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 Расчет поверхностного конденсатора.</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 Охлаждение до обыкновенных температур. Типы и устройство теплообменных аппаратов.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Методы расчета и подбор теплообменников.</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 Выпаривание. Общие сведения. Физико-химические основы выпаривания.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Способы выпаривания.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Устройства выпарных аппаратов. Основные типы выпарных аппаратов.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Массообменные процессы. Основы массопередачи. Общие сведения. Кинетика массопередачи.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Материальный баланс массообменных процессов. Основные законы массопередачи.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rPr>
      </w:pPr>
      <w:r w:rsidRPr="00057408">
        <w:rPr>
          <w:rFonts w:ascii="Times New Roman" w:hAnsi="Times New Roman" w:cs="Times New Roman"/>
          <w:sz w:val="24"/>
          <w:szCs w:val="24"/>
        </w:rPr>
        <w:t>Абсорбция. Общие сведения. Физические основы абсорбции. Материальный баланс и кинетические закономерности абсорбции.</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rPr>
      </w:pPr>
      <w:r w:rsidRPr="00057408">
        <w:rPr>
          <w:rFonts w:ascii="Times New Roman" w:hAnsi="Times New Roman" w:cs="Times New Roman"/>
          <w:sz w:val="24"/>
          <w:szCs w:val="24"/>
        </w:rPr>
        <w:lastRenderedPageBreak/>
        <w:t xml:space="preserve">Принципиальные схемы абсорбции. Конструкции и расчет абсорберов.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Перегонка и ректификация. Общие сведения. Теоретические основы процессов. Основные законы перегонки.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Классификация бинарных систем. Кривые равновесия.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Адсорбция. Общие сведения. Характеристика и область применения адсорбентов.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Равновесие процессов адсорбции. Статика и кинетика адсорбции.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Адсорберы и схемы адсорбционных установок. Расчет адсорберов. Ионообменные процессы и аппараты.</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Сушка. Общие сведения. Статика сушки. Формы связи влаги с материалом. Кинетика сушки.</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 Кривые сушки и скорости сушки. Материальный и тепловой балансы конвективной сушилки.</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sz w:val="24"/>
          <w:szCs w:val="24"/>
          <w:lang w:val="de-DE"/>
        </w:rPr>
      </w:pPr>
      <w:r w:rsidRPr="00057408">
        <w:rPr>
          <w:rFonts w:ascii="Times New Roman" w:hAnsi="Times New Roman" w:cs="Times New Roman"/>
          <w:sz w:val="24"/>
          <w:szCs w:val="24"/>
          <w:lang w:val="de-DE"/>
        </w:rPr>
        <w:t xml:space="preserve"> Понятие о теоретической сушилке. Основные свойства влажного воздуха.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b/>
          <w:sz w:val="24"/>
          <w:szCs w:val="24"/>
        </w:rPr>
      </w:pPr>
      <w:r w:rsidRPr="00057408">
        <w:rPr>
          <w:rFonts w:ascii="Times New Roman" w:hAnsi="Times New Roman" w:cs="Times New Roman"/>
          <w:sz w:val="24"/>
          <w:szCs w:val="24"/>
          <w:lang w:val="de-DE"/>
        </w:rPr>
        <w:t xml:space="preserve">Экстракция. Общие сведения.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b/>
          <w:sz w:val="24"/>
          <w:szCs w:val="24"/>
        </w:rPr>
      </w:pPr>
      <w:r w:rsidRPr="00057408">
        <w:rPr>
          <w:rFonts w:ascii="Times New Roman" w:hAnsi="Times New Roman" w:cs="Times New Roman"/>
          <w:sz w:val="24"/>
          <w:szCs w:val="24"/>
          <w:lang w:val="de-DE"/>
        </w:rPr>
        <w:t xml:space="preserve">Массопередача при экстракции.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b/>
          <w:sz w:val="24"/>
          <w:szCs w:val="24"/>
        </w:rPr>
      </w:pPr>
      <w:r w:rsidRPr="00057408">
        <w:rPr>
          <w:rFonts w:ascii="Times New Roman" w:hAnsi="Times New Roman" w:cs="Times New Roman"/>
          <w:sz w:val="24"/>
          <w:szCs w:val="24"/>
          <w:lang w:val="de-DE"/>
        </w:rPr>
        <w:t xml:space="preserve">Равновесие в системе жидкость-жидкость.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b/>
          <w:sz w:val="24"/>
          <w:szCs w:val="24"/>
        </w:rPr>
      </w:pPr>
      <w:r w:rsidRPr="00057408">
        <w:rPr>
          <w:rFonts w:ascii="Times New Roman" w:hAnsi="Times New Roman" w:cs="Times New Roman"/>
          <w:sz w:val="24"/>
          <w:szCs w:val="24"/>
        </w:rPr>
        <w:t xml:space="preserve">Функциональная структура линии. </w:t>
      </w:r>
    </w:p>
    <w:p w:rsidR="00057408" w:rsidRPr="00057408" w:rsidRDefault="00057408" w:rsidP="00057408">
      <w:pPr>
        <w:numPr>
          <w:ilvl w:val="0"/>
          <w:numId w:val="30"/>
        </w:numPr>
        <w:tabs>
          <w:tab w:val="num" w:pos="709"/>
        </w:tabs>
        <w:spacing w:after="0" w:line="240" w:lineRule="auto"/>
        <w:ind w:left="709" w:hanging="709"/>
        <w:jc w:val="both"/>
        <w:rPr>
          <w:rFonts w:ascii="Times New Roman" w:hAnsi="Times New Roman" w:cs="Times New Roman"/>
          <w:b/>
          <w:sz w:val="24"/>
          <w:szCs w:val="24"/>
        </w:rPr>
      </w:pPr>
      <w:r w:rsidRPr="00057408">
        <w:rPr>
          <w:rFonts w:ascii="Times New Roman" w:hAnsi="Times New Roman" w:cs="Times New Roman"/>
          <w:sz w:val="24"/>
          <w:szCs w:val="24"/>
        </w:rPr>
        <w:t xml:space="preserve">Циклы развития линий. </w:t>
      </w:r>
      <w:r w:rsidRPr="00057408">
        <w:rPr>
          <w:rFonts w:ascii="Times New Roman" w:hAnsi="Times New Roman" w:cs="Times New Roman"/>
          <w:b/>
          <w:sz w:val="24"/>
          <w:szCs w:val="24"/>
        </w:rPr>
        <w:t xml:space="preserve"> </w:t>
      </w:r>
      <w:r w:rsidRPr="00057408">
        <w:rPr>
          <w:rFonts w:ascii="Times New Roman" w:hAnsi="Times New Roman" w:cs="Times New Roman"/>
          <w:sz w:val="24"/>
          <w:szCs w:val="24"/>
        </w:rPr>
        <w:t>Основные направления развития линий.</w:t>
      </w:r>
    </w:p>
    <w:p w:rsidR="00057408" w:rsidRPr="00057408" w:rsidRDefault="00057408" w:rsidP="00057408">
      <w:pPr>
        <w:spacing w:after="0" w:line="240" w:lineRule="auto"/>
        <w:rPr>
          <w:rFonts w:ascii="Times New Roman" w:hAnsi="Times New Roman" w:cs="Times New Roman"/>
          <w:sz w:val="24"/>
          <w:szCs w:val="24"/>
        </w:rPr>
      </w:pPr>
    </w:p>
    <w:p w:rsidR="00057408" w:rsidRPr="00057408" w:rsidRDefault="00057408" w:rsidP="00057408">
      <w:pPr>
        <w:tabs>
          <w:tab w:val="left" w:pos="1134"/>
        </w:tabs>
        <w:kinsoku w:val="0"/>
        <w:overflowPunct w:val="0"/>
        <w:spacing w:after="0" w:line="240" w:lineRule="auto"/>
        <w:ind w:right="231" w:firstLine="709"/>
        <w:jc w:val="center"/>
        <w:rPr>
          <w:rFonts w:ascii="Times New Roman" w:hAnsi="Times New Roman" w:cs="Times New Roman"/>
          <w:b/>
          <w:sz w:val="24"/>
          <w:szCs w:val="24"/>
        </w:rPr>
      </w:pPr>
      <w:r w:rsidRPr="00057408">
        <w:rPr>
          <w:rFonts w:ascii="Times New Roman" w:hAnsi="Times New Roman" w:cs="Times New Roman"/>
          <w:b/>
          <w:sz w:val="24"/>
          <w:szCs w:val="24"/>
        </w:rPr>
        <w:t>Методические материалы, определяющие процедуры оценивания знаний, умений и навыков, и опыта деятельности, характеризующих этапы формирования компетенций</w:t>
      </w:r>
    </w:p>
    <w:p w:rsidR="00057408" w:rsidRPr="00057408" w:rsidRDefault="00057408" w:rsidP="00057408">
      <w:pPr>
        <w:spacing w:after="0" w:line="240" w:lineRule="auto"/>
        <w:ind w:firstLine="709"/>
        <w:jc w:val="both"/>
        <w:rPr>
          <w:rFonts w:ascii="Times New Roman" w:hAnsi="Times New Roman" w:cs="Times New Roman"/>
          <w:b/>
          <w:bCs/>
          <w:sz w:val="24"/>
          <w:szCs w:val="24"/>
        </w:rPr>
      </w:pPr>
      <w:r w:rsidRPr="00057408">
        <w:rPr>
          <w:rFonts w:ascii="Times New Roman" w:hAnsi="Times New Roman" w:cs="Times New Roman"/>
          <w:b/>
          <w:bCs/>
          <w:sz w:val="24"/>
          <w:szCs w:val="24"/>
        </w:rPr>
        <w:t>Требования к написанию реферата</w:t>
      </w:r>
    </w:p>
    <w:p w:rsidR="00057408" w:rsidRPr="00057408" w:rsidRDefault="00057408" w:rsidP="00057408">
      <w:pPr>
        <w:spacing w:after="0" w:line="240" w:lineRule="auto"/>
        <w:ind w:firstLine="709"/>
        <w:jc w:val="both"/>
        <w:rPr>
          <w:rFonts w:ascii="Times New Roman" w:hAnsi="Times New Roman" w:cs="Times New Roman"/>
          <w:sz w:val="24"/>
          <w:szCs w:val="24"/>
        </w:rPr>
      </w:pPr>
      <w:r w:rsidRPr="00057408">
        <w:rPr>
          <w:rFonts w:ascii="Times New Roman" w:hAnsi="Times New Roman" w:cs="Times New Roman"/>
          <w:sz w:val="24"/>
          <w:szCs w:val="24"/>
        </w:rPr>
        <w:t xml:space="preserve">Продукт самостоятельной работы магистранта, представляющий собой краткое изложение в письменном виде полученных результатов (учебно-исследовательской) темы, где автор раскрывает суть исследуемой проблемы, приводит различные точки зрения, а также собственные взгляды на нее. </w:t>
      </w:r>
    </w:p>
    <w:p w:rsidR="00057408" w:rsidRPr="00057408" w:rsidRDefault="00057408" w:rsidP="00057408">
      <w:pPr>
        <w:spacing w:after="0" w:line="240" w:lineRule="auto"/>
        <w:ind w:firstLine="567"/>
        <w:jc w:val="both"/>
        <w:rPr>
          <w:rFonts w:ascii="Times New Roman" w:hAnsi="Times New Roman" w:cs="Times New Roman"/>
          <w:sz w:val="24"/>
          <w:szCs w:val="24"/>
        </w:rPr>
      </w:pPr>
      <w:r w:rsidRPr="00057408">
        <w:rPr>
          <w:rFonts w:ascii="Times New Roman" w:eastAsia="Calibri" w:hAnsi="Times New Roman" w:cs="Times New Roman"/>
          <w:sz w:val="24"/>
          <w:szCs w:val="24"/>
        </w:rPr>
        <w:t xml:space="preserve">Реферат должен быть структурирован (по главам, разделам, параграфам) и включать разделы: введение, основная часть, заключение, список использованных источников. В зависимости от тематики реферата к нему могут быть оформлены приложения, содержащие документы, иллюстрации, таблицы, схемы и т.д. </w:t>
      </w:r>
      <w:r w:rsidRPr="00057408">
        <w:rPr>
          <w:rFonts w:ascii="Times New Roman" w:hAnsi="Times New Roman" w:cs="Times New Roman"/>
          <w:sz w:val="24"/>
          <w:szCs w:val="24"/>
        </w:rPr>
        <w:t>Объем реферата – 15-20 страниц печатного текста, включая титульный лист, введение, заключение и список литературы.</w:t>
      </w:r>
    </w:p>
    <w:p w:rsidR="00057408" w:rsidRPr="00057408" w:rsidRDefault="00057408" w:rsidP="00057408">
      <w:pPr>
        <w:pStyle w:val="Default"/>
        <w:ind w:firstLine="709"/>
        <w:jc w:val="both"/>
        <w:rPr>
          <w:color w:val="auto"/>
        </w:rPr>
      </w:pPr>
      <w:r w:rsidRPr="00057408">
        <w:rPr>
          <w:color w:val="auto"/>
        </w:rPr>
        <w:t xml:space="preserve">Его задачами являются: </w:t>
      </w:r>
    </w:p>
    <w:p w:rsidR="00057408" w:rsidRPr="00057408" w:rsidRDefault="00057408" w:rsidP="00057408">
      <w:pPr>
        <w:pStyle w:val="Default"/>
        <w:ind w:firstLine="709"/>
        <w:jc w:val="both"/>
        <w:rPr>
          <w:color w:val="auto"/>
        </w:rPr>
      </w:pPr>
      <w:r w:rsidRPr="00057408">
        <w:rPr>
          <w:color w:val="auto"/>
        </w:rPr>
        <w:t xml:space="preserve">1. Формирование умений самостоятельной работы с источниками литературы, их систематизация; </w:t>
      </w:r>
    </w:p>
    <w:p w:rsidR="00057408" w:rsidRPr="00057408" w:rsidRDefault="00057408" w:rsidP="00057408">
      <w:pPr>
        <w:pStyle w:val="Default"/>
        <w:ind w:firstLine="709"/>
        <w:jc w:val="both"/>
        <w:rPr>
          <w:color w:val="auto"/>
        </w:rPr>
      </w:pPr>
      <w:r w:rsidRPr="00057408">
        <w:rPr>
          <w:color w:val="auto"/>
        </w:rPr>
        <w:t xml:space="preserve">2. Развитие навыков логического мышления; </w:t>
      </w:r>
    </w:p>
    <w:p w:rsidR="00057408" w:rsidRPr="00057408" w:rsidRDefault="00057408" w:rsidP="00057408">
      <w:pPr>
        <w:pStyle w:val="Default"/>
        <w:ind w:firstLine="709"/>
        <w:jc w:val="both"/>
        <w:rPr>
          <w:color w:val="auto"/>
        </w:rPr>
      </w:pPr>
      <w:r w:rsidRPr="00057408">
        <w:rPr>
          <w:color w:val="auto"/>
        </w:rPr>
        <w:t xml:space="preserve">3. Углубление теоретических знаний по проблеме исследования. </w:t>
      </w:r>
    </w:p>
    <w:p w:rsidR="00057408" w:rsidRPr="00057408" w:rsidRDefault="00057408" w:rsidP="00057408">
      <w:pPr>
        <w:spacing w:after="0" w:line="240" w:lineRule="auto"/>
        <w:ind w:firstLine="709"/>
        <w:jc w:val="both"/>
        <w:rPr>
          <w:rFonts w:ascii="Times New Roman" w:hAnsi="Times New Roman" w:cs="Times New Roman"/>
          <w:sz w:val="24"/>
          <w:szCs w:val="24"/>
        </w:rPr>
      </w:pPr>
      <w:r w:rsidRPr="00057408">
        <w:rPr>
          <w:rFonts w:ascii="Times New Roman" w:hAnsi="Times New Roman" w:cs="Times New Roman"/>
          <w:sz w:val="24"/>
          <w:szCs w:val="24"/>
        </w:rPr>
        <w:t>При оценке реферата используются следующие критерии:</w:t>
      </w:r>
    </w:p>
    <w:p w:rsidR="00057408" w:rsidRPr="00057408" w:rsidRDefault="00057408" w:rsidP="00057408">
      <w:pPr>
        <w:spacing w:after="0" w:line="240" w:lineRule="auto"/>
        <w:ind w:firstLine="709"/>
        <w:jc w:val="both"/>
        <w:rPr>
          <w:rFonts w:ascii="Times New Roman" w:hAnsi="Times New Roman" w:cs="Times New Roman"/>
          <w:sz w:val="24"/>
          <w:szCs w:val="24"/>
        </w:rPr>
      </w:pPr>
      <w:r w:rsidRPr="00057408">
        <w:rPr>
          <w:rFonts w:ascii="Times New Roman" w:hAnsi="Times New Roman" w:cs="Times New Roman"/>
          <w:sz w:val="24"/>
          <w:szCs w:val="24"/>
        </w:rPr>
        <w:t>- новизна текста;</w:t>
      </w:r>
    </w:p>
    <w:p w:rsidR="00057408" w:rsidRPr="00057408" w:rsidRDefault="00057408" w:rsidP="00057408">
      <w:pPr>
        <w:spacing w:after="0" w:line="240" w:lineRule="auto"/>
        <w:ind w:firstLine="709"/>
        <w:jc w:val="both"/>
        <w:rPr>
          <w:rFonts w:ascii="Times New Roman" w:hAnsi="Times New Roman" w:cs="Times New Roman"/>
          <w:sz w:val="24"/>
          <w:szCs w:val="24"/>
        </w:rPr>
      </w:pPr>
      <w:r w:rsidRPr="00057408">
        <w:rPr>
          <w:rFonts w:ascii="Times New Roman" w:hAnsi="Times New Roman" w:cs="Times New Roman"/>
          <w:sz w:val="24"/>
          <w:szCs w:val="24"/>
        </w:rPr>
        <w:t>- обоснованность выбора источника;</w:t>
      </w:r>
    </w:p>
    <w:p w:rsidR="00057408" w:rsidRPr="00057408" w:rsidRDefault="00057408" w:rsidP="00057408">
      <w:pPr>
        <w:spacing w:after="0" w:line="240" w:lineRule="auto"/>
        <w:ind w:firstLine="709"/>
        <w:jc w:val="both"/>
        <w:rPr>
          <w:rFonts w:ascii="Times New Roman" w:hAnsi="Times New Roman" w:cs="Times New Roman"/>
          <w:sz w:val="24"/>
          <w:szCs w:val="24"/>
        </w:rPr>
      </w:pPr>
      <w:r w:rsidRPr="00057408">
        <w:rPr>
          <w:rFonts w:ascii="Times New Roman" w:hAnsi="Times New Roman" w:cs="Times New Roman"/>
          <w:sz w:val="24"/>
          <w:szCs w:val="24"/>
        </w:rPr>
        <w:t>- степень раскрытия сущности вопроса;</w:t>
      </w:r>
    </w:p>
    <w:p w:rsidR="00057408" w:rsidRPr="00057408" w:rsidRDefault="00057408" w:rsidP="00057408">
      <w:pPr>
        <w:spacing w:after="0" w:line="240" w:lineRule="auto"/>
        <w:ind w:firstLine="709"/>
        <w:jc w:val="both"/>
        <w:rPr>
          <w:rFonts w:ascii="Times New Roman" w:hAnsi="Times New Roman" w:cs="Times New Roman"/>
          <w:sz w:val="24"/>
          <w:szCs w:val="24"/>
        </w:rPr>
      </w:pPr>
      <w:r w:rsidRPr="00057408">
        <w:rPr>
          <w:rFonts w:ascii="Times New Roman" w:hAnsi="Times New Roman" w:cs="Times New Roman"/>
          <w:sz w:val="24"/>
          <w:szCs w:val="24"/>
        </w:rPr>
        <w:t>- соблюдения требований к оформлению.</w:t>
      </w:r>
    </w:p>
    <w:tbl>
      <w:tblPr>
        <w:tblW w:w="9360" w:type="dxa"/>
        <w:tblInd w:w="-5" w:type="dxa"/>
        <w:tblLayout w:type="fixed"/>
        <w:tblCellMar>
          <w:left w:w="0" w:type="dxa"/>
          <w:right w:w="0" w:type="dxa"/>
        </w:tblCellMar>
        <w:tblLook w:val="04A0" w:firstRow="1" w:lastRow="0" w:firstColumn="1" w:lastColumn="0" w:noHBand="0" w:noVBand="1"/>
      </w:tblPr>
      <w:tblGrid>
        <w:gridCol w:w="1986"/>
        <w:gridCol w:w="7374"/>
      </w:tblGrid>
      <w:tr w:rsidR="00057408" w:rsidRPr="00057408" w:rsidTr="00057408">
        <w:trPr>
          <w:trHeight w:val="283"/>
        </w:trPr>
        <w:tc>
          <w:tcPr>
            <w:tcW w:w="9356" w:type="dxa"/>
            <w:gridSpan w:val="2"/>
            <w:tcBorders>
              <w:top w:val="single" w:sz="4" w:space="0" w:color="000000"/>
              <w:left w:val="single" w:sz="4" w:space="0" w:color="000000"/>
              <w:bottom w:val="single" w:sz="4" w:space="0" w:color="000000"/>
              <w:right w:val="single" w:sz="4" w:space="0" w:color="000000"/>
            </w:tcBorders>
            <w:hideMark/>
          </w:tcPr>
          <w:p w:rsidR="00057408" w:rsidRPr="00057408" w:rsidRDefault="00057408" w:rsidP="00057408">
            <w:pPr>
              <w:widowControl w:val="0"/>
              <w:kinsoku w:val="0"/>
              <w:overflowPunct w:val="0"/>
              <w:autoSpaceDE w:val="0"/>
              <w:autoSpaceDN w:val="0"/>
              <w:adjustRightInd w:val="0"/>
              <w:spacing w:after="0" w:line="240" w:lineRule="auto"/>
              <w:jc w:val="center"/>
              <w:rPr>
                <w:rFonts w:ascii="Times New Roman" w:hAnsi="Times New Roman" w:cs="Times New Roman"/>
                <w:sz w:val="24"/>
                <w:szCs w:val="24"/>
              </w:rPr>
            </w:pPr>
            <w:r w:rsidRPr="00057408">
              <w:rPr>
                <w:rFonts w:ascii="Times New Roman" w:hAnsi="Times New Roman" w:cs="Times New Roman"/>
                <w:b/>
                <w:bCs/>
                <w:spacing w:val="-2"/>
                <w:sz w:val="24"/>
                <w:szCs w:val="24"/>
              </w:rPr>
              <w:t>Критерии оценивания реферата:</w:t>
            </w:r>
          </w:p>
        </w:tc>
      </w:tr>
      <w:tr w:rsidR="00057408" w:rsidRPr="00057408" w:rsidTr="00057408">
        <w:trPr>
          <w:trHeight w:val="1582"/>
        </w:trPr>
        <w:tc>
          <w:tcPr>
            <w:tcW w:w="1985" w:type="dxa"/>
            <w:tcBorders>
              <w:top w:val="single" w:sz="4" w:space="0" w:color="000000"/>
              <w:left w:val="single" w:sz="4" w:space="0" w:color="000000"/>
              <w:bottom w:val="nil"/>
              <w:right w:val="single" w:sz="4" w:space="0" w:color="000000"/>
            </w:tcBorders>
            <w:hideMark/>
          </w:tcPr>
          <w:p w:rsidR="00057408" w:rsidRPr="00057408" w:rsidRDefault="00057408" w:rsidP="00057408">
            <w:pPr>
              <w:widowControl w:val="0"/>
              <w:kinsoku w:val="0"/>
              <w:overflowPunct w:val="0"/>
              <w:autoSpaceDE w:val="0"/>
              <w:autoSpaceDN w:val="0"/>
              <w:adjustRightInd w:val="0"/>
              <w:spacing w:after="0" w:line="240" w:lineRule="auto"/>
              <w:jc w:val="both"/>
              <w:rPr>
                <w:rFonts w:ascii="Times New Roman" w:hAnsi="Times New Roman" w:cs="Times New Roman"/>
                <w:sz w:val="24"/>
                <w:szCs w:val="24"/>
              </w:rPr>
            </w:pPr>
            <w:r w:rsidRPr="00057408">
              <w:rPr>
                <w:rFonts w:ascii="Times New Roman" w:hAnsi="Times New Roman" w:cs="Times New Roman"/>
                <w:spacing w:val="-1"/>
                <w:sz w:val="24"/>
                <w:szCs w:val="24"/>
              </w:rPr>
              <w:t>«отлично»</w:t>
            </w:r>
          </w:p>
        </w:tc>
        <w:tc>
          <w:tcPr>
            <w:tcW w:w="7371" w:type="dxa"/>
            <w:tcBorders>
              <w:top w:val="single" w:sz="4" w:space="0" w:color="000000"/>
              <w:left w:val="single" w:sz="4" w:space="0" w:color="000000"/>
              <w:bottom w:val="nil"/>
              <w:right w:val="single" w:sz="4" w:space="0" w:color="000000"/>
            </w:tcBorders>
            <w:hideMark/>
          </w:tcPr>
          <w:p w:rsidR="00057408" w:rsidRPr="00057408" w:rsidRDefault="00057408" w:rsidP="00057408">
            <w:pPr>
              <w:widowControl w:val="0"/>
              <w:kinsoku w:val="0"/>
              <w:overflowPunct w:val="0"/>
              <w:autoSpaceDE w:val="0"/>
              <w:autoSpaceDN w:val="0"/>
              <w:adjustRightInd w:val="0"/>
              <w:spacing w:after="0" w:line="240" w:lineRule="auto"/>
              <w:jc w:val="both"/>
              <w:rPr>
                <w:rFonts w:ascii="Times New Roman" w:hAnsi="Times New Roman" w:cs="Times New Roman"/>
                <w:sz w:val="24"/>
                <w:szCs w:val="24"/>
              </w:rPr>
            </w:pPr>
            <w:r w:rsidRPr="00057408">
              <w:rPr>
                <w:rFonts w:ascii="Times New Roman" w:hAnsi="Times New Roman" w:cs="Times New Roman"/>
                <w:spacing w:val="-1"/>
                <w:sz w:val="24"/>
                <w:szCs w:val="24"/>
              </w:rPr>
              <w:t xml:space="preserve">Выполнены </w:t>
            </w:r>
            <w:r w:rsidRPr="00057408">
              <w:rPr>
                <w:rFonts w:ascii="Times New Roman" w:hAnsi="Times New Roman" w:cs="Times New Roman"/>
                <w:sz w:val="24"/>
                <w:szCs w:val="24"/>
              </w:rPr>
              <w:t xml:space="preserve">все </w:t>
            </w:r>
            <w:r w:rsidRPr="00057408">
              <w:rPr>
                <w:rFonts w:ascii="Times New Roman" w:hAnsi="Times New Roman" w:cs="Times New Roman"/>
                <w:spacing w:val="-1"/>
                <w:sz w:val="24"/>
                <w:szCs w:val="24"/>
              </w:rPr>
              <w:t xml:space="preserve">требования </w:t>
            </w:r>
            <w:r w:rsidRPr="00057408">
              <w:rPr>
                <w:rFonts w:ascii="Times New Roman" w:hAnsi="Times New Roman" w:cs="Times New Roman"/>
                <w:sz w:val="24"/>
                <w:szCs w:val="24"/>
              </w:rPr>
              <w:t xml:space="preserve">к </w:t>
            </w:r>
            <w:r w:rsidRPr="00057408">
              <w:rPr>
                <w:rFonts w:ascii="Times New Roman" w:hAnsi="Times New Roman" w:cs="Times New Roman"/>
                <w:spacing w:val="-1"/>
                <w:sz w:val="24"/>
                <w:szCs w:val="24"/>
              </w:rPr>
              <w:t xml:space="preserve">написанию </w:t>
            </w:r>
            <w:r w:rsidRPr="00057408">
              <w:rPr>
                <w:rFonts w:ascii="Times New Roman" w:hAnsi="Times New Roman" w:cs="Times New Roman"/>
                <w:sz w:val="24"/>
                <w:szCs w:val="24"/>
              </w:rPr>
              <w:t xml:space="preserve">и </w:t>
            </w:r>
            <w:r w:rsidRPr="00057408">
              <w:rPr>
                <w:rFonts w:ascii="Times New Roman" w:hAnsi="Times New Roman" w:cs="Times New Roman"/>
                <w:spacing w:val="-1"/>
                <w:sz w:val="24"/>
                <w:szCs w:val="24"/>
              </w:rPr>
              <w:t xml:space="preserve">защите реферата: обозначена </w:t>
            </w:r>
            <w:r w:rsidRPr="00057408">
              <w:rPr>
                <w:rFonts w:ascii="Times New Roman" w:hAnsi="Times New Roman" w:cs="Times New Roman"/>
                <w:sz w:val="24"/>
                <w:szCs w:val="24"/>
              </w:rPr>
              <w:t xml:space="preserve">проблема и обоснована </w:t>
            </w:r>
            <w:r w:rsidRPr="00057408">
              <w:rPr>
                <w:rFonts w:ascii="Times New Roman" w:hAnsi="Times New Roman" w:cs="Times New Roman"/>
                <w:spacing w:val="-1"/>
                <w:sz w:val="24"/>
                <w:szCs w:val="24"/>
              </w:rPr>
              <w:t xml:space="preserve">её актуальность, сделан краткий анализ </w:t>
            </w:r>
            <w:r w:rsidRPr="00057408">
              <w:rPr>
                <w:rFonts w:ascii="Times New Roman" w:hAnsi="Times New Roman" w:cs="Times New Roman"/>
                <w:sz w:val="24"/>
                <w:szCs w:val="24"/>
              </w:rPr>
              <w:t xml:space="preserve">различных точек зрения на рассматриваемую проблему и логично изложена собственная позиция, сформулированы выводы,  тема </w:t>
            </w:r>
            <w:r w:rsidRPr="00057408">
              <w:rPr>
                <w:rFonts w:ascii="Times New Roman" w:hAnsi="Times New Roman" w:cs="Times New Roman"/>
                <w:spacing w:val="-1"/>
                <w:sz w:val="24"/>
                <w:szCs w:val="24"/>
              </w:rPr>
              <w:t xml:space="preserve">раскрыта полностью, выдержан </w:t>
            </w:r>
            <w:r w:rsidRPr="00057408">
              <w:rPr>
                <w:rFonts w:ascii="Times New Roman" w:hAnsi="Times New Roman" w:cs="Times New Roman"/>
                <w:sz w:val="24"/>
                <w:szCs w:val="24"/>
              </w:rPr>
              <w:t xml:space="preserve">объём, </w:t>
            </w:r>
            <w:r w:rsidRPr="00057408">
              <w:rPr>
                <w:rFonts w:ascii="Times New Roman" w:hAnsi="Times New Roman" w:cs="Times New Roman"/>
                <w:spacing w:val="-2"/>
                <w:sz w:val="24"/>
                <w:szCs w:val="24"/>
              </w:rPr>
              <w:t xml:space="preserve">соблюдены </w:t>
            </w:r>
            <w:r w:rsidRPr="00057408">
              <w:rPr>
                <w:rFonts w:ascii="Times New Roman" w:hAnsi="Times New Roman" w:cs="Times New Roman"/>
                <w:sz w:val="24"/>
                <w:szCs w:val="24"/>
              </w:rPr>
              <w:t xml:space="preserve">требования к внешнему </w:t>
            </w:r>
            <w:r w:rsidRPr="00057408">
              <w:rPr>
                <w:rFonts w:ascii="Times New Roman" w:hAnsi="Times New Roman" w:cs="Times New Roman"/>
                <w:spacing w:val="-1"/>
                <w:sz w:val="24"/>
                <w:szCs w:val="24"/>
              </w:rPr>
              <w:t xml:space="preserve">оформлению, даны правильные ответы </w:t>
            </w:r>
            <w:r w:rsidRPr="00057408">
              <w:rPr>
                <w:rFonts w:ascii="Times New Roman" w:hAnsi="Times New Roman" w:cs="Times New Roman"/>
                <w:sz w:val="24"/>
                <w:szCs w:val="24"/>
              </w:rPr>
              <w:t xml:space="preserve">на </w:t>
            </w:r>
            <w:r w:rsidRPr="00057408">
              <w:rPr>
                <w:rFonts w:ascii="Times New Roman" w:hAnsi="Times New Roman" w:cs="Times New Roman"/>
                <w:spacing w:val="-1"/>
                <w:sz w:val="24"/>
                <w:szCs w:val="24"/>
              </w:rPr>
              <w:t xml:space="preserve">дополнительные </w:t>
            </w:r>
            <w:r w:rsidRPr="00057408">
              <w:rPr>
                <w:rFonts w:ascii="Times New Roman" w:hAnsi="Times New Roman" w:cs="Times New Roman"/>
                <w:spacing w:val="1"/>
                <w:sz w:val="24"/>
                <w:szCs w:val="24"/>
              </w:rPr>
              <w:t>в</w:t>
            </w:r>
            <w:r w:rsidRPr="00057408">
              <w:rPr>
                <w:rFonts w:ascii="Times New Roman" w:hAnsi="Times New Roman" w:cs="Times New Roman"/>
                <w:sz w:val="24"/>
                <w:szCs w:val="24"/>
              </w:rPr>
              <w:t>оп</w:t>
            </w:r>
            <w:r w:rsidRPr="00057408">
              <w:rPr>
                <w:rFonts w:ascii="Times New Roman" w:hAnsi="Times New Roman" w:cs="Times New Roman"/>
                <w:spacing w:val="-5"/>
                <w:sz w:val="24"/>
                <w:szCs w:val="24"/>
              </w:rPr>
              <w:t>р</w:t>
            </w:r>
            <w:r w:rsidRPr="00057408">
              <w:rPr>
                <w:rFonts w:ascii="Times New Roman" w:hAnsi="Times New Roman" w:cs="Times New Roman"/>
                <w:spacing w:val="4"/>
                <w:sz w:val="24"/>
                <w:szCs w:val="24"/>
              </w:rPr>
              <w:t>о</w:t>
            </w:r>
            <w:r w:rsidRPr="00057408">
              <w:rPr>
                <w:rFonts w:ascii="Times New Roman" w:hAnsi="Times New Roman" w:cs="Times New Roman"/>
                <w:spacing w:val="-1"/>
                <w:sz w:val="24"/>
                <w:szCs w:val="24"/>
              </w:rPr>
              <w:t>с</w:t>
            </w:r>
            <w:r w:rsidRPr="00057408">
              <w:rPr>
                <w:rFonts w:ascii="Times New Roman" w:hAnsi="Times New Roman" w:cs="Times New Roman"/>
                <w:spacing w:val="1"/>
                <w:sz w:val="24"/>
                <w:szCs w:val="24"/>
              </w:rPr>
              <w:t>ы</w:t>
            </w:r>
            <w:r w:rsidRPr="00057408">
              <w:rPr>
                <w:rFonts w:ascii="Times New Roman" w:hAnsi="Times New Roman" w:cs="Times New Roman"/>
                <w:sz w:val="24"/>
                <w:szCs w:val="24"/>
              </w:rPr>
              <w:t>.</w:t>
            </w:r>
          </w:p>
        </w:tc>
      </w:tr>
      <w:tr w:rsidR="00057408" w:rsidRPr="00057408" w:rsidTr="00057408">
        <w:trPr>
          <w:trHeight w:hRule="exact" w:val="1457"/>
        </w:trPr>
        <w:tc>
          <w:tcPr>
            <w:tcW w:w="1985" w:type="dxa"/>
            <w:tcBorders>
              <w:top w:val="single" w:sz="4" w:space="0" w:color="000000"/>
              <w:left w:val="single" w:sz="4" w:space="0" w:color="000000"/>
              <w:bottom w:val="single" w:sz="4" w:space="0" w:color="000000"/>
              <w:right w:val="single" w:sz="4" w:space="0" w:color="000000"/>
            </w:tcBorders>
            <w:hideMark/>
          </w:tcPr>
          <w:p w:rsidR="00057408" w:rsidRPr="00057408" w:rsidRDefault="00057408" w:rsidP="00057408">
            <w:pPr>
              <w:widowControl w:val="0"/>
              <w:kinsoku w:val="0"/>
              <w:overflowPunct w:val="0"/>
              <w:autoSpaceDE w:val="0"/>
              <w:autoSpaceDN w:val="0"/>
              <w:adjustRightInd w:val="0"/>
              <w:spacing w:after="0" w:line="240" w:lineRule="auto"/>
              <w:jc w:val="center"/>
              <w:rPr>
                <w:rFonts w:ascii="Times New Roman" w:hAnsi="Times New Roman" w:cs="Times New Roman"/>
                <w:sz w:val="24"/>
                <w:szCs w:val="24"/>
              </w:rPr>
            </w:pPr>
            <w:r w:rsidRPr="00057408">
              <w:rPr>
                <w:rFonts w:ascii="Times New Roman" w:hAnsi="Times New Roman" w:cs="Times New Roman"/>
                <w:sz w:val="24"/>
                <w:szCs w:val="24"/>
              </w:rPr>
              <w:lastRenderedPageBreak/>
              <w:t>«хорошо»</w:t>
            </w:r>
          </w:p>
        </w:tc>
        <w:tc>
          <w:tcPr>
            <w:tcW w:w="7371" w:type="dxa"/>
            <w:tcBorders>
              <w:top w:val="single" w:sz="4" w:space="0" w:color="000000"/>
              <w:left w:val="single" w:sz="4" w:space="0" w:color="000000"/>
              <w:bottom w:val="single" w:sz="4" w:space="0" w:color="000000"/>
              <w:right w:val="single" w:sz="4" w:space="0" w:color="000000"/>
            </w:tcBorders>
            <w:hideMark/>
          </w:tcPr>
          <w:p w:rsidR="00057408" w:rsidRPr="00057408" w:rsidRDefault="00057408" w:rsidP="00057408">
            <w:pPr>
              <w:widowControl w:val="0"/>
              <w:kinsoku w:val="0"/>
              <w:overflowPunct w:val="0"/>
              <w:autoSpaceDE w:val="0"/>
              <w:autoSpaceDN w:val="0"/>
              <w:adjustRightInd w:val="0"/>
              <w:spacing w:after="0" w:line="240" w:lineRule="auto"/>
              <w:jc w:val="both"/>
              <w:rPr>
                <w:rFonts w:ascii="Times New Roman" w:hAnsi="Times New Roman" w:cs="Times New Roman"/>
                <w:sz w:val="24"/>
                <w:szCs w:val="24"/>
              </w:rPr>
            </w:pPr>
            <w:r w:rsidRPr="00057408">
              <w:rPr>
                <w:rFonts w:ascii="Times New Roman" w:hAnsi="Times New Roman" w:cs="Times New Roman"/>
                <w:sz w:val="24"/>
                <w:szCs w:val="24"/>
              </w:rPr>
              <w:t xml:space="preserve">Основные </w:t>
            </w:r>
            <w:r w:rsidRPr="00057408">
              <w:rPr>
                <w:rFonts w:ascii="Times New Roman" w:hAnsi="Times New Roman" w:cs="Times New Roman"/>
                <w:spacing w:val="-1"/>
                <w:sz w:val="24"/>
                <w:szCs w:val="24"/>
              </w:rPr>
              <w:t xml:space="preserve">требования </w:t>
            </w:r>
            <w:r w:rsidRPr="00057408">
              <w:rPr>
                <w:rFonts w:ascii="Times New Roman" w:hAnsi="Times New Roman" w:cs="Times New Roman"/>
                <w:sz w:val="24"/>
                <w:szCs w:val="24"/>
              </w:rPr>
              <w:t xml:space="preserve">к реферату и </w:t>
            </w:r>
            <w:r w:rsidRPr="00057408">
              <w:rPr>
                <w:rFonts w:ascii="Times New Roman" w:hAnsi="Times New Roman" w:cs="Times New Roman"/>
                <w:spacing w:val="-2"/>
                <w:sz w:val="24"/>
                <w:szCs w:val="24"/>
              </w:rPr>
              <w:t xml:space="preserve">его </w:t>
            </w:r>
            <w:r w:rsidRPr="00057408">
              <w:rPr>
                <w:rFonts w:ascii="Times New Roman" w:hAnsi="Times New Roman" w:cs="Times New Roman"/>
                <w:spacing w:val="-1"/>
                <w:sz w:val="24"/>
                <w:szCs w:val="24"/>
              </w:rPr>
              <w:t xml:space="preserve">защите выполнены, </w:t>
            </w:r>
            <w:r w:rsidRPr="00057408">
              <w:rPr>
                <w:rFonts w:ascii="Times New Roman" w:hAnsi="Times New Roman" w:cs="Times New Roman"/>
                <w:spacing w:val="-2"/>
                <w:sz w:val="24"/>
                <w:szCs w:val="24"/>
              </w:rPr>
              <w:t xml:space="preserve">но </w:t>
            </w:r>
            <w:r w:rsidRPr="00057408">
              <w:rPr>
                <w:rFonts w:ascii="Times New Roman" w:hAnsi="Times New Roman" w:cs="Times New Roman"/>
                <w:sz w:val="24"/>
                <w:szCs w:val="24"/>
              </w:rPr>
              <w:t xml:space="preserve">при </w:t>
            </w:r>
            <w:r w:rsidRPr="00057408">
              <w:rPr>
                <w:rFonts w:ascii="Times New Roman" w:hAnsi="Times New Roman" w:cs="Times New Roman"/>
                <w:spacing w:val="-1"/>
                <w:sz w:val="24"/>
                <w:szCs w:val="24"/>
              </w:rPr>
              <w:t xml:space="preserve">этом допущены недочёты. </w:t>
            </w:r>
            <w:r w:rsidRPr="00057408">
              <w:rPr>
                <w:rFonts w:ascii="Times New Roman" w:hAnsi="Times New Roman" w:cs="Times New Roman"/>
                <w:sz w:val="24"/>
                <w:szCs w:val="24"/>
              </w:rPr>
              <w:t xml:space="preserve">В </w:t>
            </w:r>
            <w:r w:rsidRPr="00057408">
              <w:rPr>
                <w:rFonts w:ascii="Times New Roman" w:hAnsi="Times New Roman" w:cs="Times New Roman"/>
                <w:spacing w:val="-1"/>
                <w:sz w:val="24"/>
                <w:szCs w:val="24"/>
              </w:rPr>
              <w:t xml:space="preserve">частности, имеются неточности </w:t>
            </w:r>
            <w:r w:rsidRPr="00057408">
              <w:rPr>
                <w:rFonts w:ascii="Times New Roman" w:hAnsi="Times New Roman" w:cs="Times New Roman"/>
                <w:sz w:val="24"/>
                <w:szCs w:val="24"/>
              </w:rPr>
              <w:t xml:space="preserve">в </w:t>
            </w:r>
            <w:r w:rsidRPr="00057408">
              <w:rPr>
                <w:rFonts w:ascii="Times New Roman" w:hAnsi="Times New Roman" w:cs="Times New Roman"/>
                <w:spacing w:val="-1"/>
                <w:sz w:val="24"/>
                <w:szCs w:val="24"/>
              </w:rPr>
              <w:t xml:space="preserve">изложении материала; отсутствует </w:t>
            </w:r>
            <w:r w:rsidRPr="00057408">
              <w:rPr>
                <w:rFonts w:ascii="Times New Roman" w:hAnsi="Times New Roman" w:cs="Times New Roman"/>
                <w:sz w:val="24"/>
                <w:szCs w:val="24"/>
              </w:rPr>
              <w:t xml:space="preserve">логическая </w:t>
            </w:r>
            <w:r w:rsidRPr="00057408">
              <w:rPr>
                <w:rFonts w:ascii="Times New Roman" w:hAnsi="Times New Roman" w:cs="Times New Roman"/>
                <w:spacing w:val="-1"/>
                <w:sz w:val="24"/>
                <w:szCs w:val="24"/>
              </w:rPr>
              <w:t xml:space="preserve">последовательность </w:t>
            </w:r>
            <w:r w:rsidRPr="00057408">
              <w:rPr>
                <w:rFonts w:ascii="Times New Roman" w:hAnsi="Times New Roman" w:cs="Times New Roman"/>
                <w:sz w:val="24"/>
                <w:szCs w:val="24"/>
              </w:rPr>
              <w:t xml:space="preserve">в </w:t>
            </w:r>
            <w:r w:rsidRPr="00057408">
              <w:rPr>
                <w:rFonts w:ascii="Times New Roman" w:hAnsi="Times New Roman" w:cs="Times New Roman"/>
                <w:spacing w:val="-1"/>
                <w:sz w:val="24"/>
                <w:szCs w:val="24"/>
              </w:rPr>
              <w:t xml:space="preserve">суждениях; </w:t>
            </w:r>
            <w:r w:rsidRPr="00057408">
              <w:rPr>
                <w:rFonts w:ascii="Times New Roman" w:hAnsi="Times New Roman" w:cs="Times New Roman"/>
                <w:sz w:val="24"/>
                <w:szCs w:val="24"/>
              </w:rPr>
              <w:t xml:space="preserve">невыдержан объём </w:t>
            </w:r>
            <w:r w:rsidRPr="00057408">
              <w:rPr>
                <w:rFonts w:ascii="Times New Roman" w:hAnsi="Times New Roman" w:cs="Times New Roman"/>
                <w:spacing w:val="-1"/>
                <w:sz w:val="24"/>
                <w:szCs w:val="24"/>
              </w:rPr>
              <w:t xml:space="preserve">реферата; имеются </w:t>
            </w:r>
            <w:r w:rsidRPr="00057408">
              <w:rPr>
                <w:rFonts w:ascii="Times New Roman" w:hAnsi="Times New Roman" w:cs="Times New Roman"/>
                <w:spacing w:val="-2"/>
                <w:sz w:val="24"/>
                <w:szCs w:val="24"/>
              </w:rPr>
              <w:t xml:space="preserve">упущения </w:t>
            </w:r>
            <w:r w:rsidRPr="00057408">
              <w:rPr>
                <w:rFonts w:ascii="Times New Roman" w:hAnsi="Times New Roman" w:cs="Times New Roman"/>
                <w:sz w:val="24"/>
                <w:szCs w:val="24"/>
              </w:rPr>
              <w:t xml:space="preserve">в </w:t>
            </w:r>
            <w:r w:rsidRPr="00057408">
              <w:rPr>
                <w:rFonts w:ascii="Times New Roman" w:hAnsi="Times New Roman" w:cs="Times New Roman"/>
                <w:spacing w:val="-1"/>
                <w:sz w:val="24"/>
                <w:szCs w:val="24"/>
              </w:rPr>
              <w:t xml:space="preserve">оформлении; </w:t>
            </w:r>
            <w:r w:rsidRPr="00057408">
              <w:rPr>
                <w:rFonts w:ascii="Times New Roman" w:hAnsi="Times New Roman" w:cs="Times New Roman"/>
                <w:sz w:val="24"/>
                <w:szCs w:val="24"/>
              </w:rPr>
              <w:t xml:space="preserve">на </w:t>
            </w:r>
            <w:r w:rsidRPr="00057408">
              <w:rPr>
                <w:rFonts w:ascii="Times New Roman" w:hAnsi="Times New Roman" w:cs="Times New Roman"/>
                <w:spacing w:val="-1"/>
                <w:sz w:val="24"/>
                <w:szCs w:val="24"/>
              </w:rPr>
              <w:t xml:space="preserve">дополнительные вопросы </w:t>
            </w:r>
            <w:r w:rsidRPr="00057408">
              <w:rPr>
                <w:rFonts w:ascii="Times New Roman" w:hAnsi="Times New Roman" w:cs="Times New Roman"/>
                <w:sz w:val="24"/>
                <w:szCs w:val="24"/>
              </w:rPr>
              <w:t xml:space="preserve">при </w:t>
            </w:r>
            <w:r w:rsidRPr="00057408">
              <w:rPr>
                <w:rFonts w:ascii="Times New Roman" w:hAnsi="Times New Roman" w:cs="Times New Roman"/>
                <w:spacing w:val="-1"/>
                <w:sz w:val="24"/>
                <w:szCs w:val="24"/>
              </w:rPr>
              <w:t xml:space="preserve">защите даны неполные </w:t>
            </w:r>
            <w:r w:rsidRPr="00057408">
              <w:rPr>
                <w:rFonts w:ascii="Times New Roman" w:hAnsi="Times New Roman" w:cs="Times New Roman"/>
                <w:sz w:val="24"/>
                <w:szCs w:val="24"/>
              </w:rPr>
              <w:t>ответы.</w:t>
            </w:r>
          </w:p>
        </w:tc>
      </w:tr>
      <w:tr w:rsidR="00057408" w:rsidRPr="00057408" w:rsidTr="00057408">
        <w:trPr>
          <w:trHeight w:hRule="exact" w:val="1128"/>
        </w:trPr>
        <w:tc>
          <w:tcPr>
            <w:tcW w:w="1985" w:type="dxa"/>
            <w:tcBorders>
              <w:top w:val="single" w:sz="4" w:space="0" w:color="000000"/>
              <w:left w:val="single" w:sz="4" w:space="0" w:color="000000"/>
              <w:bottom w:val="single" w:sz="4" w:space="0" w:color="000000"/>
              <w:right w:val="single" w:sz="4" w:space="0" w:color="000000"/>
            </w:tcBorders>
            <w:hideMark/>
          </w:tcPr>
          <w:p w:rsidR="00057408" w:rsidRPr="00057408" w:rsidRDefault="00057408" w:rsidP="00057408">
            <w:pPr>
              <w:widowControl w:val="0"/>
              <w:kinsoku w:val="0"/>
              <w:overflowPunct w:val="0"/>
              <w:autoSpaceDE w:val="0"/>
              <w:autoSpaceDN w:val="0"/>
              <w:adjustRightInd w:val="0"/>
              <w:spacing w:after="0" w:line="240" w:lineRule="auto"/>
              <w:jc w:val="center"/>
              <w:rPr>
                <w:rFonts w:ascii="Times New Roman" w:hAnsi="Times New Roman" w:cs="Times New Roman"/>
                <w:sz w:val="24"/>
                <w:szCs w:val="24"/>
              </w:rPr>
            </w:pPr>
            <w:r w:rsidRPr="00057408">
              <w:rPr>
                <w:rFonts w:ascii="Times New Roman" w:hAnsi="Times New Roman" w:cs="Times New Roman"/>
                <w:spacing w:val="-1"/>
                <w:sz w:val="24"/>
                <w:szCs w:val="24"/>
              </w:rPr>
              <w:t>«удовлетвори-те</w:t>
            </w:r>
            <w:r w:rsidRPr="00057408">
              <w:rPr>
                <w:rFonts w:ascii="Times New Roman" w:hAnsi="Times New Roman" w:cs="Times New Roman"/>
                <w:sz w:val="24"/>
                <w:szCs w:val="24"/>
              </w:rPr>
              <w:t>льно»</w:t>
            </w:r>
          </w:p>
        </w:tc>
        <w:tc>
          <w:tcPr>
            <w:tcW w:w="7371" w:type="dxa"/>
            <w:tcBorders>
              <w:top w:val="single" w:sz="4" w:space="0" w:color="000000"/>
              <w:left w:val="single" w:sz="4" w:space="0" w:color="000000"/>
              <w:bottom w:val="single" w:sz="4" w:space="0" w:color="000000"/>
              <w:right w:val="single" w:sz="4" w:space="0" w:color="000000"/>
            </w:tcBorders>
            <w:hideMark/>
          </w:tcPr>
          <w:p w:rsidR="00057408" w:rsidRPr="00057408" w:rsidRDefault="00057408" w:rsidP="00057408">
            <w:pPr>
              <w:widowControl w:val="0"/>
              <w:kinsoku w:val="0"/>
              <w:overflowPunct w:val="0"/>
              <w:autoSpaceDE w:val="0"/>
              <w:autoSpaceDN w:val="0"/>
              <w:adjustRightInd w:val="0"/>
              <w:spacing w:after="0" w:line="240" w:lineRule="auto"/>
              <w:jc w:val="both"/>
              <w:rPr>
                <w:rFonts w:ascii="Times New Roman" w:hAnsi="Times New Roman" w:cs="Times New Roman"/>
                <w:sz w:val="24"/>
                <w:szCs w:val="24"/>
              </w:rPr>
            </w:pPr>
            <w:r w:rsidRPr="00057408">
              <w:rPr>
                <w:rFonts w:ascii="Times New Roman" w:hAnsi="Times New Roman" w:cs="Times New Roman"/>
                <w:spacing w:val="-1"/>
                <w:sz w:val="24"/>
                <w:szCs w:val="24"/>
              </w:rPr>
              <w:t>Имеются существенные отступления</w:t>
            </w:r>
            <w:r w:rsidRPr="00057408">
              <w:rPr>
                <w:rFonts w:ascii="Times New Roman" w:hAnsi="Times New Roman" w:cs="Times New Roman"/>
                <w:spacing w:val="2"/>
                <w:sz w:val="24"/>
                <w:szCs w:val="24"/>
              </w:rPr>
              <w:t xml:space="preserve"> от </w:t>
            </w:r>
            <w:r w:rsidRPr="00057408">
              <w:rPr>
                <w:rFonts w:ascii="Times New Roman" w:hAnsi="Times New Roman" w:cs="Times New Roman"/>
                <w:spacing w:val="-1"/>
                <w:sz w:val="24"/>
                <w:szCs w:val="24"/>
              </w:rPr>
              <w:t xml:space="preserve">требований </w:t>
            </w:r>
            <w:r w:rsidRPr="00057408">
              <w:rPr>
                <w:rFonts w:ascii="Times New Roman" w:hAnsi="Times New Roman" w:cs="Times New Roman"/>
                <w:sz w:val="24"/>
                <w:szCs w:val="24"/>
              </w:rPr>
              <w:t xml:space="preserve">к </w:t>
            </w:r>
            <w:r w:rsidRPr="00057408">
              <w:rPr>
                <w:rFonts w:ascii="Times New Roman" w:hAnsi="Times New Roman" w:cs="Times New Roman"/>
                <w:spacing w:val="-1"/>
                <w:sz w:val="24"/>
                <w:szCs w:val="24"/>
              </w:rPr>
              <w:t xml:space="preserve">реферированию. </w:t>
            </w:r>
            <w:r w:rsidRPr="00057408">
              <w:rPr>
                <w:rFonts w:ascii="Times New Roman" w:hAnsi="Times New Roman" w:cs="Times New Roman"/>
                <w:sz w:val="24"/>
                <w:szCs w:val="24"/>
              </w:rPr>
              <w:t xml:space="preserve">В частности: тема </w:t>
            </w:r>
            <w:r w:rsidRPr="00057408">
              <w:rPr>
                <w:rFonts w:ascii="Times New Roman" w:hAnsi="Times New Roman" w:cs="Times New Roman"/>
                <w:spacing w:val="-1"/>
                <w:sz w:val="24"/>
                <w:szCs w:val="24"/>
              </w:rPr>
              <w:t xml:space="preserve">освещена лишь частично; допущены фактические ошибки </w:t>
            </w:r>
            <w:r w:rsidRPr="00057408">
              <w:rPr>
                <w:rFonts w:ascii="Times New Roman" w:hAnsi="Times New Roman" w:cs="Times New Roman"/>
                <w:sz w:val="24"/>
                <w:szCs w:val="24"/>
              </w:rPr>
              <w:t>в</w:t>
            </w:r>
            <w:r w:rsidRPr="00057408">
              <w:rPr>
                <w:rFonts w:ascii="Times New Roman" w:hAnsi="Times New Roman" w:cs="Times New Roman"/>
                <w:spacing w:val="-1"/>
                <w:sz w:val="24"/>
                <w:szCs w:val="24"/>
              </w:rPr>
              <w:t xml:space="preserve"> содержании реферата </w:t>
            </w:r>
            <w:r w:rsidRPr="00057408">
              <w:rPr>
                <w:rFonts w:ascii="Times New Roman" w:hAnsi="Times New Roman" w:cs="Times New Roman"/>
                <w:sz w:val="24"/>
                <w:szCs w:val="24"/>
              </w:rPr>
              <w:t xml:space="preserve">или при ответе на </w:t>
            </w:r>
            <w:r w:rsidRPr="00057408">
              <w:rPr>
                <w:rFonts w:ascii="Times New Roman" w:hAnsi="Times New Roman" w:cs="Times New Roman"/>
                <w:spacing w:val="-1"/>
                <w:sz w:val="24"/>
                <w:szCs w:val="24"/>
              </w:rPr>
              <w:t xml:space="preserve">дополнительные </w:t>
            </w:r>
            <w:r w:rsidRPr="00057408">
              <w:rPr>
                <w:rFonts w:ascii="Times New Roman" w:hAnsi="Times New Roman" w:cs="Times New Roman"/>
                <w:sz w:val="24"/>
                <w:szCs w:val="24"/>
              </w:rPr>
              <w:t xml:space="preserve">вопросы; </w:t>
            </w:r>
            <w:r w:rsidRPr="00057408">
              <w:rPr>
                <w:rFonts w:ascii="Times New Roman" w:hAnsi="Times New Roman" w:cs="Times New Roman"/>
                <w:spacing w:val="-2"/>
                <w:sz w:val="24"/>
                <w:szCs w:val="24"/>
              </w:rPr>
              <w:t xml:space="preserve">во </w:t>
            </w:r>
            <w:r w:rsidRPr="00057408">
              <w:rPr>
                <w:rFonts w:ascii="Times New Roman" w:hAnsi="Times New Roman" w:cs="Times New Roman"/>
                <w:sz w:val="24"/>
                <w:szCs w:val="24"/>
              </w:rPr>
              <w:t xml:space="preserve">время </w:t>
            </w:r>
            <w:r w:rsidRPr="00057408">
              <w:rPr>
                <w:rFonts w:ascii="Times New Roman" w:hAnsi="Times New Roman" w:cs="Times New Roman"/>
                <w:spacing w:val="-1"/>
                <w:sz w:val="24"/>
                <w:szCs w:val="24"/>
              </w:rPr>
              <w:t xml:space="preserve">защиты </w:t>
            </w:r>
            <w:r w:rsidRPr="00057408">
              <w:rPr>
                <w:rFonts w:ascii="Times New Roman" w:hAnsi="Times New Roman" w:cs="Times New Roman"/>
                <w:spacing w:val="-2"/>
                <w:sz w:val="24"/>
                <w:szCs w:val="24"/>
              </w:rPr>
              <w:t xml:space="preserve">отсутствует </w:t>
            </w:r>
            <w:r w:rsidRPr="00057408">
              <w:rPr>
                <w:rFonts w:ascii="Times New Roman" w:hAnsi="Times New Roman" w:cs="Times New Roman"/>
                <w:sz w:val="24"/>
                <w:szCs w:val="24"/>
              </w:rPr>
              <w:t>вывод.</w:t>
            </w:r>
          </w:p>
        </w:tc>
      </w:tr>
      <w:tr w:rsidR="00057408" w:rsidRPr="00057408" w:rsidTr="00057408">
        <w:trPr>
          <w:trHeight w:hRule="exact" w:val="562"/>
        </w:trPr>
        <w:tc>
          <w:tcPr>
            <w:tcW w:w="1985" w:type="dxa"/>
            <w:tcBorders>
              <w:top w:val="single" w:sz="4" w:space="0" w:color="000000"/>
              <w:left w:val="single" w:sz="4" w:space="0" w:color="000000"/>
              <w:bottom w:val="single" w:sz="4" w:space="0" w:color="000000"/>
              <w:right w:val="single" w:sz="4" w:space="0" w:color="000000"/>
            </w:tcBorders>
            <w:hideMark/>
          </w:tcPr>
          <w:p w:rsidR="00057408" w:rsidRPr="00057408" w:rsidRDefault="00057408" w:rsidP="00057408">
            <w:pPr>
              <w:widowControl w:val="0"/>
              <w:kinsoku w:val="0"/>
              <w:overflowPunct w:val="0"/>
              <w:autoSpaceDE w:val="0"/>
              <w:autoSpaceDN w:val="0"/>
              <w:adjustRightInd w:val="0"/>
              <w:spacing w:after="0" w:line="240" w:lineRule="auto"/>
              <w:jc w:val="center"/>
              <w:rPr>
                <w:rFonts w:ascii="Times New Roman" w:hAnsi="Times New Roman" w:cs="Times New Roman"/>
                <w:sz w:val="24"/>
                <w:szCs w:val="24"/>
              </w:rPr>
            </w:pPr>
            <w:r w:rsidRPr="00057408">
              <w:rPr>
                <w:rFonts w:ascii="Times New Roman" w:hAnsi="Times New Roman" w:cs="Times New Roman"/>
                <w:spacing w:val="-1"/>
                <w:sz w:val="24"/>
                <w:szCs w:val="24"/>
              </w:rPr>
              <w:t>«неудовлетво-ри</w:t>
            </w:r>
            <w:r w:rsidRPr="00057408">
              <w:rPr>
                <w:rFonts w:ascii="Times New Roman" w:hAnsi="Times New Roman" w:cs="Times New Roman"/>
                <w:sz w:val="24"/>
                <w:szCs w:val="24"/>
              </w:rPr>
              <w:t>тельно»</w:t>
            </w:r>
          </w:p>
        </w:tc>
        <w:tc>
          <w:tcPr>
            <w:tcW w:w="7371" w:type="dxa"/>
            <w:tcBorders>
              <w:top w:val="single" w:sz="4" w:space="0" w:color="000000"/>
              <w:left w:val="single" w:sz="4" w:space="0" w:color="000000"/>
              <w:bottom w:val="single" w:sz="4" w:space="0" w:color="000000"/>
              <w:right w:val="single" w:sz="4" w:space="0" w:color="000000"/>
            </w:tcBorders>
            <w:hideMark/>
          </w:tcPr>
          <w:p w:rsidR="00057408" w:rsidRPr="00057408" w:rsidRDefault="00057408" w:rsidP="00057408">
            <w:pPr>
              <w:widowControl w:val="0"/>
              <w:tabs>
                <w:tab w:val="left" w:pos="919"/>
                <w:tab w:val="left" w:pos="2186"/>
                <w:tab w:val="left" w:pos="2766"/>
                <w:tab w:val="left" w:pos="4105"/>
                <w:tab w:val="left" w:pos="6112"/>
              </w:tabs>
              <w:kinsoku w:val="0"/>
              <w:overflowPunct w:val="0"/>
              <w:autoSpaceDE w:val="0"/>
              <w:autoSpaceDN w:val="0"/>
              <w:adjustRightInd w:val="0"/>
              <w:spacing w:after="0" w:line="240" w:lineRule="auto"/>
              <w:jc w:val="both"/>
              <w:rPr>
                <w:rFonts w:ascii="Times New Roman" w:hAnsi="Times New Roman" w:cs="Times New Roman"/>
                <w:sz w:val="24"/>
                <w:szCs w:val="24"/>
              </w:rPr>
            </w:pPr>
            <w:r w:rsidRPr="00057408">
              <w:rPr>
                <w:rFonts w:ascii="Times New Roman" w:hAnsi="Times New Roman" w:cs="Times New Roman"/>
                <w:sz w:val="24"/>
                <w:szCs w:val="24"/>
              </w:rPr>
              <w:t xml:space="preserve">Тема </w:t>
            </w:r>
            <w:r w:rsidRPr="00057408">
              <w:rPr>
                <w:rFonts w:ascii="Times New Roman" w:hAnsi="Times New Roman" w:cs="Times New Roman"/>
                <w:spacing w:val="-1"/>
                <w:sz w:val="24"/>
                <w:szCs w:val="24"/>
              </w:rPr>
              <w:t xml:space="preserve">реферата </w:t>
            </w:r>
            <w:r w:rsidRPr="00057408">
              <w:rPr>
                <w:rFonts w:ascii="Times New Roman" w:hAnsi="Times New Roman" w:cs="Times New Roman"/>
                <w:sz w:val="24"/>
                <w:szCs w:val="24"/>
              </w:rPr>
              <w:t xml:space="preserve">не </w:t>
            </w:r>
            <w:r w:rsidRPr="00057408">
              <w:rPr>
                <w:rFonts w:ascii="Times New Roman" w:hAnsi="Times New Roman" w:cs="Times New Roman"/>
                <w:spacing w:val="-1"/>
                <w:sz w:val="24"/>
                <w:szCs w:val="24"/>
              </w:rPr>
              <w:t>раскрыта, обнаруживается существенное не понимание проблемы.</w:t>
            </w:r>
          </w:p>
        </w:tc>
      </w:tr>
    </w:tbl>
    <w:p w:rsidR="00057408" w:rsidRPr="00057408" w:rsidRDefault="00057408" w:rsidP="00057408">
      <w:pPr>
        <w:spacing w:after="0" w:line="240" w:lineRule="auto"/>
        <w:ind w:firstLine="567"/>
        <w:jc w:val="both"/>
        <w:rPr>
          <w:rFonts w:ascii="Times New Roman" w:eastAsia="Times New Roman" w:hAnsi="Times New Roman" w:cs="Times New Roman"/>
          <w:sz w:val="24"/>
          <w:szCs w:val="24"/>
          <w:lang w:eastAsia="ru-RU"/>
        </w:rPr>
      </w:pPr>
      <w:r w:rsidRPr="00057408">
        <w:rPr>
          <w:rFonts w:ascii="Times New Roman" w:hAnsi="Times New Roman" w:cs="Times New Roman"/>
          <w:sz w:val="24"/>
          <w:szCs w:val="24"/>
        </w:rPr>
        <w:t xml:space="preserve">Тематика рефератов выдается преподавателем в конце  занятия. </w:t>
      </w:r>
    </w:p>
    <w:p w:rsidR="00057408" w:rsidRPr="00057408" w:rsidRDefault="00057408" w:rsidP="00057408">
      <w:pPr>
        <w:pStyle w:val="Default"/>
        <w:ind w:firstLine="709"/>
        <w:jc w:val="both"/>
        <w:rPr>
          <w:b/>
          <w:bCs/>
        </w:rPr>
      </w:pPr>
      <w:r w:rsidRPr="00057408">
        <w:rPr>
          <w:b/>
          <w:bCs/>
        </w:rPr>
        <w:t xml:space="preserve">Требования к контрольной работе </w:t>
      </w:r>
    </w:p>
    <w:p w:rsidR="00057408" w:rsidRPr="00057408" w:rsidRDefault="00057408" w:rsidP="00057408">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57408">
        <w:rPr>
          <w:rFonts w:ascii="Times New Roman" w:eastAsia="Calibri" w:hAnsi="Times New Roman" w:cs="Times New Roman"/>
          <w:color w:val="000000"/>
          <w:sz w:val="24"/>
          <w:szCs w:val="24"/>
        </w:rPr>
        <w:t xml:space="preserve">Контрольная работа представляет собой один из видов самостоятельной работы обучающихся. По сути – это изложение ответов на определенные теоретические вопросы по учебной дисциплине, а также решение практических задач. Контрольные проводятся для того, чтобы развить у обучающихся способности к анализу научной и учебной литературы, умение обобщать, систематизировать и оценивать практический и научный материал, укреплять навыки овладения понятиями определенной науки и т. д. </w:t>
      </w:r>
    </w:p>
    <w:p w:rsidR="00057408" w:rsidRPr="00057408" w:rsidRDefault="00057408" w:rsidP="00057408">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57408">
        <w:rPr>
          <w:rFonts w:ascii="Times New Roman" w:eastAsia="Calibri" w:hAnsi="Times New Roman" w:cs="Times New Roman"/>
          <w:color w:val="000000"/>
          <w:sz w:val="24"/>
          <w:szCs w:val="24"/>
        </w:rPr>
        <w:t xml:space="preserve">При оценке контрольной преподаватель руководствуется следующими критериями: </w:t>
      </w:r>
    </w:p>
    <w:p w:rsidR="00057408" w:rsidRPr="00057408" w:rsidRDefault="00057408" w:rsidP="00057408">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057408">
        <w:rPr>
          <w:rFonts w:ascii="Times New Roman" w:eastAsia="Calibri" w:hAnsi="Times New Roman" w:cs="Times New Roman"/>
          <w:color w:val="000000"/>
          <w:sz w:val="24"/>
          <w:szCs w:val="24"/>
        </w:rPr>
        <w:t xml:space="preserve">работа была выполнена автором самостоятельно; </w:t>
      </w:r>
    </w:p>
    <w:p w:rsidR="00057408" w:rsidRPr="00057408" w:rsidRDefault="00057408" w:rsidP="00057408">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057408">
        <w:rPr>
          <w:rFonts w:ascii="Times New Roman" w:eastAsia="Calibri" w:hAnsi="Times New Roman" w:cs="Times New Roman"/>
          <w:color w:val="000000"/>
          <w:sz w:val="24"/>
          <w:szCs w:val="24"/>
        </w:rPr>
        <w:t xml:space="preserve">обучающийся подобрал достаточный список литературы, который необходим для осмысления темы контрольной; </w:t>
      </w:r>
    </w:p>
    <w:p w:rsidR="00057408" w:rsidRPr="00057408" w:rsidRDefault="00057408" w:rsidP="00057408">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057408">
        <w:rPr>
          <w:rFonts w:ascii="Times New Roman" w:eastAsia="Calibri" w:hAnsi="Times New Roman" w:cs="Times New Roman"/>
          <w:color w:val="000000"/>
          <w:sz w:val="24"/>
          <w:szCs w:val="24"/>
        </w:rPr>
        <w:t xml:space="preserve">автор сумел составить логически обоснованный план, который соответствует поставленным задачам и сформулированной цели; </w:t>
      </w:r>
    </w:p>
    <w:p w:rsidR="00057408" w:rsidRPr="00057408" w:rsidRDefault="00057408" w:rsidP="00057408">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057408">
        <w:rPr>
          <w:rFonts w:ascii="Times New Roman" w:eastAsia="Calibri" w:hAnsi="Times New Roman" w:cs="Times New Roman"/>
          <w:color w:val="000000"/>
          <w:sz w:val="24"/>
          <w:szCs w:val="24"/>
        </w:rPr>
        <w:t xml:space="preserve">обучающийся проанализировал материал; </w:t>
      </w:r>
    </w:p>
    <w:p w:rsidR="00057408" w:rsidRPr="00057408" w:rsidRDefault="00057408" w:rsidP="00057408">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057408">
        <w:rPr>
          <w:rFonts w:ascii="Times New Roman" w:eastAsia="Calibri" w:hAnsi="Times New Roman" w:cs="Times New Roman"/>
          <w:color w:val="000000"/>
          <w:sz w:val="24"/>
          <w:szCs w:val="24"/>
        </w:rPr>
        <w:t xml:space="preserve">контрольная работа отвечает всем требованиям четкости изложения и аргументированности, объективности и логичности, грамотности и корректности; </w:t>
      </w:r>
    </w:p>
    <w:p w:rsidR="00057408" w:rsidRPr="00057408" w:rsidRDefault="00057408" w:rsidP="00057408">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057408">
        <w:rPr>
          <w:rFonts w:ascii="Times New Roman" w:eastAsia="Calibri" w:hAnsi="Times New Roman" w:cs="Times New Roman"/>
          <w:color w:val="000000"/>
          <w:sz w:val="24"/>
          <w:szCs w:val="24"/>
        </w:rPr>
        <w:t xml:space="preserve">обучающийся сумел обосновать свою точку зрения; </w:t>
      </w:r>
    </w:p>
    <w:p w:rsidR="00057408" w:rsidRPr="00057408" w:rsidRDefault="00057408" w:rsidP="00057408">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057408">
        <w:rPr>
          <w:rFonts w:ascii="Times New Roman" w:eastAsia="Calibri" w:hAnsi="Times New Roman" w:cs="Times New Roman"/>
          <w:color w:val="000000"/>
          <w:sz w:val="24"/>
          <w:szCs w:val="24"/>
        </w:rPr>
        <w:t xml:space="preserve">контрольная работа оформлена в соответствии с требованиями; </w:t>
      </w:r>
    </w:p>
    <w:p w:rsidR="00057408" w:rsidRPr="00057408" w:rsidRDefault="00057408" w:rsidP="00057408">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057408">
        <w:rPr>
          <w:rFonts w:ascii="Times New Roman" w:eastAsia="Calibri" w:hAnsi="Times New Roman" w:cs="Times New Roman"/>
          <w:color w:val="000000"/>
          <w:sz w:val="24"/>
          <w:szCs w:val="24"/>
        </w:rPr>
        <w:t xml:space="preserve">автор защитил контрольную и успешно ответил на все вопросы преподавателя. </w:t>
      </w:r>
    </w:p>
    <w:p w:rsidR="00057408" w:rsidRPr="00057408" w:rsidRDefault="00057408" w:rsidP="0005740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7408">
        <w:rPr>
          <w:rFonts w:ascii="Times New Roman" w:eastAsia="Calibri" w:hAnsi="Times New Roman" w:cs="Times New Roman"/>
          <w:color w:val="000000"/>
          <w:sz w:val="24"/>
          <w:szCs w:val="24"/>
        </w:rPr>
        <w:t>Контрольная работа, выполненная небрежно, не по своему варианту,</w:t>
      </w:r>
      <w:r w:rsidRPr="00057408">
        <w:rPr>
          <w:rFonts w:ascii="Times New Roman" w:eastAsia="Calibri" w:hAnsi="Times New Roman" w:cs="Times New Roman"/>
          <w:sz w:val="24"/>
          <w:szCs w:val="24"/>
        </w:rPr>
        <w:t xml:space="preserve"> без соблюдения правил, предъявляемых к ее оформлению, возвращается без проверки с указанием причин, которые доводятся до обучающегося. В этом случае контрольная работа выполняется повторно.</w:t>
      </w:r>
    </w:p>
    <w:p w:rsidR="00057408" w:rsidRPr="00057408" w:rsidRDefault="00057408" w:rsidP="00057408">
      <w:pPr>
        <w:shd w:val="clear" w:color="auto" w:fill="FFFFFF"/>
        <w:spacing w:after="0" w:line="240" w:lineRule="auto"/>
        <w:ind w:firstLine="567"/>
        <w:jc w:val="both"/>
        <w:rPr>
          <w:rFonts w:ascii="Times New Roman" w:eastAsia="Times New Roman" w:hAnsi="Times New Roman" w:cs="Times New Roman"/>
          <w:sz w:val="24"/>
          <w:szCs w:val="24"/>
        </w:rPr>
      </w:pPr>
      <w:r w:rsidRPr="00057408">
        <w:rPr>
          <w:rFonts w:ascii="Times New Roman" w:hAnsi="Times New Roman" w:cs="Times New Roman"/>
          <w:sz w:val="24"/>
          <w:szCs w:val="24"/>
        </w:rPr>
        <w:t>Вариант контрольной работы выдается в соответствии с порядковым номером в списке магистрантов.</w:t>
      </w:r>
    </w:p>
    <w:p w:rsidR="00057408" w:rsidRPr="00057408" w:rsidRDefault="00057408" w:rsidP="00057408">
      <w:pPr>
        <w:pStyle w:val="Default"/>
        <w:ind w:firstLine="709"/>
        <w:jc w:val="both"/>
        <w:rPr>
          <w:b/>
          <w:bCs/>
          <w:color w:val="auto"/>
        </w:rPr>
      </w:pPr>
      <w:r w:rsidRPr="00057408">
        <w:rPr>
          <w:b/>
          <w:bCs/>
          <w:color w:val="auto"/>
        </w:rPr>
        <w:t xml:space="preserve">Критерии оценки знаний при написании контрольной работы </w:t>
      </w:r>
    </w:p>
    <w:p w:rsidR="00057408" w:rsidRDefault="00057408" w:rsidP="00057408">
      <w:pPr>
        <w:pStyle w:val="Default"/>
        <w:ind w:firstLine="709"/>
        <w:jc w:val="both"/>
      </w:pPr>
      <w:r w:rsidRPr="00057408">
        <w:t>Отметка «отлично» выставляется обучающемуся, показавшему всесторонние, систематизированные, глубокие знания вопросов контрольной работы и умение уверенно применять их на практике при решении конкретных задач,</w:t>
      </w:r>
      <w:r>
        <w:t xml:space="preserve"> свободное и правильное обоснование принятых решений. </w:t>
      </w:r>
    </w:p>
    <w:p w:rsidR="00057408" w:rsidRDefault="00057408" w:rsidP="00057408">
      <w:pPr>
        <w:pStyle w:val="Default"/>
        <w:ind w:firstLine="709"/>
        <w:jc w:val="both"/>
      </w:pPr>
      <w:r>
        <w:t xml:space="preserve">Отметка «хорошо»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 </w:t>
      </w:r>
    </w:p>
    <w:p w:rsidR="00057408" w:rsidRDefault="00057408" w:rsidP="00057408">
      <w:pPr>
        <w:pStyle w:val="Default"/>
        <w:ind w:firstLine="709"/>
        <w:jc w:val="both"/>
      </w:pPr>
      <w:r>
        <w:t xml:space="preserve">Отметка «удовлетворительно»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контрольную работу тем, необходимыми для дальнейшего обучения и может применять полученные знания по образцу в стандартной ситуации. </w:t>
      </w:r>
    </w:p>
    <w:p w:rsidR="00057408" w:rsidRPr="00057408" w:rsidRDefault="00057408" w:rsidP="00057408">
      <w:pPr>
        <w:spacing w:after="0" w:line="240" w:lineRule="auto"/>
        <w:ind w:firstLine="709"/>
        <w:jc w:val="both"/>
        <w:rPr>
          <w:rFonts w:ascii="Times New Roman" w:hAnsi="Times New Roman" w:cs="Times New Roman"/>
          <w:b/>
          <w:bCs/>
          <w:sz w:val="24"/>
          <w:szCs w:val="24"/>
        </w:rPr>
      </w:pPr>
      <w:r w:rsidRPr="00057408">
        <w:rPr>
          <w:rFonts w:ascii="Times New Roman" w:hAnsi="Times New Roman" w:cs="Times New Roman"/>
          <w:sz w:val="24"/>
          <w:szCs w:val="24"/>
        </w:rPr>
        <w:lastRenderedPageBreak/>
        <w:t xml:space="preserve">Отметка «неудовлетворительно» выставляется обучающемуся, который не знает большей части основного содержания выносимых на контрольную работу вопросов тем дисциплины, допускает грубые ошибки в формулировках основных понятий и не умеет использовать полученные знания. </w:t>
      </w:r>
    </w:p>
    <w:p w:rsidR="00057408" w:rsidRPr="00057408" w:rsidRDefault="00057408" w:rsidP="00057408">
      <w:pPr>
        <w:pStyle w:val="Default"/>
        <w:ind w:firstLine="709"/>
        <w:jc w:val="both"/>
        <w:rPr>
          <w:b/>
          <w:bCs/>
        </w:rPr>
      </w:pPr>
      <w:r w:rsidRPr="00057408">
        <w:rPr>
          <w:b/>
          <w:bCs/>
        </w:rPr>
        <w:t xml:space="preserve">Требования к выполнению тестового задания </w:t>
      </w:r>
    </w:p>
    <w:p w:rsidR="00057408" w:rsidRDefault="00057408" w:rsidP="00057408">
      <w:pPr>
        <w:pStyle w:val="Default"/>
        <w:ind w:firstLine="709"/>
        <w:jc w:val="both"/>
      </w:pPr>
      <w:r w:rsidRPr="00057408">
        <w:t>Тестирование является одним из основных средств формального контроля качества обучения. Это метод, основанный на стандартизированных заданиях, которые</w:t>
      </w:r>
      <w:r>
        <w:t xml:space="preserve"> позволяют измерить психофизиологические и личностные характеристики, а также знания, умения и навыки испытуемого. </w:t>
      </w:r>
    </w:p>
    <w:p w:rsidR="00057408" w:rsidRDefault="00057408" w:rsidP="00057408">
      <w:pPr>
        <w:pStyle w:val="Default"/>
        <w:ind w:firstLine="709"/>
        <w:jc w:val="both"/>
      </w:pPr>
      <w:r>
        <w:t xml:space="preserve">Основные принципы тестирования, следующие: </w:t>
      </w:r>
    </w:p>
    <w:p w:rsidR="00057408" w:rsidRDefault="00057408" w:rsidP="00057408">
      <w:pPr>
        <w:pStyle w:val="Default"/>
        <w:ind w:firstLine="709"/>
        <w:jc w:val="both"/>
      </w:pPr>
      <w:r>
        <w:t xml:space="preserve">− связь с целями обучения - цели тестирования должны отвечать критериям социальной полезности и значимости, научной корректности и общественной поддержки; </w:t>
      </w:r>
    </w:p>
    <w:p w:rsidR="00057408" w:rsidRDefault="00057408" w:rsidP="00057408">
      <w:pPr>
        <w:pStyle w:val="Default"/>
        <w:ind w:firstLine="709"/>
        <w:jc w:val="both"/>
      </w:pPr>
      <w:r>
        <w:t xml:space="preserve">− объективность - использование в педагогических измерениях этого принципа призвано не допустить субъективизма и предвзятости в процессе этих измерений; </w:t>
      </w:r>
    </w:p>
    <w:p w:rsidR="00057408" w:rsidRDefault="00057408" w:rsidP="00057408">
      <w:pPr>
        <w:pStyle w:val="Default"/>
        <w:ind w:firstLine="709"/>
        <w:jc w:val="both"/>
      </w:pPr>
      <w:r>
        <w:t xml:space="preserve">− справедливость и гласность - одинаково доброжелательное отношение ко всем обучающимся, открытость всех этапов процесса измерений, своевременность ознакомления обучающихся с результатами измерений; </w:t>
      </w:r>
    </w:p>
    <w:p w:rsidR="00057408" w:rsidRDefault="00057408" w:rsidP="00057408">
      <w:pPr>
        <w:pStyle w:val="Default"/>
        <w:ind w:firstLine="709"/>
        <w:jc w:val="both"/>
      </w:pPr>
      <w:r>
        <w:t xml:space="preserve">− систематичность – систематичность тестирований и самопроверок каждого учебного модуля, раздела и каждой темы; важным аспектом данного принципа является требование репрезентативного представления содержания учебного курса в содержании теста; </w:t>
      </w:r>
    </w:p>
    <w:p w:rsidR="00057408" w:rsidRDefault="00057408" w:rsidP="00057408">
      <w:pPr>
        <w:pStyle w:val="Default"/>
        <w:ind w:firstLine="709"/>
        <w:jc w:val="both"/>
      </w:pPr>
      <w:r>
        <w:t xml:space="preserve">- гуманность и этичность - тестовые задания и процедура тестирования должны исключать нанесение какого-либо вреда обучающимся, не допускать ущемления их по национальному, этническому, материальному, расовому, территориальному, культурному и другим признакам; </w:t>
      </w:r>
    </w:p>
    <w:p w:rsidR="00057408" w:rsidRDefault="00057408" w:rsidP="00057408">
      <w:pPr>
        <w:pStyle w:val="Default"/>
        <w:ind w:firstLine="709"/>
        <w:jc w:val="both"/>
      </w:pPr>
      <w:r>
        <w:t xml:space="preserve">Важнейшим является принцип, в соответствии с которым тесты должны быть построены по методике, обеспечивающей выполнение требований соответствующего федерального государственного образовательного стандарта. </w:t>
      </w:r>
    </w:p>
    <w:p w:rsidR="00057408" w:rsidRDefault="00057408" w:rsidP="00057408">
      <w:pPr>
        <w:pStyle w:val="Default"/>
        <w:ind w:firstLine="709"/>
        <w:jc w:val="both"/>
      </w:pPr>
      <w:r>
        <w:t xml:space="preserve">В тестовых заданиях используются четыре типа вопросов: </w:t>
      </w:r>
    </w:p>
    <w:p w:rsidR="00057408" w:rsidRDefault="00057408" w:rsidP="00057408">
      <w:pPr>
        <w:pStyle w:val="Default"/>
        <w:ind w:firstLine="709"/>
        <w:jc w:val="both"/>
      </w:pPr>
      <w:r>
        <w:t xml:space="preserve">− закрытая форма - является наиболее распространенной и предлагает несколько альтернативных ответов на поставленный вопрос. Например, обучающемуся задается вопрос, требующий альтернативного ответа «да» или «нет», «является» или «не является», «относится» или «не относится» и т.п. Тестовое задание, содержащее вопрос в закрытой форме, включает в себя один или несколько правильных ответов и иногда называется выборочным заданием. Закрытая форма вопросов используется также в тестах-задачах с выборочными ответами. В тестовом задании в этом случае сформулированы условие задачи и все необходимые исходные данные, а в ответах представлены несколько вариантов результата решения в числовом или буквенном виде. Обучающийся должен решить задачу и показать, какой из представленных ответов он получил. </w:t>
      </w:r>
    </w:p>
    <w:p w:rsidR="00057408" w:rsidRDefault="00057408" w:rsidP="00057408">
      <w:pPr>
        <w:pStyle w:val="Default"/>
        <w:ind w:firstLine="709"/>
        <w:jc w:val="both"/>
      </w:pPr>
      <w:r>
        <w:t xml:space="preserve">− открытая форма - вопрос в открытой форме представляет собой утверждение, которое необходимо дополнить. Данная форма может быть представлена в тестовом задании, например, в виде словесного текста, формулы (уравнения), графика, в которых пропущены существенные составляющие - части слова или буквы, условные обозначения, линии или изображения элементов схемы и графика. Обучающийся должен по памяти вставить соответствующие элементы в указанные места («пропуски»). </w:t>
      </w:r>
    </w:p>
    <w:p w:rsidR="00057408" w:rsidRDefault="00057408" w:rsidP="00057408">
      <w:pPr>
        <w:pStyle w:val="Default"/>
        <w:ind w:firstLine="709"/>
        <w:jc w:val="both"/>
      </w:pPr>
      <w:r>
        <w:t xml:space="preserve">− установление соответствия - в данном случае обучающемуся предлагают два списка, между элементами которых следует установить соответствие; </w:t>
      </w:r>
    </w:p>
    <w:p w:rsidR="00057408" w:rsidRDefault="00057408" w:rsidP="00057408">
      <w:pPr>
        <w:pStyle w:val="Default"/>
        <w:ind w:firstLine="709"/>
        <w:jc w:val="both"/>
      </w:pPr>
      <w:r>
        <w:t xml:space="preserve">− установление последовательности - предполагает необходимость установить правильную последовательность предлагаемого списка слов или фраз. </w:t>
      </w:r>
    </w:p>
    <w:p w:rsidR="00057408" w:rsidRDefault="00057408" w:rsidP="00057408">
      <w:pPr>
        <w:pStyle w:val="Default"/>
        <w:ind w:firstLine="709"/>
        <w:jc w:val="both"/>
        <w:rPr>
          <w:b/>
          <w:bCs/>
        </w:rPr>
      </w:pPr>
      <w:r>
        <w:rPr>
          <w:b/>
          <w:bCs/>
        </w:rPr>
        <w:t>Критерии оценки знаний при проведении тестирования</w:t>
      </w:r>
    </w:p>
    <w:p w:rsidR="00057408" w:rsidRDefault="00057408" w:rsidP="00057408">
      <w:pPr>
        <w:pStyle w:val="Default"/>
        <w:ind w:firstLine="709"/>
        <w:jc w:val="both"/>
      </w:pPr>
      <w:r>
        <w:t xml:space="preserve">Отметка «отлично» выставляется при условии правильного ответа не менее чем 85% тестовых заданий; </w:t>
      </w:r>
    </w:p>
    <w:p w:rsidR="00057408" w:rsidRDefault="00057408" w:rsidP="00057408">
      <w:pPr>
        <w:pStyle w:val="Default"/>
        <w:ind w:firstLine="709"/>
        <w:jc w:val="both"/>
      </w:pPr>
      <w:r>
        <w:lastRenderedPageBreak/>
        <w:t xml:space="preserve">Отметка «хорошо» выставляется при условии правильного ответа не менее чем 70 % тестовых заданий; </w:t>
      </w:r>
    </w:p>
    <w:p w:rsidR="00057408" w:rsidRDefault="00057408" w:rsidP="00057408">
      <w:pPr>
        <w:pStyle w:val="Default"/>
        <w:ind w:firstLine="709"/>
        <w:jc w:val="both"/>
      </w:pPr>
      <w:r>
        <w:t xml:space="preserve">Отметка «удовлетворительно» выставляется при условии правильного ответа не менее 50 %; </w:t>
      </w:r>
    </w:p>
    <w:p w:rsidR="00057408" w:rsidRDefault="00057408" w:rsidP="00057408">
      <w:pPr>
        <w:pStyle w:val="Default"/>
        <w:ind w:firstLine="709"/>
        <w:jc w:val="both"/>
      </w:pPr>
      <w:r>
        <w:t xml:space="preserve">Отметка «неудовлетворительно» выставляется при условии правильного ответа менее чем на 50 % тестовых заданий. </w:t>
      </w:r>
    </w:p>
    <w:p w:rsidR="00057408" w:rsidRDefault="00057408" w:rsidP="00057408">
      <w:pPr>
        <w:pStyle w:val="Default"/>
        <w:ind w:firstLine="709"/>
        <w:jc w:val="both"/>
      </w:pPr>
      <w:r>
        <w:t xml:space="preserve">Результаты текущего контроля используются при проведении промежуточной аттестации. </w:t>
      </w:r>
    </w:p>
    <w:p w:rsidR="00057408" w:rsidRDefault="00057408" w:rsidP="00057408">
      <w:pPr>
        <w:pStyle w:val="Default"/>
        <w:ind w:firstLine="709"/>
        <w:jc w:val="both"/>
        <w:rPr>
          <w:b/>
          <w:bCs/>
        </w:rPr>
      </w:pPr>
      <w:r>
        <w:rPr>
          <w:b/>
          <w:bCs/>
        </w:rPr>
        <w:t>Критерии оценки знаний на экзамене</w:t>
      </w:r>
    </w:p>
    <w:p w:rsidR="00057408" w:rsidRPr="00057408" w:rsidRDefault="00057408" w:rsidP="00057408">
      <w:pPr>
        <w:shd w:val="clear" w:color="auto" w:fill="FFFFFF"/>
        <w:spacing w:after="0" w:line="240" w:lineRule="auto"/>
        <w:ind w:firstLine="709"/>
        <w:jc w:val="both"/>
        <w:rPr>
          <w:rFonts w:ascii="Times New Roman" w:hAnsi="Times New Roman" w:cs="Times New Roman"/>
          <w:sz w:val="24"/>
          <w:szCs w:val="24"/>
        </w:rPr>
      </w:pPr>
      <w:r w:rsidRPr="00057408">
        <w:rPr>
          <w:rFonts w:ascii="Times New Roman" w:hAnsi="Times New Roman" w:cs="Times New Roman"/>
          <w:sz w:val="24"/>
          <w:szCs w:val="24"/>
        </w:rPr>
        <w:t>Экзамен может проводиться в форме устного опроса по билетам (вопросам) или без билетов, с предварительной подготовкой или без подготовки, по усмотрению преподавателя. Экзаменатор вправе задавать вопросы сверх билета, а также, помимо теоретических вопросов, давать задачи по программе данного курса.</w:t>
      </w:r>
    </w:p>
    <w:p w:rsidR="00057408" w:rsidRPr="00057408" w:rsidRDefault="00057408" w:rsidP="00057408">
      <w:pPr>
        <w:shd w:val="clear" w:color="auto" w:fill="FFFFFF"/>
        <w:spacing w:after="0" w:line="240" w:lineRule="auto"/>
        <w:ind w:firstLine="709"/>
        <w:jc w:val="both"/>
        <w:rPr>
          <w:rFonts w:ascii="Times New Roman" w:hAnsi="Times New Roman" w:cs="Times New Roman"/>
          <w:sz w:val="24"/>
          <w:szCs w:val="24"/>
        </w:rPr>
      </w:pPr>
      <w:r w:rsidRPr="00057408">
        <w:rPr>
          <w:rFonts w:ascii="Times New Roman" w:hAnsi="Times New Roman" w:cs="Times New Roman"/>
          <w:sz w:val="24"/>
          <w:szCs w:val="24"/>
        </w:rPr>
        <w:t>Экзаменационные билеты (вопросы) утверждаются на заседании кафедры и подписываются заведующим кафедрой. В билете должно содержаться не более трех вопросов. Комплект экзаменационных билетов по дисциплине должен содержать 25—30 билетов.</w:t>
      </w:r>
    </w:p>
    <w:p w:rsidR="00057408" w:rsidRPr="00057408" w:rsidRDefault="00057408" w:rsidP="00057408">
      <w:pPr>
        <w:pStyle w:val="Default"/>
        <w:ind w:firstLine="709"/>
        <w:jc w:val="both"/>
        <w:rPr>
          <w:color w:val="auto"/>
          <w:shd w:val="clear" w:color="auto" w:fill="FFFFFF"/>
        </w:rPr>
      </w:pPr>
      <w:r w:rsidRPr="00057408">
        <w:rPr>
          <w:color w:val="auto"/>
          <w:shd w:val="clear" w:color="auto" w:fill="FFFFFF"/>
        </w:rPr>
        <w:t>Экзаменатор может проставить экзамен без опроса или собеседования тем магистрантам, которые активно участвовали в семинарских занятиях.</w:t>
      </w:r>
    </w:p>
    <w:p w:rsidR="00057408" w:rsidRDefault="00057408" w:rsidP="00057408">
      <w:pPr>
        <w:pStyle w:val="Default"/>
        <w:ind w:firstLine="709"/>
        <w:jc w:val="both"/>
        <w:rPr>
          <w:color w:val="auto"/>
          <w:shd w:val="clear" w:color="auto" w:fill="FFFFFF"/>
        </w:rPr>
      </w:pPr>
      <w:r>
        <w:rPr>
          <w:color w:val="auto"/>
        </w:rPr>
        <w:t>Отметка «</w:t>
      </w:r>
      <w:r>
        <w:rPr>
          <w:bCs/>
          <w:color w:val="auto"/>
        </w:rPr>
        <w:t>отлично» - магистрант</w:t>
      </w:r>
      <w:r>
        <w:rPr>
          <w:color w:val="auto"/>
        </w:rPr>
        <w:t xml:space="preserve"> глубоко и прочно усвоил весь программный материал, исчерпывающе, последовательно, грамотно и логически стройно его излагает, тесно увязывает теорию с практикой. Магистрант не затрудняется с ответом при видоизменении задания, свободно справляется с задачами, заданиями и другими видами применения знаний, показывает знания законодательного и нормативно-технического материалов, правильно обосновывает принятые решения, владеет разносторонними навыками и приемами выполнения практических работ, обнаруживает умение самостоятельно обобщать и излагать материал, не допуская ошибок.</w:t>
      </w:r>
    </w:p>
    <w:p w:rsidR="00057408" w:rsidRDefault="00057408" w:rsidP="00057408">
      <w:pPr>
        <w:pStyle w:val="Default"/>
        <w:ind w:firstLine="709"/>
        <w:jc w:val="both"/>
        <w:rPr>
          <w:b/>
          <w:bCs/>
          <w:color w:val="auto"/>
        </w:rPr>
      </w:pPr>
      <w:r>
        <w:t xml:space="preserve">Отметка «хорошо» - магистрант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навыками при выполнении практических </w:t>
      </w:r>
      <w:r>
        <w:rPr>
          <w:rFonts w:eastAsia="Times New Roman"/>
        </w:rPr>
        <w:t>заданий.</w:t>
      </w:r>
    </w:p>
    <w:p w:rsidR="00057408" w:rsidRDefault="00057408" w:rsidP="00057408">
      <w:pPr>
        <w:pStyle w:val="Default"/>
        <w:ind w:firstLine="709"/>
        <w:jc w:val="both"/>
        <w:rPr>
          <w:b/>
          <w:bCs/>
          <w:color w:val="auto"/>
        </w:rPr>
      </w:pPr>
      <w:r>
        <w:t>Отметка «удовлетворительно» - магистрант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057408" w:rsidRDefault="00057408" w:rsidP="00057408">
      <w:pPr>
        <w:pStyle w:val="Default"/>
        <w:ind w:firstLine="709"/>
        <w:jc w:val="both"/>
        <w:rPr>
          <w:b/>
          <w:bCs/>
          <w:color w:val="auto"/>
        </w:rPr>
      </w:pPr>
      <w:r>
        <w:rPr>
          <w:bCs/>
          <w:color w:val="auto"/>
        </w:rPr>
        <w:t>Отметка «неудовлетворительно»</w:t>
      </w:r>
      <w:r>
        <w:rPr>
          <w:b/>
          <w:bCs/>
          <w:color w:val="auto"/>
        </w:rPr>
        <w:t xml:space="preserve"> - </w:t>
      </w:r>
      <w:r>
        <w:t>магистрант не знает значительной части программного материала, допускает существенные ошибки, с большими затруднениями выполняет практические работы.</w:t>
      </w:r>
    </w:p>
    <w:p w:rsidR="00FB40D4" w:rsidRDefault="00FB40D4" w:rsidP="00057408">
      <w:pPr>
        <w:autoSpaceDE w:val="0"/>
        <w:autoSpaceDN w:val="0"/>
        <w:adjustRightInd w:val="0"/>
        <w:spacing w:after="0" w:line="240" w:lineRule="auto"/>
        <w:jc w:val="center"/>
        <w:rPr>
          <w:rFonts w:ascii="Times New Roman" w:hAnsi="Times New Roman" w:cs="Times New Roman"/>
          <w:b/>
          <w:bCs/>
          <w:sz w:val="24"/>
          <w:szCs w:val="24"/>
        </w:rPr>
        <w:sectPr w:rsidR="00FB40D4">
          <w:pgSz w:w="11906" w:h="16838"/>
          <w:pgMar w:top="1134" w:right="850" w:bottom="1134" w:left="1701" w:header="708" w:footer="708" w:gutter="0"/>
          <w:cols w:space="708"/>
          <w:docGrid w:linePitch="360"/>
        </w:sectPr>
      </w:pPr>
    </w:p>
    <w:p w:rsidR="00FB40D4" w:rsidRPr="00FB40D4" w:rsidRDefault="00FB40D4" w:rsidP="00FB40D4">
      <w:pPr>
        <w:tabs>
          <w:tab w:val="left" w:pos="1134"/>
        </w:tabs>
        <w:spacing w:after="0" w:line="240" w:lineRule="auto"/>
        <w:contextualSpacing/>
        <w:jc w:val="center"/>
        <w:rPr>
          <w:rFonts w:ascii="Times New Roman" w:eastAsia="Calibri" w:hAnsi="Times New Roman" w:cs="Times New Roman"/>
          <w:b/>
          <w:bCs/>
          <w:sz w:val="24"/>
          <w:szCs w:val="24"/>
          <w:lang w:eastAsia="ru-RU"/>
        </w:rPr>
      </w:pPr>
      <w:r w:rsidRPr="00FB40D4">
        <w:rPr>
          <w:rFonts w:ascii="Times New Roman" w:eastAsia="Calibri" w:hAnsi="Times New Roman" w:cs="Times New Roman"/>
          <w:b/>
          <w:bCs/>
          <w:sz w:val="24"/>
          <w:szCs w:val="24"/>
          <w:lang w:eastAsia="ru-RU"/>
        </w:rPr>
        <w:lastRenderedPageBreak/>
        <w:t xml:space="preserve">Фонд оценочных средств для проведения промежуточной аттестации обучающихся по дисциплине </w:t>
      </w:r>
      <w:r>
        <w:rPr>
          <w:rFonts w:ascii="Times New Roman" w:eastAsia="Calibri" w:hAnsi="Times New Roman" w:cs="Times New Roman"/>
          <w:b/>
          <w:bCs/>
          <w:sz w:val="24"/>
          <w:szCs w:val="24"/>
          <w:lang w:eastAsia="ru-RU"/>
        </w:rPr>
        <w:t xml:space="preserve">Б1.В.02 </w:t>
      </w:r>
      <w:r w:rsidRPr="00FB40D4">
        <w:rPr>
          <w:rFonts w:ascii="Times New Roman" w:eastAsia="Calibri" w:hAnsi="Times New Roman" w:cs="Times New Roman"/>
          <w:b/>
          <w:bCs/>
          <w:sz w:val="24"/>
          <w:szCs w:val="24"/>
          <w:lang w:eastAsia="ru-RU"/>
        </w:rPr>
        <w:t>«</w:t>
      </w:r>
      <w:r w:rsidRPr="00FB40D4">
        <w:rPr>
          <w:rFonts w:ascii="Times New Roman" w:eastAsia="Calibri" w:hAnsi="Times New Roman" w:cs="Times New Roman"/>
          <w:b/>
          <w:color w:val="000000"/>
          <w:sz w:val="24"/>
          <w:szCs w:val="24"/>
          <w:lang w:eastAsia="ru-RU"/>
        </w:rPr>
        <w:t xml:space="preserve">Научное сопровождение развития машин и оборудования пищевых </w:t>
      </w:r>
      <w:r>
        <w:rPr>
          <w:rFonts w:ascii="Times New Roman" w:eastAsia="Calibri" w:hAnsi="Times New Roman" w:cs="Times New Roman"/>
          <w:b/>
          <w:color w:val="000000"/>
          <w:sz w:val="24"/>
          <w:szCs w:val="24"/>
          <w:lang w:eastAsia="ru-RU"/>
        </w:rPr>
        <w:t>производств</w:t>
      </w:r>
      <w:r w:rsidRPr="00FB40D4">
        <w:rPr>
          <w:rFonts w:ascii="Times New Roman" w:eastAsia="Calibri" w:hAnsi="Times New Roman" w:cs="Times New Roman"/>
          <w:b/>
          <w:bCs/>
          <w:sz w:val="24"/>
          <w:szCs w:val="24"/>
          <w:lang w:eastAsia="ru-RU"/>
        </w:rPr>
        <w:t>»</w:t>
      </w:r>
    </w:p>
    <w:p w:rsidR="00FB40D4" w:rsidRPr="00FB40D4" w:rsidRDefault="00FB40D4" w:rsidP="00FB40D4">
      <w:pPr>
        <w:tabs>
          <w:tab w:val="left" w:pos="1134"/>
        </w:tabs>
        <w:spacing w:after="0" w:line="240" w:lineRule="auto"/>
        <w:contextualSpacing/>
        <w:jc w:val="center"/>
        <w:rPr>
          <w:rFonts w:ascii="Times New Roman" w:eastAsia="Calibri" w:hAnsi="Times New Roman" w:cs="Times New Roman"/>
          <w:b/>
          <w:bCs/>
          <w:sz w:val="24"/>
          <w:szCs w:val="24"/>
          <w:lang w:eastAsia="ru-RU"/>
        </w:rPr>
      </w:pPr>
    </w:p>
    <w:p w:rsidR="00FB40D4" w:rsidRPr="00FB40D4" w:rsidRDefault="00FB40D4" w:rsidP="00FB40D4">
      <w:pPr>
        <w:tabs>
          <w:tab w:val="left" w:pos="1134"/>
        </w:tabs>
        <w:spacing w:after="0" w:line="240" w:lineRule="auto"/>
        <w:contextualSpacing/>
        <w:jc w:val="center"/>
        <w:rPr>
          <w:rFonts w:ascii="Times New Roman" w:eastAsia="Calibri" w:hAnsi="Times New Roman" w:cs="Times New Roman"/>
          <w:b/>
          <w:bCs/>
          <w:sz w:val="24"/>
          <w:szCs w:val="24"/>
          <w:lang w:eastAsia="ru-RU"/>
        </w:rPr>
      </w:pPr>
      <w:r w:rsidRPr="00FB40D4">
        <w:rPr>
          <w:rFonts w:ascii="Times New Roman" w:eastAsia="Calibri" w:hAnsi="Times New Roman" w:cs="Times New Roman"/>
          <w:b/>
          <w:bCs/>
          <w:sz w:val="24"/>
          <w:szCs w:val="24"/>
          <w:lang w:eastAsia="ru-RU"/>
        </w:rPr>
        <w:t>Перечень компетенций с указанием этапов их формирования в процессе освоения образовательной программы</w:t>
      </w:r>
    </w:p>
    <w:p w:rsidR="00FB40D4" w:rsidRPr="00FB40D4" w:rsidRDefault="00FB40D4" w:rsidP="00FB40D4">
      <w:pPr>
        <w:tabs>
          <w:tab w:val="left" w:pos="1134"/>
        </w:tabs>
        <w:spacing w:after="0" w:line="240" w:lineRule="auto"/>
        <w:contextualSpacing/>
        <w:jc w:val="center"/>
        <w:rPr>
          <w:rFonts w:ascii="Times New Roman" w:eastAsia="Calibri" w:hAnsi="Times New Roman" w:cs="Times New Roman"/>
          <w:b/>
          <w:bCs/>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1"/>
        <w:gridCol w:w="1117"/>
        <w:gridCol w:w="5868"/>
      </w:tblGrid>
      <w:tr w:rsidR="00FB40D4" w:rsidRPr="00FB40D4" w:rsidTr="00735627">
        <w:tc>
          <w:tcPr>
            <w:tcW w:w="3402" w:type="dxa"/>
            <w:gridSpan w:val="2"/>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br w:type="page"/>
              <w:t>Этапы формирования компетенции</w:t>
            </w:r>
          </w:p>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 (согласно учебному плану)</w:t>
            </w:r>
          </w:p>
        </w:tc>
        <w:tc>
          <w:tcPr>
            <w:tcW w:w="5954"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Наименование дисциплин, формирующих компетенции в процессе освоения ОП</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УК-1: способностью к критическому анализу и оценке современных научных достижений, генерированию новых идей </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при решении исследовательских и практических задач, </w:t>
            </w:r>
          </w:p>
          <w:p w:rsidR="00FB40D4" w:rsidRPr="00FB40D4" w:rsidRDefault="00FB40D4" w:rsidP="00FB40D4">
            <w:pPr>
              <w:spacing w:after="0" w:line="240" w:lineRule="auto"/>
              <w:jc w:val="center"/>
              <w:rPr>
                <w:rFonts w:ascii="Times New Roman" w:eastAsia="Calibri" w:hAnsi="Times New Roman" w:cs="Times New Roman"/>
                <w:b/>
                <w:i/>
                <w:sz w:val="24"/>
                <w:szCs w:val="24"/>
                <w:lang w:eastAsia="ru-RU"/>
              </w:rPr>
            </w:pPr>
            <w:r w:rsidRPr="00FB40D4">
              <w:rPr>
                <w:rFonts w:ascii="Times New Roman" w:eastAsia="Calibri" w:hAnsi="Times New Roman" w:cs="Times New Roman"/>
                <w:b/>
                <w:sz w:val="24"/>
                <w:szCs w:val="24"/>
                <w:lang w:eastAsia="ru-RU"/>
              </w:rPr>
              <w:t>в том числе в междисциплинарных областях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Процессы и аппараты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Методы научных исследований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Библиография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Педагогическая практика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3</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Производственная практика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Научно исследовательская деятельность и подготовка научно-квалификационной работы (рассредоточенная) </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1, 2, 3,4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Современное технологическое оборудование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УК-2: способностью проектировать и осуществлять комплексные исследования,</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в том числе междисциплинарные, на основе целостного системного </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научного мировоззрения</w:t>
            </w:r>
            <w:r w:rsidR="007D7509">
              <w:rPr>
                <w:rFonts w:ascii="Times New Roman" w:eastAsia="Calibri" w:hAnsi="Times New Roman" w:cs="Times New Roman"/>
                <w:b/>
                <w:sz w:val="24"/>
                <w:szCs w:val="24"/>
                <w:lang w:eastAsia="ru-RU"/>
              </w:rPr>
              <w:t xml:space="preserve"> </w:t>
            </w:r>
            <w:r w:rsidRPr="00FB40D4">
              <w:rPr>
                <w:rFonts w:ascii="Times New Roman" w:eastAsia="Calibri" w:hAnsi="Times New Roman" w:cs="Times New Roman"/>
                <w:b/>
                <w:sz w:val="24"/>
                <w:szCs w:val="24"/>
                <w:lang w:eastAsia="ru-RU"/>
              </w:rPr>
              <w:t xml:space="preserve">с использованием знаний в области </w:t>
            </w:r>
          </w:p>
          <w:p w:rsidR="00FB40D4" w:rsidRPr="00FB40D4" w:rsidRDefault="00FB40D4" w:rsidP="00FB40D4">
            <w:pPr>
              <w:spacing w:after="0" w:line="240" w:lineRule="auto"/>
              <w:jc w:val="center"/>
              <w:rPr>
                <w:rFonts w:ascii="Times New Roman" w:eastAsia="Calibri" w:hAnsi="Times New Roman" w:cs="Times New Roman"/>
                <w:b/>
                <w:i/>
                <w:sz w:val="24"/>
                <w:szCs w:val="24"/>
                <w:lang w:eastAsia="ru-RU"/>
              </w:rPr>
            </w:pPr>
            <w:r w:rsidRPr="00FB40D4">
              <w:rPr>
                <w:rFonts w:ascii="Times New Roman" w:eastAsia="Calibri" w:hAnsi="Times New Roman" w:cs="Times New Roman"/>
                <w:b/>
                <w:sz w:val="24"/>
                <w:szCs w:val="24"/>
                <w:lang w:eastAsia="ru-RU"/>
              </w:rPr>
              <w:t>истории и философии науки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История и философия науки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Процессы и аппараты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Библиография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1, 2, 3, 4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lastRenderedPageBreak/>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УК-3: готовностью участвовать в работе российских и международных исследовательских коллективов по решению научных </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и научно- образовательных задач</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Процессы и аппараты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Педагогика и психология высшей школы</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Основы математического моделирования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Методы научных исследований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Библиография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Педагогическая практика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3</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Производственная практика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1, 2, 3, 4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Современное технологическое оборудование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keepNext/>
              <w:keepLines/>
              <w:widowControl w:val="0"/>
              <w:shd w:val="clear" w:color="auto" w:fill="FFFFFF"/>
              <w:tabs>
                <w:tab w:val="left" w:pos="1425"/>
              </w:tabs>
              <w:spacing w:after="0" w:line="240" w:lineRule="auto"/>
              <w:ind w:hanging="360"/>
              <w:jc w:val="center"/>
              <w:outlineLvl w:val="0"/>
              <w:rPr>
                <w:rFonts w:ascii="Times New Roman" w:eastAsia="Times New Roman" w:hAnsi="Times New Roman" w:cs="Times New Roman"/>
                <w:b/>
                <w:bCs/>
                <w:sz w:val="24"/>
                <w:szCs w:val="24"/>
                <w:shd w:val="clear" w:color="auto" w:fill="FFFFFF"/>
              </w:rPr>
            </w:pPr>
            <w:r w:rsidRPr="00FB40D4">
              <w:rPr>
                <w:rFonts w:ascii="Times New Roman" w:eastAsia="Times New Roman" w:hAnsi="Times New Roman" w:cs="Times New Roman"/>
                <w:b/>
                <w:bCs/>
                <w:sz w:val="24"/>
                <w:szCs w:val="24"/>
                <w:shd w:val="clear" w:color="auto" w:fill="FFFFFF"/>
              </w:rPr>
              <w:t xml:space="preserve">УК-4: готовностью использовать современные методы и </w:t>
            </w:r>
          </w:p>
          <w:p w:rsidR="00FB40D4" w:rsidRPr="00FB40D4" w:rsidRDefault="00FB40D4" w:rsidP="00FB40D4">
            <w:pPr>
              <w:keepNext/>
              <w:keepLines/>
              <w:widowControl w:val="0"/>
              <w:shd w:val="clear" w:color="auto" w:fill="FFFFFF"/>
              <w:tabs>
                <w:tab w:val="left" w:pos="1425"/>
              </w:tabs>
              <w:spacing w:after="0" w:line="240" w:lineRule="auto"/>
              <w:ind w:hanging="360"/>
              <w:jc w:val="center"/>
              <w:outlineLvl w:val="0"/>
              <w:rPr>
                <w:rFonts w:ascii="Times New Roman" w:eastAsia="Times New Roman" w:hAnsi="Times New Roman" w:cs="Times New Roman"/>
                <w:b/>
                <w:bCs/>
                <w:sz w:val="24"/>
                <w:szCs w:val="24"/>
                <w:shd w:val="clear" w:color="auto" w:fill="FFFFFF"/>
              </w:rPr>
            </w:pPr>
            <w:r w:rsidRPr="00FB40D4">
              <w:rPr>
                <w:rFonts w:ascii="Times New Roman" w:eastAsia="Times New Roman" w:hAnsi="Times New Roman" w:cs="Times New Roman"/>
                <w:b/>
                <w:bCs/>
                <w:sz w:val="24"/>
                <w:szCs w:val="24"/>
                <w:shd w:val="clear" w:color="auto" w:fill="FFFFFF"/>
              </w:rPr>
              <w:t>технологии научной коммуникации на государственном</w:t>
            </w:r>
          </w:p>
          <w:p w:rsidR="00FB40D4" w:rsidRPr="00FB40D4" w:rsidRDefault="00FB40D4" w:rsidP="00FB40D4">
            <w:pPr>
              <w:keepNext/>
              <w:keepLines/>
              <w:widowControl w:val="0"/>
              <w:shd w:val="clear" w:color="auto" w:fill="FFFFFF"/>
              <w:tabs>
                <w:tab w:val="left" w:pos="1425"/>
              </w:tabs>
              <w:spacing w:after="0" w:line="240" w:lineRule="auto"/>
              <w:ind w:hanging="360"/>
              <w:jc w:val="center"/>
              <w:outlineLvl w:val="0"/>
              <w:rPr>
                <w:rFonts w:ascii="Times New Roman" w:eastAsia="Times New Roman" w:hAnsi="Times New Roman" w:cs="Times New Roman"/>
                <w:b/>
                <w:bCs/>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rPr>
              <w:t>и иностранном языках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3</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Производственная практика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1, 2, 3, 4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Современное технологическое оборудование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УК-5: способностью следовать этическим нормам </w:t>
            </w:r>
          </w:p>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t>в профессиональной деятельности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Процессы и аппараты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lastRenderedPageBreak/>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3</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Производственная практика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1, 2, 3, 4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Современное технологическое оборудование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УК-6: способностью планировать и решать задачи собственного</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профессионального и личностного развития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Процессы и аппараты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Педагогика и психология высшей школы</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Методы научных исследований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Патентоведение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3</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Производственная практика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Современное технологическое оборудование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ОПК-1: способностью и готовностью к организации и проведению фундаментальных и прикладных научных исследований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История и философия науки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Процессы и аппараты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Основы математического моделирования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Методы научных исследований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Библиография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Педагогическая практика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1, 2, 3, 4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lastRenderedPageBreak/>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Современное технологическое оборудование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ОПК-2: способностью и готовностью к анализу, обобщению и публичному представлению результатов выполненных научных исследований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Процессы и аппараты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Педагогика и психология высшей школы</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Основы математического моделирования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Методы научных исследований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Патентоведение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Библиография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Педагогическая практика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1, 2, 3, 4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ОПК-3: способностью и готовностью к разработке новых методов исследования </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и их применению в самостоятельной научно-исследовательской деятельности </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в сфере промышленной экологии и биотехнологий; </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с учетом правил соблюдения авторских прав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Процессы и аппараты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Методы научных исследований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Патентоведение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Библиография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Современное технологическое оборудование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ОПК-4: способностью и готовностью к использованию лабораторной и инструментальной базы для получения научных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Процессы и аппараты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lastRenderedPageBreak/>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Программное обеспечение НИР</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Современное технологическое оборудование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ОПК-5: способностью и готовностью к использованию образовательных</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технологий, методов и средств обучения для достижения </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планируемых результатов обучения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Процессы и аппараты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Современное технологическое оборудование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ПК-1: способностью к систематическому изучению научно-технической информации, отечественного и зарубежного опыта по</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соответствующему профилю подготовки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Методы научных исследований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Патентоведение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Библиография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Педагогическая практика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1, 2, 3, 4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Современное технологическое оборудование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ПК-3: способностью принимать участие в работах по составлению </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научных отчетов по выполненному заданию и внедрять результаты </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исследований и разработок в области технологических </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машин и оборудования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Работоспособность, надежность и диагностика процессов и оборудования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Методы научных исследований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Патентоведение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lastRenderedPageBreak/>
              <w:t>1, 2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1, 2, 3, 4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Современное технологическое оборудование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ПК-5: умением проводить патентные исследования с целью обеспечения </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 xml:space="preserve">патентной чистоты новых проектных решений и их патентоспособности с определением показателей технического уровня </w:t>
            </w: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проектируемых изделий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Методы научных исследований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Патентоведение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356" w:type="dxa"/>
            <w:gridSpan w:val="3"/>
          </w:tcPr>
          <w:p w:rsidR="00FB40D4" w:rsidRPr="00FB40D4" w:rsidRDefault="00FB40D4" w:rsidP="00FB40D4">
            <w:pPr>
              <w:keepNext/>
              <w:keepLines/>
              <w:widowControl w:val="0"/>
              <w:shd w:val="clear" w:color="auto" w:fill="FFFFFF"/>
              <w:tabs>
                <w:tab w:val="left" w:pos="1425"/>
              </w:tabs>
              <w:spacing w:after="0" w:line="240" w:lineRule="auto"/>
              <w:ind w:hanging="360"/>
              <w:jc w:val="center"/>
              <w:outlineLvl w:val="0"/>
              <w:rPr>
                <w:rFonts w:ascii="Times New Roman" w:eastAsia="Times New Roman" w:hAnsi="Times New Roman" w:cs="Times New Roman"/>
                <w:b/>
                <w:bCs/>
                <w:sz w:val="24"/>
                <w:szCs w:val="24"/>
                <w:shd w:val="clear" w:color="auto" w:fill="FFFFFF"/>
              </w:rPr>
            </w:pPr>
            <w:r w:rsidRPr="00FB40D4">
              <w:rPr>
                <w:rFonts w:ascii="Times New Roman" w:eastAsia="Times New Roman" w:hAnsi="Times New Roman" w:cs="Times New Roman"/>
                <w:b/>
                <w:bCs/>
                <w:sz w:val="24"/>
                <w:szCs w:val="24"/>
                <w:shd w:val="clear" w:color="auto" w:fill="FFFFFF"/>
              </w:rPr>
              <w:t xml:space="preserve">ПК-7: способность к приобретению с большой степенью самостоятельности </w:t>
            </w:r>
          </w:p>
          <w:p w:rsidR="00FB40D4" w:rsidRPr="00FB40D4" w:rsidRDefault="00FB40D4" w:rsidP="00FB40D4">
            <w:pPr>
              <w:keepNext/>
              <w:keepLines/>
              <w:widowControl w:val="0"/>
              <w:shd w:val="clear" w:color="auto" w:fill="FFFFFF"/>
              <w:tabs>
                <w:tab w:val="left" w:pos="1425"/>
              </w:tabs>
              <w:spacing w:after="0" w:line="240" w:lineRule="auto"/>
              <w:ind w:hanging="360"/>
              <w:jc w:val="center"/>
              <w:outlineLvl w:val="0"/>
              <w:rPr>
                <w:rFonts w:ascii="Times New Roman" w:eastAsia="Times New Roman" w:hAnsi="Times New Roman" w:cs="Times New Roman"/>
                <w:b/>
                <w:bCs/>
                <w:sz w:val="24"/>
                <w:szCs w:val="24"/>
                <w:shd w:val="clear" w:color="auto" w:fill="FFFFFF"/>
              </w:rPr>
            </w:pPr>
            <w:r w:rsidRPr="00FB40D4">
              <w:rPr>
                <w:rFonts w:ascii="Times New Roman" w:eastAsia="Times New Roman" w:hAnsi="Times New Roman" w:cs="Times New Roman"/>
                <w:b/>
                <w:bCs/>
                <w:sz w:val="24"/>
                <w:szCs w:val="24"/>
                <w:shd w:val="clear" w:color="auto" w:fill="FFFFFF"/>
              </w:rPr>
              <w:t xml:space="preserve">новых знаний с использованием современных образовательных </w:t>
            </w:r>
          </w:p>
          <w:p w:rsidR="00FB40D4" w:rsidRPr="00FB40D4" w:rsidRDefault="00FB40D4" w:rsidP="00FB40D4">
            <w:pPr>
              <w:keepNext/>
              <w:keepLines/>
              <w:widowControl w:val="0"/>
              <w:shd w:val="clear" w:color="auto" w:fill="FFFFFF"/>
              <w:tabs>
                <w:tab w:val="left" w:pos="1425"/>
              </w:tabs>
              <w:spacing w:after="0" w:line="240" w:lineRule="auto"/>
              <w:ind w:hanging="360"/>
              <w:jc w:val="center"/>
              <w:outlineLvl w:val="0"/>
              <w:rPr>
                <w:rFonts w:ascii="Times New Roman" w:eastAsia="Times New Roman" w:hAnsi="Times New Roman" w:cs="Times New Roman"/>
                <w:b/>
                <w:bCs/>
                <w:sz w:val="24"/>
                <w:szCs w:val="24"/>
                <w:shd w:val="clear" w:color="auto" w:fill="FFFFFF"/>
              </w:rPr>
            </w:pPr>
            <w:r w:rsidRPr="00FB40D4">
              <w:rPr>
                <w:rFonts w:ascii="Times New Roman" w:eastAsia="Times New Roman" w:hAnsi="Times New Roman" w:cs="Times New Roman"/>
                <w:b/>
                <w:bCs/>
                <w:sz w:val="24"/>
                <w:szCs w:val="24"/>
                <w:shd w:val="clear" w:color="auto" w:fill="FFFFFF"/>
              </w:rPr>
              <w:t>и информационных технологий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История и философия науки</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Иностранный язык</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Процессы и аппараты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Научное сопровождение развития машин и оборудования пищевых производств</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Педагогика и психология высшей школы</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Математические методы статистической обработки экспериментальных данных</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Основы математического моделирования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Методы научных исследований</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Программное обеспечение НИР</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Патентоведение</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Библиография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Педагогическая практика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(рассредоточенная)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1, 2, 3, 4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Научно исследовательская деятельность и подготовка научно-квалификационной работы (концентрированная)</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Подготовка и сдача государственного экзамена</w:t>
            </w:r>
          </w:p>
        </w:tc>
      </w:tr>
      <w:tr w:rsidR="00FB40D4" w:rsidRPr="00FB40D4" w:rsidTr="0073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268" w:type="dxa"/>
          </w:tcPr>
          <w:p w:rsidR="00FB40D4" w:rsidRPr="00FB40D4" w:rsidRDefault="00FB40D4" w:rsidP="00FB40D4">
            <w:pPr>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4</w:t>
            </w:r>
          </w:p>
        </w:tc>
        <w:tc>
          <w:tcPr>
            <w:tcW w:w="7088" w:type="dxa"/>
            <w:gridSpan w:val="2"/>
          </w:tcPr>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Представление научного доклада об основных результатах подготовленной НКР (диссертации)</w:t>
            </w:r>
          </w:p>
        </w:tc>
      </w:tr>
    </w:tbl>
    <w:p w:rsidR="00FB40D4" w:rsidRPr="00FB40D4" w:rsidRDefault="00FB40D4" w:rsidP="00FB40D4">
      <w:pPr>
        <w:spacing w:after="0" w:line="240" w:lineRule="auto"/>
        <w:rPr>
          <w:rFonts w:ascii="Times New Roman" w:eastAsia="Calibri" w:hAnsi="Times New Roman" w:cs="Times New Roman"/>
          <w:sz w:val="28"/>
          <w:szCs w:val="28"/>
          <w:lang w:eastAsia="ru-RU"/>
        </w:rPr>
      </w:pPr>
    </w:p>
    <w:p w:rsidR="00FB40D4" w:rsidRPr="00FB40D4" w:rsidRDefault="00FB40D4" w:rsidP="00FB40D4">
      <w:pPr>
        <w:spacing w:after="0" w:line="240" w:lineRule="auto"/>
        <w:rPr>
          <w:rFonts w:ascii="Times New Roman" w:eastAsia="Calibri" w:hAnsi="Times New Roman" w:cs="Times New Roman"/>
          <w:sz w:val="28"/>
          <w:szCs w:val="28"/>
          <w:lang w:eastAsia="ru-RU"/>
        </w:rPr>
      </w:pPr>
    </w:p>
    <w:p w:rsidR="00FB40D4" w:rsidRPr="00FB40D4" w:rsidRDefault="00FB40D4" w:rsidP="00FB40D4">
      <w:pPr>
        <w:spacing w:after="0" w:line="240" w:lineRule="auto"/>
        <w:rPr>
          <w:rFonts w:ascii="Times New Roman" w:eastAsia="Calibri" w:hAnsi="Times New Roman" w:cs="Times New Roman"/>
          <w:sz w:val="28"/>
          <w:szCs w:val="28"/>
          <w:lang w:eastAsia="ru-RU"/>
        </w:rPr>
      </w:pPr>
    </w:p>
    <w:p w:rsidR="00FB40D4" w:rsidRPr="00FB40D4" w:rsidRDefault="00FB40D4" w:rsidP="00FB40D4">
      <w:pPr>
        <w:spacing w:after="0" w:line="240" w:lineRule="auto"/>
        <w:rPr>
          <w:rFonts w:ascii="Times New Roman" w:eastAsia="Calibri" w:hAnsi="Times New Roman" w:cs="Times New Roman"/>
          <w:sz w:val="28"/>
          <w:szCs w:val="28"/>
          <w:lang w:eastAsia="ru-RU"/>
        </w:rPr>
        <w:sectPr w:rsidR="00FB40D4" w:rsidRPr="00FB40D4" w:rsidSect="00735627">
          <w:headerReference w:type="default" r:id="rId100"/>
          <w:pgSz w:w="11906" w:h="16838"/>
          <w:pgMar w:top="1134" w:right="851" w:bottom="1134" w:left="1701" w:header="709" w:footer="709" w:gutter="0"/>
          <w:cols w:space="708"/>
          <w:docGrid w:linePitch="360"/>
        </w:sectPr>
      </w:pPr>
    </w:p>
    <w:p w:rsidR="00FB40D4" w:rsidRPr="00FB40D4" w:rsidRDefault="00FB40D4" w:rsidP="00FB40D4">
      <w:pPr>
        <w:tabs>
          <w:tab w:val="left" w:pos="993"/>
        </w:tabs>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lastRenderedPageBreak/>
        <w:t xml:space="preserve">Описание показателей и критериев оценивания компетенций на различных этапах их формирования, описание шкалы оценивания </w:t>
      </w:r>
    </w:p>
    <w:tbl>
      <w:tblPr>
        <w:tblW w:w="160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529"/>
        <w:gridCol w:w="2268"/>
        <w:gridCol w:w="2268"/>
        <w:gridCol w:w="1984"/>
        <w:gridCol w:w="2127"/>
        <w:gridCol w:w="1842"/>
      </w:tblGrid>
      <w:tr w:rsidR="00FB40D4" w:rsidRPr="00FB40D4" w:rsidTr="00735627">
        <w:tc>
          <w:tcPr>
            <w:tcW w:w="5529" w:type="dxa"/>
            <w:vMerge w:val="restart"/>
          </w:tcPr>
          <w:p w:rsidR="00FB40D4" w:rsidRPr="00FB40D4" w:rsidRDefault="00FB40D4" w:rsidP="00FB40D4">
            <w:pPr>
              <w:spacing w:after="0" w:line="239" w:lineRule="auto"/>
              <w:jc w:val="center"/>
              <w:rPr>
                <w:rFonts w:ascii="Times New Roman" w:eastAsia="Calibri" w:hAnsi="Times New Roman" w:cs="Arial"/>
                <w:b/>
                <w:sz w:val="24"/>
                <w:szCs w:val="24"/>
                <w:lang w:eastAsia="ru-RU"/>
              </w:rPr>
            </w:pPr>
            <w:r w:rsidRPr="00FB40D4">
              <w:rPr>
                <w:rFonts w:ascii="Times New Roman" w:eastAsia="Calibri" w:hAnsi="Times New Roman" w:cs="Arial"/>
                <w:b/>
                <w:sz w:val="24"/>
                <w:szCs w:val="24"/>
                <w:lang w:eastAsia="ru-RU"/>
              </w:rPr>
              <w:t xml:space="preserve">Планируемые результаты освоения компетенции </w:t>
            </w:r>
          </w:p>
        </w:tc>
        <w:tc>
          <w:tcPr>
            <w:tcW w:w="8647" w:type="dxa"/>
            <w:gridSpan w:val="4"/>
          </w:tcPr>
          <w:p w:rsidR="00FB40D4" w:rsidRPr="00FB40D4" w:rsidRDefault="00FB40D4" w:rsidP="00FB40D4">
            <w:pPr>
              <w:spacing w:after="0" w:line="239" w:lineRule="auto"/>
              <w:jc w:val="center"/>
              <w:rPr>
                <w:rFonts w:ascii="Times New Roman" w:eastAsia="Calibri" w:hAnsi="Times New Roman" w:cs="Arial"/>
                <w:b/>
                <w:sz w:val="24"/>
                <w:szCs w:val="24"/>
                <w:lang w:eastAsia="ru-RU"/>
              </w:rPr>
            </w:pPr>
            <w:r w:rsidRPr="00FB40D4">
              <w:rPr>
                <w:rFonts w:ascii="Times New Roman" w:eastAsia="Calibri" w:hAnsi="Times New Roman" w:cs="Arial"/>
                <w:b/>
                <w:sz w:val="24"/>
                <w:szCs w:val="24"/>
                <w:lang w:eastAsia="ru-RU"/>
              </w:rPr>
              <w:t>Критерии оценивания результатов обучения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Arial"/>
                <w:b/>
                <w:sz w:val="24"/>
                <w:szCs w:val="24"/>
                <w:lang w:eastAsia="ru-RU"/>
              </w:rPr>
            </w:pPr>
            <w:r w:rsidRPr="00FB40D4">
              <w:rPr>
                <w:rFonts w:ascii="Times New Roman" w:eastAsia="Calibri" w:hAnsi="Times New Roman" w:cs="Arial"/>
                <w:b/>
                <w:sz w:val="24"/>
                <w:szCs w:val="24"/>
                <w:lang w:eastAsia="ru-RU"/>
              </w:rPr>
              <w:t>Наименование оценочного средства</w:t>
            </w:r>
          </w:p>
        </w:tc>
      </w:tr>
      <w:tr w:rsidR="00FB40D4" w:rsidRPr="00FB40D4" w:rsidTr="00735627">
        <w:tc>
          <w:tcPr>
            <w:tcW w:w="5529" w:type="dxa"/>
            <w:vMerge/>
          </w:tcPr>
          <w:p w:rsidR="00FB40D4" w:rsidRPr="00FB40D4" w:rsidRDefault="00FB40D4" w:rsidP="00FB40D4">
            <w:pPr>
              <w:spacing w:after="0" w:line="239" w:lineRule="auto"/>
              <w:jc w:val="center"/>
              <w:rPr>
                <w:rFonts w:ascii="Times New Roman" w:eastAsia="Calibri" w:hAnsi="Times New Roman" w:cs="Arial"/>
                <w:sz w:val="24"/>
                <w:szCs w:val="24"/>
                <w:lang w:eastAsia="ru-RU"/>
              </w:rPr>
            </w:pPr>
          </w:p>
        </w:tc>
        <w:tc>
          <w:tcPr>
            <w:tcW w:w="2268" w:type="dxa"/>
          </w:tcPr>
          <w:p w:rsidR="00FB40D4" w:rsidRPr="00FB40D4" w:rsidRDefault="00FB40D4" w:rsidP="00FB40D4">
            <w:pPr>
              <w:spacing w:after="0" w:line="239" w:lineRule="auto"/>
              <w:jc w:val="center"/>
              <w:rPr>
                <w:rFonts w:ascii="Times New Roman" w:eastAsia="Calibri" w:hAnsi="Times New Roman" w:cs="Arial"/>
                <w:b/>
                <w:sz w:val="24"/>
                <w:szCs w:val="24"/>
                <w:lang w:eastAsia="ru-RU"/>
              </w:rPr>
            </w:pPr>
            <w:r w:rsidRPr="00FB40D4">
              <w:rPr>
                <w:rFonts w:ascii="Times New Roman" w:eastAsia="Calibri" w:hAnsi="Times New Roman" w:cs="Arial"/>
                <w:b/>
                <w:sz w:val="24"/>
                <w:szCs w:val="24"/>
                <w:lang w:eastAsia="ru-RU"/>
              </w:rPr>
              <w:t>неудовлетвори-тельно</w:t>
            </w:r>
          </w:p>
        </w:tc>
        <w:tc>
          <w:tcPr>
            <w:tcW w:w="2268" w:type="dxa"/>
          </w:tcPr>
          <w:p w:rsidR="00FB40D4" w:rsidRPr="00FB40D4" w:rsidRDefault="00FB40D4" w:rsidP="00FB40D4">
            <w:pPr>
              <w:spacing w:after="0" w:line="239" w:lineRule="auto"/>
              <w:jc w:val="center"/>
              <w:rPr>
                <w:rFonts w:ascii="Times New Roman" w:eastAsia="Calibri" w:hAnsi="Times New Roman" w:cs="Arial"/>
                <w:b/>
                <w:sz w:val="24"/>
                <w:szCs w:val="24"/>
                <w:lang w:eastAsia="ru-RU"/>
              </w:rPr>
            </w:pPr>
            <w:r w:rsidRPr="00FB40D4">
              <w:rPr>
                <w:rFonts w:ascii="Times New Roman" w:eastAsia="Calibri" w:hAnsi="Times New Roman" w:cs="Arial"/>
                <w:b/>
                <w:sz w:val="24"/>
                <w:szCs w:val="24"/>
                <w:lang w:eastAsia="ru-RU"/>
              </w:rPr>
              <w:t>удовлетворительно</w:t>
            </w:r>
          </w:p>
        </w:tc>
        <w:tc>
          <w:tcPr>
            <w:tcW w:w="1984" w:type="dxa"/>
          </w:tcPr>
          <w:p w:rsidR="00FB40D4" w:rsidRPr="00FB40D4" w:rsidRDefault="00FB40D4" w:rsidP="00FB40D4">
            <w:pPr>
              <w:spacing w:after="0" w:line="239" w:lineRule="auto"/>
              <w:jc w:val="center"/>
              <w:rPr>
                <w:rFonts w:ascii="Times New Roman" w:eastAsia="Calibri" w:hAnsi="Times New Roman" w:cs="Arial"/>
                <w:b/>
                <w:sz w:val="24"/>
                <w:szCs w:val="24"/>
                <w:lang w:eastAsia="ru-RU"/>
              </w:rPr>
            </w:pPr>
            <w:r w:rsidRPr="00FB40D4">
              <w:rPr>
                <w:rFonts w:ascii="Times New Roman" w:eastAsia="Calibri" w:hAnsi="Times New Roman" w:cs="Arial"/>
                <w:b/>
                <w:sz w:val="24"/>
                <w:szCs w:val="24"/>
                <w:lang w:eastAsia="ru-RU"/>
              </w:rPr>
              <w:t>хорошо</w:t>
            </w:r>
          </w:p>
        </w:tc>
        <w:tc>
          <w:tcPr>
            <w:tcW w:w="2127" w:type="dxa"/>
          </w:tcPr>
          <w:p w:rsidR="00FB40D4" w:rsidRPr="00FB40D4" w:rsidRDefault="00FB40D4" w:rsidP="00FB40D4">
            <w:pPr>
              <w:spacing w:after="0" w:line="239" w:lineRule="auto"/>
              <w:jc w:val="center"/>
              <w:rPr>
                <w:rFonts w:ascii="Times New Roman" w:eastAsia="Calibri" w:hAnsi="Times New Roman" w:cs="Arial"/>
                <w:b/>
                <w:sz w:val="24"/>
                <w:szCs w:val="24"/>
                <w:lang w:eastAsia="ru-RU"/>
              </w:rPr>
            </w:pPr>
            <w:r w:rsidRPr="00FB40D4">
              <w:rPr>
                <w:rFonts w:ascii="Times New Roman" w:eastAsia="Calibri" w:hAnsi="Times New Roman" w:cs="Arial"/>
                <w:b/>
                <w:sz w:val="24"/>
                <w:szCs w:val="24"/>
                <w:lang w:eastAsia="ru-RU"/>
              </w:rPr>
              <w:t>отлично</w:t>
            </w:r>
          </w:p>
        </w:tc>
        <w:tc>
          <w:tcPr>
            <w:tcW w:w="1842" w:type="dxa"/>
            <w:vMerge/>
          </w:tcPr>
          <w:p w:rsidR="00FB40D4" w:rsidRPr="00FB40D4" w:rsidRDefault="00FB40D4" w:rsidP="00FB40D4">
            <w:pPr>
              <w:spacing w:after="0" w:line="239" w:lineRule="auto"/>
              <w:jc w:val="center"/>
              <w:rPr>
                <w:rFonts w:ascii="Times New Roman" w:eastAsia="Calibri" w:hAnsi="Times New Roman" w:cs="Arial"/>
                <w:sz w:val="20"/>
                <w:szCs w:val="20"/>
                <w:lang w:eastAsia="ru-RU"/>
              </w:rPr>
            </w:pPr>
          </w:p>
        </w:tc>
      </w:tr>
      <w:tr w:rsidR="00FB40D4" w:rsidRPr="00FB40D4" w:rsidTr="00735627">
        <w:tc>
          <w:tcPr>
            <w:tcW w:w="16018" w:type="dxa"/>
            <w:gridSpan w:val="6"/>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знать: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основные методы научно-исследовательской деятельности;</w:t>
            </w:r>
          </w:p>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междисциплинарных областях;</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 рефераты,  экзамен</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sz w:val="24"/>
                <w:szCs w:val="24"/>
                <w:shd w:val="clear" w:color="auto" w:fill="FFFFFF"/>
                <w:lang w:eastAsia="ru-RU"/>
              </w:rPr>
              <w:t>уметь:</w:t>
            </w:r>
            <w:r w:rsidRPr="00FB40D4">
              <w:rPr>
                <w:rFonts w:ascii="Times New Roman" w:eastAsia="Times New Roman" w:hAnsi="Times New Roman" w:cs="Times New Roman"/>
                <w:sz w:val="24"/>
                <w:szCs w:val="24"/>
                <w:shd w:val="clear" w:color="auto" w:fill="FFFFFF"/>
                <w:lang w:eastAsia="ru-RU"/>
              </w:rPr>
              <w:t xml:space="preserve"> выделять и систематизировать основные идеи в научных текстах;</w:t>
            </w:r>
          </w:p>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критически оценивать любую поступающую информацию, вне зависимости от источника;</w:t>
            </w:r>
          </w:p>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избегать автоматического применения стандартных формул и приемов при решении задач;</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rPr>
          <w:trHeight w:val="1171"/>
        </w:trPr>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rPr>
              <w:t>владеть:</w:t>
            </w:r>
            <w:r w:rsidRPr="00FB40D4">
              <w:rPr>
                <w:rFonts w:ascii="Times New Roman" w:eastAsia="Times New Roman" w:hAnsi="Times New Roman" w:cs="Times New Roman"/>
                <w:bCs/>
                <w:sz w:val="24"/>
                <w:szCs w:val="24"/>
                <w:shd w:val="clear" w:color="auto" w:fill="FFFFFF"/>
              </w:rPr>
              <w:t xml:space="preserve"> </w:t>
            </w:r>
            <w:r w:rsidRPr="00FB40D4">
              <w:rPr>
                <w:rFonts w:ascii="Times New Roman" w:eastAsia="Times New Roman" w:hAnsi="Times New Roman" w:cs="Times New Roman"/>
                <w:sz w:val="24"/>
                <w:szCs w:val="24"/>
                <w:shd w:val="clear" w:color="auto" w:fill="FFFFFF"/>
                <w:lang w:eastAsia="ru-RU"/>
              </w:rPr>
              <w:t>навыками сбора, обработки, критического анализа и систематизации информации по теме исследования;</w:t>
            </w:r>
          </w:p>
          <w:p w:rsidR="00FB40D4" w:rsidRPr="00FB40D4" w:rsidRDefault="00FB40D4" w:rsidP="00FB40D4">
            <w:pPr>
              <w:widowControl w:val="0"/>
              <w:tabs>
                <w:tab w:val="left" w:pos="259"/>
              </w:tabs>
              <w:spacing w:after="0" w:line="240" w:lineRule="auto"/>
              <w:ind w:left="169"/>
              <w:rPr>
                <w:rFonts w:ascii="Times New Roman" w:eastAsia="Times New Roman" w:hAnsi="Times New Roman" w:cs="Times New Roman"/>
                <w:bCs/>
                <w:sz w:val="24"/>
                <w:szCs w:val="24"/>
                <w:shd w:val="clear" w:color="auto" w:fill="FFFFFF"/>
              </w:rPr>
            </w:pPr>
            <w:r w:rsidRPr="00FB40D4">
              <w:rPr>
                <w:rFonts w:ascii="Times New Roman" w:eastAsia="Times New Roman" w:hAnsi="Times New Roman" w:cs="Times New Roman"/>
                <w:sz w:val="24"/>
                <w:szCs w:val="24"/>
                <w:shd w:val="clear" w:color="auto" w:fill="FFFFFF"/>
                <w:lang w:eastAsia="ru-RU"/>
              </w:rPr>
              <w:t>- навыками выбора методов и средств решения задач исследования.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t>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lastRenderedPageBreak/>
              <w:t xml:space="preserve">знать: </w:t>
            </w:r>
            <w:r w:rsidRPr="00FB40D4">
              <w:rPr>
                <w:rFonts w:ascii="Times New Roman" w:eastAsia="Times New Roman" w:hAnsi="Times New Roman" w:cs="Times New Roman"/>
                <w:sz w:val="24"/>
                <w:szCs w:val="24"/>
                <w:shd w:val="clear" w:color="auto" w:fill="FFFFFF"/>
                <w:lang w:eastAsia="ru-RU"/>
              </w:rPr>
              <w:t>основные направления, проблемы, теории и методы философии, содержание современных философских дискуссий по проблемам общественного развития;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 рефераты,  экзамен</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уметь: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формировать и аргументировано отстаивать собственную позицию по различным проблемам философии;</w:t>
            </w:r>
          </w:p>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использовать положения и категории философии для оценивания и анализа различных социальных тенденций, фактов и явлений;</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владеть: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навыками восприятия и анализа текстов, имеющих философское содержание;</w:t>
            </w:r>
          </w:p>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навыками письменного аргументированного изложения собственной точки зрения;</w:t>
            </w:r>
          </w:p>
          <w:p w:rsidR="00FB40D4" w:rsidRPr="00FB40D4" w:rsidRDefault="00FB40D4" w:rsidP="00FB40D4">
            <w:pPr>
              <w:snapToGrid w:val="0"/>
              <w:spacing w:after="0" w:line="240" w:lineRule="auto"/>
              <w:ind w:left="169"/>
              <w:jc w:val="both"/>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t xml:space="preserve">- </w:t>
            </w:r>
            <w:r w:rsidRPr="00FB40D4">
              <w:rPr>
                <w:rFonts w:ascii="Times New Roman" w:eastAsia="Calibri" w:hAnsi="Times New Roman" w:cs="Times New Roman"/>
                <w:sz w:val="24"/>
                <w:szCs w:val="24"/>
                <w:lang w:eastAsia="ru-RU"/>
              </w:rPr>
              <w:t>приёмами ведения дискуссии и полемики, навыками публичной речи.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t xml:space="preserve">УК-3: готовностью участвовать в работе российских и международных исследовательских коллективов по решению научных и научно- образовательных </w:t>
            </w:r>
            <w:r w:rsidRPr="00FB40D4">
              <w:rPr>
                <w:rFonts w:ascii="Times New Roman" w:eastAsia="Calibri" w:hAnsi="Times New Roman" w:cs="Times New Roman"/>
                <w:b/>
                <w:lang w:eastAsia="ru-RU"/>
              </w:rPr>
              <w:t>задач</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знать: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методы критического анализа и оценки современных научных достижений;</w:t>
            </w:r>
          </w:p>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методы генерирования новых идей при решении исследовательских и практических задач, в том числе в междисциплинарных областях;</w:t>
            </w:r>
          </w:p>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методы научно-исследовательской деятельности;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 рефераты,  экзамен</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уметь: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5529" w:type="dxa"/>
          </w:tcPr>
          <w:p w:rsidR="00FB40D4" w:rsidRPr="00FB40D4" w:rsidRDefault="00FB40D4" w:rsidP="00FB40D4">
            <w:pPr>
              <w:snapToGrid w:val="0"/>
              <w:spacing w:after="0" w:line="240" w:lineRule="auto"/>
              <w:ind w:left="169"/>
              <w:rPr>
                <w:rFonts w:ascii="Times New Roman" w:eastAsia="Calibri" w:hAnsi="Times New Roman" w:cs="Times New Roman"/>
                <w:sz w:val="24"/>
                <w:szCs w:val="24"/>
                <w:lang w:eastAsia="ru-RU"/>
              </w:rPr>
            </w:pPr>
            <w:r w:rsidRPr="00FB40D4">
              <w:rPr>
                <w:rFonts w:ascii="Times New Roman" w:eastAsia="Calibri" w:hAnsi="Times New Roman" w:cs="Times New Roman"/>
                <w:b/>
                <w:bCs/>
                <w:sz w:val="24"/>
                <w:szCs w:val="24"/>
                <w:lang w:eastAsia="ru-RU"/>
              </w:rPr>
              <w:t>владеть:</w:t>
            </w:r>
            <w:r w:rsidRPr="00FB40D4">
              <w:rPr>
                <w:rFonts w:ascii="Times New Roman" w:eastAsia="Calibri" w:hAnsi="Times New Roman" w:cs="Times New Roman"/>
                <w:bCs/>
                <w:sz w:val="24"/>
                <w:szCs w:val="24"/>
                <w:lang w:eastAsia="ru-RU"/>
              </w:rPr>
              <w:t xml:space="preserve"> </w:t>
            </w:r>
            <w:r w:rsidRPr="00FB40D4">
              <w:rPr>
                <w:rFonts w:ascii="Times New Roman" w:eastAsia="Calibri" w:hAnsi="Times New Roman" w:cs="Times New Roman"/>
                <w:sz w:val="24"/>
                <w:szCs w:val="24"/>
                <w:lang w:eastAsia="ru-RU"/>
              </w:rPr>
              <w:t>технологиями планирования профессиональной деятельности в сфере научных исследований.</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lastRenderedPageBreak/>
              <w:t>УК-4: готовностью использовать современные методы и технологии научной коммуникации на государственном и иностранном языках</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знать: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стилистические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опрос,рефераты,  экзамен</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уметь: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подбирать литературу по теме научно-исследовательской работе, составлять двуязычный словарик;</w:t>
            </w:r>
          </w:p>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переводить и реферировать специальную научную литературу;</w:t>
            </w:r>
            <w:r w:rsidRPr="00FB40D4">
              <w:rPr>
                <w:rFonts w:ascii="Times New Roman" w:eastAsia="Times New Roman" w:hAnsi="Times New Roman" w:cs="Times New Roman"/>
                <w:bCs/>
                <w:sz w:val="24"/>
                <w:szCs w:val="24"/>
                <w:shd w:val="clear" w:color="auto" w:fill="FFFFFF"/>
                <w:lang w:eastAsia="ru-RU"/>
              </w:rPr>
              <w:t>.</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владеть: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навыками обсуждения знакомой темы, делая важные замечания и отвечая на вопросы;</w:t>
            </w:r>
          </w:p>
          <w:p w:rsidR="00FB40D4" w:rsidRPr="00FB40D4" w:rsidRDefault="00FB40D4" w:rsidP="00FB40D4">
            <w:pPr>
              <w:snapToGrid w:val="0"/>
              <w:spacing w:after="0" w:line="240" w:lineRule="auto"/>
              <w:ind w:left="169"/>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навыками создания простого связного текста по знакомым или интересующим его темам, адаптируя его целевой аудитории.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t>УК-5: способностью следовать этическим нормам в профессиональной деятельности</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знать: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этические принципы профессии;</w:t>
            </w:r>
          </w:p>
          <w:p w:rsidR="00FB40D4" w:rsidRPr="00FB40D4" w:rsidRDefault="00FB40D4" w:rsidP="00FB40D4">
            <w:pPr>
              <w:tabs>
                <w:tab w:val="right" w:leader="underscore" w:pos="8505"/>
              </w:tabs>
              <w:spacing w:after="0" w:line="240" w:lineRule="auto"/>
              <w:ind w:left="169"/>
              <w:rPr>
                <w:rFonts w:ascii="Times New Roman" w:eastAsia="Calibri" w:hAnsi="Times New Roman" w:cs="Times New Roman"/>
                <w:bCs/>
                <w:sz w:val="24"/>
                <w:szCs w:val="24"/>
                <w:lang w:eastAsia="ru-RU"/>
              </w:rPr>
            </w:pP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 рефераты,  экзамен</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 xml:space="preserve">уметь: </w:t>
            </w:r>
            <w:r w:rsidRPr="00FB40D4">
              <w:rPr>
                <w:rFonts w:ascii="Times New Roman" w:eastAsia="Times New Roman" w:hAnsi="Times New Roman" w:cs="Times New Roman"/>
                <w:sz w:val="24"/>
                <w:szCs w:val="24"/>
                <w:shd w:val="clear" w:color="auto" w:fill="FFFFFF"/>
                <w:lang w:eastAsia="ru-RU"/>
              </w:rPr>
              <w:t>следовать основным нормам, принятым в научном общении, с учетом международного опыта;</w:t>
            </w:r>
          </w:p>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осуществлять личностный выбор в морально-ценностных ситуациях, возникающих в профессиональной сфере деятельности;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5529" w:type="dxa"/>
          </w:tcPr>
          <w:p w:rsidR="00FB40D4" w:rsidRPr="00FB40D4" w:rsidRDefault="00FB40D4" w:rsidP="00FB40D4">
            <w:pPr>
              <w:snapToGrid w:val="0"/>
              <w:spacing w:after="0" w:line="240" w:lineRule="auto"/>
              <w:ind w:left="169"/>
              <w:rPr>
                <w:rFonts w:ascii="Times New Roman" w:eastAsia="Calibri" w:hAnsi="Times New Roman" w:cs="Times New Roman"/>
                <w:sz w:val="24"/>
                <w:szCs w:val="24"/>
                <w:lang w:eastAsia="ru-RU"/>
              </w:rPr>
            </w:pPr>
            <w:r w:rsidRPr="00FB40D4">
              <w:rPr>
                <w:rFonts w:ascii="Times New Roman" w:eastAsia="Calibri" w:hAnsi="Times New Roman" w:cs="Times New Roman"/>
                <w:b/>
                <w:bCs/>
                <w:sz w:val="24"/>
                <w:szCs w:val="24"/>
                <w:lang w:eastAsia="ru-RU"/>
              </w:rPr>
              <w:t>владеть:</w:t>
            </w:r>
            <w:r w:rsidRPr="00FB40D4">
              <w:rPr>
                <w:rFonts w:ascii="Times New Roman" w:eastAsia="Calibri" w:hAnsi="Times New Roman" w:cs="Times New Roman"/>
                <w:bCs/>
                <w:sz w:val="24"/>
                <w:szCs w:val="24"/>
                <w:lang w:eastAsia="ru-RU"/>
              </w:rPr>
              <w:t xml:space="preserve"> </w:t>
            </w:r>
            <w:r w:rsidRPr="00FB40D4">
              <w:rPr>
                <w:rFonts w:ascii="Times New Roman" w:eastAsia="Calibri" w:hAnsi="Times New Roman" w:cs="Times New Roman"/>
                <w:sz w:val="24"/>
                <w:szCs w:val="24"/>
                <w:lang w:eastAsia="ru-RU"/>
              </w:rPr>
              <w:t>представлениями о категориях и проблемах профессиональной этики.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В систематичес-ком применении </w:t>
            </w:r>
            <w:r w:rsidRPr="00FB40D4">
              <w:rPr>
                <w:rFonts w:ascii="Times New Roman" w:eastAsia="Calibri" w:hAnsi="Times New Roman" w:cs="Arial"/>
                <w:sz w:val="24"/>
                <w:szCs w:val="24"/>
                <w:lang w:eastAsia="ru-RU"/>
              </w:rPr>
              <w:lastRenderedPageBreak/>
              <w:t>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lastRenderedPageBreak/>
              <w:t xml:space="preserve">Успешное и систематическое </w:t>
            </w:r>
            <w:r w:rsidRPr="00FB40D4">
              <w:rPr>
                <w:rFonts w:ascii="Times New Roman" w:eastAsia="Calibri" w:hAnsi="Times New Roman" w:cs="Arial"/>
                <w:sz w:val="24"/>
                <w:szCs w:val="24"/>
                <w:lang w:eastAsia="ru-RU"/>
              </w:rPr>
              <w:lastRenderedPageBreak/>
              <w:t>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lastRenderedPageBreak/>
              <w:t>УК-6: способностью планировать и решать задачи собственного профессионального и личностного развития</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hanging="11"/>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знать: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возможные сферы и направления профессиональной самореализации;</w:t>
            </w:r>
          </w:p>
          <w:p w:rsidR="00FB40D4" w:rsidRPr="00FB40D4" w:rsidRDefault="00FB40D4" w:rsidP="00FB40D4">
            <w:pPr>
              <w:keepNext/>
              <w:keepLines/>
              <w:widowControl w:val="0"/>
              <w:tabs>
                <w:tab w:val="left" w:pos="1425"/>
              </w:tabs>
              <w:spacing w:after="0" w:line="240" w:lineRule="auto"/>
              <w:ind w:left="169" w:hanging="11"/>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приемы и технологии целеполагания и целереализации;</w:t>
            </w:r>
          </w:p>
          <w:p w:rsidR="00FB40D4" w:rsidRPr="00FB40D4" w:rsidRDefault="00FB40D4" w:rsidP="00FB40D4">
            <w:pPr>
              <w:keepNext/>
              <w:keepLines/>
              <w:widowControl w:val="0"/>
              <w:tabs>
                <w:tab w:val="left" w:pos="1425"/>
              </w:tabs>
              <w:spacing w:after="0" w:line="240" w:lineRule="auto"/>
              <w:ind w:left="169" w:hanging="11"/>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пути достижения более высоких уровней профессионального и личного развития;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 рефераты,  экзамен</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hanging="11"/>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sz w:val="24"/>
                <w:szCs w:val="24"/>
                <w:shd w:val="clear" w:color="auto" w:fill="FFFFFF"/>
                <w:lang w:eastAsia="ru-RU"/>
              </w:rPr>
              <w:t>уметь:</w:t>
            </w:r>
            <w:r w:rsidRPr="00FB40D4">
              <w:rPr>
                <w:rFonts w:ascii="Times New Roman" w:eastAsia="Times New Roman" w:hAnsi="Times New Roman" w:cs="Times New Roman"/>
                <w:sz w:val="24"/>
                <w:szCs w:val="24"/>
                <w:shd w:val="clear" w:color="auto" w:fill="FFFFFF"/>
                <w:lang w:eastAsia="ru-RU"/>
              </w:rPr>
              <w:t xml:space="preserve"> - выявлять и формулировать проблемы собственного развития, исходя из этапов профессионального роста и тенденций развития области профессиональной деятельности;</w:t>
            </w:r>
          </w:p>
          <w:p w:rsidR="00FB40D4" w:rsidRPr="00FB40D4" w:rsidRDefault="00FB40D4" w:rsidP="00FB40D4">
            <w:pPr>
              <w:keepNext/>
              <w:keepLines/>
              <w:widowControl w:val="0"/>
              <w:tabs>
                <w:tab w:val="left" w:pos="1425"/>
              </w:tabs>
              <w:spacing w:after="0" w:line="240" w:lineRule="auto"/>
              <w:ind w:left="169" w:hanging="11"/>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xml:space="preserve">- формулировать цели профессионального и личностного развития, оценивать свои возможности, реалистичность и адекватность </w:t>
            </w:r>
          </w:p>
          <w:p w:rsidR="00FB40D4" w:rsidRPr="00FB40D4" w:rsidRDefault="00FB40D4" w:rsidP="00FB40D4">
            <w:pPr>
              <w:keepNext/>
              <w:keepLines/>
              <w:widowControl w:val="0"/>
              <w:tabs>
                <w:tab w:val="left" w:pos="1425"/>
              </w:tabs>
              <w:spacing w:after="0" w:line="240" w:lineRule="auto"/>
              <w:ind w:left="169" w:hanging="11"/>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намеченных способов и путей достижения планируемых целей;</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rPr>
          <w:trHeight w:val="1171"/>
        </w:trPr>
        <w:tc>
          <w:tcPr>
            <w:tcW w:w="5529" w:type="dxa"/>
          </w:tcPr>
          <w:p w:rsidR="00FB40D4" w:rsidRPr="00FB40D4" w:rsidRDefault="00FB40D4" w:rsidP="00FB40D4">
            <w:pPr>
              <w:keepNext/>
              <w:keepLines/>
              <w:widowControl w:val="0"/>
              <w:tabs>
                <w:tab w:val="left" w:pos="1425"/>
              </w:tabs>
              <w:spacing w:after="0" w:line="240" w:lineRule="auto"/>
              <w:ind w:left="169" w:hanging="11"/>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rPr>
              <w:t>владеть:</w:t>
            </w:r>
            <w:r w:rsidRPr="00FB40D4">
              <w:rPr>
                <w:rFonts w:ascii="Times New Roman" w:eastAsia="Times New Roman" w:hAnsi="Times New Roman" w:cs="Times New Roman"/>
                <w:bCs/>
                <w:sz w:val="24"/>
                <w:szCs w:val="24"/>
                <w:shd w:val="clear" w:color="auto" w:fill="FFFFFF"/>
              </w:rPr>
              <w:t xml:space="preserve"> </w:t>
            </w:r>
            <w:r w:rsidRPr="00FB40D4">
              <w:rPr>
                <w:rFonts w:ascii="Times New Roman" w:eastAsia="Times New Roman" w:hAnsi="Times New Roman" w:cs="Times New Roman"/>
                <w:sz w:val="24"/>
                <w:szCs w:val="24"/>
                <w:shd w:val="clear" w:color="auto" w:fill="FFFFFF"/>
                <w:lang w:eastAsia="ru-RU"/>
              </w:rPr>
              <w:t>приемами целеполагания, планирования, реализации необходимых видов деятельности, оценки и самооценки результатов деятельности по решению профессиональных задач;</w:t>
            </w:r>
          </w:p>
          <w:p w:rsidR="00FB40D4" w:rsidRPr="00FB40D4" w:rsidRDefault="00FB40D4" w:rsidP="00FB40D4">
            <w:pPr>
              <w:widowControl w:val="0"/>
              <w:tabs>
                <w:tab w:val="left" w:pos="259"/>
              </w:tabs>
              <w:spacing w:after="0" w:line="240" w:lineRule="auto"/>
              <w:ind w:left="169" w:hanging="11"/>
              <w:rPr>
                <w:rFonts w:ascii="Times New Roman" w:eastAsia="Times New Roman" w:hAnsi="Times New Roman" w:cs="Times New Roman"/>
                <w:bCs/>
                <w:sz w:val="24"/>
                <w:szCs w:val="24"/>
                <w:shd w:val="clear" w:color="auto" w:fill="FFFFFF"/>
              </w:rPr>
            </w:pPr>
            <w:r w:rsidRPr="00FB40D4">
              <w:rPr>
                <w:rFonts w:ascii="Times New Roman" w:eastAsia="Times New Roman" w:hAnsi="Times New Roman" w:cs="Times New Roman"/>
                <w:sz w:val="24"/>
                <w:szCs w:val="24"/>
                <w:shd w:val="clear" w:color="auto" w:fill="FFFFFF"/>
                <w:lang w:eastAsia="ru-RU"/>
              </w:rPr>
              <w:t>- приемами выявления и осознания своих возможностей, личностных и профессионально-значимых качеств с целью их совершенствования.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t>ОПК-1: способностью и готовностью к организации и проведению фундаментальных и прикладных научных исследований</w:t>
            </w:r>
          </w:p>
        </w:tc>
      </w:tr>
      <w:tr w:rsidR="00FB40D4" w:rsidRPr="00FB40D4" w:rsidTr="00735627">
        <w:tc>
          <w:tcPr>
            <w:tcW w:w="5529" w:type="dxa"/>
          </w:tcPr>
          <w:p w:rsidR="00FB40D4" w:rsidRPr="00FB40D4" w:rsidRDefault="00FB40D4" w:rsidP="00FB40D4">
            <w:pPr>
              <w:widowControl w:val="0"/>
              <w:tabs>
                <w:tab w:val="left" w:pos="144"/>
              </w:tabs>
              <w:spacing w:after="0" w:line="240" w:lineRule="auto"/>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знать: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color w:val="000000"/>
                <w:spacing w:val="3"/>
                <w:sz w:val="24"/>
                <w:szCs w:val="24"/>
                <w:shd w:val="clear" w:color="auto" w:fill="FFFFFF"/>
                <w:lang w:eastAsia="ru-RU"/>
              </w:rPr>
              <w:t>конкретные методы и приемы научно-исследовательской работы с использованием современных компьютерных технологий; сущность информационных технологий;</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контрольная работа, письменный </w:t>
            </w:r>
            <w:r w:rsidRPr="00FB40D4">
              <w:rPr>
                <w:rFonts w:ascii="Times New Roman" w:eastAsia="Calibri" w:hAnsi="Times New Roman" w:cs="Times New Roman"/>
                <w:sz w:val="24"/>
                <w:szCs w:val="24"/>
                <w:lang w:eastAsia="ru-RU"/>
              </w:rPr>
              <w:lastRenderedPageBreak/>
              <w:t>опрос, рефераты,  экзамен</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lastRenderedPageBreak/>
              <w:t>уметь: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color w:val="000000"/>
                <w:spacing w:val="3"/>
                <w:sz w:val="24"/>
                <w:szCs w:val="24"/>
                <w:shd w:val="clear" w:color="auto" w:fill="FFFFFF"/>
                <w:lang w:eastAsia="ru-RU"/>
              </w:rPr>
              <w:t xml:space="preserve">ставить задачу и выполнять </w:t>
            </w:r>
            <w:r w:rsidRPr="00FB40D4">
              <w:rPr>
                <w:rFonts w:ascii="Times New Roman" w:eastAsia="Times New Roman" w:hAnsi="Times New Roman" w:cs="Times New Roman"/>
                <w:sz w:val="24"/>
                <w:szCs w:val="24"/>
                <w:shd w:val="clear" w:color="auto" w:fill="FFFFFF"/>
                <w:lang w:eastAsia="ru-RU"/>
              </w:rPr>
              <w:t xml:space="preserve">фундаментальные и прикладные </w:t>
            </w:r>
            <w:r w:rsidRPr="00FB40D4">
              <w:rPr>
                <w:rFonts w:ascii="Times New Roman" w:eastAsia="Times New Roman" w:hAnsi="Times New Roman" w:cs="Times New Roman"/>
                <w:color w:val="000000"/>
                <w:spacing w:val="3"/>
                <w:sz w:val="24"/>
                <w:szCs w:val="24"/>
                <w:shd w:val="clear" w:color="auto" w:fill="FFFFFF"/>
                <w:lang w:eastAsia="ru-RU"/>
              </w:rPr>
              <w:t>научные исследования при решении конкретных задач по направлению подготовки;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5529" w:type="dxa"/>
          </w:tcPr>
          <w:p w:rsidR="00FB40D4" w:rsidRPr="00FB40D4" w:rsidRDefault="00FB40D4" w:rsidP="00FB40D4">
            <w:pPr>
              <w:snapToGrid w:val="0"/>
              <w:spacing w:after="0" w:line="240" w:lineRule="auto"/>
              <w:ind w:left="169"/>
              <w:jc w:val="both"/>
              <w:rPr>
                <w:rFonts w:ascii="Times New Roman" w:eastAsia="Calibri" w:hAnsi="Times New Roman" w:cs="Times New Roman"/>
                <w:sz w:val="24"/>
                <w:szCs w:val="24"/>
                <w:lang w:eastAsia="ru-RU"/>
              </w:rPr>
            </w:pPr>
            <w:r w:rsidRPr="00FB40D4">
              <w:rPr>
                <w:rFonts w:ascii="Times New Roman" w:eastAsia="Calibri" w:hAnsi="Times New Roman" w:cs="Times New Roman"/>
                <w:b/>
                <w:bCs/>
                <w:sz w:val="24"/>
                <w:szCs w:val="24"/>
                <w:lang w:eastAsia="ru-RU"/>
              </w:rPr>
              <w:lastRenderedPageBreak/>
              <w:t>владеть:</w:t>
            </w:r>
            <w:r w:rsidRPr="00FB40D4">
              <w:rPr>
                <w:rFonts w:ascii="Times New Roman" w:eastAsia="Calibri" w:hAnsi="Times New Roman" w:cs="Times New Roman"/>
                <w:bCs/>
                <w:sz w:val="24"/>
                <w:szCs w:val="24"/>
                <w:lang w:eastAsia="ru-RU"/>
              </w:rPr>
              <w:t xml:space="preserve"> </w:t>
            </w:r>
            <w:r w:rsidRPr="00FB40D4">
              <w:rPr>
                <w:rFonts w:ascii="Times New Roman" w:eastAsia="Calibri" w:hAnsi="Times New Roman" w:cs="Times New Roman"/>
                <w:color w:val="000000"/>
                <w:spacing w:val="3"/>
                <w:sz w:val="24"/>
                <w:szCs w:val="24"/>
                <w:shd w:val="clear" w:color="auto" w:fill="FFFFFF"/>
                <w:lang w:eastAsia="ru-RU"/>
              </w:rPr>
              <w:t xml:space="preserve">практическими навыками и </w:t>
            </w:r>
            <w:r w:rsidRPr="00FB40D4">
              <w:rPr>
                <w:rFonts w:ascii="Times New Roman" w:eastAsia="Calibri" w:hAnsi="Times New Roman" w:cs="Times New Roman"/>
                <w:sz w:val="24"/>
                <w:szCs w:val="24"/>
                <w:lang w:eastAsia="ru-RU"/>
              </w:rPr>
              <w:t>организации и проведения фундаментальных и прикладных научных исследований.</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t>ОПК-2: способностью и готовностью к анализу, обобщению и публичному представлению результатов выполненных научных исследований</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Cs/>
                <w:sz w:val="24"/>
                <w:szCs w:val="24"/>
                <w:shd w:val="clear" w:color="auto" w:fill="FFFFFF"/>
                <w:lang w:eastAsia="ru-RU"/>
              </w:rPr>
              <w:t xml:space="preserve">знать: </w:t>
            </w:r>
            <w:r w:rsidRPr="00FB40D4">
              <w:rPr>
                <w:rFonts w:ascii="Times New Roman" w:eastAsia="Times New Roman" w:hAnsi="Times New Roman" w:cs="Times New Roman"/>
                <w:color w:val="000000"/>
                <w:spacing w:val="3"/>
                <w:sz w:val="24"/>
                <w:szCs w:val="24"/>
                <w:shd w:val="clear" w:color="auto" w:fill="FFFFFF"/>
                <w:lang w:eastAsia="ru-RU"/>
              </w:rPr>
              <w:t xml:space="preserve">конкретные методы организации работы </w:t>
            </w:r>
            <w:r w:rsidRPr="00FB40D4">
              <w:rPr>
                <w:rFonts w:ascii="Times New Roman" w:eastAsia="Times New Roman" w:hAnsi="Times New Roman" w:cs="Times New Roman"/>
                <w:sz w:val="24"/>
                <w:szCs w:val="24"/>
                <w:shd w:val="clear" w:color="auto" w:fill="FFFFFF"/>
                <w:lang w:eastAsia="ru-RU"/>
              </w:rPr>
              <w:t>научных исследований;</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 рефераты,  экзамен</w:t>
            </w:r>
          </w:p>
        </w:tc>
      </w:tr>
      <w:tr w:rsidR="00FB40D4" w:rsidRPr="00FB40D4" w:rsidTr="00735627">
        <w:tc>
          <w:tcPr>
            <w:tcW w:w="5529" w:type="dxa"/>
          </w:tcPr>
          <w:p w:rsidR="00FB40D4" w:rsidRPr="00FB40D4" w:rsidRDefault="00FB40D4" w:rsidP="00FB40D4">
            <w:pPr>
              <w:widowControl w:val="0"/>
              <w:tabs>
                <w:tab w:val="left" w:pos="144"/>
              </w:tabs>
              <w:spacing w:after="0" w:line="240" w:lineRule="auto"/>
              <w:ind w:left="169"/>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уметь: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обобщать и представлять результаты выполненных научных исследований;</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5529" w:type="dxa"/>
          </w:tcPr>
          <w:p w:rsidR="00FB40D4" w:rsidRPr="00FB40D4" w:rsidRDefault="00FB40D4" w:rsidP="00FB40D4">
            <w:pPr>
              <w:snapToGrid w:val="0"/>
              <w:spacing w:after="0" w:line="240" w:lineRule="auto"/>
              <w:ind w:left="169"/>
              <w:rPr>
                <w:rFonts w:ascii="Times New Roman" w:eastAsia="Calibri" w:hAnsi="Times New Roman" w:cs="Times New Roman"/>
                <w:sz w:val="24"/>
                <w:szCs w:val="24"/>
                <w:lang w:eastAsia="ru-RU"/>
              </w:rPr>
            </w:pPr>
            <w:r w:rsidRPr="00FB40D4">
              <w:rPr>
                <w:rFonts w:ascii="Times New Roman" w:eastAsia="Calibri" w:hAnsi="Times New Roman" w:cs="Times New Roman"/>
                <w:b/>
                <w:bCs/>
                <w:sz w:val="24"/>
                <w:szCs w:val="24"/>
                <w:lang w:eastAsia="ru-RU"/>
              </w:rPr>
              <w:t>владеть:</w:t>
            </w:r>
            <w:r w:rsidRPr="00FB40D4">
              <w:rPr>
                <w:rFonts w:ascii="Times New Roman" w:eastAsia="Calibri" w:hAnsi="Times New Roman" w:cs="Times New Roman"/>
                <w:bCs/>
                <w:sz w:val="24"/>
                <w:szCs w:val="24"/>
                <w:lang w:eastAsia="ru-RU"/>
              </w:rPr>
              <w:t xml:space="preserve"> </w:t>
            </w:r>
            <w:r w:rsidRPr="00FB40D4">
              <w:rPr>
                <w:rFonts w:ascii="Times New Roman" w:eastAsia="Calibri" w:hAnsi="Times New Roman" w:cs="Times New Roman"/>
                <w:color w:val="000000"/>
                <w:spacing w:val="3"/>
                <w:sz w:val="24"/>
                <w:szCs w:val="24"/>
                <w:shd w:val="clear" w:color="auto" w:fill="FFFFFF"/>
                <w:lang w:eastAsia="ru-RU"/>
              </w:rPr>
              <w:t xml:space="preserve">навыками организации </w:t>
            </w:r>
            <w:r w:rsidRPr="00FB40D4">
              <w:rPr>
                <w:rFonts w:ascii="Times New Roman" w:eastAsia="Calibri" w:hAnsi="Times New Roman" w:cs="Times New Roman"/>
                <w:sz w:val="24"/>
                <w:szCs w:val="24"/>
                <w:lang w:eastAsia="ru-RU"/>
              </w:rPr>
              <w:t>публичного представления  результатов выполненных научных исследований.</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t>ОПК-3: способностью и готовностью к разработке новых методов исследования и их применению в самостоятельной научно-исследовательской деятельности в сфере промышленной экологии и биотехнологий; с учетом правил соблюдения авторских прав</w:t>
            </w:r>
          </w:p>
        </w:tc>
      </w:tr>
      <w:tr w:rsidR="00FB40D4" w:rsidRPr="00FB40D4" w:rsidTr="00735627">
        <w:tc>
          <w:tcPr>
            <w:tcW w:w="5529" w:type="dxa"/>
          </w:tcPr>
          <w:p w:rsidR="00FB40D4" w:rsidRPr="00FB40D4" w:rsidRDefault="00FB40D4" w:rsidP="00FB40D4">
            <w:pPr>
              <w:widowControl w:val="0"/>
              <w:tabs>
                <w:tab w:val="left" w:pos="139"/>
              </w:tabs>
              <w:spacing w:after="0" w:line="240" w:lineRule="auto"/>
              <w:ind w:left="169"/>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 xml:space="preserve">знать: </w:t>
            </w:r>
            <w:r w:rsidRPr="00FB40D4">
              <w:rPr>
                <w:rFonts w:ascii="Times New Roman" w:eastAsia="Times New Roman" w:hAnsi="Times New Roman" w:cs="Times New Roman"/>
                <w:color w:val="000000"/>
                <w:spacing w:val="3"/>
                <w:sz w:val="24"/>
                <w:szCs w:val="24"/>
                <w:shd w:val="clear" w:color="auto" w:fill="FFFFFF"/>
                <w:lang w:eastAsia="ru-RU"/>
              </w:rPr>
              <w:t xml:space="preserve">способы </w:t>
            </w:r>
            <w:r w:rsidRPr="00FB40D4">
              <w:rPr>
                <w:rFonts w:ascii="Times New Roman" w:eastAsia="Times New Roman" w:hAnsi="Times New Roman" w:cs="Times New Roman"/>
                <w:sz w:val="24"/>
                <w:szCs w:val="24"/>
                <w:shd w:val="clear" w:color="auto" w:fill="FFFFFF"/>
                <w:lang w:eastAsia="ru-RU"/>
              </w:rPr>
              <w:t xml:space="preserve">разработки новых методов исследования; </w:t>
            </w:r>
            <w:r w:rsidRPr="00FB40D4">
              <w:rPr>
                <w:rFonts w:ascii="Times New Roman" w:eastAsia="Times New Roman" w:hAnsi="Times New Roman" w:cs="Times New Roman"/>
                <w:color w:val="000000"/>
                <w:spacing w:val="3"/>
                <w:sz w:val="24"/>
                <w:szCs w:val="24"/>
                <w:shd w:val="clear" w:color="auto" w:fill="FFFFFF"/>
                <w:lang w:eastAsia="ru-RU"/>
              </w:rPr>
              <w:t xml:space="preserve">конкретные методы и приемы научно-исследовательской </w:t>
            </w:r>
            <w:r w:rsidRPr="00FB40D4">
              <w:rPr>
                <w:rFonts w:ascii="Times New Roman" w:eastAsia="Times New Roman" w:hAnsi="Times New Roman" w:cs="Times New Roman"/>
                <w:sz w:val="24"/>
                <w:szCs w:val="24"/>
                <w:shd w:val="clear" w:color="auto" w:fill="FFFFFF"/>
                <w:lang w:eastAsia="ru-RU"/>
              </w:rPr>
              <w:t>деятельности в сфере промышленной экологии и биотехнологий; с учетом правил соблюдения авторских прав;</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опрос,рефераты,  экзамен</w:t>
            </w:r>
          </w:p>
        </w:tc>
      </w:tr>
      <w:tr w:rsidR="00FB40D4" w:rsidRPr="00FB40D4" w:rsidTr="00735627">
        <w:tc>
          <w:tcPr>
            <w:tcW w:w="5529" w:type="dxa"/>
          </w:tcPr>
          <w:p w:rsidR="00FB40D4" w:rsidRPr="00FB40D4" w:rsidRDefault="00FB40D4" w:rsidP="00FB40D4">
            <w:pPr>
              <w:widowControl w:val="0"/>
              <w:tabs>
                <w:tab w:val="left" w:pos="144"/>
              </w:tabs>
              <w:spacing w:after="0" w:line="240" w:lineRule="auto"/>
              <w:ind w:left="169"/>
              <w:rPr>
                <w:rFonts w:ascii="Times New Roman" w:eastAsia="Times New Roman" w:hAnsi="Times New Roman" w:cs="Times New Roman"/>
                <w:color w:val="000000"/>
                <w:spacing w:val="3"/>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 xml:space="preserve">уметь: </w:t>
            </w:r>
            <w:r w:rsidRPr="00FB40D4">
              <w:rPr>
                <w:rFonts w:ascii="Times New Roman" w:eastAsia="Times New Roman" w:hAnsi="Times New Roman" w:cs="Times New Roman"/>
                <w:color w:val="000000"/>
                <w:spacing w:val="3"/>
                <w:sz w:val="24"/>
                <w:szCs w:val="24"/>
                <w:shd w:val="clear" w:color="auto" w:fill="FFFFFF"/>
                <w:lang w:eastAsia="ru-RU"/>
              </w:rPr>
              <w:t xml:space="preserve">ставить задачу и выполнять научные исследования при решении конкретных задач </w:t>
            </w:r>
            <w:r w:rsidRPr="00FB40D4">
              <w:rPr>
                <w:rFonts w:ascii="Times New Roman" w:eastAsia="Times New Roman" w:hAnsi="Times New Roman" w:cs="Times New Roman"/>
                <w:sz w:val="24"/>
                <w:szCs w:val="24"/>
                <w:shd w:val="clear" w:color="auto" w:fill="FFFFFF"/>
                <w:lang w:eastAsia="ru-RU"/>
              </w:rPr>
              <w:t>в сфере промышленной экологии и биотехнологий;</w:t>
            </w:r>
          </w:p>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5529" w:type="dxa"/>
          </w:tcPr>
          <w:p w:rsidR="00FB40D4" w:rsidRPr="00FB40D4" w:rsidRDefault="00FB40D4" w:rsidP="00FB40D4">
            <w:pPr>
              <w:snapToGrid w:val="0"/>
              <w:spacing w:after="0" w:line="240" w:lineRule="auto"/>
              <w:ind w:left="169"/>
              <w:jc w:val="both"/>
              <w:rPr>
                <w:rFonts w:ascii="Times New Roman" w:eastAsia="Calibri" w:hAnsi="Times New Roman" w:cs="Times New Roman"/>
                <w:sz w:val="24"/>
                <w:szCs w:val="24"/>
                <w:lang w:eastAsia="ru-RU"/>
              </w:rPr>
            </w:pPr>
            <w:r w:rsidRPr="00FB40D4">
              <w:rPr>
                <w:rFonts w:ascii="Times New Roman" w:eastAsia="Calibri" w:hAnsi="Times New Roman" w:cs="Times New Roman"/>
                <w:b/>
                <w:bCs/>
                <w:sz w:val="24"/>
                <w:szCs w:val="24"/>
                <w:lang w:eastAsia="ru-RU"/>
              </w:rPr>
              <w:lastRenderedPageBreak/>
              <w:t xml:space="preserve">владеть: </w:t>
            </w:r>
            <w:r w:rsidRPr="00FB40D4">
              <w:rPr>
                <w:rFonts w:ascii="Times New Roman" w:eastAsia="Calibri" w:hAnsi="Times New Roman" w:cs="Times New Roman"/>
                <w:sz w:val="24"/>
                <w:szCs w:val="24"/>
                <w:lang w:eastAsia="ru-RU"/>
              </w:rPr>
              <w:t>способностью и готовностью к разработке новых методов исследования и их применению в научно-исследовательской деятельности в сфере промышленной экологии и биотехнологий.</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lastRenderedPageBreak/>
              <w:t>ОПК-4: способностью и готовностью к использованию лабораторной и инструментальной базы для получения научных данных</w:t>
            </w:r>
          </w:p>
        </w:tc>
      </w:tr>
      <w:tr w:rsidR="00FB40D4" w:rsidRPr="00FB40D4" w:rsidTr="00735627">
        <w:tc>
          <w:tcPr>
            <w:tcW w:w="5529" w:type="dxa"/>
          </w:tcPr>
          <w:p w:rsidR="00FB40D4" w:rsidRPr="00FB40D4" w:rsidRDefault="00FB40D4" w:rsidP="00FB40D4">
            <w:pPr>
              <w:keepNext/>
              <w:keepLines/>
              <w:widowControl w:val="0"/>
              <w:shd w:val="clear" w:color="auto" w:fill="FFFFFF"/>
              <w:tabs>
                <w:tab w:val="left" w:pos="1425"/>
              </w:tabs>
              <w:spacing w:after="0" w:line="240" w:lineRule="auto"/>
              <w:ind w:left="169"/>
              <w:jc w:val="both"/>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знать: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основы инструментальных методов анализа;</w:t>
            </w:r>
          </w:p>
          <w:p w:rsidR="00FB40D4" w:rsidRPr="00FB40D4" w:rsidRDefault="00FB40D4" w:rsidP="00FB40D4">
            <w:pPr>
              <w:tabs>
                <w:tab w:val="right" w:leader="underscore" w:pos="8505"/>
              </w:tabs>
              <w:spacing w:after="0" w:line="240" w:lineRule="auto"/>
              <w:ind w:left="169"/>
              <w:rPr>
                <w:rFonts w:ascii="Times New Roman" w:eastAsia="Calibri" w:hAnsi="Times New Roman" w:cs="Times New Roman"/>
                <w:bCs/>
                <w:sz w:val="24"/>
                <w:szCs w:val="24"/>
                <w:lang w:eastAsia="ru-RU"/>
              </w:rPr>
            </w:pP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 рефераты,  экзамен</w:t>
            </w:r>
          </w:p>
        </w:tc>
      </w:tr>
      <w:tr w:rsidR="00FB40D4" w:rsidRPr="00FB40D4" w:rsidTr="00735627">
        <w:tc>
          <w:tcPr>
            <w:tcW w:w="5529" w:type="dxa"/>
          </w:tcPr>
          <w:p w:rsidR="00FB40D4" w:rsidRPr="00FB40D4" w:rsidRDefault="00FB40D4" w:rsidP="00FB40D4">
            <w:pPr>
              <w:keepNext/>
              <w:keepLines/>
              <w:widowControl w:val="0"/>
              <w:shd w:val="clear" w:color="auto" w:fill="FFFFFF"/>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 xml:space="preserve">уметь: </w:t>
            </w:r>
            <w:r w:rsidRPr="00FB40D4">
              <w:rPr>
                <w:rFonts w:ascii="Times New Roman" w:eastAsia="Times New Roman" w:hAnsi="Times New Roman" w:cs="Times New Roman"/>
                <w:sz w:val="24"/>
                <w:szCs w:val="24"/>
                <w:shd w:val="clear" w:color="auto" w:fill="FFFFFF"/>
                <w:lang w:eastAsia="ru-RU"/>
              </w:rPr>
              <w:t>пользоваться лабораторной и инструментальной базой для получения научных данных;</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5529" w:type="dxa"/>
          </w:tcPr>
          <w:p w:rsidR="00FB40D4" w:rsidRPr="00FB40D4" w:rsidRDefault="00FB40D4" w:rsidP="00FB40D4">
            <w:pPr>
              <w:snapToGrid w:val="0"/>
              <w:spacing w:after="0" w:line="240" w:lineRule="auto"/>
              <w:ind w:left="169"/>
              <w:rPr>
                <w:rFonts w:ascii="Times New Roman" w:eastAsia="Calibri" w:hAnsi="Times New Roman" w:cs="Times New Roman"/>
                <w:sz w:val="24"/>
                <w:szCs w:val="24"/>
                <w:lang w:eastAsia="ru-RU"/>
              </w:rPr>
            </w:pPr>
            <w:r w:rsidRPr="00FB40D4">
              <w:rPr>
                <w:rFonts w:ascii="Times New Roman" w:eastAsia="Calibri" w:hAnsi="Times New Roman" w:cs="Times New Roman"/>
                <w:b/>
                <w:bCs/>
                <w:sz w:val="24"/>
                <w:szCs w:val="24"/>
                <w:lang w:eastAsia="ru-RU"/>
              </w:rPr>
              <w:t>владеть:</w:t>
            </w:r>
            <w:r w:rsidRPr="00FB40D4">
              <w:rPr>
                <w:rFonts w:ascii="Times New Roman" w:eastAsia="Calibri" w:hAnsi="Times New Roman" w:cs="Times New Roman"/>
                <w:bCs/>
                <w:sz w:val="24"/>
                <w:szCs w:val="24"/>
                <w:lang w:eastAsia="ru-RU"/>
              </w:rPr>
              <w:t xml:space="preserve"> </w:t>
            </w:r>
            <w:r w:rsidRPr="00FB40D4">
              <w:rPr>
                <w:rFonts w:ascii="Times New Roman" w:eastAsia="Calibri" w:hAnsi="Times New Roman" w:cs="Times New Roman"/>
                <w:sz w:val="24"/>
                <w:szCs w:val="24"/>
                <w:lang w:eastAsia="ru-RU"/>
              </w:rPr>
              <w:t>навыками лабораторных исследований для получения научных данных.</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ОПК-5: способностью и готовностью к использованию образовательных технологий, методов и средств обучения для достижения планируемых результатов обучения</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знать: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color w:val="000000"/>
                <w:spacing w:val="3"/>
                <w:sz w:val="24"/>
                <w:szCs w:val="24"/>
                <w:shd w:val="clear" w:color="auto" w:fill="FFFFFF"/>
                <w:lang w:eastAsia="ru-RU"/>
              </w:rPr>
              <w:t xml:space="preserve">современные достижения и перспективы развития образовательных технологий, а также </w:t>
            </w:r>
            <w:r w:rsidRPr="00FB40D4">
              <w:rPr>
                <w:rFonts w:ascii="Times New Roman" w:eastAsia="Times New Roman" w:hAnsi="Times New Roman" w:cs="Times New Roman"/>
                <w:sz w:val="24"/>
                <w:szCs w:val="24"/>
                <w:shd w:val="clear" w:color="auto" w:fill="FFFFFF"/>
                <w:lang w:eastAsia="ru-RU"/>
              </w:rPr>
              <w:t>методов и средств обучения для достижения планируемых результатов обучения;</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 рефераты,  экзамен</w:t>
            </w:r>
          </w:p>
        </w:tc>
      </w:tr>
      <w:tr w:rsidR="00FB40D4" w:rsidRPr="00FB40D4" w:rsidTr="00735627">
        <w:tc>
          <w:tcPr>
            <w:tcW w:w="5529" w:type="dxa"/>
          </w:tcPr>
          <w:p w:rsidR="00FB40D4" w:rsidRPr="00FB40D4" w:rsidRDefault="00FB40D4" w:rsidP="00FB40D4">
            <w:pPr>
              <w:widowControl w:val="0"/>
              <w:tabs>
                <w:tab w:val="left" w:pos="139"/>
              </w:tabs>
              <w:spacing w:after="0" w:line="240" w:lineRule="auto"/>
              <w:ind w:left="169"/>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sz w:val="24"/>
                <w:szCs w:val="24"/>
                <w:shd w:val="clear" w:color="auto" w:fill="FFFFFF"/>
                <w:lang w:eastAsia="ru-RU"/>
              </w:rPr>
              <w:t>уметь:</w:t>
            </w:r>
            <w:r w:rsidRPr="00FB40D4">
              <w:rPr>
                <w:rFonts w:ascii="Times New Roman" w:eastAsia="Times New Roman" w:hAnsi="Times New Roman" w:cs="Times New Roman"/>
                <w:sz w:val="24"/>
                <w:szCs w:val="24"/>
                <w:shd w:val="clear" w:color="auto" w:fill="FFFFFF"/>
                <w:lang w:eastAsia="ru-RU"/>
              </w:rPr>
              <w:t xml:space="preserve"> </w:t>
            </w:r>
            <w:r w:rsidRPr="00FB40D4">
              <w:rPr>
                <w:rFonts w:ascii="Times New Roman" w:eastAsia="Times New Roman" w:hAnsi="Times New Roman" w:cs="Times New Roman"/>
                <w:color w:val="000000"/>
                <w:spacing w:val="3"/>
                <w:sz w:val="24"/>
                <w:szCs w:val="24"/>
                <w:shd w:val="clear" w:color="auto" w:fill="FFFFFF"/>
                <w:lang w:eastAsia="ru-RU"/>
              </w:rPr>
              <w:t xml:space="preserve">выявлять основные тенденции и направления развития </w:t>
            </w:r>
            <w:r w:rsidRPr="00FB40D4">
              <w:rPr>
                <w:rFonts w:ascii="Times New Roman" w:eastAsia="Times New Roman" w:hAnsi="Times New Roman" w:cs="Times New Roman"/>
                <w:sz w:val="24"/>
                <w:szCs w:val="24"/>
                <w:shd w:val="clear" w:color="auto" w:fill="FFFFFF"/>
                <w:lang w:eastAsia="ru-RU"/>
              </w:rPr>
              <w:t>образовательных технологий;</w:t>
            </w:r>
          </w:p>
          <w:p w:rsidR="00FB40D4" w:rsidRPr="00FB40D4" w:rsidRDefault="00FB40D4" w:rsidP="00FB40D4">
            <w:pPr>
              <w:widowControl w:val="0"/>
              <w:spacing w:after="0" w:line="240" w:lineRule="auto"/>
              <w:ind w:left="169"/>
              <w:rPr>
                <w:rFonts w:ascii="Times New Roman" w:eastAsia="Times New Roman" w:hAnsi="Times New Roman" w:cs="Times New Roman"/>
                <w:color w:val="000000"/>
                <w:spacing w:val="3"/>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 пользоваться методами и средствами обучения для достижения планируемых результатов обучения;</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rPr>
          <w:trHeight w:val="1171"/>
        </w:trPr>
        <w:tc>
          <w:tcPr>
            <w:tcW w:w="5529" w:type="dxa"/>
          </w:tcPr>
          <w:p w:rsidR="00FB40D4" w:rsidRPr="00FB40D4" w:rsidRDefault="00FB40D4" w:rsidP="00FB40D4">
            <w:pPr>
              <w:widowControl w:val="0"/>
              <w:tabs>
                <w:tab w:val="left" w:pos="259"/>
              </w:tabs>
              <w:spacing w:after="0" w:line="240" w:lineRule="auto"/>
              <w:ind w:left="169"/>
              <w:rPr>
                <w:rFonts w:ascii="Times New Roman" w:eastAsia="Times New Roman" w:hAnsi="Times New Roman" w:cs="Times New Roman"/>
                <w:bCs/>
                <w:sz w:val="24"/>
                <w:szCs w:val="24"/>
                <w:shd w:val="clear" w:color="auto" w:fill="FFFFFF"/>
              </w:rPr>
            </w:pPr>
            <w:r w:rsidRPr="00FB40D4">
              <w:rPr>
                <w:rFonts w:ascii="Times New Roman" w:eastAsia="Times New Roman" w:hAnsi="Times New Roman" w:cs="Times New Roman"/>
                <w:b/>
                <w:bCs/>
                <w:sz w:val="24"/>
                <w:szCs w:val="24"/>
                <w:shd w:val="clear" w:color="auto" w:fill="FFFFFF"/>
              </w:rPr>
              <w:lastRenderedPageBreak/>
              <w:t>владеть:</w:t>
            </w:r>
            <w:r w:rsidRPr="00FB40D4">
              <w:rPr>
                <w:rFonts w:ascii="Times New Roman" w:eastAsia="Times New Roman" w:hAnsi="Times New Roman" w:cs="Times New Roman"/>
                <w:bCs/>
                <w:sz w:val="24"/>
                <w:szCs w:val="24"/>
                <w:shd w:val="clear" w:color="auto" w:fill="FFFFFF"/>
              </w:rPr>
              <w:t xml:space="preserve"> </w:t>
            </w:r>
            <w:r w:rsidRPr="00FB40D4">
              <w:rPr>
                <w:rFonts w:ascii="Times New Roman" w:eastAsia="Times New Roman" w:hAnsi="Times New Roman" w:cs="Times New Roman"/>
                <w:color w:val="000000"/>
                <w:spacing w:val="3"/>
                <w:sz w:val="24"/>
                <w:szCs w:val="24"/>
                <w:shd w:val="clear" w:color="auto" w:fill="FFFFFF"/>
                <w:lang w:eastAsia="ru-RU"/>
              </w:rPr>
              <w:t>современными методами, способами и приемами самостоятельного приобретения и реализации новых профессиональных знаний и умений.</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lastRenderedPageBreak/>
              <w:t>ПК-1: способностью к систематическому изучению научно-технической информации, отечественного и зарубежного опыта по соответствующему профилю подготовки</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знать:</w:t>
            </w:r>
            <w:r w:rsidRPr="00FB40D4">
              <w:rPr>
                <w:rFonts w:ascii="Times New Roman" w:eastAsia="Times New Roman" w:hAnsi="Times New Roman" w:cs="Times New Roman"/>
                <w:bCs/>
                <w:sz w:val="24"/>
                <w:szCs w:val="24"/>
                <w:shd w:val="clear" w:color="auto" w:fill="FFFFFF"/>
                <w:lang w:eastAsia="ru-RU"/>
              </w:rPr>
              <w:t xml:space="preserve"> отечественный и зарубежный опыт по тематике исследований;</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 рефераты,  экзамен</w:t>
            </w:r>
          </w:p>
        </w:tc>
      </w:tr>
      <w:tr w:rsidR="00FB40D4" w:rsidRPr="00FB40D4" w:rsidTr="00735627">
        <w:tc>
          <w:tcPr>
            <w:tcW w:w="5529" w:type="dxa"/>
          </w:tcPr>
          <w:p w:rsidR="00FB40D4" w:rsidRPr="00FB40D4" w:rsidRDefault="00FB40D4" w:rsidP="00FB40D4">
            <w:pPr>
              <w:tabs>
                <w:tab w:val="right" w:leader="underscore" w:pos="8505"/>
              </w:tabs>
              <w:spacing w:after="0" w:line="240" w:lineRule="auto"/>
              <w:ind w:left="169"/>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t>уметь:</w:t>
            </w:r>
            <w:r w:rsidRPr="00FB40D4">
              <w:rPr>
                <w:rFonts w:ascii="Times New Roman" w:eastAsia="Calibri" w:hAnsi="Times New Roman" w:cs="Times New Roman"/>
                <w:sz w:val="24"/>
                <w:szCs w:val="24"/>
                <w:lang w:eastAsia="ru-RU"/>
              </w:rPr>
              <w:t xml:space="preserve"> изучать и использовать научно-техническую информацию, отечественный и зарубежный опыт по тематике исследований;</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5529" w:type="dxa"/>
          </w:tcPr>
          <w:p w:rsidR="00FB40D4" w:rsidRPr="00FB40D4" w:rsidRDefault="00FB40D4" w:rsidP="00FB40D4">
            <w:pPr>
              <w:snapToGrid w:val="0"/>
              <w:spacing w:after="0" w:line="240" w:lineRule="auto"/>
              <w:ind w:left="169"/>
              <w:jc w:val="both"/>
              <w:rPr>
                <w:rFonts w:ascii="Times New Roman" w:eastAsia="Calibri" w:hAnsi="Times New Roman" w:cs="Times New Roman"/>
                <w:sz w:val="24"/>
                <w:szCs w:val="24"/>
                <w:lang w:eastAsia="ru-RU"/>
              </w:rPr>
            </w:pPr>
            <w:r w:rsidRPr="00FB40D4">
              <w:rPr>
                <w:rFonts w:ascii="Times New Roman" w:eastAsia="Calibri" w:hAnsi="Times New Roman" w:cs="Times New Roman"/>
                <w:b/>
                <w:bCs/>
                <w:sz w:val="24"/>
                <w:szCs w:val="24"/>
                <w:lang w:eastAsia="ru-RU"/>
              </w:rPr>
              <w:t>владеть:</w:t>
            </w:r>
            <w:r w:rsidRPr="00FB40D4">
              <w:rPr>
                <w:rFonts w:ascii="Times New Roman" w:eastAsia="Calibri" w:hAnsi="Times New Roman" w:cs="Times New Roman"/>
                <w:bCs/>
                <w:sz w:val="24"/>
                <w:szCs w:val="24"/>
                <w:lang w:eastAsia="ru-RU"/>
              </w:rPr>
              <w:t xml:space="preserve"> </w:t>
            </w:r>
            <w:r w:rsidRPr="00FB40D4">
              <w:rPr>
                <w:rFonts w:ascii="Times New Roman" w:eastAsia="Calibri" w:hAnsi="Times New Roman" w:cs="Times New Roman"/>
                <w:sz w:val="24"/>
                <w:szCs w:val="24"/>
                <w:lang w:eastAsia="ru-RU"/>
              </w:rPr>
              <w:t>способностью  изучать и использовать научно-техническую информацию, отечественный и зарубежный опыт по тематике исследований.</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t>ПК-3: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 и оборудования</w:t>
            </w:r>
          </w:p>
        </w:tc>
      </w:tr>
      <w:tr w:rsidR="00FB40D4" w:rsidRPr="00FB40D4" w:rsidTr="00735627">
        <w:tc>
          <w:tcPr>
            <w:tcW w:w="5529" w:type="dxa"/>
          </w:tcPr>
          <w:p w:rsidR="00FB40D4" w:rsidRPr="00FB40D4" w:rsidRDefault="00FB40D4" w:rsidP="00FB40D4">
            <w:pPr>
              <w:tabs>
                <w:tab w:val="right" w:leader="underscore" w:pos="8505"/>
              </w:tabs>
              <w:spacing w:after="0" w:line="240" w:lineRule="auto"/>
              <w:ind w:left="169"/>
              <w:rPr>
                <w:rFonts w:ascii="Times New Roman" w:eastAsia="Calibri" w:hAnsi="Times New Roman" w:cs="Times New Roman"/>
                <w:bCs/>
                <w:sz w:val="24"/>
                <w:szCs w:val="24"/>
                <w:lang w:eastAsia="ru-RU"/>
              </w:rPr>
            </w:pPr>
            <w:r w:rsidRPr="00FB40D4">
              <w:rPr>
                <w:rFonts w:ascii="Times New Roman" w:eastAsia="Calibri" w:hAnsi="Times New Roman" w:cs="Times New Roman"/>
                <w:b/>
                <w:sz w:val="24"/>
                <w:szCs w:val="24"/>
                <w:lang w:eastAsia="ru-RU"/>
              </w:rPr>
              <w:t>знать:</w:t>
            </w:r>
            <w:r w:rsidRPr="00FB40D4">
              <w:rPr>
                <w:rFonts w:ascii="Times New Roman" w:eastAsia="Calibri" w:hAnsi="Times New Roman" w:cs="Times New Roman"/>
                <w:sz w:val="24"/>
                <w:szCs w:val="24"/>
                <w:lang w:eastAsia="ru-RU"/>
              </w:rPr>
              <w:t xml:space="preserve"> методы обработки результатов исследований;</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 рефераты,  экзамен</w:t>
            </w:r>
          </w:p>
        </w:tc>
      </w:tr>
      <w:tr w:rsidR="00FB40D4" w:rsidRPr="00FB40D4" w:rsidTr="00735627">
        <w:tc>
          <w:tcPr>
            <w:tcW w:w="5529" w:type="dxa"/>
          </w:tcPr>
          <w:p w:rsidR="00FB40D4" w:rsidRPr="00FB40D4" w:rsidRDefault="00FB40D4" w:rsidP="00FB40D4">
            <w:pPr>
              <w:tabs>
                <w:tab w:val="right" w:leader="underscore" w:pos="8505"/>
              </w:tabs>
              <w:spacing w:after="0" w:line="240" w:lineRule="auto"/>
              <w:ind w:left="169"/>
              <w:rPr>
                <w:rFonts w:ascii="Times New Roman" w:eastAsia="Calibri" w:hAnsi="Times New Roman" w:cs="Times New Roman"/>
                <w:bCs/>
                <w:sz w:val="24"/>
                <w:szCs w:val="24"/>
                <w:lang w:eastAsia="ru-RU"/>
              </w:rPr>
            </w:pPr>
            <w:r w:rsidRPr="00FB40D4">
              <w:rPr>
                <w:rFonts w:ascii="Times New Roman" w:eastAsia="Calibri" w:hAnsi="Times New Roman" w:cs="Times New Roman"/>
                <w:b/>
                <w:sz w:val="24"/>
                <w:szCs w:val="24"/>
                <w:lang w:eastAsia="ru-RU"/>
              </w:rPr>
              <w:t>уметь:</w:t>
            </w:r>
            <w:r w:rsidRPr="00FB40D4">
              <w:rPr>
                <w:rFonts w:ascii="Times New Roman" w:eastAsia="Calibri" w:hAnsi="Times New Roman" w:cs="Times New Roman"/>
                <w:sz w:val="24"/>
                <w:szCs w:val="24"/>
                <w:lang w:eastAsia="ru-RU"/>
              </w:rPr>
              <w:t xml:space="preserve"> внедрять результаты исследований и разработок в области технологических  машин и оборудования;</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5529" w:type="dxa"/>
          </w:tcPr>
          <w:p w:rsidR="00FB40D4" w:rsidRPr="00FB40D4" w:rsidRDefault="00FB40D4" w:rsidP="00FB40D4">
            <w:pPr>
              <w:snapToGrid w:val="0"/>
              <w:spacing w:after="0" w:line="240" w:lineRule="auto"/>
              <w:ind w:left="169"/>
              <w:rPr>
                <w:rFonts w:ascii="Times New Roman" w:eastAsia="Calibri" w:hAnsi="Times New Roman" w:cs="Times New Roman"/>
                <w:sz w:val="24"/>
                <w:szCs w:val="24"/>
                <w:lang w:eastAsia="ru-RU"/>
              </w:rPr>
            </w:pPr>
            <w:r w:rsidRPr="00FB40D4">
              <w:rPr>
                <w:rFonts w:ascii="Times New Roman" w:eastAsia="Calibri" w:hAnsi="Times New Roman" w:cs="Times New Roman"/>
                <w:b/>
                <w:bCs/>
                <w:sz w:val="24"/>
                <w:szCs w:val="24"/>
                <w:lang w:eastAsia="ru-RU"/>
              </w:rPr>
              <w:t>владеть</w:t>
            </w:r>
            <w:r w:rsidRPr="00FB40D4">
              <w:rPr>
                <w:rFonts w:ascii="Times New Roman" w:eastAsia="Calibri" w:hAnsi="Times New Roman" w:cs="Times New Roman"/>
                <w:sz w:val="24"/>
                <w:szCs w:val="24"/>
                <w:lang w:eastAsia="ru-RU"/>
              </w:rPr>
              <w:t>: готовностью к обработке результатов исследований в области технологических  машин и оборудования</w:t>
            </w:r>
            <w:r w:rsidRPr="00FB40D4">
              <w:rPr>
                <w:rFonts w:ascii="Times New Roman" w:eastAsia="Calibri" w:hAnsi="Times New Roman" w:cs="Times New Roman"/>
                <w:bCs/>
                <w:sz w:val="24"/>
                <w:szCs w:val="24"/>
                <w:lang w:eastAsia="ru-RU"/>
              </w:rPr>
              <w:t>.</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sz w:val="24"/>
                <w:szCs w:val="24"/>
                <w:lang w:eastAsia="ru-RU"/>
              </w:rPr>
              <w:lastRenderedPageBreak/>
              <w:t>ПК-5: 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знать: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основы патентного права, критерии патентоспособности объектов интеллектуальной собственности;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опрос,рефераты,  экзамен</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Cs/>
                <w:sz w:val="24"/>
                <w:szCs w:val="24"/>
                <w:shd w:val="clear" w:color="auto" w:fill="FFFFFF"/>
                <w:lang w:eastAsia="ru-RU"/>
              </w:rPr>
              <w:t xml:space="preserve">уметь: </w:t>
            </w:r>
            <w:r w:rsidRPr="00FB40D4">
              <w:rPr>
                <w:rFonts w:ascii="Times New Roman" w:eastAsia="Times New Roman" w:hAnsi="Times New Roman" w:cs="Times New Roman"/>
                <w:sz w:val="24"/>
                <w:szCs w:val="24"/>
                <w:shd w:val="clear" w:color="auto" w:fill="FFFFFF"/>
                <w:lang w:eastAsia="ru-RU"/>
              </w:rPr>
              <w:t>проводить патентные исследования с целью обеспечения патентной чистоты новых проектных решений;</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Cs/>
                <w:sz w:val="24"/>
                <w:szCs w:val="24"/>
                <w:shd w:val="clear" w:color="auto" w:fill="FFFFFF"/>
                <w:lang w:eastAsia="ru-RU"/>
              </w:rPr>
              <w:t xml:space="preserve">владеть: </w:t>
            </w:r>
            <w:r w:rsidRPr="00FB40D4">
              <w:rPr>
                <w:rFonts w:ascii="Times New Roman" w:eastAsia="Times New Roman" w:hAnsi="Times New Roman" w:cs="Times New Roman"/>
                <w:sz w:val="24"/>
                <w:szCs w:val="24"/>
                <w:shd w:val="clear" w:color="auto" w:fill="FFFFFF"/>
                <w:lang w:eastAsia="ru-RU"/>
              </w:rPr>
              <w:t>навыками составления заявок на получение патентных прав на объекты интеллектуальной собственности; навыками описания технических объектов.</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16018" w:type="dxa"/>
            <w:gridSpan w:val="6"/>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ПК-7: способность к приобретению с большой степенью самостоятельности новых знаний с использованием современных образовательных и информационных технологий</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Cs/>
                <w:sz w:val="24"/>
                <w:szCs w:val="24"/>
                <w:shd w:val="clear" w:color="auto" w:fill="FFFFFF"/>
                <w:lang w:eastAsia="ru-RU"/>
              </w:rPr>
              <w:t xml:space="preserve">знать: </w:t>
            </w:r>
            <w:r w:rsidRPr="00FB40D4">
              <w:rPr>
                <w:rFonts w:ascii="Times New Roman" w:eastAsia="Times New Roman" w:hAnsi="Times New Roman" w:cs="Times New Roman"/>
                <w:sz w:val="24"/>
                <w:szCs w:val="24"/>
                <w:shd w:val="clear" w:color="auto" w:fill="FFFFFF"/>
                <w:lang w:eastAsia="ru-RU"/>
              </w:rPr>
              <w:t>основные особенности научного метода познания;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Фрагментарные знания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знания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Сформированные, но содержащие отдельные пробелы знания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систематические знания</w:t>
            </w:r>
          </w:p>
        </w:tc>
        <w:tc>
          <w:tcPr>
            <w:tcW w:w="1842" w:type="dxa"/>
            <w:vMerge w:val="restart"/>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контрольная работа, письменный опрос, рефераты,  экзамен</w:t>
            </w:r>
          </w:p>
        </w:tc>
      </w:tr>
      <w:tr w:rsidR="00FB40D4" w:rsidRPr="00FB40D4" w:rsidTr="00735627">
        <w:tc>
          <w:tcPr>
            <w:tcW w:w="5529" w:type="dxa"/>
          </w:tcPr>
          <w:p w:rsidR="00FB40D4" w:rsidRPr="00FB40D4" w:rsidRDefault="00FB40D4" w:rsidP="00FB40D4">
            <w:pPr>
              <w:keepNext/>
              <w:keepLines/>
              <w:widowControl w:val="0"/>
              <w:tabs>
                <w:tab w:val="left" w:pos="1425"/>
              </w:tabs>
              <w:spacing w:after="0" w:line="240" w:lineRule="auto"/>
              <w:ind w:left="169"/>
              <w:outlineLvl w:val="0"/>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b/>
                <w:bCs/>
                <w:sz w:val="24"/>
                <w:szCs w:val="24"/>
                <w:shd w:val="clear" w:color="auto" w:fill="FFFFFF"/>
                <w:lang w:eastAsia="ru-RU"/>
              </w:rPr>
              <w:t>уметь:</w:t>
            </w:r>
            <w:r w:rsidRPr="00FB40D4">
              <w:rPr>
                <w:rFonts w:ascii="Times New Roman" w:eastAsia="Times New Roman" w:hAnsi="Times New Roman" w:cs="Times New Roman"/>
                <w:bCs/>
                <w:sz w:val="24"/>
                <w:szCs w:val="24"/>
                <w:shd w:val="clear" w:color="auto" w:fill="FFFFFF"/>
                <w:lang w:eastAsia="ru-RU"/>
              </w:rPr>
              <w:t xml:space="preserve"> </w:t>
            </w:r>
            <w:r w:rsidRPr="00FB40D4">
              <w:rPr>
                <w:rFonts w:ascii="Times New Roman" w:eastAsia="Times New Roman" w:hAnsi="Times New Roman" w:cs="Times New Roman"/>
                <w:sz w:val="24"/>
                <w:szCs w:val="24"/>
                <w:shd w:val="clear" w:color="auto" w:fill="FFFFFF"/>
                <w:lang w:eastAsia="ru-RU"/>
              </w:rPr>
              <w:t>самостоятельно использовать информационные и компьютерные технологии для решения научно-исследовательских и технических задач;</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Частичные умения</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Неполные умения</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 Учения полные, допускаются небольшие ошибки  </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Сформированные умения</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r w:rsidR="00FB40D4" w:rsidRPr="00FB40D4" w:rsidTr="00735627">
        <w:tc>
          <w:tcPr>
            <w:tcW w:w="5529" w:type="dxa"/>
          </w:tcPr>
          <w:p w:rsidR="00FB40D4" w:rsidRPr="00FB40D4" w:rsidRDefault="00FB40D4" w:rsidP="00FB40D4">
            <w:pPr>
              <w:snapToGrid w:val="0"/>
              <w:spacing w:after="0" w:line="240" w:lineRule="auto"/>
              <w:ind w:left="169"/>
              <w:rPr>
                <w:rFonts w:ascii="Times New Roman" w:eastAsia="Calibri" w:hAnsi="Times New Roman" w:cs="Times New Roman"/>
                <w:sz w:val="24"/>
                <w:szCs w:val="24"/>
                <w:lang w:eastAsia="ru-RU"/>
              </w:rPr>
            </w:pPr>
            <w:r w:rsidRPr="00FB40D4">
              <w:rPr>
                <w:rFonts w:ascii="Times New Roman" w:eastAsia="Calibri" w:hAnsi="Times New Roman" w:cs="Times New Roman"/>
                <w:b/>
                <w:bCs/>
                <w:sz w:val="24"/>
                <w:szCs w:val="24"/>
                <w:lang w:eastAsia="ru-RU"/>
              </w:rPr>
              <w:t>владеть:</w:t>
            </w:r>
            <w:r w:rsidRPr="00FB40D4">
              <w:rPr>
                <w:rFonts w:ascii="Times New Roman" w:eastAsia="Calibri" w:hAnsi="Times New Roman" w:cs="Times New Roman"/>
                <w:bCs/>
                <w:sz w:val="24"/>
                <w:szCs w:val="24"/>
                <w:lang w:eastAsia="ru-RU"/>
              </w:rPr>
              <w:t xml:space="preserve"> </w:t>
            </w:r>
            <w:r w:rsidRPr="00FB40D4">
              <w:rPr>
                <w:rFonts w:ascii="Times New Roman" w:eastAsia="Calibri" w:hAnsi="Times New Roman" w:cs="Times New Roman"/>
                <w:sz w:val="24"/>
                <w:szCs w:val="24"/>
                <w:lang w:eastAsia="ru-RU"/>
              </w:rPr>
              <w:t>навыками самостоятельного использования современных образовательных и информационных технологий.</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Частичное владение навыками</w:t>
            </w:r>
          </w:p>
        </w:tc>
        <w:tc>
          <w:tcPr>
            <w:tcW w:w="2268"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Несистематическое применение навыков</w:t>
            </w:r>
          </w:p>
        </w:tc>
        <w:tc>
          <w:tcPr>
            <w:tcW w:w="1984"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В систематичес-ком применении навыков допуска-ются пробелы</w:t>
            </w:r>
          </w:p>
        </w:tc>
        <w:tc>
          <w:tcPr>
            <w:tcW w:w="2127" w:type="dxa"/>
          </w:tcPr>
          <w:p w:rsidR="00FB40D4" w:rsidRPr="00FB40D4" w:rsidRDefault="00FB40D4" w:rsidP="00FB40D4">
            <w:pPr>
              <w:spacing w:after="0" w:line="239" w:lineRule="auto"/>
              <w:jc w:val="center"/>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Успешное и систематическое применение навыков</w:t>
            </w:r>
          </w:p>
        </w:tc>
        <w:tc>
          <w:tcPr>
            <w:tcW w:w="1842" w:type="dxa"/>
            <w:vMerge/>
          </w:tcPr>
          <w:p w:rsidR="00FB40D4" w:rsidRPr="00FB40D4" w:rsidRDefault="00FB40D4" w:rsidP="00FB40D4">
            <w:pPr>
              <w:spacing w:after="0" w:line="239" w:lineRule="auto"/>
              <w:jc w:val="center"/>
              <w:rPr>
                <w:rFonts w:ascii="Times New Roman" w:eastAsia="Calibri" w:hAnsi="Times New Roman" w:cs="Times New Roman"/>
                <w:sz w:val="24"/>
                <w:szCs w:val="24"/>
                <w:lang w:eastAsia="ru-RU"/>
              </w:rPr>
            </w:pPr>
          </w:p>
        </w:tc>
      </w:tr>
    </w:tbl>
    <w:p w:rsidR="00FB40D4" w:rsidRPr="00FB40D4" w:rsidRDefault="00FB40D4" w:rsidP="00FB40D4">
      <w:pPr>
        <w:spacing w:after="0" w:line="240" w:lineRule="auto"/>
        <w:jc w:val="both"/>
        <w:rPr>
          <w:rFonts w:ascii="Times New Roman" w:eastAsia="Calibri" w:hAnsi="Times New Roman" w:cs="Times New Roman"/>
          <w:sz w:val="24"/>
          <w:szCs w:val="24"/>
          <w:lang w:eastAsia="ru-RU"/>
        </w:rPr>
        <w:sectPr w:rsidR="00FB40D4" w:rsidRPr="00FB40D4" w:rsidSect="00735627">
          <w:pgSz w:w="16838" w:h="11906" w:orient="landscape"/>
          <w:pgMar w:top="851" w:right="1134" w:bottom="1701" w:left="1134" w:header="709" w:footer="709" w:gutter="0"/>
          <w:cols w:space="708"/>
          <w:docGrid w:linePitch="360"/>
        </w:sectPr>
      </w:pPr>
    </w:p>
    <w:p w:rsidR="00FB40D4" w:rsidRPr="00FB40D4" w:rsidRDefault="00FB40D4" w:rsidP="00FB40D4">
      <w:pPr>
        <w:tabs>
          <w:tab w:val="left" w:pos="1276"/>
          <w:tab w:val="left" w:pos="9072"/>
        </w:tabs>
        <w:autoSpaceDE w:val="0"/>
        <w:autoSpaceDN w:val="0"/>
        <w:adjustRightInd w:val="0"/>
        <w:spacing w:after="0" w:line="240" w:lineRule="auto"/>
        <w:jc w:val="center"/>
        <w:rPr>
          <w:rFonts w:ascii="Times New Roman" w:eastAsia="TimesNewRomanPS-BoldMT-Identity" w:hAnsi="Times New Roman" w:cs="Times New Roman"/>
          <w:b/>
          <w:bCs/>
          <w:sz w:val="24"/>
          <w:szCs w:val="24"/>
          <w:lang w:eastAsia="ru-RU"/>
        </w:rPr>
      </w:pPr>
      <w:r w:rsidRPr="00FB40D4">
        <w:rPr>
          <w:rFonts w:ascii="Times New Roman" w:eastAsia="TimesNewRomanPS-BoldMT-Identity" w:hAnsi="Times New Roman" w:cs="Times New Roman"/>
          <w:b/>
          <w:bCs/>
          <w:sz w:val="24"/>
          <w:szCs w:val="24"/>
          <w:lang w:eastAsia="ru-RU"/>
        </w:rPr>
        <w:lastRenderedPageBreak/>
        <w:t>Типовые контрольные задания 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FB40D4" w:rsidRPr="00FB40D4" w:rsidRDefault="00FB40D4" w:rsidP="00FB40D4">
      <w:pPr>
        <w:tabs>
          <w:tab w:val="left" w:pos="1276"/>
          <w:tab w:val="left" w:pos="9072"/>
        </w:tabs>
        <w:autoSpaceDE w:val="0"/>
        <w:autoSpaceDN w:val="0"/>
        <w:adjustRightInd w:val="0"/>
        <w:spacing w:after="0" w:line="240" w:lineRule="auto"/>
        <w:jc w:val="center"/>
        <w:rPr>
          <w:rFonts w:ascii="Times New Roman" w:eastAsia="TimesNewRomanPS-BoldMT-Identity" w:hAnsi="Times New Roman" w:cs="Times New Roman"/>
          <w:b/>
          <w:bCs/>
          <w:sz w:val="24"/>
          <w:szCs w:val="24"/>
          <w:lang w:eastAsia="ru-RU"/>
        </w:rPr>
      </w:pP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Темы рефератов:</w:t>
      </w:r>
    </w:p>
    <w:p w:rsidR="00FB40D4" w:rsidRPr="00FB40D4" w:rsidRDefault="00FB40D4" w:rsidP="00D14618">
      <w:pPr>
        <w:numPr>
          <w:ilvl w:val="0"/>
          <w:numId w:val="33"/>
        </w:numPr>
        <w:spacing w:after="0" w:line="240" w:lineRule="auto"/>
        <w:ind w:left="1134" w:hanging="425"/>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Рациональное использование энергетических ресурсов в пищевой промышленности.</w:t>
      </w:r>
    </w:p>
    <w:p w:rsidR="00FB40D4" w:rsidRPr="00FB40D4" w:rsidRDefault="00FB40D4" w:rsidP="00D14618">
      <w:pPr>
        <w:numPr>
          <w:ilvl w:val="0"/>
          <w:numId w:val="33"/>
        </w:numPr>
        <w:spacing w:after="0" w:line="240" w:lineRule="auto"/>
        <w:ind w:left="1134" w:hanging="425"/>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Пути улучшения качества выпускаемой продукции.</w:t>
      </w:r>
    </w:p>
    <w:p w:rsidR="00FB40D4" w:rsidRPr="00FB40D4" w:rsidRDefault="00FB40D4" w:rsidP="00D14618">
      <w:pPr>
        <w:numPr>
          <w:ilvl w:val="0"/>
          <w:numId w:val="33"/>
        </w:numPr>
        <w:spacing w:after="0" w:line="240" w:lineRule="auto"/>
        <w:ind w:left="1134" w:hanging="425"/>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Основные направления развития пищевой промышленности.</w:t>
      </w:r>
    </w:p>
    <w:p w:rsidR="00FB40D4" w:rsidRPr="00FB40D4" w:rsidRDefault="00FB40D4" w:rsidP="00D14618">
      <w:pPr>
        <w:numPr>
          <w:ilvl w:val="0"/>
          <w:numId w:val="33"/>
        </w:numPr>
        <w:spacing w:after="0" w:line="240" w:lineRule="auto"/>
        <w:ind w:left="1134" w:hanging="425"/>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Влияние на процесс  физико-механических свойств перерабатываемого материала.</w:t>
      </w:r>
    </w:p>
    <w:p w:rsidR="00FB40D4" w:rsidRPr="00FB40D4" w:rsidRDefault="00FB40D4" w:rsidP="00D14618">
      <w:pPr>
        <w:numPr>
          <w:ilvl w:val="0"/>
          <w:numId w:val="33"/>
        </w:numPr>
        <w:spacing w:after="0" w:line="240" w:lineRule="auto"/>
        <w:ind w:left="1134" w:hanging="425"/>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Предварительная обработка сырья: механическая, термическая, электрофизическая.</w:t>
      </w:r>
    </w:p>
    <w:p w:rsidR="00FB40D4" w:rsidRPr="00FB40D4" w:rsidRDefault="00FB40D4" w:rsidP="00D14618">
      <w:pPr>
        <w:numPr>
          <w:ilvl w:val="0"/>
          <w:numId w:val="33"/>
        </w:numPr>
        <w:spacing w:after="0" w:line="240" w:lineRule="auto"/>
        <w:ind w:left="1134" w:hanging="425"/>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Факторы, влияющие на эффективность электороплазмолиза.</w:t>
      </w:r>
    </w:p>
    <w:p w:rsidR="00FB40D4" w:rsidRPr="00FB40D4" w:rsidRDefault="00FB40D4" w:rsidP="00D14618">
      <w:pPr>
        <w:numPr>
          <w:ilvl w:val="0"/>
          <w:numId w:val="33"/>
        </w:numPr>
        <w:spacing w:after="0" w:line="240" w:lineRule="auto"/>
        <w:ind w:left="1134" w:hanging="425"/>
        <w:jc w:val="both"/>
        <w:rPr>
          <w:rFonts w:ascii="Times New Roman" w:eastAsia="Calibri" w:hAnsi="Times New Roman" w:cs="Times New Roman"/>
          <w:sz w:val="24"/>
          <w:szCs w:val="24"/>
          <w:lang w:eastAsia="ru-RU"/>
        </w:rPr>
      </w:pPr>
      <w:r w:rsidRPr="00FB40D4">
        <w:rPr>
          <w:rFonts w:ascii="Times New Roman" w:eastAsia="Calibri" w:hAnsi="Times New Roman" w:cs="Times New Roman"/>
          <w:color w:val="000000"/>
          <w:sz w:val="24"/>
          <w:szCs w:val="24"/>
          <w:lang w:eastAsia="ru-RU"/>
        </w:rPr>
        <w:t>Факторы, влияющие на скорость осаждения взвешенных частиц.</w:t>
      </w:r>
    </w:p>
    <w:p w:rsidR="00FB40D4" w:rsidRPr="00FB40D4" w:rsidRDefault="00FB40D4" w:rsidP="00D14618">
      <w:pPr>
        <w:numPr>
          <w:ilvl w:val="0"/>
          <w:numId w:val="33"/>
        </w:numPr>
        <w:spacing w:after="0" w:line="240" w:lineRule="auto"/>
        <w:ind w:left="1134" w:hanging="425"/>
        <w:jc w:val="both"/>
        <w:rPr>
          <w:rFonts w:ascii="Times New Roman" w:eastAsia="Calibri" w:hAnsi="Times New Roman" w:cs="Times New Roman"/>
          <w:sz w:val="24"/>
          <w:szCs w:val="24"/>
          <w:lang w:eastAsia="ru-RU"/>
        </w:rPr>
      </w:pPr>
      <w:r w:rsidRPr="00FB40D4">
        <w:rPr>
          <w:rFonts w:ascii="Times New Roman" w:eastAsia="Calibri" w:hAnsi="Times New Roman" w:cs="Times New Roman"/>
          <w:color w:val="000000"/>
          <w:sz w:val="24"/>
          <w:szCs w:val="24"/>
          <w:lang w:eastAsia="ru-RU"/>
        </w:rPr>
        <w:t xml:space="preserve">Инновационные способы и оборудование </w:t>
      </w:r>
      <w:r w:rsidRPr="00FB40D4">
        <w:rPr>
          <w:rFonts w:ascii="Times New Roman" w:eastAsia="Calibri" w:hAnsi="Times New Roman" w:cs="Times New Roman"/>
          <w:bCs/>
          <w:color w:val="000000"/>
          <w:sz w:val="24"/>
          <w:szCs w:val="24"/>
          <w:lang w:eastAsia="ru-RU"/>
        </w:rPr>
        <w:t xml:space="preserve">вспомогательной тепловой обработки методом </w:t>
      </w:r>
      <w:r w:rsidRPr="00FB40D4">
        <w:rPr>
          <w:rFonts w:ascii="Times New Roman" w:eastAsia="Calibri" w:hAnsi="Times New Roman" w:cs="Times New Roman"/>
          <w:color w:val="000000"/>
          <w:sz w:val="24"/>
          <w:szCs w:val="24"/>
          <w:lang w:eastAsia="ru-RU"/>
        </w:rPr>
        <w:t>пассерования.</w:t>
      </w:r>
    </w:p>
    <w:p w:rsidR="00FB40D4" w:rsidRDefault="00FB40D4" w:rsidP="00FB40D4">
      <w:pPr>
        <w:spacing w:after="0" w:line="240" w:lineRule="auto"/>
        <w:jc w:val="center"/>
        <w:rPr>
          <w:rFonts w:ascii="Times New Roman" w:eastAsia="Calibri" w:hAnsi="Times New Roman" w:cs="Times New Roman"/>
          <w:b/>
          <w:sz w:val="24"/>
          <w:szCs w:val="24"/>
          <w:lang w:eastAsia="ru-RU"/>
        </w:rPr>
      </w:pPr>
    </w:p>
    <w:p w:rsidR="00FB40D4" w:rsidRPr="00FB40D4" w:rsidRDefault="00FB40D4" w:rsidP="00FB40D4">
      <w:pPr>
        <w:spacing w:after="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Задания для контрольной работы (по темам дисциплины)</w:t>
      </w:r>
    </w:p>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Тема 1.</w:t>
      </w:r>
    </w:p>
    <w:p w:rsidR="00FB40D4" w:rsidRPr="00FB40D4" w:rsidRDefault="00FB40D4" w:rsidP="00D14618">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 xml:space="preserve">Особенности развития технических систем. </w:t>
      </w:r>
    </w:p>
    <w:p w:rsidR="00FB40D4" w:rsidRPr="00FB40D4" w:rsidRDefault="00FB40D4" w:rsidP="00D14618">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Основные понятия теории технических систем.</w:t>
      </w:r>
    </w:p>
    <w:p w:rsidR="00FB40D4" w:rsidRPr="00FB40D4" w:rsidRDefault="00FB40D4" w:rsidP="00D14618">
      <w:pPr>
        <w:numPr>
          <w:ilvl w:val="0"/>
          <w:numId w:val="34"/>
        </w:num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История развития науки и техники. </w:t>
      </w:r>
    </w:p>
    <w:p w:rsidR="00FB40D4" w:rsidRPr="00FB40D4" w:rsidRDefault="00FB40D4" w:rsidP="00D14618">
      <w:pPr>
        <w:numPr>
          <w:ilvl w:val="0"/>
          <w:numId w:val="34"/>
        </w:num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Конструктивная эволюция технических объектов.</w:t>
      </w:r>
    </w:p>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Тема 2.</w:t>
      </w:r>
    </w:p>
    <w:p w:rsidR="00FB40D4" w:rsidRPr="00FB40D4" w:rsidRDefault="00FB40D4" w:rsidP="00D14618">
      <w:pPr>
        <w:numPr>
          <w:ilvl w:val="0"/>
          <w:numId w:val="36"/>
        </w:numPr>
        <w:spacing w:after="0" w:line="240" w:lineRule="auto"/>
        <w:ind w:hanging="284"/>
        <w:jc w:val="both"/>
        <w:rPr>
          <w:rFonts w:ascii="Times New Roman" w:eastAsia="Calibri" w:hAnsi="Times New Roman" w:cs="Times New Roman"/>
          <w:bCs/>
          <w:sz w:val="24"/>
          <w:szCs w:val="24"/>
          <w:lang w:eastAsia="ru-RU"/>
        </w:rPr>
      </w:pPr>
      <w:r w:rsidRPr="00FB40D4">
        <w:rPr>
          <w:rFonts w:ascii="Times New Roman" w:eastAsia="Calibri" w:hAnsi="Times New Roman" w:cs="Times New Roman"/>
          <w:bCs/>
          <w:sz w:val="24"/>
          <w:szCs w:val="24"/>
          <w:lang w:eastAsia="ru-RU"/>
        </w:rPr>
        <w:t xml:space="preserve">Объективность законов развития технических систем. </w:t>
      </w:r>
    </w:p>
    <w:p w:rsidR="00FB40D4" w:rsidRPr="00FB40D4" w:rsidRDefault="00FB40D4" w:rsidP="00D14618">
      <w:pPr>
        <w:numPr>
          <w:ilvl w:val="0"/>
          <w:numId w:val="36"/>
        </w:numPr>
        <w:spacing w:after="0" w:line="240" w:lineRule="auto"/>
        <w:jc w:val="both"/>
        <w:rPr>
          <w:rFonts w:ascii="Times New Roman" w:eastAsia="Calibri" w:hAnsi="Times New Roman" w:cs="Times New Roman"/>
          <w:bCs/>
          <w:sz w:val="24"/>
          <w:szCs w:val="24"/>
          <w:lang w:eastAsia="ru-RU"/>
        </w:rPr>
      </w:pPr>
      <w:r w:rsidRPr="00FB40D4">
        <w:rPr>
          <w:rFonts w:ascii="Times New Roman" w:eastAsia="Calibri" w:hAnsi="Times New Roman" w:cs="Times New Roman"/>
          <w:bCs/>
          <w:sz w:val="24"/>
          <w:szCs w:val="24"/>
          <w:lang w:eastAsia="ru-RU"/>
        </w:rPr>
        <w:t xml:space="preserve">Законы статики. </w:t>
      </w:r>
    </w:p>
    <w:p w:rsidR="00FB40D4" w:rsidRPr="00FB40D4" w:rsidRDefault="00FB40D4" w:rsidP="00D14618">
      <w:pPr>
        <w:numPr>
          <w:ilvl w:val="0"/>
          <w:numId w:val="36"/>
        </w:numPr>
        <w:spacing w:after="0" w:line="240" w:lineRule="auto"/>
        <w:jc w:val="both"/>
        <w:rPr>
          <w:rFonts w:ascii="Times New Roman" w:eastAsia="Calibri" w:hAnsi="Times New Roman" w:cs="Times New Roman"/>
          <w:bCs/>
          <w:sz w:val="24"/>
          <w:szCs w:val="24"/>
          <w:lang w:eastAsia="ru-RU"/>
        </w:rPr>
      </w:pPr>
      <w:r w:rsidRPr="00FB40D4">
        <w:rPr>
          <w:rFonts w:ascii="Times New Roman" w:eastAsia="Calibri" w:hAnsi="Times New Roman" w:cs="Times New Roman"/>
          <w:bCs/>
          <w:sz w:val="24"/>
          <w:szCs w:val="24"/>
          <w:lang w:eastAsia="ru-RU"/>
        </w:rPr>
        <w:t>Законы кинематики.</w:t>
      </w:r>
    </w:p>
    <w:p w:rsidR="00FB40D4" w:rsidRPr="00FB40D4" w:rsidRDefault="00FB40D4" w:rsidP="00D14618">
      <w:pPr>
        <w:numPr>
          <w:ilvl w:val="0"/>
          <w:numId w:val="36"/>
        </w:numPr>
        <w:spacing w:after="0" w:line="240" w:lineRule="auto"/>
        <w:jc w:val="both"/>
        <w:rPr>
          <w:rFonts w:ascii="Times New Roman" w:eastAsia="Calibri" w:hAnsi="Times New Roman" w:cs="Times New Roman"/>
          <w:bCs/>
          <w:sz w:val="24"/>
          <w:szCs w:val="24"/>
          <w:lang w:eastAsia="ru-RU"/>
        </w:rPr>
      </w:pPr>
      <w:r w:rsidRPr="00FB40D4">
        <w:rPr>
          <w:rFonts w:ascii="Times New Roman" w:eastAsia="Calibri" w:hAnsi="Times New Roman" w:cs="Times New Roman"/>
          <w:bCs/>
          <w:sz w:val="24"/>
          <w:szCs w:val="24"/>
          <w:lang w:eastAsia="ru-RU"/>
        </w:rPr>
        <w:t xml:space="preserve">Законы динамики. </w:t>
      </w:r>
    </w:p>
    <w:p w:rsidR="00FB40D4" w:rsidRPr="00FB40D4" w:rsidRDefault="00FB40D4" w:rsidP="00D14618">
      <w:pPr>
        <w:numPr>
          <w:ilvl w:val="0"/>
          <w:numId w:val="36"/>
        </w:num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Уровни изобретательских задач, специфические особенности их решения. </w:t>
      </w:r>
    </w:p>
    <w:p w:rsidR="00FB40D4" w:rsidRPr="00FB40D4" w:rsidRDefault="00FB40D4" w:rsidP="00D14618">
      <w:pPr>
        <w:numPr>
          <w:ilvl w:val="0"/>
          <w:numId w:val="36"/>
        </w:num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Административные, технические и физические противоречия. </w:t>
      </w:r>
    </w:p>
    <w:p w:rsidR="00FB40D4" w:rsidRPr="00FB40D4" w:rsidRDefault="00FB40D4" w:rsidP="00D14618">
      <w:pPr>
        <w:numPr>
          <w:ilvl w:val="0"/>
          <w:numId w:val="36"/>
        </w:num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История создания АРИЗ и ТРИЗ, их эффективность. </w:t>
      </w:r>
    </w:p>
    <w:p w:rsidR="00FB40D4" w:rsidRPr="00FB40D4" w:rsidRDefault="00FB40D4" w:rsidP="00D14618">
      <w:pPr>
        <w:numPr>
          <w:ilvl w:val="0"/>
          <w:numId w:val="36"/>
        </w:num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Состав АРИЗ, основные принципы и следствия.</w:t>
      </w:r>
    </w:p>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Тема 3.</w:t>
      </w:r>
    </w:p>
    <w:p w:rsidR="00FB40D4" w:rsidRPr="00FB40D4" w:rsidRDefault="00FB40D4" w:rsidP="00D14618">
      <w:pPr>
        <w:numPr>
          <w:ilvl w:val="0"/>
          <w:numId w:val="37"/>
        </w:numPr>
        <w:spacing w:after="0" w:line="240" w:lineRule="auto"/>
        <w:ind w:hanging="294"/>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Прогнозирование развития технических систем.</w:t>
      </w:r>
    </w:p>
    <w:p w:rsidR="00FB40D4" w:rsidRPr="00FB40D4" w:rsidRDefault="00FB40D4" w:rsidP="00D14618">
      <w:pPr>
        <w:numPr>
          <w:ilvl w:val="0"/>
          <w:numId w:val="37"/>
        </w:numPr>
        <w:spacing w:after="0" w:line="240" w:lineRule="auto"/>
        <w:ind w:hanging="294"/>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Приемы поиска технических решений.</w:t>
      </w:r>
    </w:p>
    <w:p w:rsidR="00FB40D4" w:rsidRPr="00FB40D4" w:rsidRDefault="00FB40D4" w:rsidP="00D14618">
      <w:pPr>
        <w:numPr>
          <w:ilvl w:val="0"/>
          <w:numId w:val="37"/>
        </w:numPr>
        <w:autoSpaceDE w:val="0"/>
        <w:autoSpaceDN w:val="0"/>
        <w:adjustRightInd w:val="0"/>
        <w:spacing w:after="0" w:line="240" w:lineRule="auto"/>
        <w:ind w:hanging="294"/>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Анализ задачи, анализ модели задачи. </w:t>
      </w:r>
    </w:p>
    <w:p w:rsidR="00FB40D4" w:rsidRPr="00FB40D4" w:rsidRDefault="00FB40D4" w:rsidP="00FB40D4">
      <w:pPr>
        <w:autoSpaceDE w:val="0"/>
        <w:autoSpaceDN w:val="0"/>
        <w:adjustRightInd w:val="0"/>
        <w:spacing w:after="0" w:line="240" w:lineRule="auto"/>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Тема 4.</w:t>
      </w:r>
    </w:p>
    <w:p w:rsidR="00FB40D4" w:rsidRPr="00FB40D4" w:rsidRDefault="00FB40D4" w:rsidP="00D14618">
      <w:pPr>
        <w:numPr>
          <w:ilvl w:val="0"/>
          <w:numId w:val="38"/>
        </w:numPr>
        <w:autoSpaceDE w:val="0"/>
        <w:autoSpaceDN w:val="0"/>
        <w:adjustRightInd w:val="0"/>
        <w:spacing w:after="0" w:line="240" w:lineRule="auto"/>
        <w:ind w:hanging="294"/>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Определение идеального конечного решения и физического противоречия. </w:t>
      </w:r>
    </w:p>
    <w:p w:rsidR="00FB40D4" w:rsidRPr="00FB40D4" w:rsidRDefault="00FB40D4" w:rsidP="00D14618">
      <w:pPr>
        <w:numPr>
          <w:ilvl w:val="0"/>
          <w:numId w:val="38"/>
        </w:numPr>
        <w:autoSpaceDE w:val="0"/>
        <w:autoSpaceDN w:val="0"/>
        <w:adjustRightInd w:val="0"/>
        <w:spacing w:after="0" w:line="240" w:lineRule="auto"/>
        <w:ind w:hanging="294"/>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Мобилизация и применение вещественно-полевых ресурсов.</w:t>
      </w:r>
    </w:p>
    <w:p w:rsidR="00FB40D4" w:rsidRPr="00FB40D4" w:rsidRDefault="00FB40D4" w:rsidP="00D14618">
      <w:pPr>
        <w:numPr>
          <w:ilvl w:val="0"/>
          <w:numId w:val="38"/>
        </w:numPr>
        <w:autoSpaceDE w:val="0"/>
        <w:autoSpaceDN w:val="0"/>
        <w:adjustRightInd w:val="0"/>
        <w:spacing w:after="0" w:line="240" w:lineRule="auto"/>
        <w:ind w:hanging="294"/>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Применение информационных фондов, </w:t>
      </w:r>
    </w:p>
    <w:p w:rsidR="00FB40D4" w:rsidRPr="00FB40D4" w:rsidRDefault="00FB40D4" w:rsidP="00D14618">
      <w:pPr>
        <w:numPr>
          <w:ilvl w:val="0"/>
          <w:numId w:val="38"/>
        </w:numPr>
        <w:autoSpaceDE w:val="0"/>
        <w:autoSpaceDN w:val="0"/>
        <w:adjustRightInd w:val="0"/>
        <w:spacing w:after="0" w:line="240" w:lineRule="auto"/>
        <w:ind w:hanging="294"/>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Изменение или замена задачи, анализ способа устранения физического противоречия, применение полученного ответа. </w:t>
      </w:r>
    </w:p>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Тема 5.</w:t>
      </w:r>
    </w:p>
    <w:p w:rsidR="00FB40D4" w:rsidRPr="00FB40D4" w:rsidRDefault="00FB40D4" w:rsidP="00D14618">
      <w:pPr>
        <w:numPr>
          <w:ilvl w:val="0"/>
          <w:numId w:val="39"/>
        </w:numPr>
        <w:spacing w:after="0" w:line="240" w:lineRule="auto"/>
        <w:ind w:hanging="294"/>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Стандарты решения изобретательских задач.</w:t>
      </w:r>
    </w:p>
    <w:p w:rsidR="00FB40D4" w:rsidRPr="00FB40D4" w:rsidRDefault="00FB40D4" w:rsidP="00D14618">
      <w:pPr>
        <w:numPr>
          <w:ilvl w:val="0"/>
          <w:numId w:val="39"/>
        </w:numPr>
        <w:spacing w:after="0" w:line="240" w:lineRule="auto"/>
        <w:ind w:hanging="294"/>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Эффекты и явления при поиске технических решений.</w:t>
      </w:r>
    </w:p>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Тема 6.</w:t>
      </w:r>
    </w:p>
    <w:p w:rsidR="00FB40D4" w:rsidRPr="00FB40D4" w:rsidRDefault="00FB40D4" w:rsidP="00D14618">
      <w:pPr>
        <w:numPr>
          <w:ilvl w:val="0"/>
          <w:numId w:val="40"/>
        </w:numPr>
        <w:spacing w:after="0" w:line="240" w:lineRule="auto"/>
        <w:ind w:hanging="294"/>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Алгоритмические методы поиска технических решении.</w:t>
      </w:r>
    </w:p>
    <w:p w:rsidR="00FB40D4" w:rsidRPr="00FB40D4" w:rsidRDefault="00FB40D4" w:rsidP="00D14618">
      <w:pPr>
        <w:numPr>
          <w:ilvl w:val="0"/>
          <w:numId w:val="40"/>
        </w:numPr>
        <w:spacing w:after="0" w:line="240" w:lineRule="auto"/>
        <w:ind w:hanging="294"/>
        <w:jc w:val="both"/>
        <w:rPr>
          <w:rFonts w:ascii="Times New Roman" w:eastAsia="Calibri" w:hAnsi="Times New Roman" w:cs="Times New Roman"/>
          <w:bCs/>
          <w:sz w:val="24"/>
          <w:szCs w:val="24"/>
          <w:lang w:eastAsia="ru-RU"/>
        </w:rPr>
      </w:pPr>
      <w:r w:rsidRPr="00FB40D4">
        <w:rPr>
          <w:rFonts w:ascii="Times New Roman" w:eastAsia="Calibri" w:hAnsi="Times New Roman" w:cs="Times New Roman"/>
          <w:sz w:val="24"/>
          <w:szCs w:val="24"/>
          <w:lang w:eastAsia="ru-RU"/>
        </w:rPr>
        <w:t>Функционально-стоимостный анализ.</w:t>
      </w:r>
    </w:p>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Тема 7.</w:t>
      </w:r>
    </w:p>
    <w:p w:rsidR="00FB40D4" w:rsidRPr="00FB40D4" w:rsidRDefault="00FB40D4" w:rsidP="00D14618">
      <w:pPr>
        <w:numPr>
          <w:ilvl w:val="0"/>
          <w:numId w:val="35"/>
        </w:num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Проектирование с позиций общей теории систем. </w:t>
      </w:r>
    </w:p>
    <w:p w:rsidR="00FB40D4" w:rsidRPr="00FB40D4" w:rsidRDefault="00FB40D4" w:rsidP="00D14618">
      <w:pPr>
        <w:numPr>
          <w:ilvl w:val="0"/>
          <w:numId w:val="35"/>
        </w:num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Метод проектирования Мэтчетта. </w:t>
      </w:r>
    </w:p>
    <w:p w:rsidR="00FB40D4" w:rsidRPr="00FB40D4" w:rsidRDefault="00FB40D4" w:rsidP="00FB40D4">
      <w:pPr>
        <w:spacing w:after="0" w:line="240" w:lineRule="auto"/>
        <w:jc w:val="both"/>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lastRenderedPageBreak/>
        <w:t>Тема 8.</w:t>
      </w:r>
    </w:p>
    <w:p w:rsidR="00FB40D4" w:rsidRPr="00FB40D4" w:rsidRDefault="00FB40D4" w:rsidP="00D14618">
      <w:pPr>
        <w:numPr>
          <w:ilvl w:val="0"/>
          <w:numId w:val="41"/>
        </w:numPr>
        <w:spacing w:after="0" w:line="240" w:lineRule="auto"/>
        <w:ind w:hanging="284"/>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Инженерное и автоматизированное проектирование. </w:t>
      </w:r>
    </w:p>
    <w:p w:rsidR="00FB40D4" w:rsidRPr="00FB40D4" w:rsidRDefault="00FB40D4" w:rsidP="00D14618">
      <w:pPr>
        <w:numPr>
          <w:ilvl w:val="0"/>
          <w:numId w:val="41"/>
        </w:num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Патентная документация и классификация объектов промышленной собственности</w:t>
      </w:r>
    </w:p>
    <w:p w:rsidR="00FB40D4" w:rsidRPr="00FB40D4" w:rsidRDefault="00FB40D4" w:rsidP="00D14618">
      <w:pPr>
        <w:numPr>
          <w:ilvl w:val="0"/>
          <w:numId w:val="41"/>
        </w:num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Патентная экспертиза и составление заявок.</w:t>
      </w:r>
    </w:p>
    <w:p w:rsidR="00FB40D4" w:rsidRPr="00FB40D4" w:rsidRDefault="00FB40D4" w:rsidP="00D14618">
      <w:pPr>
        <w:numPr>
          <w:ilvl w:val="0"/>
          <w:numId w:val="41"/>
        </w:numPr>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Правовые основы патентования.</w:t>
      </w:r>
    </w:p>
    <w:p w:rsidR="00FB40D4" w:rsidRPr="00FB40D4" w:rsidRDefault="00FB40D4" w:rsidP="00FB40D4">
      <w:pPr>
        <w:spacing w:after="120" w:line="240" w:lineRule="auto"/>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Вопросы к экзамену</w:t>
      </w:r>
    </w:p>
    <w:p w:rsidR="00FB40D4" w:rsidRPr="00FB40D4" w:rsidRDefault="00FB40D4" w:rsidP="00D14618">
      <w:pPr>
        <w:numPr>
          <w:ilvl w:val="0"/>
          <w:numId w:val="32"/>
        </w:numPr>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 xml:space="preserve">Особенности развития технических систем. </w:t>
      </w:r>
    </w:p>
    <w:p w:rsidR="00FB40D4" w:rsidRPr="00FB40D4" w:rsidRDefault="00FB40D4" w:rsidP="00D14618">
      <w:pPr>
        <w:numPr>
          <w:ilvl w:val="0"/>
          <w:numId w:val="32"/>
        </w:numPr>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Основные понятия теории технических систем.</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История развития науки и техники. </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Конструктивная эволюция технических объектов.</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bCs/>
          <w:sz w:val="24"/>
          <w:szCs w:val="24"/>
          <w:lang w:eastAsia="ru-RU"/>
        </w:rPr>
      </w:pPr>
      <w:r w:rsidRPr="00FB40D4">
        <w:rPr>
          <w:rFonts w:ascii="Times New Roman" w:eastAsia="Calibri" w:hAnsi="Times New Roman" w:cs="Times New Roman"/>
          <w:bCs/>
          <w:sz w:val="24"/>
          <w:szCs w:val="24"/>
          <w:lang w:eastAsia="ru-RU"/>
        </w:rPr>
        <w:t xml:space="preserve">Объективность законов развития технических систем. </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bCs/>
          <w:sz w:val="24"/>
          <w:szCs w:val="24"/>
          <w:lang w:eastAsia="ru-RU"/>
        </w:rPr>
      </w:pPr>
      <w:r w:rsidRPr="00FB40D4">
        <w:rPr>
          <w:rFonts w:ascii="Times New Roman" w:eastAsia="Calibri" w:hAnsi="Times New Roman" w:cs="Times New Roman"/>
          <w:bCs/>
          <w:sz w:val="24"/>
          <w:szCs w:val="24"/>
          <w:lang w:eastAsia="ru-RU"/>
        </w:rPr>
        <w:t xml:space="preserve">Законы статики. </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bCs/>
          <w:sz w:val="24"/>
          <w:szCs w:val="24"/>
          <w:lang w:eastAsia="ru-RU"/>
        </w:rPr>
      </w:pPr>
      <w:r w:rsidRPr="00FB40D4">
        <w:rPr>
          <w:rFonts w:ascii="Times New Roman" w:eastAsia="Calibri" w:hAnsi="Times New Roman" w:cs="Times New Roman"/>
          <w:bCs/>
          <w:sz w:val="24"/>
          <w:szCs w:val="24"/>
          <w:lang w:eastAsia="ru-RU"/>
        </w:rPr>
        <w:t>Законы кинематики.</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bCs/>
          <w:sz w:val="24"/>
          <w:szCs w:val="24"/>
          <w:lang w:eastAsia="ru-RU"/>
        </w:rPr>
      </w:pPr>
      <w:r w:rsidRPr="00FB40D4">
        <w:rPr>
          <w:rFonts w:ascii="Times New Roman" w:eastAsia="Calibri" w:hAnsi="Times New Roman" w:cs="Times New Roman"/>
          <w:bCs/>
          <w:sz w:val="24"/>
          <w:szCs w:val="24"/>
          <w:lang w:eastAsia="ru-RU"/>
        </w:rPr>
        <w:t xml:space="preserve">Законы динамики. </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Уровни изобретательских задач, специфические особенности их решения. </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Административные, технические и физические противоречия. </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История создания АРИЗ и ТРИЗ, их эффективность. </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Состав АРИЗ, основные принципы и следствия.</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Прогнозирование развития технических систем.</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Приемы поиска технических решений.</w:t>
      </w:r>
    </w:p>
    <w:p w:rsidR="00FB40D4" w:rsidRPr="00FB40D4" w:rsidRDefault="00FB40D4" w:rsidP="00D14618">
      <w:pPr>
        <w:numPr>
          <w:ilvl w:val="0"/>
          <w:numId w:val="32"/>
        </w:numPr>
        <w:autoSpaceDE w:val="0"/>
        <w:autoSpaceDN w:val="0"/>
        <w:adjustRightInd w:val="0"/>
        <w:spacing w:after="0" w:line="240" w:lineRule="auto"/>
        <w:ind w:left="357" w:hanging="357"/>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Анализ задачи, анализ модели задачи. </w:t>
      </w:r>
    </w:p>
    <w:p w:rsidR="00FB40D4" w:rsidRPr="00FB40D4" w:rsidRDefault="00FB40D4" w:rsidP="00D14618">
      <w:pPr>
        <w:numPr>
          <w:ilvl w:val="0"/>
          <w:numId w:val="32"/>
        </w:numPr>
        <w:autoSpaceDE w:val="0"/>
        <w:autoSpaceDN w:val="0"/>
        <w:adjustRightInd w:val="0"/>
        <w:spacing w:after="0" w:line="240" w:lineRule="auto"/>
        <w:ind w:left="357" w:hanging="357"/>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Определение идеального конечного решения и физического противоречия. </w:t>
      </w:r>
    </w:p>
    <w:p w:rsidR="00FB40D4" w:rsidRPr="00FB40D4" w:rsidRDefault="00FB40D4" w:rsidP="00D14618">
      <w:pPr>
        <w:numPr>
          <w:ilvl w:val="0"/>
          <w:numId w:val="32"/>
        </w:numPr>
        <w:autoSpaceDE w:val="0"/>
        <w:autoSpaceDN w:val="0"/>
        <w:adjustRightInd w:val="0"/>
        <w:spacing w:after="0" w:line="240" w:lineRule="auto"/>
        <w:ind w:left="357" w:hanging="357"/>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Мобилизация и применение вещественно-полевых ресурсов.</w:t>
      </w:r>
    </w:p>
    <w:p w:rsidR="00FB40D4" w:rsidRPr="00FB40D4" w:rsidRDefault="00FB40D4" w:rsidP="00D14618">
      <w:pPr>
        <w:numPr>
          <w:ilvl w:val="0"/>
          <w:numId w:val="32"/>
        </w:numPr>
        <w:autoSpaceDE w:val="0"/>
        <w:autoSpaceDN w:val="0"/>
        <w:adjustRightInd w:val="0"/>
        <w:spacing w:after="0" w:line="240" w:lineRule="auto"/>
        <w:ind w:left="357" w:hanging="357"/>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Применение информационных фондов, </w:t>
      </w:r>
    </w:p>
    <w:p w:rsidR="00FB40D4" w:rsidRPr="00FB40D4" w:rsidRDefault="00FB40D4" w:rsidP="00D14618">
      <w:pPr>
        <w:numPr>
          <w:ilvl w:val="0"/>
          <w:numId w:val="32"/>
        </w:numPr>
        <w:autoSpaceDE w:val="0"/>
        <w:autoSpaceDN w:val="0"/>
        <w:adjustRightInd w:val="0"/>
        <w:spacing w:after="0" w:line="240" w:lineRule="auto"/>
        <w:ind w:left="357" w:hanging="357"/>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Изменение или замена задачи, анализ способа устранения физического противоречия, применение полученного ответа. </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Стандарты решения изобретательских задач.</w:t>
      </w:r>
    </w:p>
    <w:p w:rsidR="00FB40D4" w:rsidRPr="00FB40D4" w:rsidRDefault="00FB40D4" w:rsidP="00D14618">
      <w:pPr>
        <w:numPr>
          <w:ilvl w:val="0"/>
          <w:numId w:val="32"/>
        </w:numPr>
        <w:spacing w:after="0" w:line="240" w:lineRule="auto"/>
        <w:ind w:left="357" w:hanging="357"/>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Эффекты и явления при поиске технических решений.</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b/>
          <w:sz w:val="24"/>
          <w:szCs w:val="24"/>
          <w:lang w:eastAsia="ru-RU"/>
        </w:rPr>
      </w:pPr>
      <w:r w:rsidRPr="00FB40D4">
        <w:rPr>
          <w:rFonts w:ascii="Times New Roman" w:eastAsia="Calibri" w:hAnsi="Times New Roman" w:cs="Times New Roman"/>
          <w:sz w:val="24"/>
          <w:szCs w:val="24"/>
          <w:lang w:eastAsia="ru-RU"/>
        </w:rPr>
        <w:t>Алгоритмические методы поиска технических решении.</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bCs/>
          <w:sz w:val="24"/>
          <w:szCs w:val="24"/>
          <w:lang w:eastAsia="ru-RU"/>
        </w:rPr>
      </w:pPr>
      <w:r w:rsidRPr="00FB40D4">
        <w:rPr>
          <w:rFonts w:ascii="Times New Roman" w:eastAsia="Calibri" w:hAnsi="Times New Roman" w:cs="Times New Roman"/>
          <w:sz w:val="24"/>
          <w:szCs w:val="24"/>
          <w:lang w:eastAsia="ru-RU"/>
        </w:rPr>
        <w:t>Функционально-стоимостный анализ</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Проектирование с позиций общей теории систем </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Метод проектирования Мэтчетта. </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Инженерное и автоматизированное проектирование. </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Патентная документация и классификация объектов промышленной собственности</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Патентная экспертиза и составление заявок</w:t>
      </w:r>
    </w:p>
    <w:p w:rsidR="00FB40D4" w:rsidRPr="00FB40D4" w:rsidRDefault="00FB40D4" w:rsidP="00D14618">
      <w:pPr>
        <w:numPr>
          <w:ilvl w:val="0"/>
          <w:numId w:val="32"/>
        </w:numPr>
        <w:spacing w:after="0" w:line="240" w:lineRule="auto"/>
        <w:ind w:left="357" w:hanging="35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Правовые основы патентования</w:t>
      </w:r>
    </w:p>
    <w:p w:rsidR="00FB40D4" w:rsidRPr="00FB40D4" w:rsidRDefault="00FB40D4" w:rsidP="00FB40D4">
      <w:pPr>
        <w:tabs>
          <w:tab w:val="left" w:pos="1134"/>
        </w:tabs>
        <w:kinsoku w:val="0"/>
        <w:overflowPunct w:val="0"/>
        <w:spacing w:after="0" w:line="240" w:lineRule="auto"/>
        <w:ind w:right="231" w:firstLine="709"/>
        <w:jc w:val="center"/>
        <w:rPr>
          <w:rFonts w:ascii="Times New Roman" w:eastAsia="Calibri" w:hAnsi="Times New Roman" w:cs="Times New Roman"/>
          <w:b/>
          <w:sz w:val="24"/>
          <w:szCs w:val="24"/>
          <w:lang w:eastAsia="ru-RU"/>
        </w:rPr>
      </w:pPr>
      <w:r w:rsidRPr="00FB40D4">
        <w:rPr>
          <w:rFonts w:ascii="Times New Roman" w:eastAsia="Calibri" w:hAnsi="Times New Roman" w:cs="Times New Roman"/>
          <w:b/>
          <w:sz w:val="24"/>
          <w:szCs w:val="24"/>
          <w:lang w:eastAsia="ru-RU"/>
        </w:rPr>
        <w:t>Методические материалы, определяющие процедуры оценивания знаний, умений и навыков, и опыта деятельности, характеризующих этапы формирования компетенций</w:t>
      </w:r>
    </w:p>
    <w:p w:rsidR="00FB40D4" w:rsidRPr="00FB40D4" w:rsidRDefault="00FB40D4" w:rsidP="00FB40D4">
      <w:pPr>
        <w:spacing w:after="0" w:line="240" w:lineRule="auto"/>
        <w:ind w:firstLine="709"/>
        <w:jc w:val="both"/>
        <w:rPr>
          <w:rFonts w:ascii="Times New Roman" w:eastAsia="Calibri" w:hAnsi="Times New Roman" w:cs="Times New Roman"/>
          <w:b/>
          <w:bCs/>
          <w:sz w:val="24"/>
          <w:szCs w:val="24"/>
          <w:lang w:eastAsia="ru-RU"/>
        </w:rPr>
      </w:pPr>
      <w:r w:rsidRPr="00FB40D4">
        <w:rPr>
          <w:rFonts w:ascii="Times New Roman" w:eastAsia="Calibri" w:hAnsi="Times New Roman" w:cs="Times New Roman"/>
          <w:b/>
          <w:bCs/>
          <w:sz w:val="24"/>
          <w:szCs w:val="24"/>
          <w:lang w:eastAsia="ru-RU"/>
        </w:rPr>
        <w:t>Требования к написанию реферата</w:t>
      </w:r>
    </w:p>
    <w:p w:rsidR="00FB40D4" w:rsidRPr="00FB40D4" w:rsidRDefault="00FB40D4" w:rsidP="00FB40D4">
      <w:pPr>
        <w:spacing w:after="0" w:line="240" w:lineRule="auto"/>
        <w:ind w:firstLine="709"/>
        <w:jc w:val="both"/>
        <w:rPr>
          <w:rFonts w:ascii="Times New Roman" w:eastAsia="Calibri" w:hAnsi="Times New Roman" w:cs="Arial"/>
          <w:sz w:val="24"/>
          <w:szCs w:val="24"/>
          <w:lang w:eastAsia="ru-RU"/>
        </w:rPr>
      </w:pPr>
      <w:r w:rsidRPr="00FB40D4">
        <w:rPr>
          <w:rFonts w:ascii="Times New Roman" w:eastAsia="Calibri" w:hAnsi="Times New Roman" w:cs="Arial"/>
          <w:sz w:val="24"/>
          <w:szCs w:val="24"/>
          <w:lang w:eastAsia="ru-RU"/>
        </w:rPr>
        <w:t xml:space="preserve">Продукт самостоятельной работы магистранта, представляющий собой краткое изложение в письменном виде полученных результатов (учебно-исследовательской) темы, где автор раскрывает суть исследуемой проблемы, приводит различные точки зрения, а также собственные взгляды на нее. </w:t>
      </w:r>
    </w:p>
    <w:p w:rsidR="00FB40D4" w:rsidRPr="00FB40D4" w:rsidRDefault="00FB40D4" w:rsidP="00FB40D4">
      <w:pPr>
        <w:spacing w:after="0" w:line="240" w:lineRule="auto"/>
        <w:ind w:firstLine="56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Реферат должен быть структурирован (по главам, разделам, параграфам) и включать разделы: введение, основная часть, заключение, список использованных источников. В зависимости от тематики реферата к нему могут быть оформлены приложения, содержащие документы, иллюстрации, таблицы, схемы и т.д. Объем реферата – 15-20 страниц печатного текста, включая титульный лист, введение, заключение и список литературы.</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40D4">
        <w:rPr>
          <w:rFonts w:ascii="Times New Roman" w:eastAsia="Times New Roman" w:hAnsi="Times New Roman" w:cs="Times New Roman"/>
          <w:sz w:val="24"/>
          <w:szCs w:val="24"/>
          <w:lang w:eastAsia="ru-RU"/>
        </w:rPr>
        <w:t xml:space="preserve">Его задачами являются: </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40D4">
        <w:rPr>
          <w:rFonts w:ascii="Times New Roman" w:eastAsia="Times New Roman" w:hAnsi="Times New Roman" w:cs="Times New Roman"/>
          <w:sz w:val="24"/>
          <w:szCs w:val="24"/>
          <w:lang w:eastAsia="ru-RU"/>
        </w:rPr>
        <w:t xml:space="preserve">1. Формирование умений самостоятельной работы с источниками литературы, их систематизация; </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40D4">
        <w:rPr>
          <w:rFonts w:ascii="Times New Roman" w:eastAsia="Times New Roman" w:hAnsi="Times New Roman" w:cs="Times New Roman"/>
          <w:sz w:val="24"/>
          <w:szCs w:val="24"/>
          <w:lang w:eastAsia="ru-RU"/>
        </w:rPr>
        <w:lastRenderedPageBreak/>
        <w:t xml:space="preserve">2. Развитие навыков логического мышления; </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40D4">
        <w:rPr>
          <w:rFonts w:ascii="Times New Roman" w:eastAsia="Times New Roman" w:hAnsi="Times New Roman" w:cs="Times New Roman"/>
          <w:sz w:val="24"/>
          <w:szCs w:val="24"/>
          <w:lang w:eastAsia="ru-RU"/>
        </w:rPr>
        <w:t xml:space="preserve">3. Углубление теоретических знаний по проблеме исследования. </w:t>
      </w:r>
    </w:p>
    <w:p w:rsidR="00FB40D4" w:rsidRPr="00FB40D4" w:rsidRDefault="00FB40D4" w:rsidP="00FB40D4">
      <w:pPr>
        <w:spacing w:after="0" w:line="240" w:lineRule="auto"/>
        <w:ind w:firstLine="709"/>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При оценке реферата используются следующие критерии:</w:t>
      </w:r>
    </w:p>
    <w:p w:rsidR="00FB40D4" w:rsidRPr="00FB40D4" w:rsidRDefault="00FB40D4" w:rsidP="00FB40D4">
      <w:pPr>
        <w:spacing w:after="0" w:line="240" w:lineRule="auto"/>
        <w:ind w:firstLine="709"/>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новизна текста;</w:t>
      </w:r>
    </w:p>
    <w:p w:rsidR="00FB40D4" w:rsidRPr="00FB40D4" w:rsidRDefault="00FB40D4" w:rsidP="00FB40D4">
      <w:pPr>
        <w:spacing w:after="0" w:line="240" w:lineRule="auto"/>
        <w:ind w:firstLine="709"/>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обоснованность выбора источника;</w:t>
      </w:r>
    </w:p>
    <w:p w:rsidR="00FB40D4" w:rsidRPr="00FB40D4" w:rsidRDefault="00FB40D4" w:rsidP="00FB40D4">
      <w:pPr>
        <w:spacing w:after="0" w:line="240" w:lineRule="auto"/>
        <w:ind w:firstLine="709"/>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степень раскрытия сущности вопроса;</w:t>
      </w:r>
    </w:p>
    <w:p w:rsidR="00FB40D4" w:rsidRPr="00FB40D4" w:rsidRDefault="00FB40D4" w:rsidP="00FB40D4">
      <w:pPr>
        <w:spacing w:after="0" w:line="240" w:lineRule="auto"/>
        <w:ind w:firstLine="709"/>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соблюдения требований к оформлению.</w:t>
      </w:r>
    </w:p>
    <w:p w:rsidR="00FB40D4" w:rsidRPr="00FB40D4" w:rsidRDefault="00FB40D4" w:rsidP="00FB40D4">
      <w:pPr>
        <w:spacing w:after="0" w:line="240" w:lineRule="auto"/>
        <w:jc w:val="both"/>
        <w:rPr>
          <w:rFonts w:ascii="Times New Roman" w:eastAsia="Calibri" w:hAnsi="Times New Roman" w:cs="Times New Roman"/>
          <w:sz w:val="24"/>
          <w:szCs w:val="24"/>
          <w:lang w:eastAsia="ru-RU"/>
        </w:rPr>
      </w:pPr>
    </w:p>
    <w:tbl>
      <w:tblPr>
        <w:tblW w:w="9356" w:type="dxa"/>
        <w:tblInd w:w="-5" w:type="dxa"/>
        <w:tblLayout w:type="fixed"/>
        <w:tblCellMar>
          <w:left w:w="0" w:type="dxa"/>
          <w:right w:w="0" w:type="dxa"/>
        </w:tblCellMar>
        <w:tblLook w:val="0000" w:firstRow="0" w:lastRow="0" w:firstColumn="0" w:lastColumn="0" w:noHBand="0" w:noVBand="0"/>
      </w:tblPr>
      <w:tblGrid>
        <w:gridCol w:w="1985"/>
        <w:gridCol w:w="7371"/>
      </w:tblGrid>
      <w:tr w:rsidR="00FB40D4" w:rsidRPr="00FB40D4" w:rsidTr="00735627">
        <w:trPr>
          <w:trHeight w:hRule="exact" w:val="283"/>
        </w:trPr>
        <w:tc>
          <w:tcPr>
            <w:tcW w:w="9356" w:type="dxa"/>
            <w:gridSpan w:val="2"/>
            <w:tcBorders>
              <w:top w:val="single" w:sz="4" w:space="0" w:color="000000"/>
              <w:left w:val="single" w:sz="4" w:space="0" w:color="000000"/>
              <w:bottom w:val="single" w:sz="4" w:space="0" w:color="000000"/>
              <w:right w:val="single" w:sz="4" w:space="0" w:color="000000"/>
            </w:tcBorders>
          </w:tcPr>
          <w:p w:rsidR="00FB40D4" w:rsidRPr="00FB40D4" w:rsidRDefault="00FB40D4" w:rsidP="00FB40D4">
            <w:pPr>
              <w:widowControl w:val="0"/>
              <w:kinsoku w:val="0"/>
              <w:overflowPunct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b/>
                <w:bCs/>
                <w:spacing w:val="-2"/>
                <w:sz w:val="24"/>
                <w:szCs w:val="24"/>
                <w:lang w:eastAsia="ru-RU"/>
              </w:rPr>
              <w:t>Критерии оценивания реферата:</w:t>
            </w:r>
          </w:p>
        </w:tc>
      </w:tr>
      <w:tr w:rsidR="00FB40D4" w:rsidRPr="00FB40D4" w:rsidTr="00735627">
        <w:trPr>
          <w:trHeight w:val="1582"/>
        </w:trPr>
        <w:tc>
          <w:tcPr>
            <w:tcW w:w="1985" w:type="dxa"/>
            <w:tcBorders>
              <w:top w:val="single" w:sz="4" w:space="0" w:color="000000"/>
              <w:left w:val="single" w:sz="4" w:space="0" w:color="000000"/>
              <w:right w:val="single" w:sz="4" w:space="0" w:color="000000"/>
            </w:tcBorders>
          </w:tcPr>
          <w:p w:rsidR="00FB40D4" w:rsidRPr="00FB40D4" w:rsidRDefault="00FB40D4" w:rsidP="00FB40D4">
            <w:pPr>
              <w:widowControl w:val="0"/>
              <w:kinsoku w:val="0"/>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pacing w:val="-1"/>
                <w:sz w:val="24"/>
                <w:szCs w:val="24"/>
                <w:lang w:eastAsia="ru-RU"/>
              </w:rPr>
              <w:t>«отлично»</w:t>
            </w:r>
          </w:p>
        </w:tc>
        <w:tc>
          <w:tcPr>
            <w:tcW w:w="7371" w:type="dxa"/>
            <w:tcBorders>
              <w:top w:val="single" w:sz="4" w:space="0" w:color="000000"/>
              <w:left w:val="single" w:sz="4" w:space="0" w:color="000000"/>
              <w:right w:val="single" w:sz="4" w:space="0" w:color="000000"/>
            </w:tcBorders>
          </w:tcPr>
          <w:p w:rsidR="00FB40D4" w:rsidRPr="00FB40D4" w:rsidRDefault="00FB40D4" w:rsidP="00FB40D4">
            <w:pPr>
              <w:widowControl w:val="0"/>
              <w:kinsoku w:val="0"/>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pacing w:val="-1"/>
                <w:sz w:val="24"/>
                <w:szCs w:val="24"/>
                <w:lang w:eastAsia="ru-RU"/>
              </w:rPr>
              <w:t xml:space="preserve">Выполнены </w:t>
            </w:r>
            <w:r w:rsidRPr="00FB40D4">
              <w:rPr>
                <w:rFonts w:ascii="Times New Roman" w:eastAsia="Calibri" w:hAnsi="Times New Roman" w:cs="Times New Roman"/>
                <w:sz w:val="24"/>
                <w:szCs w:val="24"/>
                <w:lang w:eastAsia="ru-RU"/>
              </w:rPr>
              <w:t xml:space="preserve">все </w:t>
            </w:r>
            <w:r w:rsidRPr="00FB40D4">
              <w:rPr>
                <w:rFonts w:ascii="Times New Roman" w:eastAsia="Calibri" w:hAnsi="Times New Roman" w:cs="Times New Roman"/>
                <w:spacing w:val="-1"/>
                <w:sz w:val="24"/>
                <w:szCs w:val="24"/>
                <w:lang w:eastAsia="ru-RU"/>
              </w:rPr>
              <w:t xml:space="preserve">требования </w:t>
            </w:r>
            <w:r w:rsidRPr="00FB40D4">
              <w:rPr>
                <w:rFonts w:ascii="Times New Roman" w:eastAsia="Calibri" w:hAnsi="Times New Roman" w:cs="Times New Roman"/>
                <w:sz w:val="24"/>
                <w:szCs w:val="24"/>
                <w:lang w:eastAsia="ru-RU"/>
              </w:rPr>
              <w:t xml:space="preserve">к </w:t>
            </w:r>
            <w:r w:rsidRPr="00FB40D4">
              <w:rPr>
                <w:rFonts w:ascii="Times New Roman" w:eastAsia="Calibri" w:hAnsi="Times New Roman" w:cs="Times New Roman"/>
                <w:spacing w:val="-1"/>
                <w:sz w:val="24"/>
                <w:szCs w:val="24"/>
                <w:lang w:eastAsia="ru-RU"/>
              </w:rPr>
              <w:t xml:space="preserve">написанию </w:t>
            </w:r>
            <w:r w:rsidRPr="00FB40D4">
              <w:rPr>
                <w:rFonts w:ascii="Times New Roman" w:eastAsia="Calibri" w:hAnsi="Times New Roman" w:cs="Times New Roman"/>
                <w:sz w:val="24"/>
                <w:szCs w:val="24"/>
                <w:lang w:eastAsia="ru-RU"/>
              </w:rPr>
              <w:t xml:space="preserve">и </w:t>
            </w:r>
            <w:r w:rsidRPr="00FB40D4">
              <w:rPr>
                <w:rFonts w:ascii="Times New Roman" w:eastAsia="Calibri" w:hAnsi="Times New Roman" w:cs="Times New Roman"/>
                <w:spacing w:val="-1"/>
                <w:sz w:val="24"/>
                <w:szCs w:val="24"/>
                <w:lang w:eastAsia="ru-RU"/>
              </w:rPr>
              <w:t xml:space="preserve">защите реферата: обозначена </w:t>
            </w:r>
            <w:r w:rsidRPr="00FB40D4">
              <w:rPr>
                <w:rFonts w:ascii="Times New Roman" w:eastAsia="Calibri" w:hAnsi="Times New Roman" w:cs="Times New Roman"/>
                <w:sz w:val="24"/>
                <w:szCs w:val="24"/>
                <w:lang w:eastAsia="ru-RU"/>
              </w:rPr>
              <w:t xml:space="preserve">проблема и обоснована </w:t>
            </w:r>
            <w:r w:rsidRPr="00FB40D4">
              <w:rPr>
                <w:rFonts w:ascii="Times New Roman" w:eastAsia="Calibri" w:hAnsi="Times New Roman" w:cs="Times New Roman"/>
                <w:spacing w:val="-1"/>
                <w:sz w:val="24"/>
                <w:szCs w:val="24"/>
                <w:lang w:eastAsia="ru-RU"/>
              </w:rPr>
              <w:t xml:space="preserve">её актуальность, сделан краткий анализ </w:t>
            </w:r>
            <w:r w:rsidRPr="00FB40D4">
              <w:rPr>
                <w:rFonts w:ascii="Times New Roman" w:eastAsia="Calibri" w:hAnsi="Times New Roman" w:cs="Times New Roman"/>
                <w:sz w:val="24"/>
                <w:szCs w:val="24"/>
                <w:lang w:eastAsia="ru-RU"/>
              </w:rPr>
              <w:t xml:space="preserve">различных точек зрения на рассматриваемую проблему и логично изложена собственная позиция, сформулированы выводы,  тема </w:t>
            </w:r>
            <w:r w:rsidRPr="00FB40D4">
              <w:rPr>
                <w:rFonts w:ascii="Times New Roman" w:eastAsia="Calibri" w:hAnsi="Times New Roman" w:cs="Times New Roman"/>
                <w:spacing w:val="-1"/>
                <w:sz w:val="24"/>
                <w:szCs w:val="24"/>
                <w:lang w:eastAsia="ru-RU"/>
              </w:rPr>
              <w:t xml:space="preserve">раскрыта полностью, выдержан </w:t>
            </w:r>
            <w:r w:rsidRPr="00FB40D4">
              <w:rPr>
                <w:rFonts w:ascii="Times New Roman" w:eastAsia="Calibri" w:hAnsi="Times New Roman" w:cs="Times New Roman"/>
                <w:sz w:val="24"/>
                <w:szCs w:val="24"/>
                <w:lang w:eastAsia="ru-RU"/>
              </w:rPr>
              <w:t xml:space="preserve">объём, </w:t>
            </w:r>
            <w:r w:rsidRPr="00FB40D4">
              <w:rPr>
                <w:rFonts w:ascii="Times New Roman" w:eastAsia="Calibri" w:hAnsi="Times New Roman" w:cs="Times New Roman"/>
                <w:spacing w:val="-2"/>
                <w:sz w:val="24"/>
                <w:szCs w:val="24"/>
                <w:lang w:eastAsia="ru-RU"/>
              </w:rPr>
              <w:t xml:space="preserve">соблюдены </w:t>
            </w:r>
            <w:r w:rsidRPr="00FB40D4">
              <w:rPr>
                <w:rFonts w:ascii="Times New Roman" w:eastAsia="Calibri" w:hAnsi="Times New Roman" w:cs="Times New Roman"/>
                <w:sz w:val="24"/>
                <w:szCs w:val="24"/>
                <w:lang w:eastAsia="ru-RU"/>
              </w:rPr>
              <w:t xml:space="preserve">требования к внешнему </w:t>
            </w:r>
            <w:r w:rsidRPr="00FB40D4">
              <w:rPr>
                <w:rFonts w:ascii="Times New Roman" w:eastAsia="Calibri" w:hAnsi="Times New Roman" w:cs="Times New Roman"/>
                <w:spacing w:val="-1"/>
                <w:sz w:val="24"/>
                <w:szCs w:val="24"/>
                <w:lang w:eastAsia="ru-RU"/>
              </w:rPr>
              <w:t xml:space="preserve">оформлению, даны правильные ответы </w:t>
            </w:r>
            <w:r w:rsidRPr="00FB40D4">
              <w:rPr>
                <w:rFonts w:ascii="Times New Roman" w:eastAsia="Calibri" w:hAnsi="Times New Roman" w:cs="Times New Roman"/>
                <w:sz w:val="24"/>
                <w:szCs w:val="24"/>
                <w:lang w:eastAsia="ru-RU"/>
              </w:rPr>
              <w:t xml:space="preserve">на </w:t>
            </w:r>
            <w:r w:rsidRPr="00FB40D4">
              <w:rPr>
                <w:rFonts w:ascii="Times New Roman" w:eastAsia="Calibri" w:hAnsi="Times New Roman" w:cs="Times New Roman"/>
                <w:spacing w:val="-1"/>
                <w:sz w:val="24"/>
                <w:szCs w:val="24"/>
                <w:lang w:eastAsia="ru-RU"/>
              </w:rPr>
              <w:t xml:space="preserve">дополнительные </w:t>
            </w:r>
            <w:r w:rsidRPr="00FB40D4">
              <w:rPr>
                <w:rFonts w:ascii="Times New Roman" w:eastAsia="Calibri" w:hAnsi="Times New Roman" w:cs="Times New Roman"/>
                <w:spacing w:val="1"/>
                <w:sz w:val="24"/>
                <w:szCs w:val="24"/>
                <w:lang w:eastAsia="ru-RU"/>
              </w:rPr>
              <w:t>в</w:t>
            </w:r>
            <w:r w:rsidRPr="00FB40D4">
              <w:rPr>
                <w:rFonts w:ascii="Times New Roman" w:eastAsia="Calibri" w:hAnsi="Times New Roman" w:cs="Times New Roman"/>
                <w:sz w:val="24"/>
                <w:szCs w:val="24"/>
                <w:lang w:eastAsia="ru-RU"/>
              </w:rPr>
              <w:t>оп</w:t>
            </w:r>
            <w:r w:rsidRPr="00FB40D4">
              <w:rPr>
                <w:rFonts w:ascii="Times New Roman" w:eastAsia="Calibri" w:hAnsi="Times New Roman" w:cs="Times New Roman"/>
                <w:spacing w:val="-5"/>
                <w:sz w:val="24"/>
                <w:szCs w:val="24"/>
                <w:lang w:eastAsia="ru-RU"/>
              </w:rPr>
              <w:t>р</w:t>
            </w:r>
            <w:r w:rsidRPr="00FB40D4">
              <w:rPr>
                <w:rFonts w:ascii="Times New Roman" w:eastAsia="Calibri" w:hAnsi="Times New Roman" w:cs="Times New Roman"/>
                <w:spacing w:val="4"/>
                <w:sz w:val="24"/>
                <w:szCs w:val="24"/>
                <w:lang w:eastAsia="ru-RU"/>
              </w:rPr>
              <w:t>о</w:t>
            </w:r>
            <w:r w:rsidRPr="00FB40D4">
              <w:rPr>
                <w:rFonts w:ascii="Times New Roman" w:eastAsia="Calibri" w:hAnsi="Times New Roman" w:cs="Times New Roman"/>
                <w:spacing w:val="-1"/>
                <w:sz w:val="24"/>
                <w:szCs w:val="24"/>
                <w:lang w:eastAsia="ru-RU"/>
              </w:rPr>
              <w:t>с</w:t>
            </w:r>
            <w:r w:rsidRPr="00FB40D4">
              <w:rPr>
                <w:rFonts w:ascii="Times New Roman" w:eastAsia="Calibri" w:hAnsi="Times New Roman" w:cs="Times New Roman"/>
                <w:spacing w:val="1"/>
                <w:sz w:val="24"/>
                <w:szCs w:val="24"/>
                <w:lang w:eastAsia="ru-RU"/>
              </w:rPr>
              <w:t>ы</w:t>
            </w:r>
            <w:r w:rsidRPr="00FB40D4">
              <w:rPr>
                <w:rFonts w:ascii="Times New Roman" w:eastAsia="Calibri" w:hAnsi="Times New Roman" w:cs="Times New Roman"/>
                <w:sz w:val="24"/>
                <w:szCs w:val="24"/>
                <w:lang w:eastAsia="ru-RU"/>
              </w:rPr>
              <w:t>.</w:t>
            </w:r>
          </w:p>
        </w:tc>
      </w:tr>
      <w:tr w:rsidR="00FB40D4" w:rsidRPr="00FB40D4" w:rsidTr="00735627">
        <w:trPr>
          <w:trHeight w:hRule="exact" w:val="1457"/>
        </w:trPr>
        <w:tc>
          <w:tcPr>
            <w:tcW w:w="1985" w:type="dxa"/>
            <w:tcBorders>
              <w:top w:val="single" w:sz="4" w:space="0" w:color="000000"/>
              <w:left w:val="single" w:sz="4" w:space="0" w:color="000000"/>
              <w:bottom w:val="single" w:sz="4" w:space="0" w:color="000000"/>
              <w:right w:val="single" w:sz="4" w:space="0" w:color="000000"/>
            </w:tcBorders>
          </w:tcPr>
          <w:p w:rsidR="00FB40D4" w:rsidRPr="00FB40D4" w:rsidRDefault="00FB40D4" w:rsidP="00FB40D4">
            <w:pPr>
              <w:widowControl w:val="0"/>
              <w:kinsoku w:val="0"/>
              <w:overflowPunct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«хорошо»</w:t>
            </w:r>
          </w:p>
        </w:tc>
        <w:tc>
          <w:tcPr>
            <w:tcW w:w="7371" w:type="dxa"/>
            <w:tcBorders>
              <w:top w:val="single" w:sz="4" w:space="0" w:color="000000"/>
              <w:left w:val="single" w:sz="4" w:space="0" w:color="000000"/>
              <w:bottom w:val="single" w:sz="4" w:space="0" w:color="000000"/>
              <w:right w:val="single" w:sz="4" w:space="0" w:color="000000"/>
            </w:tcBorders>
          </w:tcPr>
          <w:p w:rsidR="00FB40D4" w:rsidRPr="00FB40D4" w:rsidRDefault="00FB40D4" w:rsidP="00FB40D4">
            <w:pPr>
              <w:widowControl w:val="0"/>
              <w:kinsoku w:val="0"/>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Основные </w:t>
            </w:r>
            <w:r w:rsidRPr="00FB40D4">
              <w:rPr>
                <w:rFonts w:ascii="Times New Roman" w:eastAsia="Calibri" w:hAnsi="Times New Roman" w:cs="Times New Roman"/>
                <w:spacing w:val="-1"/>
                <w:sz w:val="24"/>
                <w:szCs w:val="24"/>
                <w:lang w:eastAsia="ru-RU"/>
              </w:rPr>
              <w:t xml:space="preserve">требования </w:t>
            </w:r>
            <w:r w:rsidRPr="00FB40D4">
              <w:rPr>
                <w:rFonts w:ascii="Times New Roman" w:eastAsia="Calibri" w:hAnsi="Times New Roman" w:cs="Times New Roman"/>
                <w:sz w:val="24"/>
                <w:szCs w:val="24"/>
                <w:lang w:eastAsia="ru-RU"/>
              </w:rPr>
              <w:t xml:space="preserve">к реферату и </w:t>
            </w:r>
            <w:r w:rsidRPr="00FB40D4">
              <w:rPr>
                <w:rFonts w:ascii="Times New Roman" w:eastAsia="Calibri" w:hAnsi="Times New Roman" w:cs="Times New Roman"/>
                <w:spacing w:val="-2"/>
                <w:sz w:val="24"/>
                <w:szCs w:val="24"/>
                <w:lang w:eastAsia="ru-RU"/>
              </w:rPr>
              <w:t xml:space="preserve">его </w:t>
            </w:r>
            <w:r w:rsidRPr="00FB40D4">
              <w:rPr>
                <w:rFonts w:ascii="Times New Roman" w:eastAsia="Calibri" w:hAnsi="Times New Roman" w:cs="Times New Roman"/>
                <w:spacing w:val="-1"/>
                <w:sz w:val="24"/>
                <w:szCs w:val="24"/>
                <w:lang w:eastAsia="ru-RU"/>
              </w:rPr>
              <w:t xml:space="preserve">защите выполнены, </w:t>
            </w:r>
            <w:r w:rsidRPr="00FB40D4">
              <w:rPr>
                <w:rFonts w:ascii="Times New Roman" w:eastAsia="Calibri" w:hAnsi="Times New Roman" w:cs="Times New Roman"/>
                <w:spacing w:val="-2"/>
                <w:sz w:val="24"/>
                <w:szCs w:val="24"/>
                <w:lang w:eastAsia="ru-RU"/>
              </w:rPr>
              <w:t xml:space="preserve">но </w:t>
            </w:r>
            <w:r w:rsidRPr="00FB40D4">
              <w:rPr>
                <w:rFonts w:ascii="Times New Roman" w:eastAsia="Calibri" w:hAnsi="Times New Roman" w:cs="Times New Roman"/>
                <w:spacing w:val="-1"/>
                <w:sz w:val="24"/>
                <w:szCs w:val="24"/>
                <w:lang w:eastAsia="ru-RU"/>
              </w:rPr>
              <w:t xml:space="preserve">допущены недочёты - имеются неточности </w:t>
            </w:r>
            <w:r w:rsidRPr="00FB40D4">
              <w:rPr>
                <w:rFonts w:ascii="Times New Roman" w:eastAsia="Calibri" w:hAnsi="Times New Roman" w:cs="Times New Roman"/>
                <w:sz w:val="24"/>
                <w:szCs w:val="24"/>
                <w:lang w:eastAsia="ru-RU"/>
              </w:rPr>
              <w:t xml:space="preserve">в </w:t>
            </w:r>
            <w:r w:rsidRPr="00FB40D4">
              <w:rPr>
                <w:rFonts w:ascii="Times New Roman" w:eastAsia="Calibri" w:hAnsi="Times New Roman" w:cs="Times New Roman"/>
                <w:spacing w:val="-1"/>
                <w:sz w:val="24"/>
                <w:szCs w:val="24"/>
                <w:lang w:eastAsia="ru-RU"/>
              </w:rPr>
              <w:t xml:space="preserve">изложении материала; отсутствует </w:t>
            </w:r>
            <w:r w:rsidRPr="00FB40D4">
              <w:rPr>
                <w:rFonts w:ascii="Times New Roman" w:eastAsia="Calibri" w:hAnsi="Times New Roman" w:cs="Times New Roman"/>
                <w:sz w:val="24"/>
                <w:szCs w:val="24"/>
                <w:lang w:eastAsia="ru-RU"/>
              </w:rPr>
              <w:t xml:space="preserve">логическая </w:t>
            </w:r>
            <w:r w:rsidRPr="00FB40D4">
              <w:rPr>
                <w:rFonts w:ascii="Times New Roman" w:eastAsia="Calibri" w:hAnsi="Times New Roman" w:cs="Times New Roman"/>
                <w:spacing w:val="-1"/>
                <w:sz w:val="24"/>
                <w:szCs w:val="24"/>
                <w:lang w:eastAsia="ru-RU"/>
              </w:rPr>
              <w:t xml:space="preserve">последовательность </w:t>
            </w:r>
            <w:r w:rsidRPr="00FB40D4">
              <w:rPr>
                <w:rFonts w:ascii="Times New Roman" w:eastAsia="Calibri" w:hAnsi="Times New Roman" w:cs="Times New Roman"/>
                <w:sz w:val="24"/>
                <w:szCs w:val="24"/>
                <w:lang w:eastAsia="ru-RU"/>
              </w:rPr>
              <w:t xml:space="preserve">в </w:t>
            </w:r>
            <w:r w:rsidRPr="00FB40D4">
              <w:rPr>
                <w:rFonts w:ascii="Times New Roman" w:eastAsia="Calibri" w:hAnsi="Times New Roman" w:cs="Times New Roman"/>
                <w:spacing w:val="-1"/>
                <w:sz w:val="24"/>
                <w:szCs w:val="24"/>
                <w:lang w:eastAsia="ru-RU"/>
              </w:rPr>
              <w:t xml:space="preserve">суждениях; </w:t>
            </w:r>
            <w:r w:rsidRPr="00FB40D4">
              <w:rPr>
                <w:rFonts w:ascii="Times New Roman" w:eastAsia="Calibri" w:hAnsi="Times New Roman" w:cs="Times New Roman"/>
                <w:sz w:val="24"/>
                <w:szCs w:val="24"/>
                <w:lang w:eastAsia="ru-RU"/>
              </w:rPr>
              <w:t xml:space="preserve">невыдержан объём </w:t>
            </w:r>
            <w:r w:rsidRPr="00FB40D4">
              <w:rPr>
                <w:rFonts w:ascii="Times New Roman" w:eastAsia="Calibri" w:hAnsi="Times New Roman" w:cs="Times New Roman"/>
                <w:spacing w:val="-1"/>
                <w:sz w:val="24"/>
                <w:szCs w:val="24"/>
                <w:lang w:eastAsia="ru-RU"/>
              </w:rPr>
              <w:t xml:space="preserve">реферата; имеются </w:t>
            </w:r>
            <w:r w:rsidRPr="00FB40D4">
              <w:rPr>
                <w:rFonts w:ascii="Times New Roman" w:eastAsia="Calibri" w:hAnsi="Times New Roman" w:cs="Times New Roman"/>
                <w:spacing w:val="-2"/>
                <w:sz w:val="24"/>
                <w:szCs w:val="24"/>
                <w:lang w:eastAsia="ru-RU"/>
              </w:rPr>
              <w:t xml:space="preserve">упущения </w:t>
            </w:r>
            <w:r w:rsidRPr="00FB40D4">
              <w:rPr>
                <w:rFonts w:ascii="Times New Roman" w:eastAsia="Calibri" w:hAnsi="Times New Roman" w:cs="Times New Roman"/>
                <w:sz w:val="24"/>
                <w:szCs w:val="24"/>
                <w:lang w:eastAsia="ru-RU"/>
              </w:rPr>
              <w:t xml:space="preserve">в </w:t>
            </w:r>
            <w:r w:rsidRPr="00FB40D4">
              <w:rPr>
                <w:rFonts w:ascii="Times New Roman" w:eastAsia="Calibri" w:hAnsi="Times New Roman" w:cs="Times New Roman"/>
                <w:spacing w:val="-1"/>
                <w:sz w:val="24"/>
                <w:szCs w:val="24"/>
                <w:lang w:eastAsia="ru-RU"/>
              </w:rPr>
              <w:t xml:space="preserve">оформлении; </w:t>
            </w:r>
            <w:r w:rsidRPr="00FB40D4">
              <w:rPr>
                <w:rFonts w:ascii="Times New Roman" w:eastAsia="Calibri" w:hAnsi="Times New Roman" w:cs="Times New Roman"/>
                <w:sz w:val="24"/>
                <w:szCs w:val="24"/>
                <w:lang w:eastAsia="ru-RU"/>
              </w:rPr>
              <w:t xml:space="preserve">на </w:t>
            </w:r>
            <w:r w:rsidRPr="00FB40D4">
              <w:rPr>
                <w:rFonts w:ascii="Times New Roman" w:eastAsia="Calibri" w:hAnsi="Times New Roman" w:cs="Times New Roman"/>
                <w:spacing w:val="-1"/>
                <w:sz w:val="24"/>
                <w:szCs w:val="24"/>
                <w:lang w:eastAsia="ru-RU"/>
              </w:rPr>
              <w:t xml:space="preserve">дополнительные вопросы </w:t>
            </w:r>
            <w:r w:rsidRPr="00FB40D4">
              <w:rPr>
                <w:rFonts w:ascii="Times New Roman" w:eastAsia="Calibri" w:hAnsi="Times New Roman" w:cs="Times New Roman"/>
                <w:sz w:val="24"/>
                <w:szCs w:val="24"/>
                <w:lang w:eastAsia="ru-RU"/>
              </w:rPr>
              <w:t xml:space="preserve">при </w:t>
            </w:r>
            <w:r w:rsidRPr="00FB40D4">
              <w:rPr>
                <w:rFonts w:ascii="Times New Roman" w:eastAsia="Calibri" w:hAnsi="Times New Roman" w:cs="Times New Roman"/>
                <w:spacing w:val="-1"/>
                <w:sz w:val="24"/>
                <w:szCs w:val="24"/>
                <w:lang w:eastAsia="ru-RU"/>
              </w:rPr>
              <w:t xml:space="preserve">защите даны неполные </w:t>
            </w:r>
            <w:r w:rsidRPr="00FB40D4">
              <w:rPr>
                <w:rFonts w:ascii="Times New Roman" w:eastAsia="Calibri" w:hAnsi="Times New Roman" w:cs="Times New Roman"/>
                <w:sz w:val="24"/>
                <w:szCs w:val="24"/>
                <w:lang w:eastAsia="ru-RU"/>
              </w:rPr>
              <w:t>ответы.</w:t>
            </w:r>
          </w:p>
        </w:tc>
      </w:tr>
      <w:tr w:rsidR="00FB40D4" w:rsidRPr="00FB40D4" w:rsidTr="00735627">
        <w:trPr>
          <w:trHeight w:hRule="exact" w:val="1128"/>
        </w:trPr>
        <w:tc>
          <w:tcPr>
            <w:tcW w:w="1985" w:type="dxa"/>
            <w:tcBorders>
              <w:top w:val="single" w:sz="4" w:space="0" w:color="000000"/>
              <w:left w:val="single" w:sz="4" w:space="0" w:color="000000"/>
              <w:bottom w:val="single" w:sz="4" w:space="0" w:color="000000"/>
              <w:right w:val="single" w:sz="4" w:space="0" w:color="000000"/>
            </w:tcBorders>
          </w:tcPr>
          <w:p w:rsidR="00FB40D4" w:rsidRPr="00FB40D4" w:rsidRDefault="00FB40D4" w:rsidP="00FB40D4">
            <w:pPr>
              <w:widowControl w:val="0"/>
              <w:kinsoku w:val="0"/>
              <w:overflowPunct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pacing w:val="-1"/>
                <w:sz w:val="24"/>
                <w:szCs w:val="24"/>
                <w:lang w:eastAsia="ru-RU"/>
              </w:rPr>
              <w:t>«удовлетвори-те</w:t>
            </w:r>
            <w:r w:rsidRPr="00FB40D4">
              <w:rPr>
                <w:rFonts w:ascii="Times New Roman" w:eastAsia="Calibri" w:hAnsi="Times New Roman" w:cs="Times New Roman"/>
                <w:sz w:val="24"/>
                <w:szCs w:val="24"/>
                <w:lang w:eastAsia="ru-RU"/>
              </w:rPr>
              <w:t>льно»</w:t>
            </w:r>
          </w:p>
        </w:tc>
        <w:tc>
          <w:tcPr>
            <w:tcW w:w="7371" w:type="dxa"/>
            <w:tcBorders>
              <w:top w:val="single" w:sz="4" w:space="0" w:color="000000"/>
              <w:left w:val="single" w:sz="4" w:space="0" w:color="000000"/>
              <w:bottom w:val="single" w:sz="4" w:space="0" w:color="000000"/>
              <w:right w:val="single" w:sz="4" w:space="0" w:color="000000"/>
            </w:tcBorders>
          </w:tcPr>
          <w:p w:rsidR="00FB40D4" w:rsidRPr="00FB40D4" w:rsidRDefault="00FB40D4" w:rsidP="00FB40D4">
            <w:pPr>
              <w:widowControl w:val="0"/>
              <w:kinsoku w:val="0"/>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pacing w:val="-1"/>
                <w:sz w:val="24"/>
                <w:szCs w:val="24"/>
                <w:lang w:eastAsia="ru-RU"/>
              </w:rPr>
              <w:t>Имеются существенные отступления</w:t>
            </w:r>
            <w:r w:rsidRPr="00FB40D4">
              <w:rPr>
                <w:rFonts w:ascii="Times New Roman" w:eastAsia="Calibri" w:hAnsi="Times New Roman" w:cs="Times New Roman"/>
                <w:spacing w:val="2"/>
                <w:sz w:val="24"/>
                <w:szCs w:val="24"/>
                <w:lang w:eastAsia="ru-RU"/>
              </w:rPr>
              <w:t xml:space="preserve"> от </w:t>
            </w:r>
            <w:r w:rsidRPr="00FB40D4">
              <w:rPr>
                <w:rFonts w:ascii="Times New Roman" w:eastAsia="Calibri" w:hAnsi="Times New Roman" w:cs="Times New Roman"/>
                <w:spacing w:val="-1"/>
                <w:sz w:val="24"/>
                <w:szCs w:val="24"/>
                <w:lang w:eastAsia="ru-RU"/>
              </w:rPr>
              <w:t xml:space="preserve">требований </w:t>
            </w:r>
            <w:r w:rsidRPr="00FB40D4">
              <w:rPr>
                <w:rFonts w:ascii="Times New Roman" w:eastAsia="Calibri" w:hAnsi="Times New Roman" w:cs="Times New Roman"/>
                <w:sz w:val="24"/>
                <w:szCs w:val="24"/>
                <w:lang w:eastAsia="ru-RU"/>
              </w:rPr>
              <w:t xml:space="preserve">к </w:t>
            </w:r>
            <w:r w:rsidRPr="00FB40D4">
              <w:rPr>
                <w:rFonts w:ascii="Times New Roman" w:eastAsia="Calibri" w:hAnsi="Times New Roman" w:cs="Times New Roman"/>
                <w:spacing w:val="-1"/>
                <w:sz w:val="24"/>
                <w:szCs w:val="24"/>
                <w:lang w:eastAsia="ru-RU"/>
              </w:rPr>
              <w:t>написанию реферата -</w:t>
            </w:r>
            <w:r w:rsidRPr="00FB40D4">
              <w:rPr>
                <w:rFonts w:ascii="Times New Roman" w:eastAsia="Calibri" w:hAnsi="Times New Roman" w:cs="Times New Roman"/>
                <w:sz w:val="24"/>
                <w:szCs w:val="24"/>
                <w:lang w:eastAsia="ru-RU"/>
              </w:rPr>
              <w:t xml:space="preserve"> тема </w:t>
            </w:r>
            <w:r w:rsidRPr="00FB40D4">
              <w:rPr>
                <w:rFonts w:ascii="Times New Roman" w:eastAsia="Calibri" w:hAnsi="Times New Roman" w:cs="Times New Roman"/>
                <w:spacing w:val="-1"/>
                <w:sz w:val="24"/>
                <w:szCs w:val="24"/>
                <w:lang w:eastAsia="ru-RU"/>
              </w:rPr>
              <w:t xml:space="preserve">освещена лишь частично; допущены фактические ошибки </w:t>
            </w:r>
            <w:r w:rsidRPr="00FB40D4">
              <w:rPr>
                <w:rFonts w:ascii="Times New Roman" w:eastAsia="Calibri" w:hAnsi="Times New Roman" w:cs="Times New Roman"/>
                <w:sz w:val="24"/>
                <w:szCs w:val="24"/>
                <w:lang w:eastAsia="ru-RU"/>
              </w:rPr>
              <w:t>в</w:t>
            </w:r>
            <w:r w:rsidRPr="00FB40D4">
              <w:rPr>
                <w:rFonts w:ascii="Times New Roman" w:eastAsia="Calibri" w:hAnsi="Times New Roman" w:cs="Times New Roman"/>
                <w:spacing w:val="-1"/>
                <w:sz w:val="24"/>
                <w:szCs w:val="24"/>
                <w:lang w:eastAsia="ru-RU"/>
              </w:rPr>
              <w:t xml:space="preserve"> содержании реферата </w:t>
            </w:r>
            <w:r w:rsidRPr="00FB40D4">
              <w:rPr>
                <w:rFonts w:ascii="Times New Roman" w:eastAsia="Calibri" w:hAnsi="Times New Roman" w:cs="Times New Roman"/>
                <w:sz w:val="24"/>
                <w:szCs w:val="24"/>
                <w:lang w:eastAsia="ru-RU"/>
              </w:rPr>
              <w:t xml:space="preserve">или при ответе на </w:t>
            </w:r>
            <w:r w:rsidRPr="00FB40D4">
              <w:rPr>
                <w:rFonts w:ascii="Times New Roman" w:eastAsia="Calibri" w:hAnsi="Times New Roman" w:cs="Times New Roman"/>
                <w:spacing w:val="-1"/>
                <w:sz w:val="24"/>
                <w:szCs w:val="24"/>
                <w:lang w:eastAsia="ru-RU"/>
              </w:rPr>
              <w:t xml:space="preserve">дополнительные </w:t>
            </w:r>
            <w:r w:rsidRPr="00FB40D4">
              <w:rPr>
                <w:rFonts w:ascii="Times New Roman" w:eastAsia="Calibri" w:hAnsi="Times New Roman" w:cs="Times New Roman"/>
                <w:sz w:val="24"/>
                <w:szCs w:val="24"/>
                <w:lang w:eastAsia="ru-RU"/>
              </w:rPr>
              <w:t xml:space="preserve">вопросы; </w:t>
            </w:r>
            <w:r w:rsidRPr="00FB40D4">
              <w:rPr>
                <w:rFonts w:ascii="Times New Roman" w:eastAsia="Calibri" w:hAnsi="Times New Roman" w:cs="Times New Roman"/>
                <w:spacing w:val="-2"/>
                <w:sz w:val="24"/>
                <w:szCs w:val="24"/>
                <w:lang w:eastAsia="ru-RU"/>
              </w:rPr>
              <w:t xml:space="preserve">во </w:t>
            </w:r>
            <w:r w:rsidRPr="00FB40D4">
              <w:rPr>
                <w:rFonts w:ascii="Times New Roman" w:eastAsia="Calibri" w:hAnsi="Times New Roman" w:cs="Times New Roman"/>
                <w:sz w:val="24"/>
                <w:szCs w:val="24"/>
                <w:lang w:eastAsia="ru-RU"/>
              </w:rPr>
              <w:t xml:space="preserve">время </w:t>
            </w:r>
            <w:r w:rsidRPr="00FB40D4">
              <w:rPr>
                <w:rFonts w:ascii="Times New Roman" w:eastAsia="Calibri" w:hAnsi="Times New Roman" w:cs="Times New Roman"/>
                <w:spacing w:val="-1"/>
                <w:sz w:val="24"/>
                <w:szCs w:val="24"/>
                <w:lang w:eastAsia="ru-RU"/>
              </w:rPr>
              <w:t xml:space="preserve">защиты </w:t>
            </w:r>
            <w:r w:rsidRPr="00FB40D4">
              <w:rPr>
                <w:rFonts w:ascii="Times New Roman" w:eastAsia="Calibri" w:hAnsi="Times New Roman" w:cs="Times New Roman"/>
                <w:spacing w:val="-2"/>
                <w:sz w:val="24"/>
                <w:szCs w:val="24"/>
                <w:lang w:eastAsia="ru-RU"/>
              </w:rPr>
              <w:t xml:space="preserve">отсутствует </w:t>
            </w:r>
            <w:r w:rsidRPr="00FB40D4">
              <w:rPr>
                <w:rFonts w:ascii="Times New Roman" w:eastAsia="Calibri" w:hAnsi="Times New Roman" w:cs="Times New Roman"/>
                <w:sz w:val="24"/>
                <w:szCs w:val="24"/>
                <w:lang w:eastAsia="ru-RU"/>
              </w:rPr>
              <w:t>вывод.</w:t>
            </w:r>
          </w:p>
        </w:tc>
      </w:tr>
      <w:tr w:rsidR="00FB40D4" w:rsidRPr="00FB40D4" w:rsidTr="00735627">
        <w:trPr>
          <w:trHeight w:hRule="exact" w:val="562"/>
        </w:trPr>
        <w:tc>
          <w:tcPr>
            <w:tcW w:w="1985" w:type="dxa"/>
            <w:tcBorders>
              <w:top w:val="single" w:sz="4" w:space="0" w:color="000000"/>
              <w:left w:val="single" w:sz="4" w:space="0" w:color="000000"/>
              <w:bottom w:val="single" w:sz="4" w:space="0" w:color="000000"/>
              <w:right w:val="single" w:sz="4" w:space="0" w:color="000000"/>
            </w:tcBorders>
          </w:tcPr>
          <w:p w:rsidR="00FB40D4" w:rsidRPr="00FB40D4" w:rsidRDefault="00FB40D4" w:rsidP="00FB40D4">
            <w:pPr>
              <w:widowControl w:val="0"/>
              <w:kinsoku w:val="0"/>
              <w:overflowPunct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FB40D4">
              <w:rPr>
                <w:rFonts w:ascii="Times New Roman" w:eastAsia="Calibri" w:hAnsi="Times New Roman" w:cs="Times New Roman"/>
                <w:spacing w:val="-1"/>
                <w:sz w:val="24"/>
                <w:szCs w:val="24"/>
                <w:lang w:eastAsia="ru-RU"/>
              </w:rPr>
              <w:t>«неудовлетво-ри</w:t>
            </w:r>
            <w:r w:rsidRPr="00FB40D4">
              <w:rPr>
                <w:rFonts w:ascii="Times New Roman" w:eastAsia="Calibri" w:hAnsi="Times New Roman" w:cs="Times New Roman"/>
                <w:sz w:val="24"/>
                <w:szCs w:val="24"/>
                <w:lang w:eastAsia="ru-RU"/>
              </w:rPr>
              <w:t>тельно»</w:t>
            </w:r>
          </w:p>
        </w:tc>
        <w:tc>
          <w:tcPr>
            <w:tcW w:w="7371" w:type="dxa"/>
            <w:tcBorders>
              <w:top w:val="single" w:sz="4" w:space="0" w:color="000000"/>
              <w:left w:val="single" w:sz="4" w:space="0" w:color="000000"/>
              <w:bottom w:val="single" w:sz="4" w:space="0" w:color="000000"/>
              <w:right w:val="single" w:sz="4" w:space="0" w:color="000000"/>
            </w:tcBorders>
          </w:tcPr>
          <w:p w:rsidR="00FB40D4" w:rsidRPr="00FB40D4" w:rsidRDefault="00FB40D4" w:rsidP="00FB40D4">
            <w:pPr>
              <w:widowControl w:val="0"/>
              <w:tabs>
                <w:tab w:val="left" w:pos="919"/>
                <w:tab w:val="left" w:pos="2186"/>
                <w:tab w:val="left" w:pos="2766"/>
                <w:tab w:val="left" w:pos="4105"/>
                <w:tab w:val="left" w:pos="6112"/>
              </w:tabs>
              <w:kinsoku w:val="0"/>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Тема </w:t>
            </w:r>
            <w:r w:rsidRPr="00FB40D4">
              <w:rPr>
                <w:rFonts w:ascii="Times New Roman" w:eastAsia="Calibri" w:hAnsi="Times New Roman" w:cs="Times New Roman"/>
                <w:spacing w:val="-1"/>
                <w:sz w:val="24"/>
                <w:szCs w:val="24"/>
                <w:lang w:eastAsia="ru-RU"/>
              </w:rPr>
              <w:t xml:space="preserve">реферата </w:t>
            </w:r>
            <w:r w:rsidRPr="00FB40D4">
              <w:rPr>
                <w:rFonts w:ascii="Times New Roman" w:eastAsia="Calibri" w:hAnsi="Times New Roman" w:cs="Times New Roman"/>
                <w:sz w:val="24"/>
                <w:szCs w:val="24"/>
                <w:lang w:eastAsia="ru-RU"/>
              </w:rPr>
              <w:t xml:space="preserve">не </w:t>
            </w:r>
            <w:r w:rsidRPr="00FB40D4">
              <w:rPr>
                <w:rFonts w:ascii="Times New Roman" w:eastAsia="Calibri" w:hAnsi="Times New Roman" w:cs="Times New Roman"/>
                <w:spacing w:val="-1"/>
                <w:sz w:val="24"/>
                <w:szCs w:val="24"/>
                <w:lang w:eastAsia="ru-RU"/>
              </w:rPr>
              <w:t>раскрыта, обнаруживается существенное не понимание проблемы.</w:t>
            </w:r>
          </w:p>
        </w:tc>
      </w:tr>
    </w:tbl>
    <w:p w:rsidR="00FB40D4" w:rsidRPr="00FB40D4" w:rsidRDefault="00FB40D4" w:rsidP="00FB40D4">
      <w:pPr>
        <w:spacing w:after="0" w:line="240" w:lineRule="auto"/>
        <w:ind w:firstLine="56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 xml:space="preserve">Тематика рефератов выдается преподавателем в конце семинарского занятия. </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B40D4">
        <w:rPr>
          <w:rFonts w:ascii="Times New Roman" w:eastAsia="Times New Roman" w:hAnsi="Times New Roman" w:cs="Times New Roman"/>
          <w:b/>
          <w:bCs/>
          <w:color w:val="000000"/>
          <w:sz w:val="24"/>
          <w:szCs w:val="24"/>
          <w:lang w:eastAsia="ru-RU"/>
        </w:rPr>
        <w:t xml:space="preserve">Требования к контрольной работе </w:t>
      </w:r>
    </w:p>
    <w:p w:rsidR="00FB40D4" w:rsidRPr="00FB40D4" w:rsidRDefault="00FB40D4" w:rsidP="00FB40D4">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 xml:space="preserve">Контрольная работа представляет собой один из видов самостоятельной работы обучающихся. По сути – это изложение ответов на определенные теоретические вопросы по учебной дисциплине, а также решение практических задач. Контрольные проводятся для того, чтобы развить у обучающихся способности к анализу научной и учебной литературы, умение обобщать, систематизировать и оценивать практический и научный материал, укреплять навыки овладения понятиями определенной науки и т. д. </w:t>
      </w:r>
    </w:p>
    <w:p w:rsidR="00FB40D4" w:rsidRPr="00FB40D4" w:rsidRDefault="00FB40D4" w:rsidP="00FB40D4">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 xml:space="preserve">При оценке контрольной преподаватель руководствуется следующими критериями: </w:t>
      </w:r>
    </w:p>
    <w:p w:rsidR="00FB40D4" w:rsidRPr="00FB40D4" w:rsidRDefault="00FB40D4" w:rsidP="00FB40D4">
      <w:pPr>
        <w:numPr>
          <w:ilvl w:val="0"/>
          <w:numId w:val="31"/>
        </w:numPr>
        <w:tabs>
          <w:tab w:val="left" w:pos="242"/>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 xml:space="preserve">работа была выполнена автором самостоятельно; </w:t>
      </w:r>
    </w:p>
    <w:p w:rsidR="00FB40D4" w:rsidRPr="00FB40D4" w:rsidRDefault="00FB40D4" w:rsidP="00FB40D4">
      <w:pPr>
        <w:numPr>
          <w:ilvl w:val="0"/>
          <w:numId w:val="31"/>
        </w:numPr>
        <w:tabs>
          <w:tab w:val="left" w:pos="242"/>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 xml:space="preserve">обучающийся подобрал достаточный список литературы, который необходим для осмысления темы контрольной; </w:t>
      </w:r>
    </w:p>
    <w:p w:rsidR="00FB40D4" w:rsidRPr="00FB40D4" w:rsidRDefault="00FB40D4" w:rsidP="00FB40D4">
      <w:pPr>
        <w:numPr>
          <w:ilvl w:val="0"/>
          <w:numId w:val="31"/>
        </w:numPr>
        <w:tabs>
          <w:tab w:val="left" w:pos="242"/>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 xml:space="preserve">автор сумел составить логически обоснованный план, который соответствует поставленным задачам и сформулированной цели; </w:t>
      </w:r>
    </w:p>
    <w:p w:rsidR="00FB40D4" w:rsidRPr="00FB40D4" w:rsidRDefault="00FB40D4" w:rsidP="00FB40D4">
      <w:pPr>
        <w:numPr>
          <w:ilvl w:val="0"/>
          <w:numId w:val="31"/>
        </w:numPr>
        <w:tabs>
          <w:tab w:val="left" w:pos="242"/>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 xml:space="preserve">обучающийся проанализировал материал; </w:t>
      </w:r>
    </w:p>
    <w:p w:rsidR="00FB40D4" w:rsidRPr="00FB40D4" w:rsidRDefault="00FB40D4" w:rsidP="00FB40D4">
      <w:pPr>
        <w:numPr>
          <w:ilvl w:val="0"/>
          <w:numId w:val="31"/>
        </w:numPr>
        <w:tabs>
          <w:tab w:val="left" w:pos="242"/>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 xml:space="preserve">контрольная работа отвечает всем требованиям четкости изложения и аргументированности, объективности и логичности, грамотности и корректности; </w:t>
      </w:r>
    </w:p>
    <w:p w:rsidR="00FB40D4" w:rsidRPr="00FB40D4" w:rsidRDefault="00FB40D4" w:rsidP="00FB40D4">
      <w:pPr>
        <w:numPr>
          <w:ilvl w:val="0"/>
          <w:numId w:val="31"/>
        </w:numPr>
        <w:tabs>
          <w:tab w:val="left" w:pos="242"/>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 xml:space="preserve">обучающийся сумел обосновать свою точку зрения; </w:t>
      </w:r>
    </w:p>
    <w:p w:rsidR="00FB40D4" w:rsidRPr="00FB40D4" w:rsidRDefault="00FB40D4" w:rsidP="00FB40D4">
      <w:pPr>
        <w:numPr>
          <w:ilvl w:val="0"/>
          <w:numId w:val="31"/>
        </w:numPr>
        <w:tabs>
          <w:tab w:val="left" w:pos="242"/>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 xml:space="preserve">контрольная работа оформлена в соответствии с требованиями; </w:t>
      </w:r>
    </w:p>
    <w:p w:rsidR="00FB40D4" w:rsidRPr="00FB40D4" w:rsidRDefault="00FB40D4" w:rsidP="00FB40D4">
      <w:pPr>
        <w:numPr>
          <w:ilvl w:val="0"/>
          <w:numId w:val="31"/>
        </w:numPr>
        <w:tabs>
          <w:tab w:val="left" w:pos="242"/>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B40D4">
        <w:rPr>
          <w:rFonts w:ascii="Times New Roman" w:eastAsia="Calibri" w:hAnsi="Times New Roman" w:cs="Times New Roman"/>
          <w:color w:val="000000"/>
          <w:sz w:val="24"/>
          <w:szCs w:val="24"/>
          <w:lang w:eastAsia="ru-RU"/>
        </w:rPr>
        <w:t xml:space="preserve">автор защитил контрольную и успешно ответил на все вопросы преподавателя. </w:t>
      </w:r>
    </w:p>
    <w:p w:rsidR="00FB40D4" w:rsidRPr="00FB40D4" w:rsidRDefault="00FB40D4" w:rsidP="00FB40D4">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40D4">
        <w:rPr>
          <w:rFonts w:ascii="Times New Roman" w:eastAsia="Calibri" w:hAnsi="Times New Roman" w:cs="Times New Roman"/>
          <w:color w:val="000000"/>
          <w:sz w:val="24"/>
          <w:szCs w:val="24"/>
          <w:lang w:eastAsia="ru-RU"/>
        </w:rPr>
        <w:t>Контрольная работа, выполненная небрежно, не по своему варианту,</w:t>
      </w:r>
      <w:r w:rsidRPr="00FB40D4">
        <w:rPr>
          <w:rFonts w:ascii="Times New Roman" w:eastAsia="Calibri" w:hAnsi="Times New Roman" w:cs="Times New Roman"/>
          <w:sz w:val="24"/>
          <w:szCs w:val="24"/>
          <w:lang w:eastAsia="ru-RU"/>
        </w:rPr>
        <w:t xml:space="preserve"> без соблюдения правил, предъявляемых к ее оформлению, возвращается без проверки с указанием причин, </w:t>
      </w:r>
      <w:r w:rsidRPr="00FB40D4">
        <w:rPr>
          <w:rFonts w:ascii="Times New Roman" w:eastAsia="Calibri" w:hAnsi="Times New Roman" w:cs="Times New Roman"/>
          <w:sz w:val="24"/>
          <w:szCs w:val="24"/>
          <w:lang w:eastAsia="ru-RU"/>
        </w:rPr>
        <w:lastRenderedPageBreak/>
        <w:t>которые доводятся до обучающегося. В этом случае контрольная работа выполняется повторно.</w:t>
      </w:r>
    </w:p>
    <w:p w:rsidR="00FB40D4" w:rsidRPr="00FB40D4" w:rsidRDefault="00FB40D4" w:rsidP="00FB40D4">
      <w:pPr>
        <w:shd w:val="clear" w:color="auto" w:fill="FFFFFF"/>
        <w:spacing w:after="0" w:line="240" w:lineRule="auto"/>
        <w:ind w:firstLine="567"/>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Вариант контрольной работы выдается в соответствии с порядковым номером в списке магистрантов.</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B40D4">
        <w:rPr>
          <w:rFonts w:ascii="Times New Roman" w:eastAsia="Times New Roman" w:hAnsi="Times New Roman" w:cs="Times New Roman"/>
          <w:b/>
          <w:bCs/>
          <w:sz w:val="24"/>
          <w:szCs w:val="24"/>
          <w:lang w:eastAsia="ru-RU"/>
        </w:rPr>
        <w:t xml:space="preserve">Критерии оценки знаний при написании контрольной работы </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B40D4">
        <w:rPr>
          <w:rFonts w:ascii="Times New Roman" w:eastAsia="Times New Roman" w:hAnsi="Times New Roman" w:cs="Times New Roman"/>
          <w:color w:val="000000"/>
          <w:sz w:val="24"/>
          <w:szCs w:val="24"/>
          <w:lang w:eastAsia="ru-RU"/>
        </w:rPr>
        <w:t xml:space="preserve">Отметка «отлично» выставляется обучающемуся, показавшему всесторонние, систематизированные, глубокие знания вопросов контрольной работы и умение уверенно применять их на практике при решении конкретных задач, свободное и правильное обоснование принятых решений. </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B40D4">
        <w:rPr>
          <w:rFonts w:ascii="Times New Roman" w:eastAsia="Times New Roman" w:hAnsi="Times New Roman" w:cs="Times New Roman"/>
          <w:color w:val="000000"/>
          <w:sz w:val="24"/>
          <w:szCs w:val="24"/>
          <w:lang w:eastAsia="ru-RU"/>
        </w:rPr>
        <w:t xml:space="preserve">Отметка «хорошо»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 </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B40D4">
        <w:rPr>
          <w:rFonts w:ascii="Times New Roman" w:eastAsia="Times New Roman" w:hAnsi="Times New Roman" w:cs="Times New Roman"/>
          <w:color w:val="000000"/>
          <w:sz w:val="24"/>
          <w:szCs w:val="24"/>
          <w:lang w:eastAsia="ru-RU"/>
        </w:rPr>
        <w:t xml:space="preserve">Отметка «удовлетворительно»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контрольную работу тем, необходимыми для дальнейшего обучения и может применять полученные знания по образцу в стандартной ситуации. </w:t>
      </w:r>
    </w:p>
    <w:p w:rsidR="00FB40D4" w:rsidRPr="00FB40D4" w:rsidRDefault="00FB40D4" w:rsidP="00FB40D4">
      <w:pPr>
        <w:spacing w:after="0" w:line="240" w:lineRule="auto"/>
        <w:ind w:firstLine="709"/>
        <w:jc w:val="both"/>
        <w:rPr>
          <w:rFonts w:ascii="Times New Roman" w:eastAsia="Calibri" w:hAnsi="Times New Roman" w:cs="Times New Roman"/>
          <w:b/>
          <w:bCs/>
          <w:sz w:val="24"/>
          <w:szCs w:val="24"/>
          <w:lang w:eastAsia="ru-RU"/>
        </w:rPr>
      </w:pPr>
      <w:r w:rsidRPr="00FB40D4">
        <w:rPr>
          <w:rFonts w:ascii="Times New Roman" w:eastAsia="Calibri" w:hAnsi="Times New Roman" w:cs="Times New Roman"/>
          <w:sz w:val="24"/>
          <w:szCs w:val="24"/>
          <w:lang w:eastAsia="ru-RU"/>
        </w:rPr>
        <w:t xml:space="preserve">Отметка «неудовлетворительно» выставляется обучающемуся, который не знает большей части основного содержания выносимых на контрольную работу вопросов тем дисциплины, допускает грубые ошибки в формулировках основных понятий и не умеет использовать полученные знания. </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B40D4">
        <w:rPr>
          <w:rFonts w:ascii="Times New Roman" w:eastAsia="Times New Roman" w:hAnsi="Times New Roman" w:cs="Times New Roman"/>
          <w:b/>
          <w:bCs/>
          <w:color w:val="000000"/>
          <w:sz w:val="24"/>
          <w:szCs w:val="24"/>
          <w:lang w:eastAsia="ru-RU"/>
        </w:rPr>
        <w:t>Критерии оценки знаний на экзамене</w:t>
      </w:r>
    </w:p>
    <w:p w:rsidR="00FB40D4" w:rsidRPr="00FB40D4" w:rsidRDefault="00FB40D4" w:rsidP="00FB40D4">
      <w:pPr>
        <w:shd w:val="clear" w:color="auto" w:fill="FFFFFF"/>
        <w:spacing w:after="0" w:line="240" w:lineRule="auto"/>
        <w:ind w:firstLine="709"/>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Экзамен может проводиться в форме устного опроса по билетам (вопросам) или без билетов, с предварительной подготовкой или без подготовки, по усмотрению преподавателя. Экзаменатор вправе задавать вопросы сверх билета, а также, помимо теоретических вопросов, давать задачи по программе данного курса.</w:t>
      </w:r>
    </w:p>
    <w:p w:rsidR="00FB40D4" w:rsidRPr="00FB40D4" w:rsidRDefault="00FB40D4" w:rsidP="00FB40D4">
      <w:pPr>
        <w:shd w:val="clear" w:color="auto" w:fill="FFFFFF"/>
        <w:spacing w:after="0" w:line="240" w:lineRule="auto"/>
        <w:ind w:firstLine="709"/>
        <w:jc w:val="both"/>
        <w:rPr>
          <w:rFonts w:ascii="Times New Roman" w:eastAsia="Calibri" w:hAnsi="Times New Roman" w:cs="Times New Roman"/>
          <w:sz w:val="24"/>
          <w:szCs w:val="24"/>
          <w:lang w:eastAsia="ru-RU"/>
        </w:rPr>
      </w:pPr>
      <w:r w:rsidRPr="00FB40D4">
        <w:rPr>
          <w:rFonts w:ascii="Times New Roman" w:eastAsia="Calibri" w:hAnsi="Times New Roman" w:cs="Times New Roman"/>
          <w:sz w:val="24"/>
          <w:szCs w:val="24"/>
          <w:lang w:eastAsia="ru-RU"/>
        </w:rPr>
        <w:t>Экзаменационные билеты (вопросы) утверждаются на заседании кафедры и подписываются заведующим кафедрой. В билете должно содержаться не более трех вопросов. Комплект экзаменационных билетов по дисциплине должен содержать 25-30 билетов.</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shd w:val="clear" w:color="auto" w:fill="FFFFFF"/>
          <w:lang w:eastAsia="ru-RU"/>
        </w:rPr>
        <w:t>Экзаменатор может проставить экзамен без опроса или собеседования тем магистрантам, которые активно участвовали в семинарских занятиях.</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B40D4">
        <w:rPr>
          <w:rFonts w:ascii="Times New Roman" w:eastAsia="Times New Roman" w:hAnsi="Times New Roman" w:cs="Times New Roman"/>
          <w:sz w:val="24"/>
          <w:szCs w:val="24"/>
          <w:lang w:eastAsia="ru-RU"/>
        </w:rPr>
        <w:t>Отметка «</w:t>
      </w:r>
      <w:r w:rsidRPr="00FB40D4">
        <w:rPr>
          <w:rFonts w:ascii="Times New Roman" w:eastAsia="Times New Roman" w:hAnsi="Times New Roman" w:cs="Times New Roman"/>
          <w:bCs/>
          <w:sz w:val="24"/>
          <w:szCs w:val="24"/>
          <w:lang w:eastAsia="ru-RU"/>
        </w:rPr>
        <w:t xml:space="preserve">отлично» - </w:t>
      </w:r>
      <w:r w:rsidR="00D14618">
        <w:rPr>
          <w:rFonts w:ascii="Times New Roman" w:eastAsia="Times New Roman" w:hAnsi="Times New Roman" w:cs="Times New Roman"/>
          <w:bCs/>
          <w:sz w:val="24"/>
          <w:szCs w:val="24"/>
          <w:lang w:eastAsia="ru-RU"/>
        </w:rPr>
        <w:t>аспирант</w:t>
      </w:r>
      <w:r w:rsidRPr="00FB40D4">
        <w:rPr>
          <w:rFonts w:ascii="Times New Roman" w:eastAsia="Times New Roman" w:hAnsi="Times New Roman" w:cs="Times New Roman"/>
          <w:sz w:val="24"/>
          <w:szCs w:val="24"/>
          <w:lang w:eastAsia="ru-RU"/>
        </w:rPr>
        <w:t xml:space="preserve"> глубоко и прочно усвоил весь программный материал, исчерпывающе, последовательно, грамотно и логически стройно его излагает, тесно увязывает теорию с практикой. Магистрант не затрудняется с ответом при видоизменении задания, свободно справляется с задачами, заданиями и другими видами применения знаний, показывает знания законодательного и нормативно-технического материалов, правильно обосновывает принятые решения, владеет разносторонними навыками и приемами выполнения практических работ, обнаруживает умение самостоятельно обобщать и излагать материал, не допуская ошибок.</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B40D4">
        <w:rPr>
          <w:rFonts w:ascii="Times New Roman" w:eastAsia="Times New Roman" w:hAnsi="Times New Roman" w:cs="Times New Roman"/>
          <w:color w:val="000000"/>
          <w:sz w:val="24"/>
          <w:szCs w:val="24"/>
          <w:lang w:eastAsia="ru-RU"/>
        </w:rPr>
        <w:t>Отметка «хорошо» -</w:t>
      </w:r>
      <w:r w:rsidR="00735627">
        <w:rPr>
          <w:rFonts w:ascii="Times New Roman" w:eastAsia="Times New Roman" w:hAnsi="Times New Roman" w:cs="Times New Roman"/>
          <w:color w:val="000000"/>
          <w:sz w:val="24"/>
          <w:szCs w:val="24"/>
          <w:lang w:eastAsia="ru-RU"/>
        </w:rPr>
        <w:t>аспирант</w:t>
      </w:r>
      <w:r w:rsidRPr="00FB40D4">
        <w:rPr>
          <w:rFonts w:ascii="Times New Roman" w:eastAsia="Times New Roman" w:hAnsi="Times New Roman" w:cs="Times New Roman"/>
          <w:color w:val="000000"/>
          <w:sz w:val="24"/>
          <w:szCs w:val="24"/>
          <w:lang w:eastAsia="ru-RU"/>
        </w:rPr>
        <w:t xml:space="preserve">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навыками при выполнении практических заданий.</w:t>
      </w:r>
    </w:p>
    <w:p w:rsidR="00FB40D4" w:rsidRP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B40D4">
        <w:rPr>
          <w:rFonts w:ascii="Times New Roman" w:eastAsia="Times New Roman" w:hAnsi="Times New Roman" w:cs="Times New Roman"/>
          <w:color w:val="000000"/>
          <w:sz w:val="24"/>
          <w:szCs w:val="24"/>
          <w:lang w:eastAsia="ru-RU"/>
        </w:rPr>
        <w:t xml:space="preserve">Отметка «удовлетворительно» - </w:t>
      </w:r>
      <w:r w:rsidR="00735627">
        <w:rPr>
          <w:rFonts w:ascii="Times New Roman" w:eastAsia="Times New Roman" w:hAnsi="Times New Roman" w:cs="Times New Roman"/>
          <w:color w:val="000000"/>
          <w:sz w:val="24"/>
          <w:szCs w:val="24"/>
          <w:lang w:eastAsia="ru-RU"/>
        </w:rPr>
        <w:t>аспирант</w:t>
      </w:r>
      <w:r w:rsidRPr="00FB40D4">
        <w:rPr>
          <w:rFonts w:ascii="Times New Roman" w:eastAsia="Times New Roman" w:hAnsi="Times New Roman" w:cs="Times New Roman"/>
          <w:color w:val="000000"/>
          <w:sz w:val="24"/>
          <w:szCs w:val="24"/>
          <w:lang w:eastAsia="ru-RU"/>
        </w:rPr>
        <w:t xml:space="preserve">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FB40D4" w:rsidRDefault="00FB40D4" w:rsidP="00FB40D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B40D4">
        <w:rPr>
          <w:rFonts w:ascii="Times New Roman" w:eastAsia="Times New Roman" w:hAnsi="Times New Roman" w:cs="Times New Roman"/>
          <w:bCs/>
          <w:sz w:val="24"/>
          <w:szCs w:val="24"/>
          <w:lang w:eastAsia="ru-RU"/>
        </w:rPr>
        <w:lastRenderedPageBreak/>
        <w:t>Отметка «неудовлетворительно»</w:t>
      </w:r>
      <w:r w:rsidRPr="00FB40D4">
        <w:rPr>
          <w:rFonts w:ascii="Times New Roman" w:eastAsia="Times New Roman" w:hAnsi="Times New Roman" w:cs="Times New Roman"/>
          <w:b/>
          <w:bCs/>
          <w:sz w:val="24"/>
          <w:szCs w:val="24"/>
          <w:lang w:eastAsia="ru-RU"/>
        </w:rPr>
        <w:t xml:space="preserve"> - </w:t>
      </w:r>
      <w:r w:rsidR="00735627">
        <w:rPr>
          <w:rFonts w:ascii="Times New Roman" w:eastAsia="Times New Roman" w:hAnsi="Times New Roman" w:cs="Times New Roman"/>
          <w:color w:val="000000"/>
          <w:sz w:val="24"/>
          <w:szCs w:val="24"/>
          <w:lang w:eastAsia="ru-RU"/>
        </w:rPr>
        <w:t>аспирант</w:t>
      </w:r>
      <w:r w:rsidRPr="00FB40D4">
        <w:rPr>
          <w:rFonts w:ascii="Times New Roman" w:eastAsia="Times New Roman" w:hAnsi="Times New Roman" w:cs="Times New Roman"/>
          <w:color w:val="000000"/>
          <w:sz w:val="24"/>
          <w:szCs w:val="24"/>
          <w:lang w:eastAsia="ru-RU"/>
        </w:rPr>
        <w:t xml:space="preserve"> не знает значительной части программного материала, допускает существенные ошибки, с большими затруднениями выполняет практические работы.</w:t>
      </w:r>
    </w:p>
    <w:p w:rsidR="00CE4B8D" w:rsidRDefault="00CE4B8D" w:rsidP="00FB40D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CE4B8D" w:rsidRDefault="00CE4B8D" w:rsidP="00FB40D4">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sectPr w:rsidR="00CE4B8D">
          <w:pgSz w:w="11906" w:h="16838"/>
          <w:pgMar w:top="1134" w:right="850" w:bottom="1134" w:left="1701" w:header="708" w:footer="708" w:gutter="0"/>
          <w:cols w:space="708"/>
          <w:docGrid w:linePitch="360"/>
        </w:sectPr>
      </w:pPr>
    </w:p>
    <w:p w:rsidR="00CE4B8D" w:rsidRDefault="00CE4B8D" w:rsidP="00CE4B8D">
      <w:pPr>
        <w:spacing w:after="0" w:line="240" w:lineRule="auto"/>
        <w:jc w:val="center"/>
        <w:rPr>
          <w:rFonts w:ascii="Times New Roman" w:hAnsi="Times New Roman"/>
          <w:b/>
          <w:sz w:val="24"/>
          <w:szCs w:val="24"/>
        </w:rPr>
      </w:pPr>
      <w:r>
        <w:rPr>
          <w:rFonts w:ascii="Times New Roman" w:hAnsi="Times New Roman"/>
          <w:b/>
          <w:sz w:val="24"/>
          <w:szCs w:val="24"/>
        </w:rPr>
        <w:lastRenderedPageBreak/>
        <w:t>Фонд оценочных средств для проведения промежуточной аттестации</w:t>
      </w:r>
    </w:p>
    <w:p w:rsidR="00CE4B8D" w:rsidRDefault="00CE4B8D" w:rsidP="00CE4B8D">
      <w:pPr>
        <w:spacing w:after="0" w:line="240" w:lineRule="auto"/>
        <w:jc w:val="center"/>
        <w:rPr>
          <w:rFonts w:ascii="Times New Roman" w:hAnsi="Times New Roman"/>
          <w:b/>
          <w:sz w:val="24"/>
          <w:szCs w:val="24"/>
        </w:rPr>
      </w:pPr>
      <w:r>
        <w:rPr>
          <w:rFonts w:ascii="Times New Roman" w:hAnsi="Times New Roman"/>
          <w:b/>
          <w:sz w:val="24"/>
          <w:szCs w:val="24"/>
        </w:rPr>
        <w:t>обучающихся по дисциплине (модулю)</w:t>
      </w:r>
    </w:p>
    <w:p w:rsidR="00CE4B8D" w:rsidRDefault="00CE4B8D" w:rsidP="00CE4B8D">
      <w:pPr>
        <w:spacing w:after="0" w:line="240" w:lineRule="auto"/>
        <w:jc w:val="center"/>
        <w:rPr>
          <w:rFonts w:ascii="Times New Roman" w:hAnsi="Times New Roman"/>
          <w:b/>
          <w:sz w:val="24"/>
          <w:szCs w:val="24"/>
        </w:rPr>
      </w:pPr>
      <w:r>
        <w:rPr>
          <w:rFonts w:ascii="Times New Roman" w:hAnsi="Times New Roman"/>
          <w:b/>
          <w:sz w:val="24"/>
          <w:szCs w:val="24"/>
        </w:rPr>
        <w:t>Б1.В.03 «Работоспособность, надежность и диагностика процессов и оборудования»</w:t>
      </w:r>
    </w:p>
    <w:p w:rsidR="00CE4B8D" w:rsidRDefault="00CE4B8D" w:rsidP="00CE4B8D">
      <w:pPr>
        <w:spacing w:after="0" w:line="240" w:lineRule="auto"/>
        <w:ind w:firstLine="709"/>
        <w:jc w:val="both"/>
        <w:rPr>
          <w:rFonts w:ascii="Times New Roman" w:hAnsi="Times New Roman"/>
          <w:b/>
          <w:sz w:val="24"/>
          <w:szCs w:val="24"/>
        </w:rPr>
      </w:pPr>
    </w:p>
    <w:p w:rsidR="00CE4B8D" w:rsidRDefault="00CE4B8D" w:rsidP="00CE4B8D">
      <w:pPr>
        <w:spacing w:after="0" w:line="240" w:lineRule="auto"/>
        <w:ind w:firstLine="709"/>
        <w:jc w:val="both"/>
        <w:rPr>
          <w:rFonts w:ascii="Times New Roman" w:hAnsi="Times New Roman"/>
          <w:b/>
          <w:sz w:val="24"/>
          <w:szCs w:val="24"/>
        </w:rPr>
      </w:pPr>
      <w:r>
        <w:rPr>
          <w:rFonts w:ascii="Times New Roman" w:hAnsi="Times New Roman"/>
          <w:b/>
          <w:sz w:val="24"/>
          <w:szCs w:val="24"/>
        </w:rPr>
        <w:t>Перечень компетенций с указанием этапов их формирования в процессе освоения образовательной программы</w:t>
      </w:r>
    </w:p>
    <w:p w:rsidR="00CE4B8D" w:rsidRDefault="00CE4B8D" w:rsidP="00CE4B8D">
      <w:pPr>
        <w:tabs>
          <w:tab w:val="left" w:pos="1134"/>
        </w:tabs>
        <w:spacing w:after="0" w:line="240" w:lineRule="auto"/>
        <w:ind w:firstLine="709"/>
        <w:contextualSpacing/>
        <w:jc w:val="both"/>
        <w:rPr>
          <w:rFonts w:ascii="Times New Roman" w:hAnsi="Times New Roman"/>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2474"/>
        <w:gridCol w:w="5577"/>
      </w:tblGrid>
      <w:tr w:rsidR="00CE4B8D" w:rsidTr="00CE4B8D">
        <w:tc>
          <w:tcPr>
            <w:tcW w:w="4170" w:type="dxa"/>
            <w:gridSpan w:val="3"/>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Этапы формирования компетенции</w:t>
            </w:r>
          </w:p>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(согласно учебному плану)</w:t>
            </w:r>
          </w:p>
        </w:tc>
        <w:tc>
          <w:tcPr>
            <w:tcW w:w="5577"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sz w:val="24"/>
                <w:szCs w:val="24"/>
              </w:rPr>
            </w:pPr>
            <w:r>
              <w:rPr>
                <w:rFonts w:ascii="Times New Roman" w:hAnsi="Times New Roman"/>
                <w:sz w:val="24"/>
                <w:szCs w:val="24"/>
              </w:rPr>
              <w:t>Наименование дисциплин, формирующих компетенции в процессе освоения ОП</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rPr>
                <w:rFonts w:ascii="Times New Roman" w:hAnsi="Times New Roman"/>
                <w:b/>
                <w:sz w:val="24"/>
                <w:szCs w:val="24"/>
              </w:rPr>
            </w:pPr>
            <w:r>
              <w:rPr>
                <w:rFonts w:ascii="Times New Roman" w:hAnsi="Times New Roman"/>
                <w:b/>
                <w:color w:val="000000"/>
                <w:sz w:val="24"/>
                <w:szCs w:val="24"/>
                <w:lang w:eastAsia="ru-RU"/>
              </w:rPr>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Процессы и аппараты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Научное сопровождение развития машин и оборудования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Математические методы статистической обработки экспериментальных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Методы научных исследований</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Библиография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Практика (по получению профессиональных умений и опыта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rPr>
                <w:rFonts w:ascii="Times New Roman" w:hAnsi="Times New Roman"/>
                <w:i/>
                <w:color w:val="FF0000"/>
                <w:sz w:val="24"/>
                <w:szCs w:val="24"/>
              </w:rPr>
            </w:pPr>
            <w:r>
              <w:rPr>
                <w:rFonts w:ascii="Times New Roman" w:hAnsi="Times New Roman"/>
                <w:i/>
                <w:sz w:val="24"/>
                <w:szCs w:val="24"/>
              </w:rPr>
              <w:t>Педагогическая практика</w:t>
            </w:r>
          </w:p>
        </w:tc>
      </w:tr>
      <w:tr w:rsidR="00CE4B8D" w:rsidTr="00CE4B8D">
        <w:trPr>
          <w:trHeight w:val="338"/>
        </w:trPr>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Подготовка к сдаче и сдача государственного экзамена</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Современное технологическое оборудование</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jc w:val="both"/>
              <w:rPr>
                <w:rFonts w:ascii="Times New Roman" w:hAnsi="Times New Roman"/>
                <w:b/>
                <w:sz w:val="24"/>
                <w:szCs w:val="24"/>
              </w:rPr>
            </w:pPr>
            <w:r>
              <w:rPr>
                <w:rFonts w:ascii="Times New Roman" w:hAnsi="Times New Roman"/>
                <w:b/>
                <w:color w:val="000000"/>
                <w:sz w:val="24"/>
                <w:szCs w:val="24"/>
                <w:lang w:eastAsia="ru-RU"/>
              </w:rPr>
              <w:t>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История и философия науки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Процессы и аппараты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Научное сопровождение развития машин и оборудования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Математические методы статистической обработки экспериментальных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Библиография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Подготовка к сдаче и сдача государственного экзамена</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rPr>
                <w:rFonts w:ascii="Times New Roman" w:hAnsi="Times New Roman"/>
                <w:b/>
                <w:sz w:val="24"/>
                <w:szCs w:val="24"/>
              </w:rPr>
            </w:pPr>
            <w:r>
              <w:rPr>
                <w:rFonts w:ascii="Times New Roman" w:hAnsi="Times New Roman"/>
                <w:b/>
                <w:color w:val="000000"/>
                <w:sz w:val="24"/>
                <w:szCs w:val="24"/>
                <w:lang w:eastAsia="ru-RU"/>
              </w:rPr>
              <w:t>УК-3: готовностью участвовать в работе российских и международных исследовательских коллективов по решению научных и научно- образовательных задач</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Процессы и аппараты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Научное сопровождение развития машин и оборудования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Математические методы статистической обработки экспериментальных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Основы математического моделирования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Методы научных исследований</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Библиография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Практика (по получению профессиональных умений и опыта профессиональной деятельности)</w:t>
            </w:r>
          </w:p>
        </w:tc>
      </w:tr>
      <w:tr w:rsidR="00CE4B8D" w:rsidTr="00CE4B8D">
        <w:trPr>
          <w:trHeight w:val="338"/>
        </w:trPr>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rPr>
                <w:rFonts w:ascii="Times New Roman" w:hAnsi="Times New Roman"/>
                <w:i/>
                <w:color w:val="FF0000"/>
                <w:sz w:val="24"/>
                <w:szCs w:val="24"/>
              </w:rPr>
            </w:pPr>
            <w:r>
              <w:rPr>
                <w:rFonts w:ascii="Times New Roman" w:hAnsi="Times New Roman"/>
                <w:i/>
                <w:sz w:val="24"/>
                <w:szCs w:val="24"/>
              </w:rPr>
              <w:t>Педагогическая практика</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Подготовка к сдаче и сдача государственного экзамена</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Современное технологическое оборудование</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jc w:val="both"/>
              <w:rPr>
                <w:rFonts w:ascii="Times New Roman" w:hAnsi="Times New Roman"/>
                <w:b/>
                <w:sz w:val="24"/>
                <w:szCs w:val="24"/>
              </w:rPr>
            </w:pPr>
            <w:r>
              <w:rPr>
                <w:rFonts w:ascii="Times New Roman" w:hAnsi="Times New Roman"/>
                <w:b/>
                <w:color w:val="000000"/>
                <w:sz w:val="24"/>
                <w:szCs w:val="24"/>
                <w:lang w:eastAsia="ru-RU"/>
              </w:rPr>
              <w:t>УК-4: готовностью использовать современные методы и технологии научной коммуникации на государственном и иностранном языках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Научное сопровождение развития машин и оборудования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Математические методы статистической обработки экспериментальных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Практика (по получению профессиональных умений и опыта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Подготовка к сдаче и сдача государственного экзамена</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Современное технологическое оборудование</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rPr>
                <w:rFonts w:ascii="Times New Roman" w:hAnsi="Times New Roman"/>
                <w:b/>
                <w:sz w:val="24"/>
                <w:szCs w:val="24"/>
              </w:rPr>
            </w:pPr>
            <w:r>
              <w:rPr>
                <w:rFonts w:ascii="Times New Roman" w:hAnsi="Times New Roman"/>
                <w:b/>
                <w:color w:val="000000"/>
                <w:sz w:val="24"/>
                <w:szCs w:val="24"/>
                <w:lang w:eastAsia="ru-RU"/>
              </w:rPr>
              <w:t>УК-5: способностью следовать этическим нормам в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Процессы и аппараты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Научное сопровождение развития машин и оборудования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Математические методы статистической обработки экспериментальных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Практика (по получению профессиональных умений и опыта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Подготовка к сдаче и сдача государственного экзамена</w:t>
            </w:r>
          </w:p>
        </w:tc>
      </w:tr>
      <w:tr w:rsidR="00CE4B8D" w:rsidTr="00CE4B8D">
        <w:trPr>
          <w:trHeight w:val="338"/>
        </w:trPr>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jc w:val="both"/>
              <w:rPr>
                <w:rFonts w:ascii="Times New Roman" w:hAnsi="Times New Roman"/>
                <w:b/>
                <w:sz w:val="24"/>
                <w:szCs w:val="24"/>
              </w:rPr>
            </w:pPr>
            <w:r>
              <w:rPr>
                <w:rFonts w:ascii="Times New Roman" w:hAnsi="Times New Roman"/>
                <w:b/>
                <w:color w:val="000000"/>
                <w:sz w:val="24"/>
                <w:szCs w:val="24"/>
                <w:lang w:eastAsia="ru-RU"/>
              </w:rPr>
              <w:t>УК-6: способностью планировать и решать задачи собственного профессионального и личностного развития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Процессы и аппараты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Научное сопровождение развития машин и оборудования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Педагогика и психология высшей школы</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Математические методы статистической обработки экспериментальных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Методы научных исследований</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Патентоведение</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Практика (по получению профессиональных умений и опыта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rPr>
                <w:rFonts w:ascii="Times New Roman" w:hAnsi="Times New Roman"/>
                <w:b/>
                <w:sz w:val="24"/>
                <w:szCs w:val="24"/>
              </w:rPr>
            </w:pPr>
            <w:r>
              <w:rPr>
                <w:rFonts w:ascii="Times New Roman" w:hAnsi="Times New Roman"/>
                <w:b/>
                <w:color w:val="000000"/>
                <w:sz w:val="24"/>
                <w:szCs w:val="24"/>
                <w:lang w:eastAsia="ru-RU"/>
              </w:rPr>
              <w:t>ОПК-1: способностью и готовностью к организации и проведению фундаментальных и прикладных научных исследований</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История и философия науки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Процессы и аппараты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Научное сопровождение развития машин и оборудования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Математические методы статистической обработки экспериментальных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Основы математического моделирования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Методы научных исследований</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Библиография</w:t>
            </w:r>
          </w:p>
        </w:tc>
      </w:tr>
      <w:tr w:rsidR="00CE4B8D" w:rsidTr="00CE4B8D">
        <w:trPr>
          <w:trHeight w:val="338"/>
        </w:trPr>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Практика (по получению профессиональных умений и опыта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rPr>
                <w:rFonts w:ascii="Times New Roman" w:hAnsi="Times New Roman"/>
                <w:i/>
                <w:color w:val="FF0000"/>
                <w:sz w:val="24"/>
                <w:szCs w:val="24"/>
              </w:rPr>
            </w:pPr>
            <w:r>
              <w:rPr>
                <w:rFonts w:ascii="Times New Roman" w:hAnsi="Times New Roman"/>
                <w:i/>
                <w:sz w:val="24"/>
                <w:szCs w:val="24"/>
              </w:rPr>
              <w:t>Педагогическая практика</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Подготовка к сдаче и сдача государственного экзамена</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Современное технологическое оборудование</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jc w:val="both"/>
              <w:rPr>
                <w:rFonts w:ascii="Times New Roman" w:hAnsi="Times New Roman"/>
                <w:b/>
                <w:sz w:val="24"/>
                <w:szCs w:val="24"/>
              </w:rPr>
            </w:pPr>
            <w:r>
              <w:rPr>
                <w:rFonts w:ascii="Times New Roman" w:hAnsi="Times New Roman"/>
                <w:b/>
                <w:color w:val="000000"/>
                <w:sz w:val="24"/>
                <w:szCs w:val="24"/>
                <w:lang w:eastAsia="ru-RU"/>
              </w:rPr>
              <w:t>ОПК-3: способностью и готовностью к разработке новых методов исследования и их применению в самостоятельной научно-исследовательской деятельности в сфере промышленной экологии и биотехнологий; с учетом правил соблюдения авторских прав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Процессы и аппараты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Научное сопровождение развития машин и оборудования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Математические методы статистической обработки экспериментальных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Методы научных исследований</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Патентоведение</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Библиография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Практика (по получению профессиональных умений и опыта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Современное технологическое оборудование</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rPr>
                <w:rFonts w:ascii="Times New Roman" w:hAnsi="Times New Roman"/>
                <w:b/>
                <w:sz w:val="24"/>
                <w:szCs w:val="24"/>
              </w:rPr>
            </w:pPr>
            <w:r>
              <w:rPr>
                <w:rFonts w:ascii="Times New Roman" w:hAnsi="Times New Roman"/>
                <w:b/>
                <w:color w:val="000000"/>
                <w:sz w:val="24"/>
                <w:szCs w:val="24"/>
                <w:lang w:eastAsia="ru-RU"/>
              </w:rPr>
              <w:t>ОПК-4: способностью и готовностью к использованию лабораторной и инструментальной базы для получения научных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Процессы и аппараты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Научное сопровождение развития машин и оборудования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Математические методы статистической обработки экспериментальных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Программное обеспечение НИР</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Практика (по получению профессиональных умений и опыта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Современное технологическое оборудование</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jc w:val="both"/>
              <w:rPr>
                <w:rFonts w:ascii="Times New Roman" w:hAnsi="Times New Roman"/>
                <w:b/>
                <w:sz w:val="24"/>
                <w:szCs w:val="24"/>
              </w:rPr>
            </w:pPr>
            <w:r>
              <w:rPr>
                <w:rFonts w:ascii="Times New Roman" w:hAnsi="Times New Roman"/>
                <w:b/>
                <w:color w:val="000000"/>
                <w:sz w:val="24"/>
                <w:szCs w:val="24"/>
                <w:lang w:eastAsia="ru-RU"/>
              </w:rPr>
              <w:t>ОПК-5: способностью и готовностью к использованию образовательных технологий, методов и средств обучения для достижения планируемых результатов обучения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Процессы и аппараты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Научное сопровождение развития машин и оборудования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Математические методы статистической обработки экспериментальных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Практика (по получению профессиональных умений и опыта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Современное технологическое оборудование</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rPr>
                <w:rFonts w:ascii="Times New Roman" w:hAnsi="Times New Roman"/>
                <w:b/>
                <w:sz w:val="24"/>
                <w:szCs w:val="24"/>
              </w:rPr>
            </w:pPr>
            <w:r>
              <w:rPr>
                <w:rFonts w:ascii="Times New Roman" w:hAnsi="Times New Roman"/>
                <w:b/>
                <w:color w:val="000000"/>
                <w:sz w:val="24"/>
                <w:szCs w:val="24"/>
                <w:lang w:eastAsia="ru-RU"/>
              </w:rPr>
              <w:t>ОПК-6: способностью и готовностью к разработке комплексного методического обеспечения основных профессиональных и дополнительных профессиональных образовательных программ и (или) их структурных элементов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Процессы и аппараты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i/>
                <w:sz w:val="24"/>
                <w:szCs w:val="24"/>
                <w:lang w:eastAsia="ru-RU"/>
              </w:rPr>
              <w:t>Математические методы статистической обработки экспериментальных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Современное технологическое оборудование</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jc w:val="both"/>
              <w:rPr>
                <w:rFonts w:ascii="Times New Roman" w:hAnsi="Times New Roman"/>
                <w:b/>
                <w:sz w:val="24"/>
                <w:szCs w:val="24"/>
              </w:rPr>
            </w:pPr>
            <w:r>
              <w:rPr>
                <w:rFonts w:ascii="Times New Roman" w:hAnsi="Times New Roman"/>
                <w:b/>
                <w:color w:val="000000"/>
                <w:sz w:val="24"/>
                <w:szCs w:val="24"/>
                <w:lang w:eastAsia="ru-RU"/>
              </w:rPr>
              <w:t>ОПК-7: готовностью к преподавательской деятельности по основным образовательным программам высшего образования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Процессы и аппараты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Педагогика и психология высшей школы</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Математические методы статистической обработки экспериментальных данных</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Методы научных исследований</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color w:val="FF0000"/>
                <w:sz w:val="24"/>
                <w:szCs w:val="24"/>
                <w:lang w:eastAsia="ru-RU"/>
              </w:rPr>
            </w:pPr>
            <w:r>
              <w:rPr>
                <w:rFonts w:ascii="Times New Roman" w:hAnsi="Times New Roman"/>
                <w:i/>
                <w:sz w:val="24"/>
                <w:szCs w:val="24"/>
                <w:lang w:eastAsia="ru-RU"/>
              </w:rPr>
              <w:t>Практика (по получению профессиональных умений и опыта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Современное технологическое оборудование</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jc w:val="both"/>
              <w:rPr>
                <w:rFonts w:ascii="Times New Roman" w:hAnsi="Times New Roman"/>
                <w:b/>
                <w:sz w:val="24"/>
                <w:szCs w:val="24"/>
              </w:rPr>
            </w:pPr>
            <w:r>
              <w:rPr>
                <w:rFonts w:ascii="Times New Roman" w:hAnsi="Times New Roman"/>
                <w:b/>
                <w:color w:val="000000"/>
                <w:sz w:val="24"/>
                <w:szCs w:val="24"/>
                <w:lang w:eastAsia="ru-RU"/>
              </w:rPr>
              <w:t>ПК-1: способностью к систематическому изучению научно-технической информации, отечественного и зарубежного опыта по соответствующему профилю подготовки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Иностранный язык</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Научное сопровождение развития машин и оборудования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i/>
                <w:sz w:val="24"/>
                <w:szCs w:val="24"/>
                <w:lang w:eastAsia="ru-RU"/>
              </w:rPr>
              <w:t>Методы научных исследований</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Патентоведение</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Библиография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Практика (по получению профессиональных умений и опыта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rPr>
                <w:rFonts w:ascii="Times New Roman" w:hAnsi="Times New Roman"/>
                <w:i/>
                <w:color w:val="FF0000"/>
                <w:sz w:val="24"/>
                <w:szCs w:val="24"/>
              </w:rPr>
            </w:pPr>
            <w:r>
              <w:rPr>
                <w:rFonts w:ascii="Times New Roman" w:hAnsi="Times New Roman"/>
                <w:i/>
                <w:sz w:val="24"/>
                <w:szCs w:val="24"/>
              </w:rPr>
              <w:t>Педагогическая практика</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Подготовка к сдаче и сдача государственного экзамена</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Современное технологическое оборудование</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rPr>
                <w:rFonts w:ascii="Times New Roman" w:hAnsi="Times New Roman"/>
                <w:b/>
                <w:sz w:val="24"/>
                <w:szCs w:val="24"/>
              </w:rPr>
            </w:pPr>
            <w:r>
              <w:rPr>
                <w:rFonts w:ascii="Times New Roman" w:hAnsi="Times New Roman"/>
                <w:b/>
                <w:color w:val="000000"/>
                <w:sz w:val="24"/>
                <w:szCs w:val="24"/>
                <w:lang w:eastAsia="ru-RU"/>
              </w:rPr>
              <w:t>ПК-3: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Научное сопровождение развития машин и оборудования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i/>
                <w:sz w:val="24"/>
                <w:szCs w:val="24"/>
                <w:lang w:eastAsia="ru-RU"/>
              </w:rPr>
              <w:t>Методы научных исследований</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Патентоведение</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Практика (по получению профессиональных умений и опыта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Подготовка к сдаче и сдача государственного экзамена</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rPr>
          <w:trHeight w:val="338"/>
        </w:trPr>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Современное технологическое оборудование</w:t>
            </w:r>
          </w:p>
        </w:tc>
      </w:tr>
      <w:tr w:rsidR="00CE4B8D" w:rsidTr="00CE4B8D">
        <w:tc>
          <w:tcPr>
            <w:tcW w:w="974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ind w:left="108"/>
              <w:jc w:val="both"/>
              <w:rPr>
                <w:rFonts w:ascii="Times New Roman" w:hAnsi="Times New Roman"/>
                <w:b/>
                <w:sz w:val="24"/>
                <w:szCs w:val="24"/>
              </w:rPr>
            </w:pPr>
            <w:r>
              <w:rPr>
                <w:rFonts w:ascii="Times New Roman" w:hAnsi="Times New Roman"/>
                <w:b/>
                <w:color w:val="000000"/>
                <w:sz w:val="24"/>
                <w:szCs w:val="24"/>
                <w:lang w:eastAsia="ru-RU"/>
              </w:rPr>
              <w:t>ПК-4: способностью участвовать в работе над инновационными проектами, используя базовые методы исследовательской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Процессы и аппараты пищевых производств</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Работоспособность, надежность и диагностика процессов и оборудования</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b/>
                <w:i/>
                <w:sz w:val="24"/>
                <w:szCs w:val="24"/>
                <w:lang w:eastAsia="ru-RU"/>
              </w:rPr>
            </w:pPr>
            <w:r>
              <w:rPr>
                <w:rFonts w:ascii="Times New Roman" w:hAnsi="Times New Roman"/>
                <w:i/>
                <w:sz w:val="24"/>
                <w:szCs w:val="24"/>
                <w:lang w:eastAsia="ru-RU"/>
              </w:rPr>
              <w:t>Методы научных исследований</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Патентоведение</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Практика (по получению профессиональных умений и опыта профессиональной деятельности)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Педагогическая практика</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Научно-исследовательская деятельность</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Подготовка к сдаче и сдача государственного экзамена</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Представление научного доклада об основных результатах подготовленной научно-квалификационной работы (диссертации)</w:t>
            </w:r>
          </w:p>
        </w:tc>
      </w:tr>
      <w:tr w:rsidR="00CE4B8D" w:rsidTr="00CE4B8D">
        <w:tc>
          <w:tcPr>
            <w:tcW w:w="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E4B8D" w:rsidRDefault="00CE4B8D">
            <w:pPr>
              <w:spacing w:after="0" w:line="240" w:lineRule="auto"/>
              <w:jc w:val="center"/>
              <w:rPr>
                <w:rFonts w:ascii="Times New Roman" w:hAnsi="Times New Roman"/>
                <w:i/>
                <w:sz w:val="24"/>
                <w:szCs w:val="24"/>
              </w:rPr>
            </w:pPr>
          </w:p>
        </w:tc>
        <w:tc>
          <w:tcPr>
            <w:tcW w:w="805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E4B8D" w:rsidRDefault="00CE4B8D">
            <w:pPr>
              <w:spacing w:after="0" w:line="240" w:lineRule="auto"/>
              <w:jc w:val="both"/>
              <w:rPr>
                <w:rFonts w:ascii="Times New Roman" w:hAnsi="Times New Roman"/>
                <w:i/>
                <w:sz w:val="24"/>
                <w:szCs w:val="24"/>
              </w:rPr>
            </w:pPr>
            <w:r>
              <w:rPr>
                <w:rFonts w:ascii="Times New Roman" w:hAnsi="Times New Roman"/>
                <w:i/>
                <w:sz w:val="24"/>
                <w:szCs w:val="24"/>
              </w:rPr>
              <w:t>Современное технологическое оборудование</w:t>
            </w:r>
          </w:p>
        </w:tc>
      </w:tr>
    </w:tbl>
    <w:p w:rsidR="00CE4B8D" w:rsidRDefault="00CE4B8D" w:rsidP="00CE4B8D">
      <w:pPr>
        <w:spacing w:after="0" w:line="240" w:lineRule="auto"/>
        <w:ind w:firstLine="709"/>
        <w:jc w:val="both"/>
        <w:rPr>
          <w:rFonts w:ascii="Times New Roman" w:eastAsia="Calibri" w:hAnsi="Times New Roman"/>
          <w:b/>
          <w:sz w:val="24"/>
          <w:szCs w:val="24"/>
        </w:rPr>
      </w:pPr>
    </w:p>
    <w:p w:rsidR="00CE4B8D" w:rsidRDefault="00CE4B8D" w:rsidP="00CE4B8D">
      <w:pPr>
        <w:spacing w:after="0" w:line="240" w:lineRule="auto"/>
        <w:ind w:firstLine="709"/>
        <w:jc w:val="both"/>
        <w:rPr>
          <w:rFonts w:ascii="Times New Roman" w:hAnsi="Times New Roman"/>
          <w:b/>
          <w:sz w:val="24"/>
          <w:szCs w:val="24"/>
        </w:rPr>
      </w:pPr>
    </w:p>
    <w:p w:rsidR="00CE4B8D" w:rsidRDefault="00CE4B8D" w:rsidP="00CE4B8D">
      <w:pPr>
        <w:spacing w:after="0" w:line="240" w:lineRule="auto"/>
        <w:ind w:firstLine="709"/>
        <w:jc w:val="both"/>
        <w:rPr>
          <w:rFonts w:ascii="Times New Roman" w:hAnsi="Times New Roman"/>
          <w:b/>
          <w:sz w:val="24"/>
          <w:szCs w:val="24"/>
        </w:rPr>
      </w:pPr>
    </w:p>
    <w:p w:rsidR="00CE4B8D" w:rsidRDefault="00CE4B8D" w:rsidP="00CE4B8D">
      <w:pPr>
        <w:spacing w:after="0" w:line="240" w:lineRule="auto"/>
        <w:ind w:firstLine="709"/>
        <w:jc w:val="both"/>
        <w:rPr>
          <w:rFonts w:ascii="Times New Roman" w:hAnsi="Times New Roman"/>
          <w:b/>
          <w:sz w:val="24"/>
          <w:szCs w:val="24"/>
        </w:rPr>
      </w:pPr>
    </w:p>
    <w:p w:rsidR="00CE4B8D" w:rsidRDefault="00CE4B8D" w:rsidP="00CE4B8D">
      <w:pPr>
        <w:spacing w:after="0" w:line="240" w:lineRule="auto"/>
        <w:rPr>
          <w:rFonts w:ascii="Times New Roman" w:hAnsi="Times New Roman"/>
          <w:b/>
          <w:sz w:val="24"/>
          <w:szCs w:val="24"/>
        </w:rPr>
        <w:sectPr w:rsidR="00CE4B8D">
          <w:pgSz w:w="11906" w:h="16838"/>
          <w:pgMar w:top="1134" w:right="850" w:bottom="1134" w:left="1701" w:header="709" w:footer="709" w:gutter="0"/>
          <w:cols w:space="720"/>
        </w:sectPr>
      </w:pPr>
    </w:p>
    <w:p w:rsidR="00CE4B8D" w:rsidRDefault="00CE4B8D" w:rsidP="00CE4B8D">
      <w:pPr>
        <w:tabs>
          <w:tab w:val="left" w:pos="993"/>
        </w:tabs>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Описание показателей и критериев оценивания компетенций в различных этапах их формирования, описание шкалы оценивания </w:t>
      </w:r>
    </w:p>
    <w:tbl>
      <w:tblPr>
        <w:tblW w:w="150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33"/>
        <w:gridCol w:w="1819"/>
        <w:gridCol w:w="2251"/>
        <w:gridCol w:w="2213"/>
        <w:gridCol w:w="2276"/>
        <w:gridCol w:w="1838"/>
      </w:tblGrid>
      <w:tr w:rsidR="00CE4B8D" w:rsidTr="00CE4B8D">
        <w:tc>
          <w:tcPr>
            <w:tcW w:w="4632" w:type="dxa"/>
            <w:vMerge w:val="restart"/>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sz w:val="24"/>
                <w:szCs w:val="24"/>
              </w:rPr>
              <w:t xml:space="preserve">Планируемые результаты освоения компетенции </w:t>
            </w:r>
          </w:p>
        </w:tc>
        <w:tc>
          <w:tcPr>
            <w:tcW w:w="8556" w:type="dxa"/>
            <w:gridSpan w:val="4"/>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sz w:val="24"/>
                <w:szCs w:val="24"/>
              </w:rPr>
              <w:t>Критерии оценивания результатов обучения</w:t>
            </w:r>
          </w:p>
        </w:tc>
        <w:tc>
          <w:tcPr>
            <w:tcW w:w="1838" w:type="dxa"/>
            <w:vMerge w:val="restart"/>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sz w:val="24"/>
                <w:szCs w:val="24"/>
              </w:rPr>
              <w:t>Наименование оценочного средства</w:t>
            </w:r>
          </w:p>
        </w:tc>
      </w:tr>
      <w:tr w:rsidR="00CE4B8D" w:rsidTr="00CE4B8D">
        <w:tc>
          <w:tcPr>
            <w:tcW w:w="300"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c>
          <w:tcPr>
            <w:tcW w:w="1819"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sz w:val="24"/>
                <w:szCs w:val="24"/>
              </w:rPr>
              <w:t>неудовлетворительно</w:t>
            </w:r>
          </w:p>
        </w:tc>
        <w:tc>
          <w:tcPr>
            <w:tcW w:w="225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sz w:val="24"/>
                <w:szCs w:val="24"/>
              </w:rPr>
              <w:t>удовлетворительно</w:t>
            </w:r>
          </w:p>
        </w:tc>
        <w:tc>
          <w:tcPr>
            <w:tcW w:w="2212"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sz w:val="24"/>
                <w:szCs w:val="24"/>
              </w:rPr>
              <w:t>хорошо</w:t>
            </w:r>
          </w:p>
        </w:tc>
        <w:tc>
          <w:tcPr>
            <w:tcW w:w="2275"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sz w:val="24"/>
                <w:szCs w:val="24"/>
              </w:rPr>
              <w:t>отлично</w:t>
            </w: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rsidTr="00CE4B8D">
        <w:trPr>
          <w:trHeight w:val="559"/>
        </w:trPr>
        <w:tc>
          <w:tcPr>
            <w:tcW w:w="15026" w:type="dxa"/>
            <w:gridSpan w:val="6"/>
            <w:tcBorders>
              <w:top w:val="single" w:sz="4" w:space="0" w:color="auto"/>
              <w:left w:val="single" w:sz="4" w:space="0" w:color="auto"/>
              <w:bottom w:val="single" w:sz="4" w:space="0" w:color="auto"/>
              <w:right w:val="single" w:sz="4" w:space="0" w:color="auto"/>
            </w:tcBorders>
            <w:hideMark/>
          </w:tcPr>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2"/>
              <w:gridCol w:w="21"/>
              <w:gridCol w:w="1809"/>
              <w:gridCol w:w="43"/>
              <w:gridCol w:w="2237"/>
              <w:gridCol w:w="31"/>
              <w:gridCol w:w="2127"/>
              <w:gridCol w:w="9"/>
              <w:gridCol w:w="2318"/>
              <w:gridCol w:w="82"/>
              <w:gridCol w:w="1986"/>
            </w:tblGrid>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ind w:left="137"/>
                    <w:jc w:val="center"/>
                    <w:rPr>
                      <w:rFonts w:ascii="Times New Roman" w:hAnsi="Times New Roman"/>
                      <w:b/>
                      <w:sz w:val="24"/>
                      <w:szCs w:val="24"/>
                    </w:rPr>
                  </w:pPr>
                  <w:r>
                    <w:rPr>
                      <w:rFonts w:ascii="Times New Roman" w:hAnsi="Times New Roman"/>
                      <w:b/>
                      <w:color w:val="000000"/>
                      <w:sz w:val="24"/>
                      <w:szCs w:val="24"/>
                      <w:lang w:eastAsia="ru-RU"/>
                    </w:rPr>
                    <w:t xml:space="preserve">УК-1: </w:t>
                  </w:r>
                  <w:r>
                    <w:rPr>
                      <w:rFonts w:ascii="Times New Roman" w:hAnsi="Times New Roman"/>
                      <w:b/>
                      <w:color w:val="000000"/>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tabs>
                      <w:tab w:val="right" w:leader="underscore" w:pos="8505"/>
                    </w:tabs>
                    <w:spacing w:after="0" w:line="240" w:lineRule="auto"/>
                    <w:rPr>
                      <w:rFonts w:ascii="Times New Roman" w:hAnsi="Times New Roman"/>
                      <w:bCs/>
                      <w:sz w:val="24"/>
                      <w:szCs w:val="24"/>
                    </w:rPr>
                  </w:pPr>
                  <w:r>
                    <w:rPr>
                      <w:rFonts w:ascii="Times New Roman" w:hAnsi="Times New Roman"/>
                      <w:b/>
                      <w:bCs/>
                      <w:sz w:val="24"/>
                      <w:szCs w:val="24"/>
                      <w:lang w:eastAsia="ru-RU"/>
                    </w:rPr>
                    <w:t xml:space="preserve">знать: </w:t>
                  </w:r>
                  <w:r>
                    <w:rPr>
                      <w:rFonts w:ascii="Times New Roman" w:hAnsi="Times New Roman"/>
                      <w:bCs/>
                      <w:sz w:val="24"/>
                      <w:szCs w:val="24"/>
                    </w:rPr>
                    <w:t>- основные методы научно-исследовательской деятельности;</w:t>
                  </w:r>
                </w:p>
                <w:p w:rsidR="00CE4B8D" w:rsidRDefault="00CE4B8D">
                  <w:pPr>
                    <w:tabs>
                      <w:tab w:val="right" w:leader="underscore" w:pos="8505"/>
                    </w:tabs>
                    <w:spacing w:after="0" w:line="240" w:lineRule="auto"/>
                    <w:rPr>
                      <w:rFonts w:ascii="Times New Roman" w:hAnsi="Times New Roman"/>
                      <w:bCs/>
                      <w:sz w:val="24"/>
                      <w:szCs w:val="24"/>
                    </w:rPr>
                  </w:pPr>
                  <w:r>
                    <w:rPr>
                      <w:rFonts w:ascii="Times New Roman" w:hAnsi="Times New Roman"/>
                      <w:bCs/>
                      <w:sz w:val="24"/>
                      <w:szCs w:val="24"/>
                    </w:rPr>
                    <w:t>-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междисциплинарных областях;</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Фрагментарные знания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знания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но содержащие отдельные пробелы знания</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систематические знания</w:t>
                  </w:r>
                </w:p>
              </w:tc>
              <w:tc>
                <w:tcPr>
                  <w:tcW w:w="2068" w:type="dxa"/>
                  <w:gridSpan w:val="2"/>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center"/>
                    <w:rPr>
                      <w:rFonts w:ascii="Times New Roman" w:hAnsi="Times New Roman"/>
                      <w:sz w:val="24"/>
                      <w:szCs w:val="24"/>
                      <w:shd w:val="clear" w:color="auto" w:fill="FFFFFF"/>
                    </w:rPr>
                  </w:pPr>
                </w:p>
                <w:p w:rsidR="00CE4B8D" w:rsidRDefault="00CE4B8D">
                  <w:pPr>
                    <w:spacing w:after="0" w:line="240" w:lineRule="auto"/>
                    <w:jc w:val="both"/>
                    <w:rPr>
                      <w:rFonts w:ascii="Times New Roman" w:hAnsi="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
                      <w:sz w:val="24"/>
                      <w:szCs w:val="24"/>
                      <w:lang w:eastAsia="ru-RU"/>
                    </w:rPr>
                    <w:t xml:space="preserve">уметь: </w:t>
                  </w:r>
                  <w:r>
                    <w:rPr>
                      <w:rFonts w:ascii="Times New Roman" w:hAnsi="Times New Roman"/>
                      <w:bCs/>
                      <w:sz w:val="24"/>
                      <w:szCs w:val="24"/>
                    </w:rPr>
                    <w:t>- выделять и систематизировать основные идеи в научных текстах;</w:t>
                  </w:r>
                </w:p>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Cs/>
                      <w:sz w:val="24"/>
                      <w:szCs w:val="24"/>
                    </w:rPr>
                    <w:t>- критически оценивать любую поступающую информацию, вне зависимости от источника;</w:t>
                  </w:r>
                </w:p>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Cs/>
                      <w:sz w:val="24"/>
                      <w:szCs w:val="24"/>
                    </w:rPr>
                    <w:t>- избегать автоматического применения стандартных формул и приемов при решении задач;</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Частичные умения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умения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Учения полные, допускаются небольшие ошибки</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умения</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Cs/>
                      <w:sz w:val="24"/>
                      <w:szCs w:val="24"/>
                    </w:rPr>
                  </w:pPr>
                  <w:r>
                    <w:rPr>
                      <w:rFonts w:ascii="Times New Roman" w:hAnsi="Times New Roman"/>
                      <w:b/>
                      <w:sz w:val="24"/>
                      <w:szCs w:val="24"/>
                      <w:lang w:eastAsia="ru-RU"/>
                    </w:rPr>
                    <w:t xml:space="preserve">владеть: </w:t>
                  </w:r>
                  <w:r>
                    <w:rPr>
                      <w:rFonts w:ascii="Times New Roman" w:hAnsi="Times New Roman"/>
                      <w:bCs/>
                      <w:sz w:val="24"/>
                      <w:szCs w:val="24"/>
                    </w:rPr>
                    <w:t>- навыками сбора, обработки, критического анализа и систематизации информации по теме исследования;</w:t>
                  </w:r>
                </w:p>
                <w:p w:rsidR="00CE4B8D" w:rsidRDefault="00CE4B8D">
                  <w:pPr>
                    <w:spacing w:after="0" w:line="240" w:lineRule="auto"/>
                    <w:rPr>
                      <w:rFonts w:ascii="Times New Roman" w:hAnsi="Times New Roman"/>
                      <w:sz w:val="24"/>
                      <w:szCs w:val="24"/>
                    </w:rPr>
                  </w:pPr>
                  <w:r>
                    <w:rPr>
                      <w:rFonts w:ascii="Times New Roman" w:hAnsi="Times New Roman"/>
                      <w:bCs/>
                      <w:sz w:val="24"/>
                      <w:szCs w:val="24"/>
                    </w:rPr>
                    <w:t>- навыками выбора методов и средств решения задач исследования.</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Частичное владение навыками</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Несистематическое применение навыков</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В систематическом применении навыков допускаются пробелы</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Успешное и систематическое применение навыков</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color w:val="000000"/>
                      <w:sz w:val="24"/>
                      <w:szCs w:val="24"/>
                      <w:lang w:eastAsia="ru-RU"/>
                    </w:rPr>
                    <w:t>УК-2: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CE4B8D">
              <w:trPr>
                <w:trHeight w:val="1115"/>
              </w:trPr>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keepNext/>
                    <w:keepLines/>
                    <w:spacing w:after="0" w:line="240" w:lineRule="auto"/>
                    <w:outlineLvl w:val="0"/>
                    <w:rPr>
                      <w:rFonts w:ascii="Times New Roman" w:hAnsi="Times New Roman"/>
                      <w:bCs/>
                      <w:sz w:val="24"/>
                      <w:szCs w:val="24"/>
                    </w:rPr>
                  </w:pPr>
                  <w:r>
                    <w:rPr>
                      <w:rFonts w:ascii="Times New Roman" w:hAnsi="Times New Roman"/>
                      <w:b/>
                      <w:bCs/>
                      <w:sz w:val="24"/>
                      <w:szCs w:val="24"/>
                      <w:lang w:eastAsia="ru-RU"/>
                    </w:rPr>
                    <w:t xml:space="preserve">знать: </w:t>
                  </w:r>
                  <w:r>
                    <w:rPr>
                      <w:rFonts w:ascii="Times New Roman" w:hAnsi="Times New Roman"/>
                      <w:bCs/>
                      <w:sz w:val="24"/>
                      <w:szCs w:val="24"/>
                    </w:rPr>
                    <w:t>- основные направления, проблемы, теории и методы философии, содержание современных философских дискуссий по проблемам общественного развития;</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Фрагментарные знания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знания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но содержащие отдельные пробелы знания</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систематические знания</w:t>
                  </w:r>
                </w:p>
              </w:tc>
              <w:tc>
                <w:tcPr>
                  <w:tcW w:w="1986" w:type="dxa"/>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 xml:space="preserve">Доклады на семинарах, научных </w:t>
                  </w:r>
                  <w:r>
                    <w:rPr>
                      <w:rFonts w:ascii="Times New Roman" w:hAnsi="Times New Roman"/>
                      <w:sz w:val="24"/>
                      <w:szCs w:val="24"/>
                    </w:rPr>
                    <w:lastRenderedPageBreak/>
                    <w:t>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both"/>
                    <w:rPr>
                      <w:rFonts w:ascii="Times New Roman" w:hAnsi="Times New Roman"/>
                      <w:sz w:val="24"/>
                      <w:szCs w:val="24"/>
                      <w:shd w:val="clear" w:color="auto" w:fill="FFFFFF"/>
                    </w:rPr>
                  </w:pPr>
                </w:p>
                <w:p w:rsidR="00CE4B8D" w:rsidRDefault="00CE4B8D">
                  <w:pPr>
                    <w:widowControl w:val="0"/>
                    <w:spacing w:after="0" w:line="240" w:lineRule="auto"/>
                    <w:jc w:val="both"/>
                    <w:rPr>
                      <w:rFonts w:ascii="Times New Roman" w:hAnsi="Times New Roman"/>
                      <w:sz w:val="24"/>
                      <w:szCs w:val="24"/>
                    </w:rPr>
                  </w:pPr>
                </w:p>
                <w:p w:rsidR="00CE4B8D" w:rsidRDefault="00CE4B8D">
                  <w:pPr>
                    <w:widowControl w:val="0"/>
                    <w:spacing w:after="0" w:line="240" w:lineRule="auto"/>
                    <w:jc w:val="both"/>
                    <w:rPr>
                      <w:rFonts w:ascii="Times New Roman" w:hAnsi="Times New Roman"/>
                      <w:sz w:val="24"/>
                      <w:szCs w:val="24"/>
                    </w:rPr>
                  </w:pPr>
                </w:p>
              </w:tc>
            </w:tr>
            <w:tr w:rsidR="00CE4B8D">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
                      <w:sz w:val="24"/>
                      <w:szCs w:val="24"/>
                      <w:lang w:eastAsia="ru-RU"/>
                    </w:rPr>
                    <w:lastRenderedPageBreak/>
                    <w:t xml:space="preserve">уметь: </w:t>
                  </w:r>
                  <w:r>
                    <w:rPr>
                      <w:rFonts w:ascii="Times New Roman" w:hAnsi="Times New Roman"/>
                      <w:bCs/>
                      <w:sz w:val="24"/>
                      <w:szCs w:val="24"/>
                    </w:rPr>
                    <w:t>- формировать и аргументировано отстаивать собственную позицию по различным проблемам философии;</w:t>
                  </w:r>
                </w:p>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Cs/>
                      <w:sz w:val="24"/>
                      <w:szCs w:val="24"/>
                    </w:rPr>
                    <w:t>- использовать положения и категории философии для оценивания и анализа различных социальных тенденций, фактов и явлений;</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Частичные умения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умения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Учения полные, допускаются небольшие ошибки</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умения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r w:rsidR="00CE4B8D">
              <w:trPr>
                <w:trHeight w:val="1117"/>
              </w:trPr>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Cs/>
                      <w:sz w:val="24"/>
                      <w:szCs w:val="24"/>
                    </w:rPr>
                  </w:pPr>
                  <w:r>
                    <w:rPr>
                      <w:rFonts w:ascii="Times New Roman" w:hAnsi="Times New Roman"/>
                      <w:b/>
                      <w:sz w:val="24"/>
                      <w:szCs w:val="24"/>
                      <w:lang w:eastAsia="ru-RU"/>
                    </w:rPr>
                    <w:lastRenderedPageBreak/>
                    <w:t xml:space="preserve">владеть: </w:t>
                  </w:r>
                  <w:r>
                    <w:rPr>
                      <w:rFonts w:ascii="Times New Roman" w:hAnsi="Times New Roman"/>
                      <w:bCs/>
                      <w:sz w:val="24"/>
                      <w:szCs w:val="24"/>
                    </w:rPr>
                    <w:t>- навыками восприятия и анализа текстов, имеющих философское содержание;</w:t>
                  </w:r>
                </w:p>
                <w:p w:rsidR="00CE4B8D" w:rsidRDefault="00CE4B8D">
                  <w:pPr>
                    <w:spacing w:after="0" w:line="240" w:lineRule="auto"/>
                    <w:rPr>
                      <w:rFonts w:ascii="Times New Roman" w:hAnsi="Times New Roman"/>
                      <w:bCs/>
                      <w:sz w:val="24"/>
                      <w:szCs w:val="24"/>
                    </w:rPr>
                  </w:pPr>
                  <w:r>
                    <w:rPr>
                      <w:rFonts w:ascii="Times New Roman" w:hAnsi="Times New Roman"/>
                      <w:bCs/>
                      <w:sz w:val="24"/>
                      <w:szCs w:val="24"/>
                    </w:rPr>
                    <w:t>- навыками письменного аргументированного изложения собственной точки зрения;</w:t>
                  </w:r>
                </w:p>
                <w:p w:rsidR="00CE4B8D" w:rsidRDefault="00CE4B8D">
                  <w:pPr>
                    <w:spacing w:after="0" w:line="240" w:lineRule="auto"/>
                    <w:rPr>
                      <w:rFonts w:ascii="Times New Roman" w:hAnsi="Times New Roman"/>
                      <w:bCs/>
                      <w:sz w:val="24"/>
                      <w:szCs w:val="24"/>
                    </w:rPr>
                  </w:pPr>
                  <w:r>
                    <w:rPr>
                      <w:rFonts w:ascii="Times New Roman" w:hAnsi="Times New Roman"/>
                      <w:b/>
                      <w:sz w:val="24"/>
                      <w:szCs w:val="24"/>
                    </w:rPr>
                    <w:t xml:space="preserve">- </w:t>
                  </w:r>
                  <w:r>
                    <w:rPr>
                      <w:rFonts w:ascii="Times New Roman" w:hAnsi="Times New Roman"/>
                      <w:sz w:val="24"/>
                      <w:szCs w:val="24"/>
                    </w:rPr>
                    <w:t>приёмами ведения дискуссии и полемики, навыками публичной речи.</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Частичное владение навыками</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Несистематическое применение навыков</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В систематическом применении навыков допускаются пробелы</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Успешное и систематическое применение навыков</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bl>
          <w:p w:rsidR="00CE4B8D" w:rsidRDefault="00CE4B8D">
            <w:pPr>
              <w:spacing w:after="0" w:line="240" w:lineRule="auto"/>
              <w:jc w:val="center"/>
              <w:rPr>
                <w:rFonts w:ascii="Times New Roman" w:eastAsia="Calibri" w:hAnsi="Times New Roman"/>
                <w:b/>
                <w:sz w:val="24"/>
                <w:szCs w:val="24"/>
              </w:rPr>
            </w:pPr>
          </w:p>
        </w:tc>
      </w:tr>
      <w:tr w:rsidR="00CE4B8D" w:rsidTr="00CE4B8D">
        <w:trPr>
          <w:trHeight w:val="559"/>
        </w:trPr>
        <w:tc>
          <w:tcPr>
            <w:tcW w:w="15026" w:type="dxa"/>
            <w:gridSpan w:val="6"/>
            <w:tcBorders>
              <w:top w:val="single" w:sz="4" w:space="0" w:color="auto"/>
              <w:left w:val="single" w:sz="4" w:space="0" w:color="auto"/>
              <w:bottom w:val="single" w:sz="4" w:space="0" w:color="auto"/>
              <w:right w:val="single" w:sz="4" w:space="0" w:color="auto"/>
            </w:tcBorders>
            <w:hideMark/>
          </w:tcPr>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2"/>
              <w:gridCol w:w="21"/>
              <w:gridCol w:w="1809"/>
              <w:gridCol w:w="43"/>
              <w:gridCol w:w="2237"/>
              <w:gridCol w:w="31"/>
              <w:gridCol w:w="2127"/>
              <w:gridCol w:w="9"/>
              <w:gridCol w:w="2318"/>
              <w:gridCol w:w="82"/>
              <w:gridCol w:w="1986"/>
            </w:tblGrid>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ind w:left="137"/>
                    <w:jc w:val="center"/>
                    <w:rPr>
                      <w:rFonts w:ascii="Times New Roman" w:hAnsi="Times New Roman"/>
                      <w:b/>
                      <w:sz w:val="24"/>
                      <w:szCs w:val="24"/>
                    </w:rPr>
                  </w:pPr>
                  <w:r>
                    <w:rPr>
                      <w:rFonts w:ascii="Times New Roman" w:hAnsi="Times New Roman"/>
                      <w:b/>
                      <w:color w:val="000000"/>
                      <w:sz w:val="24"/>
                      <w:szCs w:val="24"/>
                      <w:lang w:eastAsia="ru-RU"/>
                    </w:rPr>
                    <w:lastRenderedPageBreak/>
                    <w:t>УК- 3</w:t>
                  </w:r>
                  <w:r>
                    <w:rPr>
                      <w:rFonts w:ascii="Times New Roman" w:eastAsia="Times New Roman" w:hAnsi="Times New Roman"/>
                      <w:b/>
                      <w:lang w:eastAsia="ru-RU"/>
                    </w:rPr>
                    <w:t xml:space="preserve"> </w:t>
                  </w:r>
                  <w:r>
                    <w:rPr>
                      <w:rFonts w:ascii="Times New Roman" w:hAnsi="Times New Roman"/>
                      <w:b/>
                      <w:color w:val="000000"/>
                      <w:sz w:val="24"/>
                      <w:szCs w:val="24"/>
                      <w:lang w:eastAsia="ru-RU"/>
                    </w:rPr>
                    <w:t>готовностью участвовать в работе российских и международных исследовательских коллективов по решению научных и научно- образовательных задач</w:t>
                  </w: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tabs>
                      <w:tab w:val="right" w:leader="underscore" w:pos="8505"/>
                    </w:tabs>
                    <w:spacing w:after="0" w:line="240" w:lineRule="auto"/>
                    <w:rPr>
                      <w:rFonts w:ascii="Times New Roman" w:hAnsi="Times New Roman"/>
                      <w:bCs/>
                      <w:sz w:val="24"/>
                      <w:szCs w:val="24"/>
                    </w:rPr>
                  </w:pPr>
                  <w:r>
                    <w:rPr>
                      <w:rFonts w:ascii="Times New Roman" w:hAnsi="Times New Roman"/>
                      <w:b/>
                      <w:bCs/>
                      <w:sz w:val="24"/>
                      <w:szCs w:val="24"/>
                      <w:lang w:eastAsia="ru-RU"/>
                    </w:rPr>
                    <w:t xml:space="preserve">знать: </w:t>
                  </w:r>
                  <w:r>
                    <w:rPr>
                      <w:rFonts w:ascii="Times New Roman" w:hAnsi="Times New Roman"/>
                      <w:bCs/>
                      <w:sz w:val="24"/>
                      <w:szCs w:val="24"/>
                    </w:rPr>
                    <w:t>- методы критического анализа и оценки современных научных достижений;</w:t>
                  </w:r>
                </w:p>
                <w:p w:rsidR="00CE4B8D" w:rsidRDefault="00CE4B8D">
                  <w:pPr>
                    <w:tabs>
                      <w:tab w:val="right" w:leader="underscore" w:pos="8505"/>
                    </w:tabs>
                    <w:spacing w:after="0" w:line="240" w:lineRule="auto"/>
                    <w:rPr>
                      <w:rFonts w:ascii="Times New Roman" w:hAnsi="Times New Roman"/>
                      <w:bCs/>
                      <w:sz w:val="24"/>
                      <w:szCs w:val="24"/>
                    </w:rPr>
                  </w:pPr>
                  <w:r>
                    <w:rPr>
                      <w:rFonts w:ascii="Times New Roman" w:hAnsi="Times New Roman"/>
                      <w:bCs/>
                      <w:sz w:val="24"/>
                      <w:szCs w:val="24"/>
                    </w:rPr>
                    <w:t>- методы генерирования новых идей при решении исследовательских и практических задач, в том числе в междисциплинарных областях;</w:t>
                  </w:r>
                </w:p>
                <w:p w:rsidR="00CE4B8D" w:rsidRDefault="00CE4B8D">
                  <w:pPr>
                    <w:tabs>
                      <w:tab w:val="right" w:leader="underscore" w:pos="8505"/>
                    </w:tabs>
                    <w:spacing w:after="0" w:line="240" w:lineRule="auto"/>
                    <w:rPr>
                      <w:rFonts w:ascii="Times New Roman" w:hAnsi="Times New Roman"/>
                      <w:bCs/>
                      <w:sz w:val="24"/>
                      <w:szCs w:val="24"/>
                    </w:rPr>
                  </w:pPr>
                  <w:r>
                    <w:rPr>
                      <w:rFonts w:ascii="Times New Roman" w:hAnsi="Times New Roman"/>
                      <w:bCs/>
                      <w:sz w:val="24"/>
                      <w:szCs w:val="24"/>
                    </w:rPr>
                    <w:t>- методы научно-исследовательской деятельности;</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Фрагментарные знания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знания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но содержащие отдельные пробелы знания</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систематические знания</w:t>
                  </w:r>
                </w:p>
              </w:tc>
              <w:tc>
                <w:tcPr>
                  <w:tcW w:w="2068" w:type="dxa"/>
                  <w:gridSpan w:val="2"/>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center"/>
                    <w:rPr>
                      <w:rFonts w:ascii="Times New Roman" w:hAnsi="Times New Roman"/>
                      <w:sz w:val="24"/>
                      <w:szCs w:val="24"/>
                      <w:shd w:val="clear" w:color="auto" w:fill="FFFFFF"/>
                    </w:rPr>
                  </w:pPr>
                </w:p>
                <w:p w:rsidR="00CE4B8D" w:rsidRDefault="00CE4B8D">
                  <w:pPr>
                    <w:spacing w:after="0" w:line="240" w:lineRule="auto"/>
                    <w:jc w:val="both"/>
                    <w:rPr>
                      <w:rFonts w:ascii="Times New Roman" w:hAnsi="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
                      <w:sz w:val="24"/>
                      <w:szCs w:val="24"/>
                      <w:lang w:eastAsia="ru-RU"/>
                    </w:rPr>
                    <w:t xml:space="preserve">уметь: </w:t>
                  </w:r>
                  <w:r>
                    <w:rPr>
                      <w:rFonts w:ascii="Times New Roman" w:hAnsi="Times New Roman"/>
                      <w:bCs/>
                      <w:sz w:val="24"/>
                      <w:szCs w:val="24"/>
                    </w:rPr>
                    <w:t>- 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Частичные умения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умения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Учения полные, допускаются небольшие ошибки</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умения</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
                      <w:sz w:val="24"/>
                      <w:szCs w:val="24"/>
                    </w:rPr>
                  </w:pPr>
                  <w:r>
                    <w:rPr>
                      <w:rFonts w:ascii="Times New Roman" w:hAnsi="Times New Roman"/>
                      <w:b/>
                      <w:sz w:val="24"/>
                      <w:szCs w:val="24"/>
                      <w:lang w:eastAsia="ru-RU"/>
                    </w:rPr>
                    <w:t xml:space="preserve">владеть: </w:t>
                  </w:r>
                  <w:r>
                    <w:rPr>
                      <w:rFonts w:ascii="Times New Roman" w:hAnsi="Times New Roman"/>
                      <w:bCs/>
                      <w:sz w:val="24"/>
                      <w:szCs w:val="24"/>
                    </w:rPr>
                    <w:t>технологиями планирования профессиональной деятельности в сфере научных исследований.</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Частичное владение навыками</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Несистематическое применение навыков</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 xml:space="preserve">В систематическом применении навыков </w:t>
                  </w:r>
                  <w:r>
                    <w:rPr>
                      <w:rFonts w:ascii="Times New Roman" w:hAnsi="Times New Roman"/>
                      <w:sz w:val="24"/>
                      <w:szCs w:val="24"/>
                    </w:rPr>
                    <w:lastRenderedPageBreak/>
                    <w:t>допускаются пробелы</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lastRenderedPageBreak/>
                    <w:t>Успешное и систематическое применение навыков</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color w:val="000000"/>
                      <w:sz w:val="24"/>
                      <w:szCs w:val="24"/>
                      <w:lang w:eastAsia="ru-RU"/>
                    </w:rPr>
                    <w:lastRenderedPageBreak/>
                    <w:t>УК-4: готовностью использовать современные методы и технологии научной коммуникации на государственном и иностранном языках</w:t>
                  </w:r>
                </w:p>
              </w:tc>
            </w:tr>
            <w:tr w:rsidR="00CE4B8D">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keepNext/>
                    <w:keepLines/>
                    <w:spacing w:after="0" w:line="240" w:lineRule="auto"/>
                    <w:outlineLvl w:val="0"/>
                    <w:rPr>
                      <w:rFonts w:ascii="Times New Roman" w:hAnsi="Times New Roman"/>
                      <w:bCs/>
                      <w:sz w:val="24"/>
                      <w:szCs w:val="24"/>
                    </w:rPr>
                  </w:pPr>
                  <w:r>
                    <w:rPr>
                      <w:rFonts w:ascii="Times New Roman" w:hAnsi="Times New Roman"/>
                      <w:b/>
                      <w:bCs/>
                      <w:sz w:val="24"/>
                      <w:szCs w:val="24"/>
                      <w:lang w:eastAsia="ru-RU"/>
                    </w:rPr>
                    <w:t xml:space="preserve">знать: </w:t>
                  </w:r>
                  <w:r>
                    <w:rPr>
                      <w:rFonts w:ascii="Times New Roman" w:hAnsi="Times New Roman"/>
                      <w:bCs/>
                      <w:sz w:val="24"/>
                      <w:szCs w:val="24"/>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p w:rsidR="00CE4B8D" w:rsidRDefault="00CE4B8D">
                  <w:pPr>
                    <w:keepNext/>
                    <w:keepLines/>
                    <w:spacing w:after="0" w:line="240" w:lineRule="auto"/>
                    <w:outlineLvl w:val="0"/>
                    <w:rPr>
                      <w:rFonts w:ascii="Times New Roman" w:hAnsi="Times New Roman"/>
                      <w:bCs/>
                      <w:sz w:val="24"/>
                      <w:szCs w:val="24"/>
                    </w:rPr>
                  </w:pPr>
                  <w:r>
                    <w:rPr>
                      <w:rFonts w:ascii="Times New Roman" w:hAnsi="Times New Roman"/>
                      <w:bCs/>
                      <w:sz w:val="24"/>
                      <w:szCs w:val="24"/>
                    </w:rPr>
                    <w:t>- стилистические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Фрагментарные знания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знания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но содержащие отдельные пробелы знания</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систематические знания</w:t>
                  </w:r>
                </w:p>
              </w:tc>
              <w:tc>
                <w:tcPr>
                  <w:tcW w:w="1986" w:type="dxa"/>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both"/>
                    <w:rPr>
                      <w:rFonts w:ascii="Times New Roman" w:hAnsi="Times New Roman"/>
                      <w:sz w:val="24"/>
                      <w:szCs w:val="24"/>
                      <w:shd w:val="clear" w:color="auto" w:fill="FFFFFF"/>
                    </w:rPr>
                  </w:pPr>
                </w:p>
                <w:p w:rsidR="00CE4B8D" w:rsidRDefault="00CE4B8D">
                  <w:pPr>
                    <w:widowControl w:val="0"/>
                    <w:spacing w:after="0" w:line="240" w:lineRule="auto"/>
                    <w:jc w:val="both"/>
                    <w:rPr>
                      <w:rFonts w:ascii="Times New Roman" w:hAnsi="Times New Roman"/>
                      <w:sz w:val="24"/>
                      <w:szCs w:val="24"/>
                    </w:rPr>
                  </w:pPr>
                </w:p>
                <w:p w:rsidR="00CE4B8D" w:rsidRDefault="00CE4B8D">
                  <w:pPr>
                    <w:widowControl w:val="0"/>
                    <w:spacing w:after="0" w:line="240" w:lineRule="auto"/>
                    <w:jc w:val="both"/>
                    <w:rPr>
                      <w:rFonts w:ascii="Times New Roman" w:hAnsi="Times New Roman"/>
                      <w:sz w:val="24"/>
                      <w:szCs w:val="24"/>
                    </w:rPr>
                  </w:pPr>
                </w:p>
              </w:tc>
            </w:tr>
            <w:tr w:rsidR="00CE4B8D">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
                      <w:sz w:val="24"/>
                      <w:szCs w:val="24"/>
                      <w:lang w:eastAsia="ru-RU"/>
                    </w:rPr>
                    <w:t xml:space="preserve">уметь: </w:t>
                  </w:r>
                  <w:r>
                    <w:rPr>
                      <w:rFonts w:ascii="Times New Roman" w:hAnsi="Times New Roman"/>
                      <w:bCs/>
                      <w:sz w:val="24"/>
                      <w:szCs w:val="24"/>
                    </w:rPr>
                    <w:t>- подбирать литературу по теме научно-исследовательской работе, составлять двуязычный словарик;</w:t>
                  </w:r>
                </w:p>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Cs/>
                      <w:sz w:val="24"/>
                      <w:szCs w:val="24"/>
                    </w:rPr>
                    <w:t>- переводить и реферировать специальную научную литературу;</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Частичные умения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умения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Учения полные, допускаются небольшие ошибки</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умения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r w:rsidR="00CE4B8D">
              <w:trPr>
                <w:trHeight w:val="1117"/>
              </w:trPr>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Cs/>
                      <w:sz w:val="24"/>
                      <w:szCs w:val="24"/>
                    </w:rPr>
                  </w:pPr>
                  <w:r>
                    <w:rPr>
                      <w:rFonts w:ascii="Times New Roman" w:hAnsi="Times New Roman"/>
                      <w:b/>
                      <w:sz w:val="24"/>
                      <w:szCs w:val="24"/>
                      <w:lang w:eastAsia="ru-RU"/>
                    </w:rPr>
                    <w:t xml:space="preserve">владеть: </w:t>
                  </w:r>
                  <w:r>
                    <w:rPr>
                      <w:rFonts w:ascii="Times New Roman" w:hAnsi="Times New Roman"/>
                      <w:bCs/>
                      <w:sz w:val="24"/>
                      <w:szCs w:val="24"/>
                    </w:rPr>
                    <w:t>- навыками обсуждения знакомой темы, делая важные замечания и отвечая на вопросы;</w:t>
                  </w:r>
                </w:p>
                <w:p w:rsidR="00CE4B8D" w:rsidRDefault="00CE4B8D">
                  <w:pPr>
                    <w:spacing w:after="0" w:line="240" w:lineRule="auto"/>
                    <w:rPr>
                      <w:rFonts w:ascii="Times New Roman" w:hAnsi="Times New Roman"/>
                      <w:bCs/>
                      <w:sz w:val="24"/>
                      <w:szCs w:val="24"/>
                    </w:rPr>
                  </w:pPr>
                  <w:r>
                    <w:rPr>
                      <w:rFonts w:ascii="Times New Roman" w:hAnsi="Times New Roman"/>
                      <w:b/>
                      <w:sz w:val="24"/>
                      <w:szCs w:val="24"/>
                    </w:rPr>
                    <w:t xml:space="preserve">- </w:t>
                  </w:r>
                  <w:r>
                    <w:rPr>
                      <w:rFonts w:ascii="Times New Roman" w:hAnsi="Times New Roman"/>
                      <w:sz w:val="24"/>
                      <w:szCs w:val="24"/>
                    </w:rPr>
                    <w:t>навыками создания простого связного текста по знакомым или интересующим его темам, адаптируя его целевой аудитории.</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Частичное владение навыками</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Несистематическое применение навыков</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В систематическом применении навыков допускаются пробелы</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Успешное и систематическое применение навыков</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bl>
          <w:p w:rsidR="00CE4B8D" w:rsidRDefault="00CE4B8D">
            <w:pPr>
              <w:spacing w:after="0" w:line="240" w:lineRule="auto"/>
              <w:jc w:val="center"/>
              <w:rPr>
                <w:rFonts w:ascii="Times New Roman" w:eastAsia="Calibri" w:hAnsi="Times New Roman"/>
                <w:b/>
                <w:sz w:val="24"/>
                <w:szCs w:val="24"/>
              </w:rPr>
            </w:pPr>
          </w:p>
        </w:tc>
      </w:tr>
      <w:tr w:rsidR="00CE4B8D" w:rsidTr="00CE4B8D">
        <w:trPr>
          <w:trHeight w:val="559"/>
        </w:trPr>
        <w:tc>
          <w:tcPr>
            <w:tcW w:w="15026" w:type="dxa"/>
            <w:gridSpan w:val="6"/>
            <w:tcBorders>
              <w:top w:val="single" w:sz="4" w:space="0" w:color="auto"/>
              <w:left w:val="single" w:sz="4" w:space="0" w:color="auto"/>
              <w:bottom w:val="single" w:sz="4" w:space="0" w:color="auto"/>
              <w:right w:val="single" w:sz="4" w:space="0" w:color="auto"/>
            </w:tcBorders>
            <w:hideMark/>
          </w:tcPr>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2"/>
              <w:gridCol w:w="21"/>
              <w:gridCol w:w="1809"/>
              <w:gridCol w:w="43"/>
              <w:gridCol w:w="2237"/>
              <w:gridCol w:w="31"/>
              <w:gridCol w:w="2127"/>
              <w:gridCol w:w="9"/>
              <w:gridCol w:w="2318"/>
              <w:gridCol w:w="82"/>
              <w:gridCol w:w="1986"/>
            </w:tblGrid>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ind w:left="137"/>
                    <w:jc w:val="center"/>
                    <w:rPr>
                      <w:rFonts w:ascii="Times New Roman" w:hAnsi="Times New Roman"/>
                      <w:b/>
                      <w:sz w:val="24"/>
                      <w:szCs w:val="24"/>
                    </w:rPr>
                  </w:pPr>
                  <w:r>
                    <w:rPr>
                      <w:rFonts w:ascii="Times New Roman" w:hAnsi="Times New Roman"/>
                      <w:b/>
                      <w:color w:val="000000"/>
                      <w:sz w:val="24"/>
                      <w:szCs w:val="24"/>
                      <w:lang w:eastAsia="ru-RU"/>
                    </w:rPr>
                    <w:lastRenderedPageBreak/>
                    <w:t xml:space="preserve">УК-5: </w:t>
                  </w:r>
                  <w:r>
                    <w:rPr>
                      <w:rFonts w:ascii="Times New Roman" w:hAnsi="Times New Roman"/>
                      <w:b/>
                      <w:color w:val="000000"/>
                      <w:sz w:val="24"/>
                      <w:szCs w:val="24"/>
                    </w:rPr>
                    <w:t>способностью следовать этическим нормам в профессиональной деятельности</w:t>
                  </w:r>
                </w:p>
              </w:tc>
            </w:tr>
            <w:tr w:rsidR="00CE4B8D">
              <w:tc>
                <w:tcPr>
                  <w:tcW w:w="4500" w:type="dxa"/>
                  <w:tcBorders>
                    <w:top w:val="single" w:sz="4" w:space="0" w:color="auto"/>
                    <w:left w:val="single" w:sz="4" w:space="0" w:color="auto"/>
                    <w:bottom w:val="single" w:sz="4" w:space="0" w:color="auto"/>
                    <w:right w:val="single" w:sz="4" w:space="0" w:color="auto"/>
                  </w:tcBorders>
                </w:tcPr>
                <w:p w:rsidR="00CE4B8D" w:rsidRDefault="00CE4B8D">
                  <w:pPr>
                    <w:tabs>
                      <w:tab w:val="right" w:leader="underscore" w:pos="8505"/>
                    </w:tabs>
                    <w:spacing w:after="0" w:line="240" w:lineRule="auto"/>
                    <w:rPr>
                      <w:rFonts w:ascii="Times New Roman" w:hAnsi="Times New Roman"/>
                      <w:bCs/>
                      <w:sz w:val="24"/>
                      <w:szCs w:val="24"/>
                    </w:rPr>
                  </w:pPr>
                  <w:r>
                    <w:rPr>
                      <w:rFonts w:ascii="Times New Roman" w:hAnsi="Times New Roman"/>
                      <w:b/>
                      <w:bCs/>
                      <w:sz w:val="24"/>
                      <w:szCs w:val="24"/>
                      <w:lang w:eastAsia="ru-RU"/>
                    </w:rPr>
                    <w:t xml:space="preserve">знать: </w:t>
                  </w:r>
                  <w:r>
                    <w:rPr>
                      <w:rFonts w:ascii="Times New Roman" w:hAnsi="Times New Roman"/>
                      <w:bCs/>
                      <w:sz w:val="24"/>
                      <w:szCs w:val="24"/>
                    </w:rPr>
                    <w:t>- этические принципы профессии;</w:t>
                  </w:r>
                </w:p>
                <w:p w:rsidR="00CE4B8D" w:rsidRDefault="00CE4B8D">
                  <w:pPr>
                    <w:tabs>
                      <w:tab w:val="right" w:leader="underscore" w:pos="8505"/>
                    </w:tabs>
                    <w:spacing w:after="0" w:line="240" w:lineRule="auto"/>
                    <w:rPr>
                      <w:rFonts w:ascii="Times New Roman" w:hAnsi="Times New Roman"/>
                      <w:sz w:val="24"/>
                      <w:szCs w:val="24"/>
                    </w:rPr>
                  </w:pP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Фрагментарные знания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знания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но содержащие отдельные пробелы знания</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систематические знания</w:t>
                  </w:r>
                </w:p>
              </w:tc>
              <w:tc>
                <w:tcPr>
                  <w:tcW w:w="2068" w:type="dxa"/>
                  <w:gridSpan w:val="2"/>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center"/>
                    <w:rPr>
                      <w:rFonts w:ascii="Times New Roman" w:hAnsi="Times New Roman"/>
                      <w:sz w:val="24"/>
                      <w:szCs w:val="24"/>
                      <w:shd w:val="clear" w:color="auto" w:fill="FFFFFF"/>
                    </w:rPr>
                  </w:pPr>
                </w:p>
                <w:p w:rsidR="00CE4B8D" w:rsidRDefault="00CE4B8D">
                  <w:pPr>
                    <w:spacing w:after="0" w:line="240" w:lineRule="auto"/>
                    <w:jc w:val="both"/>
                    <w:rPr>
                      <w:rFonts w:ascii="Times New Roman" w:hAnsi="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
                      <w:sz w:val="24"/>
                      <w:szCs w:val="24"/>
                      <w:lang w:eastAsia="ru-RU"/>
                    </w:rPr>
                    <w:t xml:space="preserve">уметь: </w:t>
                  </w:r>
                  <w:r>
                    <w:rPr>
                      <w:rFonts w:ascii="Times New Roman" w:hAnsi="Times New Roman"/>
                      <w:bCs/>
                      <w:sz w:val="24"/>
                      <w:szCs w:val="24"/>
                    </w:rPr>
                    <w:t>- следовать основным нормам, принятым в научном общении, с учетом международного опыта;</w:t>
                  </w:r>
                </w:p>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Cs/>
                      <w:sz w:val="24"/>
                      <w:szCs w:val="24"/>
                    </w:rPr>
                    <w:lastRenderedPageBreak/>
                    <w:t>- осуществлять личностный выбор в морально-ценностных ситуациях, возникающих в профессиональной сфере деятельности;</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lastRenderedPageBreak/>
                    <w:t>Частичные умения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умения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Учения полные, допускаются небольшие ошибки</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умения</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
                      <w:sz w:val="24"/>
                      <w:szCs w:val="24"/>
                    </w:rPr>
                  </w:pPr>
                  <w:r>
                    <w:rPr>
                      <w:rFonts w:ascii="Times New Roman" w:hAnsi="Times New Roman"/>
                      <w:b/>
                      <w:sz w:val="24"/>
                      <w:szCs w:val="24"/>
                      <w:lang w:eastAsia="ru-RU"/>
                    </w:rPr>
                    <w:lastRenderedPageBreak/>
                    <w:t xml:space="preserve">владеть: </w:t>
                  </w:r>
                  <w:r>
                    <w:rPr>
                      <w:rFonts w:ascii="Times New Roman" w:hAnsi="Times New Roman"/>
                      <w:bCs/>
                      <w:sz w:val="24"/>
                      <w:szCs w:val="24"/>
                    </w:rPr>
                    <w:t>представлениями о категориях и проблемах профессиональной этики.</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Частичное владение навыками</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Несистематическое применение навыков</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В систематическом применении навыков допускаются пробелы</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Успешное и систематическое применение навыков</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color w:val="000000"/>
                      <w:sz w:val="24"/>
                      <w:szCs w:val="24"/>
                      <w:lang w:eastAsia="ru-RU"/>
                    </w:rPr>
                    <w:t>УК-6: способностью планировать и решать задачи собственного профессионального и личностного развития</w:t>
                  </w:r>
                </w:p>
              </w:tc>
            </w:tr>
            <w:tr w:rsidR="00CE4B8D">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keepNext/>
                    <w:keepLines/>
                    <w:spacing w:after="0" w:line="240" w:lineRule="auto"/>
                    <w:outlineLvl w:val="0"/>
                    <w:rPr>
                      <w:rFonts w:ascii="Times New Roman" w:hAnsi="Times New Roman"/>
                      <w:bCs/>
                      <w:sz w:val="24"/>
                      <w:szCs w:val="24"/>
                    </w:rPr>
                  </w:pPr>
                  <w:r>
                    <w:rPr>
                      <w:rFonts w:ascii="Times New Roman" w:hAnsi="Times New Roman"/>
                      <w:b/>
                      <w:bCs/>
                      <w:sz w:val="24"/>
                      <w:szCs w:val="24"/>
                      <w:lang w:eastAsia="ru-RU"/>
                    </w:rPr>
                    <w:t xml:space="preserve">знать: </w:t>
                  </w:r>
                  <w:r>
                    <w:rPr>
                      <w:rFonts w:ascii="Times New Roman" w:hAnsi="Times New Roman"/>
                      <w:bCs/>
                      <w:sz w:val="24"/>
                      <w:szCs w:val="24"/>
                    </w:rPr>
                    <w:t>- возможные сферы и направления профессиональной самореализации;</w:t>
                  </w:r>
                </w:p>
                <w:p w:rsidR="00CE4B8D" w:rsidRDefault="00CE4B8D">
                  <w:pPr>
                    <w:keepNext/>
                    <w:keepLines/>
                    <w:spacing w:after="0" w:line="240" w:lineRule="auto"/>
                    <w:outlineLvl w:val="0"/>
                    <w:rPr>
                      <w:rFonts w:ascii="Times New Roman" w:hAnsi="Times New Roman"/>
                      <w:bCs/>
                      <w:sz w:val="24"/>
                      <w:szCs w:val="24"/>
                    </w:rPr>
                  </w:pPr>
                  <w:r>
                    <w:rPr>
                      <w:rFonts w:ascii="Times New Roman" w:hAnsi="Times New Roman"/>
                      <w:bCs/>
                      <w:sz w:val="24"/>
                      <w:szCs w:val="24"/>
                    </w:rPr>
                    <w:t>- приемы и технологии целеполагания и целереализации;</w:t>
                  </w:r>
                </w:p>
                <w:p w:rsidR="00CE4B8D" w:rsidRDefault="00CE4B8D">
                  <w:pPr>
                    <w:keepNext/>
                    <w:keepLines/>
                    <w:spacing w:after="0" w:line="240" w:lineRule="auto"/>
                    <w:outlineLvl w:val="0"/>
                    <w:rPr>
                      <w:rFonts w:ascii="Times New Roman" w:hAnsi="Times New Roman"/>
                      <w:bCs/>
                      <w:sz w:val="24"/>
                      <w:szCs w:val="24"/>
                    </w:rPr>
                  </w:pPr>
                  <w:r>
                    <w:rPr>
                      <w:rFonts w:ascii="Times New Roman" w:hAnsi="Times New Roman"/>
                      <w:bCs/>
                      <w:sz w:val="24"/>
                      <w:szCs w:val="24"/>
                    </w:rPr>
                    <w:t>- пути достижения более высоких уровней профессионального и личного развития;</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Фрагментарные знания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знания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но содержащие отдельные пробелы знания</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систематические знания</w:t>
                  </w:r>
                </w:p>
              </w:tc>
              <w:tc>
                <w:tcPr>
                  <w:tcW w:w="1986" w:type="dxa"/>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both"/>
                    <w:rPr>
                      <w:rFonts w:ascii="Times New Roman" w:hAnsi="Times New Roman"/>
                      <w:sz w:val="24"/>
                      <w:szCs w:val="24"/>
                      <w:shd w:val="clear" w:color="auto" w:fill="FFFFFF"/>
                    </w:rPr>
                  </w:pPr>
                </w:p>
                <w:p w:rsidR="00CE4B8D" w:rsidRDefault="00CE4B8D">
                  <w:pPr>
                    <w:widowControl w:val="0"/>
                    <w:spacing w:after="0" w:line="240" w:lineRule="auto"/>
                    <w:jc w:val="both"/>
                    <w:rPr>
                      <w:rFonts w:ascii="Times New Roman" w:hAnsi="Times New Roman"/>
                      <w:sz w:val="24"/>
                      <w:szCs w:val="24"/>
                    </w:rPr>
                  </w:pPr>
                </w:p>
                <w:p w:rsidR="00CE4B8D" w:rsidRDefault="00CE4B8D">
                  <w:pPr>
                    <w:widowControl w:val="0"/>
                    <w:spacing w:after="0" w:line="240" w:lineRule="auto"/>
                    <w:jc w:val="both"/>
                    <w:rPr>
                      <w:rFonts w:ascii="Times New Roman" w:hAnsi="Times New Roman"/>
                      <w:sz w:val="24"/>
                      <w:szCs w:val="24"/>
                    </w:rPr>
                  </w:pPr>
                </w:p>
              </w:tc>
            </w:tr>
            <w:tr w:rsidR="00CE4B8D">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
                      <w:sz w:val="24"/>
                      <w:szCs w:val="24"/>
                      <w:lang w:eastAsia="ru-RU"/>
                    </w:rPr>
                    <w:t xml:space="preserve">уметь: </w:t>
                  </w:r>
                  <w:r>
                    <w:rPr>
                      <w:rFonts w:ascii="Times New Roman" w:hAnsi="Times New Roman"/>
                      <w:bCs/>
                      <w:sz w:val="24"/>
                      <w:szCs w:val="24"/>
                    </w:rPr>
                    <w:t>- выявлять и формулировать проблемы собственного развития, исходя из этапов профессионального роста и тенденций развития области профессиональной деятельности;</w:t>
                  </w:r>
                </w:p>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Cs/>
                      <w:sz w:val="24"/>
                      <w:szCs w:val="24"/>
                    </w:rPr>
                    <w:t xml:space="preserve">- формулировать цели профессионального и личностного развития, оценивать свои возможности, реалистичность и адекватность </w:t>
                  </w:r>
                </w:p>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Cs/>
                      <w:sz w:val="24"/>
                      <w:szCs w:val="24"/>
                    </w:rPr>
                    <w:t>намеченных способов и путей достижения планируемых целей;</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Частичные умения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умения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Учения полные, допускаются небольшие ошибки</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умения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r w:rsidR="00CE4B8D">
              <w:trPr>
                <w:trHeight w:val="1117"/>
              </w:trPr>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Cs/>
                      <w:sz w:val="24"/>
                      <w:szCs w:val="24"/>
                    </w:rPr>
                  </w:pPr>
                  <w:r>
                    <w:rPr>
                      <w:rFonts w:ascii="Times New Roman" w:hAnsi="Times New Roman"/>
                      <w:b/>
                      <w:sz w:val="24"/>
                      <w:szCs w:val="24"/>
                      <w:lang w:eastAsia="ru-RU"/>
                    </w:rPr>
                    <w:t xml:space="preserve">владеть: </w:t>
                  </w:r>
                  <w:r>
                    <w:rPr>
                      <w:rFonts w:ascii="Times New Roman" w:hAnsi="Times New Roman"/>
                      <w:bCs/>
                      <w:sz w:val="24"/>
                      <w:szCs w:val="24"/>
                    </w:rPr>
                    <w:t>- приемами целеполагания, планирования, реализации необходимых видов деятельности, оценки и самооценки результатов деятельности по решению профессиональных задач;</w:t>
                  </w:r>
                </w:p>
                <w:p w:rsidR="00CE4B8D" w:rsidRDefault="00CE4B8D">
                  <w:pPr>
                    <w:spacing w:after="0" w:line="240" w:lineRule="auto"/>
                    <w:rPr>
                      <w:rFonts w:ascii="Times New Roman" w:hAnsi="Times New Roman"/>
                      <w:bCs/>
                      <w:sz w:val="24"/>
                      <w:szCs w:val="24"/>
                    </w:rPr>
                  </w:pPr>
                  <w:r>
                    <w:rPr>
                      <w:rFonts w:ascii="Times New Roman" w:hAnsi="Times New Roman"/>
                      <w:b/>
                      <w:sz w:val="24"/>
                      <w:szCs w:val="24"/>
                    </w:rPr>
                    <w:lastRenderedPageBreak/>
                    <w:t xml:space="preserve">- </w:t>
                  </w:r>
                  <w:r>
                    <w:rPr>
                      <w:rFonts w:ascii="Times New Roman" w:hAnsi="Times New Roman"/>
                      <w:sz w:val="24"/>
                      <w:szCs w:val="24"/>
                    </w:rPr>
                    <w:t>приемами выявления и осознания своих возможностей, личностных и профессионально-значимых качеств с целью их совершенствования.</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lastRenderedPageBreak/>
                    <w:t>Частичное владение навыками</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Несистематическое применение навыков</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В систематическом применении навыков допускаются пробелы</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Успешное и систематическое применение навыков</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bl>
          <w:p w:rsidR="00CE4B8D" w:rsidRDefault="00CE4B8D">
            <w:pPr>
              <w:spacing w:after="0" w:line="240" w:lineRule="auto"/>
              <w:jc w:val="center"/>
              <w:rPr>
                <w:rFonts w:ascii="Times New Roman" w:eastAsia="Calibri" w:hAnsi="Times New Roman"/>
                <w:b/>
                <w:sz w:val="24"/>
                <w:szCs w:val="24"/>
              </w:rPr>
            </w:pPr>
          </w:p>
        </w:tc>
      </w:tr>
      <w:tr w:rsidR="00CE4B8D" w:rsidTr="00CE4B8D">
        <w:trPr>
          <w:trHeight w:val="559"/>
        </w:trPr>
        <w:tc>
          <w:tcPr>
            <w:tcW w:w="15026" w:type="dxa"/>
            <w:gridSpan w:val="6"/>
            <w:tcBorders>
              <w:top w:val="single" w:sz="4" w:space="0" w:color="auto"/>
              <w:left w:val="single" w:sz="4" w:space="0" w:color="auto"/>
              <w:bottom w:val="single" w:sz="4" w:space="0" w:color="auto"/>
              <w:right w:val="single" w:sz="4" w:space="0" w:color="auto"/>
            </w:tcBorders>
            <w:hideMark/>
          </w:tcPr>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2"/>
              <w:gridCol w:w="21"/>
              <w:gridCol w:w="1809"/>
              <w:gridCol w:w="43"/>
              <w:gridCol w:w="2237"/>
              <w:gridCol w:w="31"/>
              <w:gridCol w:w="2127"/>
              <w:gridCol w:w="9"/>
              <w:gridCol w:w="2318"/>
              <w:gridCol w:w="82"/>
              <w:gridCol w:w="1986"/>
            </w:tblGrid>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ind w:left="137"/>
                    <w:jc w:val="center"/>
                    <w:rPr>
                      <w:rFonts w:ascii="Times New Roman" w:hAnsi="Times New Roman"/>
                      <w:b/>
                      <w:sz w:val="24"/>
                      <w:szCs w:val="24"/>
                    </w:rPr>
                  </w:pPr>
                  <w:r>
                    <w:rPr>
                      <w:rFonts w:ascii="Times New Roman" w:hAnsi="Times New Roman"/>
                      <w:b/>
                      <w:color w:val="000000"/>
                      <w:sz w:val="24"/>
                      <w:szCs w:val="24"/>
                      <w:lang w:eastAsia="ru-RU"/>
                    </w:rPr>
                    <w:lastRenderedPageBreak/>
                    <w:t xml:space="preserve">ОПК-1: </w:t>
                  </w:r>
                  <w:r>
                    <w:rPr>
                      <w:rFonts w:ascii="Times New Roman" w:hAnsi="Times New Roman"/>
                      <w:b/>
                      <w:color w:val="000000"/>
                      <w:sz w:val="24"/>
                      <w:szCs w:val="24"/>
                    </w:rPr>
                    <w:t>способностью и готовностью к организации и проведению фундаментальных и прикладных научных исследований</w:t>
                  </w: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tabs>
                      <w:tab w:val="right" w:leader="underscore" w:pos="8505"/>
                    </w:tabs>
                    <w:spacing w:after="0" w:line="240" w:lineRule="auto"/>
                    <w:rPr>
                      <w:rFonts w:ascii="Times New Roman" w:hAnsi="Times New Roman"/>
                      <w:sz w:val="24"/>
                      <w:szCs w:val="24"/>
                    </w:rPr>
                  </w:pPr>
                  <w:r>
                    <w:rPr>
                      <w:rFonts w:ascii="Times New Roman" w:hAnsi="Times New Roman"/>
                      <w:b/>
                      <w:bCs/>
                      <w:sz w:val="24"/>
                      <w:szCs w:val="24"/>
                      <w:lang w:eastAsia="ru-RU"/>
                    </w:rPr>
                    <w:t xml:space="preserve">знать: </w:t>
                  </w:r>
                  <w:r>
                    <w:rPr>
                      <w:rFonts w:ascii="Times New Roman" w:hAnsi="Times New Roman"/>
                      <w:sz w:val="24"/>
                      <w:szCs w:val="24"/>
                    </w:rPr>
                    <w:t>- конкретные методы и приемы научно-исследовательской работы с использованием современных компьютерных технологий;</w:t>
                  </w:r>
                </w:p>
                <w:p w:rsidR="00CE4B8D" w:rsidRDefault="00CE4B8D">
                  <w:pPr>
                    <w:tabs>
                      <w:tab w:val="right" w:leader="underscore" w:pos="8505"/>
                    </w:tabs>
                    <w:spacing w:after="0" w:line="240" w:lineRule="auto"/>
                    <w:rPr>
                      <w:rFonts w:ascii="Times New Roman" w:hAnsi="Times New Roman"/>
                      <w:sz w:val="24"/>
                      <w:szCs w:val="24"/>
                    </w:rPr>
                  </w:pPr>
                  <w:r>
                    <w:rPr>
                      <w:rFonts w:ascii="Times New Roman" w:hAnsi="Times New Roman"/>
                      <w:sz w:val="24"/>
                      <w:szCs w:val="24"/>
                    </w:rPr>
                    <w:t>- сущность информационных технологий;</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Фрагментарные знания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знания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но содержащие отдельные пробелы знания</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систематические знания</w:t>
                  </w:r>
                </w:p>
              </w:tc>
              <w:tc>
                <w:tcPr>
                  <w:tcW w:w="2068" w:type="dxa"/>
                  <w:gridSpan w:val="2"/>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center"/>
                    <w:rPr>
                      <w:rFonts w:ascii="Times New Roman" w:hAnsi="Times New Roman"/>
                      <w:sz w:val="24"/>
                      <w:szCs w:val="24"/>
                      <w:shd w:val="clear" w:color="auto" w:fill="FFFFFF"/>
                    </w:rPr>
                  </w:pPr>
                </w:p>
                <w:p w:rsidR="00CE4B8D" w:rsidRDefault="00CE4B8D">
                  <w:pPr>
                    <w:spacing w:after="0" w:line="240" w:lineRule="auto"/>
                    <w:jc w:val="both"/>
                    <w:rPr>
                      <w:rFonts w:ascii="Times New Roman" w:hAnsi="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sz w:val="24"/>
                      <w:szCs w:val="24"/>
                    </w:rPr>
                  </w:pPr>
                  <w:r>
                    <w:rPr>
                      <w:rFonts w:ascii="Times New Roman" w:hAnsi="Times New Roman"/>
                      <w:b/>
                      <w:sz w:val="24"/>
                      <w:szCs w:val="24"/>
                      <w:lang w:eastAsia="ru-RU"/>
                    </w:rPr>
                    <w:t xml:space="preserve">уметь: </w:t>
                  </w:r>
                  <w:r>
                    <w:rPr>
                      <w:rFonts w:ascii="Times New Roman" w:hAnsi="Times New Roman"/>
                      <w:sz w:val="24"/>
                      <w:szCs w:val="24"/>
                    </w:rPr>
                    <w:t xml:space="preserve">- ставить задачу и выполнять фундаментальные и прикладные научные исследования при решении конкретных задач по направлению подготовки; </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Частичные умения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умения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Учения полные, допускаются небольшие ошибки</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умения</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
                      <w:sz w:val="24"/>
                      <w:szCs w:val="24"/>
                    </w:rPr>
                  </w:pPr>
                  <w:r>
                    <w:rPr>
                      <w:rFonts w:ascii="Times New Roman" w:hAnsi="Times New Roman"/>
                      <w:b/>
                      <w:sz w:val="24"/>
                      <w:szCs w:val="24"/>
                      <w:lang w:eastAsia="ru-RU"/>
                    </w:rPr>
                    <w:t xml:space="preserve">владеть: </w:t>
                  </w:r>
                  <w:r>
                    <w:rPr>
                      <w:rFonts w:ascii="Times New Roman" w:hAnsi="Times New Roman"/>
                      <w:bCs/>
                      <w:sz w:val="24"/>
                      <w:szCs w:val="24"/>
                    </w:rPr>
                    <w:t>- практическими навыками и организации и проведения фундаментальных и прикладных научных исследований.</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Частичное владение навыками</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Несистематическое применение навыков</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В систематическом применении навыков допускаются пробелы</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Успешное и систематическое применение навыков</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color w:val="000000"/>
                      <w:sz w:val="24"/>
                      <w:szCs w:val="24"/>
                      <w:lang w:eastAsia="ru-RU"/>
                    </w:rPr>
                    <w:t>ОПК-3: способностью и готовностью к разработке новых методов исследования и их применению в самостоятельной научно-исследовательской деятельности в сфере промышленной экологии и биотехнологий; с учетом правил соблюдения авторских прав</w:t>
                  </w:r>
                </w:p>
              </w:tc>
            </w:tr>
            <w:tr w:rsidR="00CE4B8D">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keepNext/>
                    <w:keepLines/>
                    <w:spacing w:after="0" w:line="240" w:lineRule="auto"/>
                    <w:outlineLvl w:val="0"/>
                    <w:rPr>
                      <w:rFonts w:ascii="Times New Roman" w:hAnsi="Times New Roman"/>
                      <w:sz w:val="24"/>
                      <w:szCs w:val="24"/>
                    </w:rPr>
                  </w:pPr>
                  <w:r>
                    <w:rPr>
                      <w:rFonts w:ascii="Times New Roman" w:hAnsi="Times New Roman"/>
                      <w:b/>
                      <w:bCs/>
                      <w:sz w:val="24"/>
                      <w:szCs w:val="24"/>
                      <w:lang w:eastAsia="ru-RU"/>
                    </w:rPr>
                    <w:t xml:space="preserve">знать: </w:t>
                  </w:r>
                  <w:r>
                    <w:rPr>
                      <w:rFonts w:ascii="Times New Roman" w:hAnsi="Times New Roman"/>
                      <w:sz w:val="24"/>
                      <w:szCs w:val="24"/>
                    </w:rPr>
                    <w:t>- способы разработки новых методов исследования;</w:t>
                  </w:r>
                </w:p>
                <w:p w:rsidR="00CE4B8D" w:rsidRDefault="00CE4B8D">
                  <w:pPr>
                    <w:keepNext/>
                    <w:keepLines/>
                    <w:spacing w:after="0" w:line="240" w:lineRule="auto"/>
                    <w:outlineLvl w:val="0"/>
                    <w:rPr>
                      <w:rFonts w:ascii="Times New Roman" w:hAnsi="Times New Roman"/>
                      <w:sz w:val="24"/>
                      <w:szCs w:val="24"/>
                      <w:lang w:eastAsia="ru-RU"/>
                    </w:rPr>
                  </w:pPr>
                  <w:r>
                    <w:rPr>
                      <w:rFonts w:ascii="Times New Roman" w:hAnsi="Times New Roman"/>
                      <w:sz w:val="24"/>
                      <w:szCs w:val="24"/>
                    </w:rPr>
                    <w:t>- конкретные методы и приемы научно-исследовательской деятельности в сфере промышленной экологии и биотехнологий; с учетом правил соблюдения авторских прав;</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Фрагментарные знания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знания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но содержащие отдельные пробелы знания</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систематические знания</w:t>
                  </w:r>
                </w:p>
              </w:tc>
              <w:tc>
                <w:tcPr>
                  <w:tcW w:w="1986" w:type="dxa"/>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both"/>
                    <w:rPr>
                      <w:rFonts w:ascii="Times New Roman" w:hAnsi="Times New Roman"/>
                      <w:sz w:val="24"/>
                      <w:szCs w:val="24"/>
                      <w:shd w:val="clear" w:color="auto" w:fill="FFFFFF"/>
                    </w:rPr>
                  </w:pPr>
                </w:p>
                <w:p w:rsidR="00CE4B8D" w:rsidRDefault="00CE4B8D">
                  <w:pPr>
                    <w:widowControl w:val="0"/>
                    <w:spacing w:after="0" w:line="240" w:lineRule="auto"/>
                    <w:jc w:val="both"/>
                    <w:rPr>
                      <w:rFonts w:ascii="Times New Roman" w:hAnsi="Times New Roman"/>
                      <w:sz w:val="24"/>
                      <w:szCs w:val="24"/>
                    </w:rPr>
                  </w:pPr>
                </w:p>
                <w:p w:rsidR="00CE4B8D" w:rsidRDefault="00CE4B8D">
                  <w:pPr>
                    <w:widowControl w:val="0"/>
                    <w:spacing w:after="0" w:line="240" w:lineRule="auto"/>
                    <w:jc w:val="both"/>
                    <w:rPr>
                      <w:rFonts w:ascii="Times New Roman" w:hAnsi="Times New Roman"/>
                      <w:sz w:val="24"/>
                      <w:szCs w:val="24"/>
                    </w:rPr>
                  </w:pPr>
                </w:p>
              </w:tc>
            </w:tr>
            <w:tr w:rsidR="00CE4B8D">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sz w:val="24"/>
                      <w:szCs w:val="24"/>
                    </w:rPr>
                  </w:pPr>
                  <w:r>
                    <w:rPr>
                      <w:rFonts w:ascii="Times New Roman" w:hAnsi="Times New Roman"/>
                      <w:b/>
                      <w:sz w:val="24"/>
                      <w:szCs w:val="24"/>
                      <w:lang w:eastAsia="ru-RU"/>
                    </w:rPr>
                    <w:t xml:space="preserve">уметь: </w:t>
                  </w:r>
                  <w:r>
                    <w:rPr>
                      <w:rFonts w:ascii="Times New Roman" w:hAnsi="Times New Roman"/>
                      <w:sz w:val="24"/>
                      <w:szCs w:val="24"/>
                    </w:rPr>
                    <w:t>- ставить задачу и выполнять научные исследования при решении конкретных задач в сфере промышленной экологии и биотехнологий;</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Частичные умения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умения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Учения полные, допускаются небольшие ошибки</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умения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r w:rsidR="00CE4B8D">
              <w:trPr>
                <w:trHeight w:val="1117"/>
              </w:trPr>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Cs/>
                      <w:sz w:val="24"/>
                      <w:szCs w:val="24"/>
                    </w:rPr>
                  </w:pPr>
                  <w:r>
                    <w:rPr>
                      <w:rFonts w:ascii="Times New Roman" w:hAnsi="Times New Roman"/>
                      <w:b/>
                      <w:sz w:val="24"/>
                      <w:szCs w:val="24"/>
                      <w:lang w:eastAsia="ru-RU"/>
                    </w:rPr>
                    <w:lastRenderedPageBreak/>
                    <w:t xml:space="preserve">владеть: </w:t>
                  </w:r>
                  <w:r>
                    <w:rPr>
                      <w:rFonts w:ascii="Times New Roman" w:hAnsi="Times New Roman"/>
                      <w:sz w:val="24"/>
                      <w:szCs w:val="24"/>
                    </w:rPr>
                    <w:t>- способностью и готовностью к разработке новых методов исследования и их применению в научно-исследовательской деятельности в сфере промышленной экологии и биотехнологий.</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Частичное владение навыками</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Несистематическое применение навыков</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В систематическом применении навыков допускаются пробелы</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Успешное и систематическое применение навыков</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bl>
          <w:p w:rsidR="00CE4B8D" w:rsidRDefault="00CE4B8D">
            <w:pPr>
              <w:spacing w:after="0" w:line="240" w:lineRule="auto"/>
              <w:jc w:val="center"/>
              <w:rPr>
                <w:rFonts w:ascii="Times New Roman" w:eastAsia="Calibri" w:hAnsi="Times New Roman"/>
                <w:b/>
                <w:sz w:val="24"/>
                <w:szCs w:val="24"/>
              </w:rPr>
            </w:pPr>
          </w:p>
        </w:tc>
      </w:tr>
      <w:tr w:rsidR="00CE4B8D" w:rsidTr="00CE4B8D">
        <w:trPr>
          <w:trHeight w:val="559"/>
        </w:trPr>
        <w:tc>
          <w:tcPr>
            <w:tcW w:w="15026" w:type="dxa"/>
            <w:gridSpan w:val="6"/>
            <w:tcBorders>
              <w:top w:val="single" w:sz="4" w:space="0" w:color="auto"/>
              <w:left w:val="single" w:sz="4" w:space="0" w:color="auto"/>
              <w:bottom w:val="single" w:sz="4" w:space="0" w:color="auto"/>
              <w:right w:val="single" w:sz="4" w:space="0" w:color="auto"/>
            </w:tcBorders>
            <w:hideMark/>
          </w:tcPr>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2"/>
              <w:gridCol w:w="21"/>
              <w:gridCol w:w="1809"/>
              <w:gridCol w:w="43"/>
              <w:gridCol w:w="2237"/>
              <w:gridCol w:w="31"/>
              <w:gridCol w:w="2127"/>
              <w:gridCol w:w="9"/>
              <w:gridCol w:w="2318"/>
              <w:gridCol w:w="82"/>
              <w:gridCol w:w="1986"/>
            </w:tblGrid>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ind w:left="137"/>
                    <w:jc w:val="center"/>
                    <w:rPr>
                      <w:rFonts w:ascii="Times New Roman" w:hAnsi="Times New Roman"/>
                      <w:b/>
                      <w:sz w:val="24"/>
                      <w:szCs w:val="24"/>
                    </w:rPr>
                  </w:pPr>
                  <w:r>
                    <w:rPr>
                      <w:rFonts w:ascii="Times New Roman" w:hAnsi="Times New Roman"/>
                      <w:b/>
                      <w:color w:val="000000"/>
                      <w:sz w:val="24"/>
                      <w:szCs w:val="24"/>
                      <w:lang w:eastAsia="ru-RU"/>
                    </w:rPr>
                    <w:lastRenderedPageBreak/>
                    <w:t xml:space="preserve">ОПК-4: </w:t>
                  </w:r>
                  <w:r>
                    <w:rPr>
                      <w:rFonts w:ascii="Times New Roman" w:hAnsi="Times New Roman"/>
                      <w:b/>
                      <w:color w:val="000000"/>
                      <w:sz w:val="24"/>
                      <w:szCs w:val="24"/>
                    </w:rPr>
                    <w:t>способностью и готовностью к использованию лабораторной и инструментальной базы для получения научных данных</w:t>
                  </w:r>
                </w:p>
              </w:tc>
            </w:tr>
            <w:tr w:rsidR="00CE4B8D">
              <w:tc>
                <w:tcPr>
                  <w:tcW w:w="4500" w:type="dxa"/>
                  <w:tcBorders>
                    <w:top w:val="single" w:sz="4" w:space="0" w:color="auto"/>
                    <w:left w:val="single" w:sz="4" w:space="0" w:color="auto"/>
                    <w:bottom w:val="single" w:sz="4" w:space="0" w:color="auto"/>
                    <w:right w:val="single" w:sz="4" w:space="0" w:color="auto"/>
                  </w:tcBorders>
                </w:tcPr>
                <w:p w:rsidR="00CE4B8D" w:rsidRDefault="00CE4B8D">
                  <w:pPr>
                    <w:tabs>
                      <w:tab w:val="right" w:leader="underscore" w:pos="8505"/>
                    </w:tabs>
                    <w:spacing w:after="0" w:line="240" w:lineRule="auto"/>
                    <w:rPr>
                      <w:rFonts w:ascii="Times New Roman" w:hAnsi="Times New Roman"/>
                      <w:bCs/>
                      <w:sz w:val="24"/>
                      <w:szCs w:val="24"/>
                    </w:rPr>
                  </w:pPr>
                  <w:r>
                    <w:rPr>
                      <w:rFonts w:ascii="Times New Roman" w:hAnsi="Times New Roman"/>
                      <w:b/>
                      <w:bCs/>
                      <w:sz w:val="24"/>
                      <w:szCs w:val="24"/>
                      <w:lang w:eastAsia="ru-RU"/>
                    </w:rPr>
                    <w:t xml:space="preserve">знать: </w:t>
                  </w:r>
                  <w:r>
                    <w:rPr>
                      <w:rFonts w:ascii="Times New Roman" w:hAnsi="Times New Roman"/>
                      <w:bCs/>
                      <w:sz w:val="24"/>
                      <w:szCs w:val="24"/>
                    </w:rPr>
                    <w:t>- основы инструментальных методов анализа;</w:t>
                  </w:r>
                </w:p>
                <w:p w:rsidR="00CE4B8D" w:rsidRDefault="00CE4B8D">
                  <w:pPr>
                    <w:tabs>
                      <w:tab w:val="right" w:leader="underscore" w:pos="8505"/>
                    </w:tabs>
                    <w:spacing w:after="0" w:line="240" w:lineRule="auto"/>
                    <w:rPr>
                      <w:rFonts w:ascii="Times New Roman" w:hAnsi="Times New Roman"/>
                      <w:sz w:val="24"/>
                      <w:szCs w:val="24"/>
                    </w:rPr>
                  </w:pP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Фрагментарные знания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знания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но содержащие отдельные пробелы знания</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систематические знания</w:t>
                  </w:r>
                </w:p>
              </w:tc>
              <w:tc>
                <w:tcPr>
                  <w:tcW w:w="2068" w:type="dxa"/>
                  <w:gridSpan w:val="2"/>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center"/>
                    <w:rPr>
                      <w:rFonts w:ascii="Times New Roman" w:hAnsi="Times New Roman"/>
                      <w:sz w:val="24"/>
                      <w:szCs w:val="24"/>
                      <w:shd w:val="clear" w:color="auto" w:fill="FFFFFF"/>
                    </w:rPr>
                  </w:pPr>
                </w:p>
                <w:p w:rsidR="00CE4B8D" w:rsidRDefault="00CE4B8D">
                  <w:pPr>
                    <w:spacing w:after="0" w:line="240" w:lineRule="auto"/>
                    <w:jc w:val="both"/>
                    <w:rPr>
                      <w:rFonts w:ascii="Times New Roman" w:hAnsi="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
                      <w:sz w:val="24"/>
                      <w:szCs w:val="24"/>
                      <w:lang w:eastAsia="ru-RU"/>
                    </w:rPr>
                    <w:t xml:space="preserve">уметь: </w:t>
                  </w:r>
                  <w:r>
                    <w:rPr>
                      <w:rFonts w:ascii="Times New Roman" w:hAnsi="Times New Roman"/>
                      <w:bCs/>
                      <w:sz w:val="24"/>
                      <w:szCs w:val="24"/>
                    </w:rPr>
                    <w:t>- пользоваться лабораторной и инструментальной базой для получения научных данных;</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Частичные умения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умения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Учения полные, допускаются небольшие ошибки</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умения</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
                      <w:sz w:val="24"/>
                      <w:szCs w:val="24"/>
                    </w:rPr>
                  </w:pPr>
                  <w:r>
                    <w:rPr>
                      <w:rFonts w:ascii="Times New Roman" w:hAnsi="Times New Roman"/>
                      <w:b/>
                      <w:sz w:val="24"/>
                      <w:szCs w:val="24"/>
                      <w:lang w:eastAsia="ru-RU"/>
                    </w:rPr>
                    <w:t xml:space="preserve">владеть: </w:t>
                  </w:r>
                  <w:r>
                    <w:rPr>
                      <w:rFonts w:ascii="Times New Roman" w:hAnsi="Times New Roman"/>
                      <w:b/>
                      <w:bCs/>
                      <w:sz w:val="24"/>
                      <w:szCs w:val="24"/>
                    </w:rPr>
                    <w:t xml:space="preserve">- </w:t>
                  </w:r>
                  <w:r>
                    <w:rPr>
                      <w:rFonts w:ascii="Times New Roman" w:hAnsi="Times New Roman"/>
                      <w:bCs/>
                      <w:sz w:val="24"/>
                      <w:szCs w:val="24"/>
                    </w:rPr>
                    <w:t>навыками лабораторных исследований для получения научных данных.</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Частичное владение навыками</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Несистематическое применение навыков</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В систематическом применении навыков допускаются пробелы</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Успешное и систематическое применение навыков</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color w:val="000000"/>
                      <w:sz w:val="24"/>
                      <w:szCs w:val="24"/>
                      <w:lang w:eastAsia="ru-RU"/>
                    </w:rPr>
                    <w:t>ОПК-5: способностью и готовностью к использованию образовательных технологий, методов и средств обучения для достижения планируемых результатов обучения</w:t>
                  </w:r>
                </w:p>
              </w:tc>
            </w:tr>
            <w:tr w:rsidR="00CE4B8D">
              <w:trPr>
                <w:trHeight w:val="1337"/>
              </w:trPr>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keepNext/>
                    <w:keepLines/>
                    <w:spacing w:after="0" w:line="240" w:lineRule="auto"/>
                    <w:outlineLvl w:val="0"/>
                    <w:rPr>
                      <w:rFonts w:ascii="Times New Roman" w:hAnsi="Times New Roman"/>
                      <w:sz w:val="24"/>
                      <w:szCs w:val="24"/>
                    </w:rPr>
                  </w:pPr>
                  <w:r>
                    <w:rPr>
                      <w:rFonts w:ascii="Times New Roman" w:hAnsi="Times New Roman"/>
                      <w:b/>
                      <w:bCs/>
                      <w:sz w:val="24"/>
                      <w:szCs w:val="24"/>
                      <w:lang w:eastAsia="ru-RU"/>
                    </w:rPr>
                    <w:t xml:space="preserve">знать: </w:t>
                  </w:r>
                  <w:r>
                    <w:rPr>
                      <w:rFonts w:ascii="Times New Roman" w:hAnsi="Times New Roman"/>
                      <w:sz w:val="24"/>
                      <w:szCs w:val="24"/>
                    </w:rPr>
                    <w:t>- современные достижения и перспективы развития образовательных технологий, а также методов и средств обучения для достижения планируемых результатов обучения;</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Фрагментарные знания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знания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но содержащие отдельные пробелы знания</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систематические знания</w:t>
                  </w:r>
                </w:p>
              </w:tc>
              <w:tc>
                <w:tcPr>
                  <w:tcW w:w="1986" w:type="dxa"/>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both"/>
                    <w:rPr>
                      <w:rFonts w:ascii="Times New Roman" w:hAnsi="Times New Roman"/>
                      <w:sz w:val="24"/>
                      <w:szCs w:val="24"/>
                      <w:shd w:val="clear" w:color="auto" w:fill="FFFFFF"/>
                    </w:rPr>
                  </w:pPr>
                </w:p>
                <w:p w:rsidR="00CE4B8D" w:rsidRDefault="00CE4B8D">
                  <w:pPr>
                    <w:widowControl w:val="0"/>
                    <w:spacing w:after="0" w:line="240" w:lineRule="auto"/>
                    <w:jc w:val="both"/>
                    <w:rPr>
                      <w:rFonts w:ascii="Times New Roman" w:hAnsi="Times New Roman"/>
                      <w:sz w:val="24"/>
                      <w:szCs w:val="24"/>
                    </w:rPr>
                  </w:pPr>
                </w:p>
                <w:p w:rsidR="00CE4B8D" w:rsidRDefault="00CE4B8D">
                  <w:pPr>
                    <w:widowControl w:val="0"/>
                    <w:spacing w:after="0" w:line="240" w:lineRule="auto"/>
                    <w:jc w:val="both"/>
                    <w:rPr>
                      <w:rFonts w:ascii="Times New Roman" w:hAnsi="Times New Roman"/>
                      <w:sz w:val="24"/>
                      <w:szCs w:val="24"/>
                    </w:rPr>
                  </w:pPr>
                </w:p>
              </w:tc>
            </w:tr>
            <w:tr w:rsidR="00CE4B8D">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sz w:val="24"/>
                      <w:szCs w:val="24"/>
                    </w:rPr>
                  </w:pPr>
                  <w:r>
                    <w:rPr>
                      <w:rFonts w:ascii="Times New Roman" w:hAnsi="Times New Roman"/>
                      <w:b/>
                      <w:sz w:val="24"/>
                      <w:szCs w:val="24"/>
                      <w:lang w:eastAsia="ru-RU"/>
                    </w:rPr>
                    <w:t xml:space="preserve">уметь: </w:t>
                  </w:r>
                  <w:r>
                    <w:rPr>
                      <w:rFonts w:ascii="Times New Roman" w:hAnsi="Times New Roman"/>
                      <w:sz w:val="24"/>
                      <w:szCs w:val="24"/>
                    </w:rPr>
                    <w:t>- выявлять основные тенденции и направления развития образовательных технологий;</w:t>
                  </w:r>
                </w:p>
                <w:p w:rsidR="00CE4B8D" w:rsidRDefault="00CE4B8D">
                  <w:pPr>
                    <w:shd w:val="clear" w:color="auto" w:fill="FFFFFF"/>
                    <w:tabs>
                      <w:tab w:val="left" w:pos="720"/>
                    </w:tabs>
                    <w:spacing w:after="0" w:line="240" w:lineRule="auto"/>
                    <w:rPr>
                      <w:rFonts w:ascii="Times New Roman" w:hAnsi="Times New Roman"/>
                      <w:sz w:val="24"/>
                      <w:szCs w:val="24"/>
                    </w:rPr>
                  </w:pPr>
                  <w:r>
                    <w:rPr>
                      <w:rFonts w:ascii="Times New Roman" w:hAnsi="Times New Roman"/>
                      <w:sz w:val="24"/>
                      <w:szCs w:val="24"/>
                    </w:rPr>
                    <w:t>- пользоваться методами и средствами обучения для достижения планируемых результатов обучения;</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Частичные умения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умения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Учения полные, допускаются небольшие ошибки</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умения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r w:rsidR="00CE4B8D">
              <w:trPr>
                <w:trHeight w:val="1117"/>
              </w:trPr>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Cs/>
                      <w:sz w:val="24"/>
                      <w:szCs w:val="24"/>
                    </w:rPr>
                  </w:pPr>
                  <w:r>
                    <w:rPr>
                      <w:rFonts w:ascii="Times New Roman" w:hAnsi="Times New Roman"/>
                      <w:b/>
                      <w:sz w:val="24"/>
                      <w:szCs w:val="24"/>
                      <w:lang w:eastAsia="ru-RU"/>
                    </w:rPr>
                    <w:lastRenderedPageBreak/>
                    <w:t xml:space="preserve">владеть: </w:t>
                  </w:r>
                  <w:r>
                    <w:rPr>
                      <w:rFonts w:ascii="Times New Roman" w:hAnsi="Times New Roman"/>
                      <w:sz w:val="24"/>
                      <w:szCs w:val="24"/>
                    </w:rPr>
                    <w:t>- современными методами, способами и приемами самостоятельного приобретения и реализации новых профессиональных знаний и умений.</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Частичное владение навыками</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Несистематическое применение навыков</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В систематическом применении навыков допускаются пробелы</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Успешное и систематическое применение навыков</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bl>
          <w:p w:rsidR="00CE4B8D" w:rsidRDefault="00CE4B8D">
            <w:pPr>
              <w:spacing w:after="0" w:line="240" w:lineRule="auto"/>
              <w:jc w:val="center"/>
              <w:rPr>
                <w:rFonts w:ascii="Times New Roman" w:eastAsia="Calibri" w:hAnsi="Times New Roman"/>
                <w:b/>
                <w:sz w:val="24"/>
                <w:szCs w:val="24"/>
              </w:rPr>
            </w:pPr>
          </w:p>
        </w:tc>
      </w:tr>
      <w:tr w:rsidR="00CE4B8D" w:rsidTr="00CE4B8D">
        <w:trPr>
          <w:trHeight w:val="559"/>
        </w:trPr>
        <w:tc>
          <w:tcPr>
            <w:tcW w:w="15026" w:type="dxa"/>
            <w:gridSpan w:val="6"/>
            <w:tcBorders>
              <w:top w:val="single" w:sz="4" w:space="0" w:color="auto"/>
              <w:left w:val="single" w:sz="4" w:space="0" w:color="auto"/>
              <w:bottom w:val="single" w:sz="4" w:space="0" w:color="auto"/>
              <w:right w:val="single" w:sz="4" w:space="0" w:color="auto"/>
            </w:tcBorders>
            <w:hideMark/>
          </w:tcPr>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2"/>
              <w:gridCol w:w="21"/>
              <w:gridCol w:w="1809"/>
              <w:gridCol w:w="43"/>
              <w:gridCol w:w="2237"/>
              <w:gridCol w:w="31"/>
              <w:gridCol w:w="2127"/>
              <w:gridCol w:w="9"/>
              <w:gridCol w:w="2318"/>
              <w:gridCol w:w="82"/>
              <w:gridCol w:w="1986"/>
            </w:tblGrid>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ind w:left="137"/>
                    <w:jc w:val="center"/>
                    <w:rPr>
                      <w:rFonts w:ascii="Times New Roman" w:hAnsi="Times New Roman"/>
                      <w:b/>
                      <w:sz w:val="24"/>
                      <w:szCs w:val="24"/>
                    </w:rPr>
                  </w:pPr>
                  <w:r>
                    <w:rPr>
                      <w:rFonts w:ascii="Times New Roman" w:hAnsi="Times New Roman"/>
                      <w:b/>
                      <w:color w:val="000000"/>
                      <w:sz w:val="24"/>
                      <w:szCs w:val="24"/>
                      <w:lang w:eastAsia="ru-RU"/>
                    </w:rPr>
                    <w:lastRenderedPageBreak/>
                    <w:t xml:space="preserve">ОПК-6: </w:t>
                  </w:r>
                  <w:r>
                    <w:rPr>
                      <w:rFonts w:ascii="Times New Roman" w:hAnsi="Times New Roman"/>
                      <w:b/>
                      <w:color w:val="000000"/>
                      <w:sz w:val="24"/>
                      <w:szCs w:val="24"/>
                    </w:rPr>
                    <w:t>способностью и готовностью к разработке комплексного методического обеспечения основных профессиональных и дополнительных профессиональных образовательных программ и (или) их структурных элементов</w:t>
                  </w: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tabs>
                      <w:tab w:val="right" w:leader="underscore" w:pos="8505"/>
                    </w:tabs>
                    <w:spacing w:after="0" w:line="240" w:lineRule="auto"/>
                    <w:rPr>
                      <w:rFonts w:ascii="Times New Roman" w:hAnsi="Times New Roman"/>
                      <w:bCs/>
                      <w:sz w:val="24"/>
                      <w:szCs w:val="24"/>
                    </w:rPr>
                  </w:pPr>
                  <w:r>
                    <w:rPr>
                      <w:rFonts w:ascii="Times New Roman" w:hAnsi="Times New Roman"/>
                      <w:b/>
                      <w:bCs/>
                      <w:sz w:val="24"/>
                      <w:szCs w:val="24"/>
                      <w:lang w:eastAsia="ru-RU"/>
                    </w:rPr>
                    <w:t xml:space="preserve">знать: </w:t>
                  </w:r>
                  <w:r>
                    <w:rPr>
                      <w:rFonts w:ascii="Times New Roman" w:hAnsi="Times New Roman"/>
                      <w:bCs/>
                      <w:sz w:val="24"/>
                      <w:szCs w:val="24"/>
                    </w:rPr>
                    <w:t>- методические основы разработки основных профессиональных и дополнительных профессиональных образовательных программ;</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Фрагментарные знания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знания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но содержащие отдельные пробелы знания</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систематические знания</w:t>
                  </w:r>
                </w:p>
              </w:tc>
              <w:tc>
                <w:tcPr>
                  <w:tcW w:w="2068" w:type="dxa"/>
                  <w:gridSpan w:val="2"/>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center"/>
                    <w:rPr>
                      <w:rFonts w:ascii="Times New Roman" w:hAnsi="Times New Roman"/>
                      <w:sz w:val="24"/>
                      <w:szCs w:val="24"/>
                      <w:shd w:val="clear" w:color="auto" w:fill="FFFFFF"/>
                    </w:rPr>
                  </w:pPr>
                </w:p>
                <w:p w:rsidR="00CE4B8D" w:rsidRDefault="00CE4B8D">
                  <w:pPr>
                    <w:spacing w:after="0" w:line="240" w:lineRule="auto"/>
                    <w:jc w:val="both"/>
                    <w:rPr>
                      <w:rFonts w:ascii="Times New Roman" w:hAnsi="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
                      <w:sz w:val="24"/>
                      <w:szCs w:val="24"/>
                      <w:lang w:eastAsia="ru-RU"/>
                    </w:rPr>
                    <w:t xml:space="preserve">уметь: </w:t>
                  </w:r>
                  <w:r>
                    <w:rPr>
                      <w:rFonts w:ascii="Times New Roman" w:hAnsi="Times New Roman"/>
                      <w:bCs/>
                      <w:sz w:val="24"/>
                      <w:szCs w:val="24"/>
                    </w:rPr>
                    <w:t>- разрабатывать комплексное методическое обеспечение основных профессиональных и дополнительных профессиональных образовательных программ;</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Частичные умения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умения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Учения полные, допускаются небольшие ошибки</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умения</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
                      <w:sz w:val="24"/>
                      <w:szCs w:val="24"/>
                    </w:rPr>
                  </w:pPr>
                  <w:r>
                    <w:rPr>
                      <w:rFonts w:ascii="Times New Roman" w:hAnsi="Times New Roman"/>
                      <w:b/>
                      <w:sz w:val="24"/>
                      <w:szCs w:val="24"/>
                      <w:lang w:eastAsia="ru-RU"/>
                    </w:rPr>
                    <w:t xml:space="preserve">владеть: </w:t>
                  </w:r>
                  <w:r>
                    <w:rPr>
                      <w:rFonts w:ascii="Times New Roman" w:hAnsi="Times New Roman"/>
                      <w:bCs/>
                      <w:sz w:val="24"/>
                      <w:szCs w:val="24"/>
                    </w:rPr>
                    <w:t>- навыками инновационных методов обучения.</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Частичное владение навыками</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Несистематическое применение навыков</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В систематическом применении навыков допускаются пробелы</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Успешное и систематическое применение навыков</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color w:val="000000"/>
                      <w:sz w:val="24"/>
                      <w:szCs w:val="24"/>
                      <w:lang w:eastAsia="ru-RU"/>
                    </w:rPr>
                    <w:t>ОПК-7: готовностью к преподавательской деятельности по основным образовательным программам высшего образования</w:t>
                  </w:r>
                </w:p>
              </w:tc>
            </w:tr>
            <w:tr w:rsidR="00CE4B8D">
              <w:trPr>
                <w:trHeight w:val="1682"/>
              </w:trPr>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keepNext/>
                    <w:keepLines/>
                    <w:spacing w:after="0" w:line="240" w:lineRule="auto"/>
                    <w:outlineLvl w:val="0"/>
                    <w:rPr>
                      <w:rFonts w:ascii="Times New Roman" w:hAnsi="Times New Roman"/>
                      <w:sz w:val="24"/>
                      <w:szCs w:val="24"/>
                    </w:rPr>
                  </w:pPr>
                  <w:r>
                    <w:rPr>
                      <w:rFonts w:ascii="Times New Roman" w:hAnsi="Times New Roman"/>
                      <w:b/>
                      <w:bCs/>
                      <w:sz w:val="24"/>
                      <w:szCs w:val="24"/>
                      <w:lang w:eastAsia="ru-RU"/>
                    </w:rPr>
                    <w:t xml:space="preserve">знать: </w:t>
                  </w:r>
                  <w:r>
                    <w:rPr>
                      <w:rFonts w:ascii="Times New Roman" w:hAnsi="Times New Roman"/>
                      <w:sz w:val="24"/>
                      <w:szCs w:val="24"/>
                    </w:rPr>
                    <w:t>- нормативно-правовые основы преподавательской деятельности в системе высшего образования;</w:t>
                  </w:r>
                </w:p>
                <w:p w:rsidR="00CE4B8D" w:rsidRDefault="00CE4B8D">
                  <w:pPr>
                    <w:keepNext/>
                    <w:keepLines/>
                    <w:spacing w:after="0" w:line="240" w:lineRule="auto"/>
                    <w:outlineLvl w:val="0"/>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способы представления и методы передачи информации для различных контингентов</w:t>
                  </w:r>
                  <w:r>
                    <w:rPr>
                      <w:rFonts w:ascii="Times New Roman" w:hAnsi="Times New Roman"/>
                      <w:b/>
                      <w:bCs/>
                      <w:sz w:val="24"/>
                      <w:szCs w:val="24"/>
                    </w:rPr>
                    <w:t>;</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Фрагментарные знания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знания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но содержащие отдельные пробелы знания</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систематические знания</w:t>
                  </w:r>
                </w:p>
              </w:tc>
              <w:tc>
                <w:tcPr>
                  <w:tcW w:w="1986" w:type="dxa"/>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both"/>
                    <w:rPr>
                      <w:rFonts w:ascii="Times New Roman" w:hAnsi="Times New Roman"/>
                      <w:sz w:val="24"/>
                      <w:szCs w:val="24"/>
                      <w:shd w:val="clear" w:color="auto" w:fill="FFFFFF"/>
                    </w:rPr>
                  </w:pPr>
                </w:p>
                <w:p w:rsidR="00CE4B8D" w:rsidRDefault="00CE4B8D">
                  <w:pPr>
                    <w:widowControl w:val="0"/>
                    <w:spacing w:after="0" w:line="240" w:lineRule="auto"/>
                    <w:jc w:val="both"/>
                    <w:rPr>
                      <w:rFonts w:ascii="Times New Roman" w:hAnsi="Times New Roman"/>
                      <w:sz w:val="24"/>
                      <w:szCs w:val="24"/>
                    </w:rPr>
                  </w:pPr>
                </w:p>
                <w:p w:rsidR="00CE4B8D" w:rsidRDefault="00CE4B8D">
                  <w:pPr>
                    <w:widowControl w:val="0"/>
                    <w:spacing w:after="0" w:line="240" w:lineRule="auto"/>
                    <w:jc w:val="both"/>
                    <w:rPr>
                      <w:rFonts w:ascii="Times New Roman" w:hAnsi="Times New Roman"/>
                      <w:sz w:val="24"/>
                      <w:szCs w:val="24"/>
                    </w:rPr>
                  </w:pPr>
                </w:p>
              </w:tc>
            </w:tr>
            <w:tr w:rsidR="00CE4B8D">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sz w:val="24"/>
                      <w:szCs w:val="24"/>
                    </w:rPr>
                  </w:pPr>
                  <w:r>
                    <w:rPr>
                      <w:rFonts w:ascii="Times New Roman" w:hAnsi="Times New Roman"/>
                      <w:b/>
                      <w:sz w:val="24"/>
                      <w:szCs w:val="24"/>
                      <w:lang w:eastAsia="ru-RU"/>
                    </w:rPr>
                    <w:t xml:space="preserve">уметь: </w:t>
                  </w:r>
                  <w:r>
                    <w:rPr>
                      <w:rFonts w:ascii="Times New Roman" w:hAnsi="Times New Roman"/>
                      <w:sz w:val="24"/>
                      <w:szCs w:val="24"/>
                    </w:rPr>
                    <w:t>- осуществлять отбор материала, характеризующего достижения науки с учетом специфики направления подготовки;</w:t>
                  </w:r>
                </w:p>
                <w:p w:rsidR="00CE4B8D" w:rsidRDefault="00CE4B8D">
                  <w:pPr>
                    <w:shd w:val="clear" w:color="auto" w:fill="FFFFFF"/>
                    <w:tabs>
                      <w:tab w:val="left" w:pos="720"/>
                    </w:tabs>
                    <w:spacing w:after="0" w:line="240" w:lineRule="auto"/>
                    <w:rPr>
                      <w:rFonts w:ascii="Times New Roman" w:hAnsi="Times New Roman"/>
                      <w:sz w:val="24"/>
                      <w:szCs w:val="24"/>
                    </w:rPr>
                  </w:pPr>
                  <w:r>
                    <w:rPr>
                      <w:rFonts w:ascii="Times New Roman" w:hAnsi="Times New Roman"/>
                      <w:sz w:val="24"/>
                      <w:szCs w:val="24"/>
                    </w:rPr>
                    <w:lastRenderedPageBreak/>
                    <w:t>- проявлять инициативу и самостоятельность в разнообразной деятельности;</w:t>
                  </w:r>
                </w:p>
                <w:p w:rsidR="00CE4B8D" w:rsidRDefault="00CE4B8D">
                  <w:pPr>
                    <w:shd w:val="clear" w:color="auto" w:fill="FFFFFF"/>
                    <w:tabs>
                      <w:tab w:val="left" w:pos="720"/>
                    </w:tabs>
                    <w:spacing w:after="0" w:line="240" w:lineRule="auto"/>
                    <w:rPr>
                      <w:rFonts w:ascii="Times New Roman" w:hAnsi="Times New Roman"/>
                      <w:sz w:val="24"/>
                      <w:szCs w:val="24"/>
                    </w:rPr>
                  </w:pPr>
                  <w:r>
                    <w:rPr>
                      <w:rFonts w:ascii="Times New Roman" w:hAnsi="Times New Roman"/>
                      <w:sz w:val="24"/>
                      <w:szCs w:val="24"/>
                    </w:rPr>
                    <w:t>- использовать оптимальные методы преподавания;</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lastRenderedPageBreak/>
                    <w:t>Частичные умения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умения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Учения полные, допускаются небольшие ошибки</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умения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r w:rsidR="00CE4B8D">
              <w:trPr>
                <w:trHeight w:val="1117"/>
              </w:trPr>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sz w:val="24"/>
                      <w:szCs w:val="24"/>
                    </w:rPr>
                  </w:pPr>
                  <w:r>
                    <w:rPr>
                      <w:rFonts w:ascii="Times New Roman" w:hAnsi="Times New Roman"/>
                      <w:b/>
                      <w:sz w:val="24"/>
                      <w:szCs w:val="24"/>
                      <w:lang w:eastAsia="ru-RU"/>
                    </w:rPr>
                    <w:lastRenderedPageBreak/>
                    <w:t xml:space="preserve">владеть: </w:t>
                  </w:r>
                  <w:r>
                    <w:rPr>
                      <w:rFonts w:ascii="Times New Roman" w:hAnsi="Times New Roman"/>
                      <w:sz w:val="24"/>
                      <w:szCs w:val="24"/>
                    </w:rPr>
                    <w:t>- методами и технологиями межличностной коммуникации;</w:t>
                  </w:r>
                </w:p>
                <w:p w:rsidR="00CE4B8D" w:rsidRDefault="00CE4B8D">
                  <w:pPr>
                    <w:spacing w:after="0" w:line="240" w:lineRule="auto"/>
                    <w:rPr>
                      <w:rFonts w:ascii="Times New Roman" w:hAnsi="Times New Roman"/>
                      <w:bCs/>
                      <w:sz w:val="24"/>
                      <w:szCs w:val="24"/>
                    </w:rPr>
                  </w:pPr>
                  <w:r>
                    <w:rPr>
                      <w:rFonts w:ascii="Times New Roman" w:hAnsi="Times New Roman"/>
                      <w:sz w:val="24"/>
                      <w:szCs w:val="24"/>
                    </w:rPr>
                    <w:t>- навыками публичной речи, аргументацией, ведения дискуссии.</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Частичное владение навыками</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Несистематическое применение навыков</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В систематическом применении навыков допускаются пробелы</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Успешное и систематическое применение навыков</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bl>
          <w:p w:rsidR="00CE4B8D" w:rsidRDefault="00CE4B8D">
            <w:pPr>
              <w:spacing w:after="0" w:line="240" w:lineRule="auto"/>
              <w:jc w:val="center"/>
              <w:rPr>
                <w:rFonts w:ascii="Times New Roman" w:eastAsia="Calibri" w:hAnsi="Times New Roman"/>
                <w:b/>
                <w:sz w:val="24"/>
                <w:szCs w:val="24"/>
              </w:rPr>
            </w:pPr>
          </w:p>
        </w:tc>
      </w:tr>
      <w:tr w:rsidR="00CE4B8D" w:rsidTr="00CE4B8D">
        <w:trPr>
          <w:trHeight w:val="559"/>
        </w:trPr>
        <w:tc>
          <w:tcPr>
            <w:tcW w:w="15026" w:type="dxa"/>
            <w:gridSpan w:val="6"/>
            <w:tcBorders>
              <w:top w:val="single" w:sz="4" w:space="0" w:color="auto"/>
              <w:left w:val="single" w:sz="4" w:space="0" w:color="auto"/>
              <w:bottom w:val="single" w:sz="4" w:space="0" w:color="auto"/>
              <w:right w:val="single" w:sz="4" w:space="0" w:color="auto"/>
            </w:tcBorders>
            <w:hideMark/>
          </w:tcPr>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2"/>
              <w:gridCol w:w="21"/>
              <w:gridCol w:w="1809"/>
              <w:gridCol w:w="43"/>
              <w:gridCol w:w="2237"/>
              <w:gridCol w:w="31"/>
              <w:gridCol w:w="2127"/>
              <w:gridCol w:w="9"/>
              <w:gridCol w:w="2318"/>
              <w:gridCol w:w="82"/>
              <w:gridCol w:w="1986"/>
            </w:tblGrid>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ind w:left="137"/>
                    <w:jc w:val="center"/>
                    <w:rPr>
                      <w:rFonts w:ascii="Times New Roman" w:hAnsi="Times New Roman"/>
                      <w:b/>
                      <w:sz w:val="24"/>
                      <w:szCs w:val="24"/>
                    </w:rPr>
                  </w:pPr>
                  <w:r>
                    <w:rPr>
                      <w:rFonts w:ascii="Times New Roman" w:hAnsi="Times New Roman"/>
                      <w:b/>
                      <w:color w:val="000000"/>
                      <w:sz w:val="24"/>
                      <w:szCs w:val="24"/>
                      <w:lang w:eastAsia="ru-RU"/>
                    </w:rPr>
                    <w:lastRenderedPageBreak/>
                    <w:t xml:space="preserve">ПК-1: </w:t>
                  </w:r>
                  <w:r>
                    <w:rPr>
                      <w:rFonts w:ascii="Times New Roman" w:hAnsi="Times New Roman"/>
                      <w:b/>
                      <w:color w:val="000000"/>
                      <w:sz w:val="24"/>
                      <w:szCs w:val="24"/>
                    </w:rPr>
                    <w:t>способностью к систематическому изучению научно-технической информации, отечественного и зарубежного опыта по соответствующему профилю подготовки</w:t>
                  </w:r>
                </w:p>
              </w:tc>
            </w:tr>
            <w:tr w:rsidR="00CE4B8D">
              <w:tc>
                <w:tcPr>
                  <w:tcW w:w="4500" w:type="dxa"/>
                  <w:tcBorders>
                    <w:top w:val="single" w:sz="4" w:space="0" w:color="auto"/>
                    <w:left w:val="single" w:sz="4" w:space="0" w:color="auto"/>
                    <w:bottom w:val="single" w:sz="4" w:space="0" w:color="auto"/>
                    <w:right w:val="single" w:sz="4" w:space="0" w:color="auto"/>
                  </w:tcBorders>
                </w:tcPr>
                <w:p w:rsidR="00CE4B8D" w:rsidRDefault="00CE4B8D">
                  <w:pPr>
                    <w:tabs>
                      <w:tab w:val="right" w:leader="underscore" w:pos="8505"/>
                    </w:tabs>
                    <w:spacing w:after="0" w:line="240" w:lineRule="auto"/>
                    <w:rPr>
                      <w:rFonts w:ascii="Times New Roman" w:hAnsi="Times New Roman"/>
                      <w:bCs/>
                      <w:sz w:val="24"/>
                      <w:szCs w:val="24"/>
                    </w:rPr>
                  </w:pPr>
                  <w:r>
                    <w:rPr>
                      <w:rFonts w:ascii="Times New Roman" w:hAnsi="Times New Roman"/>
                      <w:b/>
                      <w:bCs/>
                      <w:sz w:val="24"/>
                      <w:szCs w:val="24"/>
                      <w:lang w:eastAsia="ru-RU"/>
                    </w:rPr>
                    <w:t xml:space="preserve">знать: </w:t>
                  </w:r>
                  <w:r>
                    <w:rPr>
                      <w:rFonts w:ascii="Times New Roman" w:hAnsi="Times New Roman"/>
                      <w:bCs/>
                      <w:sz w:val="24"/>
                      <w:szCs w:val="24"/>
                    </w:rPr>
                    <w:t>- отечественный и зарубежный опыт по тематике исследований;</w:t>
                  </w:r>
                </w:p>
                <w:p w:rsidR="00CE4B8D" w:rsidRDefault="00CE4B8D">
                  <w:pPr>
                    <w:tabs>
                      <w:tab w:val="right" w:leader="underscore" w:pos="8505"/>
                    </w:tabs>
                    <w:spacing w:after="0" w:line="240" w:lineRule="auto"/>
                    <w:rPr>
                      <w:rFonts w:ascii="Times New Roman" w:hAnsi="Times New Roman"/>
                      <w:sz w:val="24"/>
                      <w:szCs w:val="24"/>
                    </w:rPr>
                  </w:pP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Фрагментарные знания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знания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но содержащие отдельные пробелы знания</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систематические знания</w:t>
                  </w:r>
                </w:p>
              </w:tc>
              <w:tc>
                <w:tcPr>
                  <w:tcW w:w="2068" w:type="dxa"/>
                  <w:gridSpan w:val="2"/>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center"/>
                    <w:rPr>
                      <w:rFonts w:ascii="Times New Roman" w:hAnsi="Times New Roman"/>
                      <w:sz w:val="24"/>
                      <w:szCs w:val="24"/>
                      <w:shd w:val="clear" w:color="auto" w:fill="FFFFFF"/>
                    </w:rPr>
                  </w:pPr>
                </w:p>
                <w:p w:rsidR="00CE4B8D" w:rsidRDefault="00CE4B8D">
                  <w:pPr>
                    <w:spacing w:after="0" w:line="240" w:lineRule="auto"/>
                    <w:jc w:val="both"/>
                    <w:rPr>
                      <w:rFonts w:ascii="Times New Roman" w:hAnsi="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sz w:val="24"/>
                      <w:szCs w:val="24"/>
                    </w:rPr>
                  </w:pPr>
                  <w:r>
                    <w:rPr>
                      <w:rFonts w:ascii="Times New Roman" w:hAnsi="Times New Roman"/>
                      <w:b/>
                      <w:sz w:val="24"/>
                      <w:szCs w:val="24"/>
                      <w:lang w:eastAsia="ru-RU"/>
                    </w:rPr>
                    <w:t xml:space="preserve">уметь: </w:t>
                  </w:r>
                  <w:r>
                    <w:rPr>
                      <w:rFonts w:ascii="Times New Roman" w:hAnsi="Times New Roman"/>
                      <w:sz w:val="24"/>
                      <w:szCs w:val="24"/>
                    </w:rPr>
                    <w:t xml:space="preserve">- </w:t>
                  </w:r>
                  <w:r>
                    <w:rPr>
                      <w:rFonts w:ascii="Times New Roman" w:hAnsi="Times New Roman"/>
                      <w:bCs/>
                      <w:sz w:val="24"/>
                      <w:szCs w:val="24"/>
                    </w:rPr>
                    <w:t>изучать и использовать научно-техническую информацию, отечественный и зарубежный опыт по тематике исследований;</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Частичные умения</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умения</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Учения полные, допускаются небольшие ошибки</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умения</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
                      <w:sz w:val="24"/>
                      <w:szCs w:val="24"/>
                    </w:rPr>
                  </w:pPr>
                  <w:r>
                    <w:rPr>
                      <w:rFonts w:ascii="Times New Roman" w:hAnsi="Times New Roman"/>
                      <w:b/>
                      <w:sz w:val="24"/>
                      <w:szCs w:val="24"/>
                      <w:lang w:eastAsia="ru-RU"/>
                    </w:rPr>
                    <w:t xml:space="preserve">владеть: </w:t>
                  </w:r>
                  <w:r>
                    <w:rPr>
                      <w:rFonts w:ascii="Times New Roman" w:hAnsi="Times New Roman"/>
                      <w:bCs/>
                      <w:sz w:val="24"/>
                      <w:szCs w:val="24"/>
                    </w:rPr>
                    <w:t>- способностью  изучать и использовать научно-техническую информацию, отечественный и зарубежный опыт по тематике исследований.</w:t>
                  </w:r>
                </w:p>
              </w:tc>
              <w:tc>
                <w:tcPr>
                  <w:tcW w:w="183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Частичное владение навыками</w:t>
                  </w:r>
                </w:p>
              </w:tc>
              <w:tc>
                <w:tcPr>
                  <w:tcW w:w="228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Несистематическое применение навыков</w:t>
                  </w:r>
                </w:p>
              </w:tc>
              <w:tc>
                <w:tcPr>
                  <w:tcW w:w="215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В систематическом применении навыков допускаются пробелы</w:t>
                  </w:r>
                </w:p>
              </w:tc>
              <w:tc>
                <w:tcPr>
                  <w:tcW w:w="2327"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Успешное и систематическое применение навыков</w:t>
                  </w: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15163" w:type="dxa"/>
                  <w:gridSpan w:val="11"/>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b/>
                      <w:color w:val="000000"/>
                      <w:sz w:val="24"/>
                      <w:szCs w:val="24"/>
                      <w:lang w:eastAsia="ru-RU"/>
                    </w:rPr>
                    <w:t>ПК-3: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 и оборудования</w:t>
                  </w:r>
                </w:p>
              </w:tc>
            </w:tr>
            <w:tr w:rsidR="00CE4B8D">
              <w:trPr>
                <w:trHeight w:val="1115"/>
              </w:trPr>
              <w:tc>
                <w:tcPr>
                  <w:tcW w:w="4521" w:type="dxa"/>
                  <w:gridSpan w:val="2"/>
                  <w:tcBorders>
                    <w:top w:val="single" w:sz="4" w:space="0" w:color="auto"/>
                    <w:left w:val="single" w:sz="4" w:space="0" w:color="auto"/>
                    <w:bottom w:val="single" w:sz="4" w:space="0" w:color="auto"/>
                    <w:right w:val="single" w:sz="4" w:space="0" w:color="auto"/>
                  </w:tcBorders>
                </w:tcPr>
                <w:p w:rsidR="00CE4B8D" w:rsidRDefault="00CE4B8D">
                  <w:pPr>
                    <w:keepNext/>
                    <w:keepLines/>
                    <w:spacing w:after="0" w:line="240" w:lineRule="auto"/>
                    <w:outlineLvl w:val="0"/>
                    <w:rPr>
                      <w:rFonts w:ascii="Times New Roman" w:hAnsi="Times New Roman"/>
                      <w:bCs/>
                      <w:sz w:val="24"/>
                      <w:szCs w:val="24"/>
                    </w:rPr>
                  </w:pPr>
                  <w:r>
                    <w:rPr>
                      <w:rFonts w:ascii="Times New Roman" w:hAnsi="Times New Roman"/>
                      <w:b/>
                      <w:bCs/>
                      <w:sz w:val="24"/>
                      <w:szCs w:val="24"/>
                      <w:lang w:eastAsia="ru-RU"/>
                    </w:rPr>
                    <w:t xml:space="preserve">знать: </w:t>
                  </w:r>
                  <w:r>
                    <w:rPr>
                      <w:rFonts w:ascii="Times New Roman" w:hAnsi="Times New Roman"/>
                      <w:bCs/>
                      <w:sz w:val="24"/>
                      <w:szCs w:val="24"/>
                    </w:rPr>
                    <w:t xml:space="preserve">- </w:t>
                  </w:r>
                  <w:r>
                    <w:rPr>
                      <w:rFonts w:ascii="Times New Roman" w:hAnsi="Times New Roman"/>
                      <w:sz w:val="24"/>
                      <w:szCs w:val="24"/>
                    </w:rPr>
                    <w:t xml:space="preserve">методы </w:t>
                  </w:r>
                  <w:r>
                    <w:rPr>
                      <w:rFonts w:ascii="Times New Roman" w:hAnsi="Times New Roman"/>
                      <w:bCs/>
                      <w:sz w:val="24"/>
                      <w:szCs w:val="24"/>
                    </w:rPr>
                    <w:t>обработки результатов исследований</w:t>
                  </w:r>
                  <w:r>
                    <w:rPr>
                      <w:rFonts w:ascii="Times New Roman" w:hAnsi="Times New Roman"/>
                      <w:sz w:val="24"/>
                      <w:szCs w:val="24"/>
                    </w:rPr>
                    <w:t>;</w:t>
                  </w:r>
                </w:p>
                <w:p w:rsidR="00CE4B8D" w:rsidRDefault="00CE4B8D">
                  <w:pPr>
                    <w:keepNext/>
                    <w:keepLines/>
                    <w:spacing w:after="0" w:line="240" w:lineRule="auto"/>
                    <w:outlineLvl w:val="0"/>
                    <w:rPr>
                      <w:rFonts w:ascii="Times New Roman" w:hAnsi="Times New Roman"/>
                      <w:sz w:val="24"/>
                      <w:szCs w:val="24"/>
                      <w:lang w:eastAsia="ru-RU"/>
                    </w:rPr>
                  </w:pP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Фрагментарные знания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знания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но содержащие отдельные пробелы знания</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систематические знания</w:t>
                  </w:r>
                </w:p>
              </w:tc>
              <w:tc>
                <w:tcPr>
                  <w:tcW w:w="1986" w:type="dxa"/>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 xml:space="preserve">Доклады на семинарах, научных </w:t>
                  </w:r>
                  <w:r>
                    <w:rPr>
                      <w:rFonts w:ascii="Times New Roman" w:hAnsi="Times New Roman"/>
                      <w:sz w:val="24"/>
                      <w:szCs w:val="24"/>
                    </w:rPr>
                    <w:lastRenderedPageBreak/>
                    <w:t>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both"/>
                    <w:rPr>
                      <w:rFonts w:ascii="Times New Roman" w:hAnsi="Times New Roman"/>
                      <w:sz w:val="24"/>
                      <w:szCs w:val="24"/>
                      <w:shd w:val="clear" w:color="auto" w:fill="FFFFFF"/>
                    </w:rPr>
                  </w:pPr>
                </w:p>
                <w:p w:rsidR="00CE4B8D" w:rsidRDefault="00CE4B8D">
                  <w:pPr>
                    <w:widowControl w:val="0"/>
                    <w:spacing w:after="0" w:line="240" w:lineRule="auto"/>
                    <w:jc w:val="both"/>
                    <w:rPr>
                      <w:rFonts w:ascii="Times New Roman" w:hAnsi="Times New Roman"/>
                      <w:sz w:val="24"/>
                      <w:szCs w:val="24"/>
                    </w:rPr>
                  </w:pPr>
                </w:p>
                <w:p w:rsidR="00CE4B8D" w:rsidRDefault="00CE4B8D">
                  <w:pPr>
                    <w:widowControl w:val="0"/>
                    <w:spacing w:after="0" w:line="240" w:lineRule="auto"/>
                    <w:jc w:val="both"/>
                    <w:rPr>
                      <w:rFonts w:ascii="Times New Roman" w:hAnsi="Times New Roman"/>
                      <w:sz w:val="24"/>
                      <w:szCs w:val="24"/>
                    </w:rPr>
                  </w:pPr>
                </w:p>
              </w:tc>
            </w:tr>
            <w:tr w:rsidR="00CE4B8D">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
                      <w:sz w:val="24"/>
                      <w:szCs w:val="24"/>
                      <w:lang w:eastAsia="ru-RU"/>
                    </w:rPr>
                    <w:lastRenderedPageBreak/>
                    <w:t xml:space="preserve">уметь: </w:t>
                  </w:r>
                  <w:r>
                    <w:rPr>
                      <w:rFonts w:ascii="Times New Roman" w:hAnsi="Times New Roman"/>
                      <w:bCs/>
                      <w:sz w:val="24"/>
                      <w:szCs w:val="24"/>
                    </w:rPr>
                    <w:t>- внедрять результаты исследований и разработок в области технологических  машин и оборудования;</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Частичные умения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Неполные умения</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Учения полные, допускаются небольшие ошибки</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Сформированные умения</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r w:rsidR="00CE4B8D">
              <w:trPr>
                <w:trHeight w:val="1117"/>
              </w:trPr>
              <w:tc>
                <w:tcPr>
                  <w:tcW w:w="4521"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Cs/>
                      <w:sz w:val="24"/>
                      <w:szCs w:val="24"/>
                    </w:rPr>
                  </w:pPr>
                  <w:r>
                    <w:rPr>
                      <w:rFonts w:ascii="Times New Roman" w:hAnsi="Times New Roman"/>
                      <w:b/>
                      <w:sz w:val="24"/>
                      <w:szCs w:val="24"/>
                      <w:lang w:eastAsia="ru-RU"/>
                    </w:rPr>
                    <w:lastRenderedPageBreak/>
                    <w:t xml:space="preserve">владеть: </w:t>
                  </w:r>
                  <w:r>
                    <w:rPr>
                      <w:rFonts w:ascii="Times New Roman" w:hAnsi="Times New Roman"/>
                      <w:sz w:val="24"/>
                      <w:szCs w:val="24"/>
                    </w:rPr>
                    <w:t>- готовностью к обработке результатов исследований в области технологических  машин и оборудования</w:t>
                  </w:r>
                  <w:r>
                    <w:rPr>
                      <w:rFonts w:ascii="Times New Roman" w:hAnsi="Times New Roman"/>
                      <w:bCs/>
                      <w:sz w:val="24"/>
                      <w:szCs w:val="24"/>
                    </w:rPr>
                    <w:t>.</w:t>
                  </w:r>
                </w:p>
              </w:tc>
              <w:tc>
                <w:tcPr>
                  <w:tcW w:w="1852"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Частичное владение навыками</w:t>
                  </w:r>
                </w:p>
              </w:tc>
              <w:tc>
                <w:tcPr>
                  <w:tcW w:w="2268"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Несистематическое применение навыков</w:t>
                  </w:r>
                </w:p>
              </w:tc>
              <w:tc>
                <w:tcPr>
                  <w:tcW w:w="2136"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В систематическом применении навыков допускаются пробелы</w:t>
                  </w:r>
                </w:p>
              </w:tc>
              <w:tc>
                <w:tcPr>
                  <w:tcW w:w="2400" w:type="dxa"/>
                  <w:gridSpan w:val="2"/>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Успешное и систематическое применение навыков</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sz w:val="24"/>
                      <w:szCs w:val="24"/>
                    </w:rPr>
                  </w:pPr>
                </w:p>
              </w:tc>
            </w:tr>
          </w:tbl>
          <w:p w:rsidR="00CE4B8D" w:rsidRDefault="00CE4B8D">
            <w:pPr>
              <w:spacing w:after="0" w:line="240" w:lineRule="auto"/>
              <w:jc w:val="center"/>
              <w:rPr>
                <w:rFonts w:ascii="Times New Roman" w:eastAsia="Calibri" w:hAnsi="Times New Roman"/>
                <w:b/>
                <w:sz w:val="24"/>
                <w:szCs w:val="24"/>
              </w:rPr>
            </w:pPr>
          </w:p>
        </w:tc>
      </w:tr>
      <w:tr w:rsidR="00CE4B8D" w:rsidTr="00CE4B8D">
        <w:trPr>
          <w:trHeight w:val="559"/>
        </w:trPr>
        <w:tc>
          <w:tcPr>
            <w:tcW w:w="15026" w:type="dxa"/>
            <w:gridSpan w:val="6"/>
            <w:tcBorders>
              <w:top w:val="single" w:sz="4" w:space="0" w:color="auto"/>
              <w:left w:val="single" w:sz="4" w:space="0" w:color="auto"/>
              <w:bottom w:val="single" w:sz="4" w:space="0" w:color="auto"/>
              <w:right w:val="single" w:sz="4" w:space="0" w:color="auto"/>
            </w:tcBorders>
            <w:hideMark/>
          </w:tcPr>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2"/>
              <w:gridCol w:w="1830"/>
              <w:gridCol w:w="2280"/>
              <w:gridCol w:w="2158"/>
              <w:gridCol w:w="2327"/>
              <w:gridCol w:w="2068"/>
            </w:tblGrid>
            <w:tr w:rsidR="00CE4B8D">
              <w:tc>
                <w:tcPr>
                  <w:tcW w:w="15163" w:type="dxa"/>
                  <w:gridSpan w:val="6"/>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ind w:left="137"/>
                    <w:jc w:val="center"/>
                    <w:rPr>
                      <w:rFonts w:ascii="Times New Roman" w:hAnsi="Times New Roman"/>
                      <w:b/>
                      <w:sz w:val="24"/>
                      <w:szCs w:val="24"/>
                    </w:rPr>
                  </w:pPr>
                  <w:r>
                    <w:rPr>
                      <w:rFonts w:ascii="Times New Roman" w:hAnsi="Times New Roman"/>
                      <w:b/>
                      <w:color w:val="000000"/>
                      <w:sz w:val="24"/>
                      <w:szCs w:val="24"/>
                      <w:lang w:eastAsia="ru-RU"/>
                    </w:rPr>
                    <w:lastRenderedPageBreak/>
                    <w:t xml:space="preserve">ПК-4: </w:t>
                  </w:r>
                  <w:r>
                    <w:rPr>
                      <w:rFonts w:ascii="Times New Roman" w:hAnsi="Times New Roman"/>
                      <w:b/>
                      <w:color w:val="000000"/>
                      <w:sz w:val="24"/>
                      <w:szCs w:val="24"/>
                    </w:rPr>
                    <w:t>способностью участвовать в работе над инновационными проектами, используя базовые методы исследовательской деятельности</w:t>
                  </w:r>
                </w:p>
              </w:tc>
            </w:tr>
            <w:tr w:rsidR="00CE4B8D">
              <w:tc>
                <w:tcPr>
                  <w:tcW w:w="4500" w:type="dxa"/>
                  <w:tcBorders>
                    <w:top w:val="single" w:sz="4" w:space="0" w:color="auto"/>
                    <w:left w:val="single" w:sz="4" w:space="0" w:color="auto"/>
                    <w:bottom w:val="single" w:sz="4" w:space="0" w:color="auto"/>
                    <w:right w:val="single" w:sz="4" w:space="0" w:color="auto"/>
                  </w:tcBorders>
                </w:tcPr>
                <w:p w:rsidR="00CE4B8D" w:rsidRDefault="00CE4B8D">
                  <w:pPr>
                    <w:tabs>
                      <w:tab w:val="right" w:leader="underscore" w:pos="8505"/>
                    </w:tabs>
                    <w:spacing w:after="0" w:line="240" w:lineRule="auto"/>
                    <w:rPr>
                      <w:rFonts w:ascii="Times New Roman" w:hAnsi="Times New Roman"/>
                      <w:bCs/>
                      <w:sz w:val="24"/>
                      <w:szCs w:val="24"/>
                    </w:rPr>
                  </w:pPr>
                  <w:r>
                    <w:rPr>
                      <w:rFonts w:ascii="Times New Roman" w:hAnsi="Times New Roman"/>
                      <w:b/>
                      <w:bCs/>
                      <w:sz w:val="24"/>
                      <w:szCs w:val="24"/>
                      <w:lang w:eastAsia="ru-RU"/>
                    </w:rPr>
                    <w:t xml:space="preserve">знать: </w:t>
                  </w:r>
                  <w:r>
                    <w:rPr>
                      <w:rFonts w:ascii="Times New Roman" w:hAnsi="Times New Roman"/>
                      <w:bCs/>
                      <w:sz w:val="24"/>
                      <w:szCs w:val="24"/>
                    </w:rPr>
                    <w:t>- методы проектирования новой техники и технологии;</w:t>
                  </w:r>
                </w:p>
                <w:p w:rsidR="00CE4B8D" w:rsidRDefault="00CE4B8D">
                  <w:pPr>
                    <w:tabs>
                      <w:tab w:val="right" w:leader="underscore" w:pos="8505"/>
                    </w:tabs>
                    <w:spacing w:after="0" w:line="240" w:lineRule="auto"/>
                    <w:rPr>
                      <w:rFonts w:ascii="Times New Roman" w:hAnsi="Times New Roman"/>
                      <w:sz w:val="24"/>
                      <w:szCs w:val="24"/>
                    </w:rPr>
                  </w:pPr>
                </w:p>
              </w:tc>
              <w:tc>
                <w:tcPr>
                  <w:tcW w:w="183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Фрагментарные знания</w:t>
                  </w:r>
                </w:p>
              </w:tc>
              <w:tc>
                <w:tcPr>
                  <w:tcW w:w="228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знания</w:t>
                  </w:r>
                </w:p>
              </w:tc>
              <w:tc>
                <w:tcPr>
                  <w:tcW w:w="2158"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но содержащие отдельные пробелы знания</w:t>
                  </w:r>
                </w:p>
              </w:tc>
              <w:tc>
                <w:tcPr>
                  <w:tcW w:w="2327"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систематические знания</w:t>
                  </w:r>
                </w:p>
              </w:tc>
              <w:tc>
                <w:tcPr>
                  <w:tcW w:w="2068" w:type="dxa"/>
                  <w:vMerge w:val="restart"/>
                  <w:tcBorders>
                    <w:top w:val="single" w:sz="4" w:space="0" w:color="auto"/>
                    <w:left w:val="single" w:sz="4" w:space="0" w:color="auto"/>
                    <w:bottom w:val="single" w:sz="4" w:space="0" w:color="auto"/>
                    <w:right w:val="single" w:sz="4" w:space="0" w:color="auto"/>
                  </w:tcBorders>
                </w:tcPr>
                <w:p w:rsidR="00CE4B8D" w:rsidRDefault="00CE4B8D">
                  <w:pPr>
                    <w:spacing w:after="0" w:line="240" w:lineRule="auto"/>
                    <w:jc w:val="center"/>
                    <w:rPr>
                      <w:rFonts w:ascii="Times New Roman" w:hAnsi="Times New Roman"/>
                      <w:sz w:val="24"/>
                      <w:szCs w:val="24"/>
                    </w:rPr>
                  </w:pPr>
                  <w:r>
                    <w:rPr>
                      <w:rFonts w:ascii="Times New Roman" w:hAnsi="Times New Roman"/>
                      <w:sz w:val="24"/>
                      <w:szCs w:val="24"/>
                    </w:rPr>
                    <w:t>Собеседование.</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Доклады на семинарах, научных конференциях, публикация статей</w:t>
                  </w:r>
                </w:p>
                <w:p w:rsidR="00CE4B8D" w:rsidRDefault="00CE4B8D">
                  <w:pPr>
                    <w:autoSpaceDN w:val="0"/>
                    <w:spacing w:after="0" w:line="240" w:lineRule="auto"/>
                    <w:jc w:val="center"/>
                    <w:rPr>
                      <w:rFonts w:ascii="Times New Roman" w:hAnsi="Times New Roman"/>
                      <w:sz w:val="24"/>
                      <w:szCs w:val="24"/>
                    </w:rPr>
                  </w:pPr>
                  <w:r>
                    <w:rPr>
                      <w:rFonts w:ascii="Times New Roman" w:hAnsi="Times New Roman"/>
                      <w:sz w:val="24"/>
                      <w:szCs w:val="24"/>
                    </w:rPr>
                    <w:t>экзамен.</w:t>
                  </w:r>
                </w:p>
                <w:p w:rsidR="00CE4B8D" w:rsidRDefault="00CE4B8D">
                  <w:pPr>
                    <w:widowControl w:val="0"/>
                    <w:tabs>
                      <w:tab w:val="left" w:pos="350"/>
                    </w:tabs>
                    <w:autoSpaceDE w:val="0"/>
                    <w:autoSpaceDN w:val="0"/>
                    <w:adjustRightInd w:val="0"/>
                    <w:spacing w:after="0" w:line="240" w:lineRule="auto"/>
                    <w:jc w:val="center"/>
                    <w:rPr>
                      <w:rFonts w:ascii="Times New Roman" w:hAnsi="Times New Roman"/>
                      <w:sz w:val="24"/>
                      <w:szCs w:val="24"/>
                      <w:shd w:val="clear" w:color="auto" w:fill="FFFFFF"/>
                    </w:rPr>
                  </w:pPr>
                </w:p>
                <w:p w:rsidR="00CE4B8D" w:rsidRDefault="00CE4B8D">
                  <w:pPr>
                    <w:spacing w:after="0" w:line="240" w:lineRule="auto"/>
                    <w:jc w:val="both"/>
                    <w:rPr>
                      <w:rFonts w:ascii="Times New Roman" w:hAnsi="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hd w:val="clear" w:color="auto" w:fill="FFFFFF"/>
                    <w:tabs>
                      <w:tab w:val="left" w:pos="720"/>
                    </w:tabs>
                    <w:spacing w:after="0" w:line="240" w:lineRule="auto"/>
                    <w:rPr>
                      <w:rFonts w:ascii="Times New Roman" w:hAnsi="Times New Roman"/>
                      <w:bCs/>
                      <w:sz w:val="24"/>
                      <w:szCs w:val="24"/>
                    </w:rPr>
                  </w:pPr>
                  <w:r>
                    <w:rPr>
                      <w:rFonts w:ascii="Times New Roman" w:hAnsi="Times New Roman"/>
                      <w:b/>
                      <w:sz w:val="24"/>
                      <w:szCs w:val="24"/>
                      <w:lang w:eastAsia="ru-RU"/>
                    </w:rPr>
                    <w:t xml:space="preserve">уметь: </w:t>
                  </w:r>
                  <w:r>
                    <w:rPr>
                      <w:rFonts w:ascii="Times New Roman" w:hAnsi="Times New Roman"/>
                      <w:bCs/>
                      <w:sz w:val="24"/>
                      <w:szCs w:val="24"/>
                    </w:rPr>
                    <w:t xml:space="preserve">- пользоваться </w:t>
                  </w:r>
                  <w:r>
                    <w:rPr>
                      <w:rFonts w:ascii="Times New Roman" w:hAnsi="Times New Roman"/>
                      <w:sz w:val="24"/>
                      <w:szCs w:val="24"/>
                    </w:rPr>
                    <w:t>базовыми методами исследовательской деятельности в работе над инновационными проектами;</w:t>
                  </w:r>
                </w:p>
              </w:tc>
              <w:tc>
                <w:tcPr>
                  <w:tcW w:w="183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Частичные умения</w:t>
                  </w:r>
                </w:p>
              </w:tc>
              <w:tc>
                <w:tcPr>
                  <w:tcW w:w="228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Неполные умения</w:t>
                  </w:r>
                </w:p>
              </w:tc>
              <w:tc>
                <w:tcPr>
                  <w:tcW w:w="2158"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Учения полные, допускаются небольшие ошибки</w:t>
                  </w:r>
                </w:p>
              </w:tc>
              <w:tc>
                <w:tcPr>
                  <w:tcW w:w="2327"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Сформированные умения</w:t>
                  </w: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r w:rsidR="00CE4B8D">
              <w:tc>
                <w:tcPr>
                  <w:tcW w:w="450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rPr>
                      <w:rFonts w:ascii="Times New Roman" w:hAnsi="Times New Roman"/>
                      <w:b/>
                      <w:sz w:val="24"/>
                      <w:szCs w:val="24"/>
                    </w:rPr>
                  </w:pPr>
                  <w:r>
                    <w:rPr>
                      <w:rFonts w:ascii="Times New Roman" w:hAnsi="Times New Roman"/>
                      <w:b/>
                      <w:sz w:val="24"/>
                      <w:szCs w:val="24"/>
                      <w:lang w:eastAsia="ru-RU"/>
                    </w:rPr>
                    <w:t xml:space="preserve">владеть: </w:t>
                  </w:r>
                  <w:r>
                    <w:rPr>
                      <w:rFonts w:ascii="Times New Roman" w:hAnsi="Times New Roman"/>
                      <w:bCs/>
                      <w:sz w:val="24"/>
                      <w:szCs w:val="24"/>
                    </w:rPr>
                    <w:t>- базовыми методами исследовательской деятельности.</w:t>
                  </w:r>
                </w:p>
              </w:tc>
              <w:tc>
                <w:tcPr>
                  <w:tcW w:w="183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Частичное владение навыками</w:t>
                  </w:r>
                </w:p>
              </w:tc>
              <w:tc>
                <w:tcPr>
                  <w:tcW w:w="2280"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both"/>
                    <w:rPr>
                      <w:rFonts w:ascii="Times New Roman" w:hAnsi="Times New Roman"/>
                      <w:b/>
                      <w:sz w:val="24"/>
                      <w:szCs w:val="24"/>
                    </w:rPr>
                  </w:pPr>
                  <w:r>
                    <w:rPr>
                      <w:rFonts w:ascii="Times New Roman" w:hAnsi="Times New Roman"/>
                      <w:sz w:val="24"/>
                      <w:szCs w:val="24"/>
                    </w:rPr>
                    <w:t>Несистематическое применение навыков</w:t>
                  </w:r>
                </w:p>
              </w:tc>
              <w:tc>
                <w:tcPr>
                  <w:tcW w:w="2158"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В систематическом применении навыков допускаются пробелы</w:t>
                  </w:r>
                </w:p>
              </w:tc>
              <w:tc>
                <w:tcPr>
                  <w:tcW w:w="2327" w:type="dxa"/>
                  <w:tcBorders>
                    <w:top w:val="single" w:sz="4" w:space="0" w:color="auto"/>
                    <w:left w:val="single" w:sz="4" w:space="0" w:color="auto"/>
                    <w:bottom w:val="single" w:sz="4" w:space="0" w:color="auto"/>
                    <w:right w:val="single" w:sz="4" w:space="0" w:color="auto"/>
                  </w:tcBorders>
                  <w:hideMark/>
                </w:tcPr>
                <w:p w:rsidR="00CE4B8D" w:rsidRDefault="00CE4B8D">
                  <w:pPr>
                    <w:spacing w:after="0" w:line="240" w:lineRule="auto"/>
                    <w:jc w:val="center"/>
                    <w:rPr>
                      <w:rFonts w:ascii="Times New Roman" w:hAnsi="Times New Roman"/>
                      <w:b/>
                      <w:sz w:val="24"/>
                      <w:szCs w:val="24"/>
                    </w:rPr>
                  </w:pPr>
                  <w:r>
                    <w:rPr>
                      <w:rFonts w:ascii="Times New Roman" w:hAnsi="Times New Roman"/>
                      <w:sz w:val="24"/>
                      <w:szCs w:val="24"/>
                    </w:rPr>
                    <w:t>Успешное и систематическое применение навыков</w:t>
                  </w: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CE4B8D" w:rsidRDefault="00CE4B8D">
                  <w:pPr>
                    <w:spacing w:after="0" w:line="256" w:lineRule="auto"/>
                    <w:rPr>
                      <w:rFonts w:ascii="Times New Roman" w:eastAsia="Calibri" w:hAnsi="Times New Roman" w:cs="Times New Roman"/>
                      <w:b/>
                      <w:sz w:val="24"/>
                      <w:szCs w:val="24"/>
                    </w:rPr>
                  </w:pPr>
                </w:p>
              </w:tc>
            </w:tr>
          </w:tbl>
          <w:p w:rsidR="00CE4B8D" w:rsidRDefault="00CE4B8D">
            <w:pPr>
              <w:spacing w:after="0" w:line="240" w:lineRule="auto"/>
              <w:jc w:val="center"/>
              <w:rPr>
                <w:rFonts w:ascii="Times New Roman" w:eastAsia="Calibri" w:hAnsi="Times New Roman"/>
                <w:b/>
                <w:sz w:val="24"/>
                <w:szCs w:val="24"/>
              </w:rPr>
            </w:pPr>
          </w:p>
        </w:tc>
      </w:tr>
    </w:tbl>
    <w:p w:rsidR="00CE4B8D" w:rsidRDefault="00CE4B8D" w:rsidP="00CE4B8D">
      <w:pPr>
        <w:spacing w:after="0" w:line="240" w:lineRule="auto"/>
        <w:rPr>
          <w:rFonts w:ascii="Times New Roman" w:hAnsi="Times New Roman"/>
          <w:b/>
          <w:sz w:val="24"/>
          <w:szCs w:val="24"/>
        </w:rPr>
        <w:sectPr w:rsidR="00CE4B8D">
          <w:pgSz w:w="16838" w:h="11906" w:orient="landscape"/>
          <w:pgMar w:top="1701" w:right="1134" w:bottom="850" w:left="1134" w:header="709" w:footer="709" w:gutter="0"/>
          <w:cols w:space="720"/>
        </w:sectPr>
      </w:pPr>
    </w:p>
    <w:p w:rsidR="00CE4B8D" w:rsidRDefault="00CE4B8D" w:rsidP="00CE4B8D">
      <w:pPr>
        <w:spacing w:after="0" w:line="240" w:lineRule="auto"/>
        <w:ind w:firstLine="709"/>
        <w:jc w:val="both"/>
        <w:rPr>
          <w:rFonts w:ascii="Times New Roman" w:eastAsia="Calibri" w:hAnsi="Times New Roman"/>
          <w:b/>
          <w:bCs/>
          <w:sz w:val="24"/>
          <w:szCs w:val="24"/>
        </w:rPr>
      </w:pPr>
      <w:r>
        <w:rPr>
          <w:rFonts w:ascii="Times New Roman" w:hAnsi="Times New Roman"/>
          <w:b/>
          <w:bCs/>
          <w:sz w:val="24"/>
          <w:szCs w:val="24"/>
        </w:rPr>
        <w:lastRenderedPageBreak/>
        <w:t>Типовые контрольные задания 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CE4B8D" w:rsidRDefault="00CE4B8D" w:rsidP="00CE4B8D">
      <w:pPr>
        <w:widowControl w:val="0"/>
        <w:spacing w:after="0" w:line="240" w:lineRule="auto"/>
        <w:ind w:firstLine="709"/>
        <w:jc w:val="both"/>
        <w:outlineLvl w:val="1"/>
        <w:rPr>
          <w:rFonts w:ascii="Times New Roman" w:eastAsia="Times New Roman" w:hAnsi="Times New Roman"/>
          <w:b/>
          <w:bCs/>
          <w:iCs/>
          <w:sz w:val="24"/>
          <w:szCs w:val="24"/>
          <w:lang w:eastAsia="ru-RU"/>
        </w:rPr>
      </w:pPr>
      <w:bookmarkStart w:id="0" w:name="_Toc253145527"/>
    </w:p>
    <w:p w:rsidR="00CE4B8D" w:rsidRDefault="00CE4B8D" w:rsidP="00CE4B8D">
      <w:pPr>
        <w:widowControl w:val="0"/>
        <w:spacing w:after="0" w:line="240" w:lineRule="auto"/>
        <w:ind w:firstLine="709"/>
        <w:jc w:val="both"/>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Контрольные вопросы и задания для проведения текущего контроля</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Вследствие каких причин в процессе эксплуатации оборудования снижается его работоспособность?</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Какие повреждения относятся к эксплуатационным?</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какие две группы могут быть классифицированы виды повреждений?</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Какие явления вызывают износ трением?</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Схема абразивного износа.</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повышения износоустойчивости.</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и зачем проводят ферроксидирование и азотирование?</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Термические методы повышения твердости поверхности.</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Влияние смазки на износ деталей.</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производят вправку вмятин и выпучин в стальной аппаратуре?</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Какие операции включает текущий ремонт трубчатых аппаратов?</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удаления дефектных труб из решеток.</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Устройство вальцовки.</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очистки химической аппаратуры от загрязнений.</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производится ремонт, сборка колонной аппаратуры?</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проверки качества сварных соединений.</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Какую цель преследуют заключительные испытания емкостной аппаратуры?</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 метода испытания аппарата.</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проводятся гидравлические испытания?</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Можно ли при пневматических испытаниях обстукивать сварные швы?</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центровки валов.</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какой последовательности осуществляется ремонтная разборка машин?</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и с какой целью производится статическая и динамическая балансировка валов?</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Какие методы монтажа вы знаете, их преимущества и недостатки?</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производят накатывание  цилиндрических аппаратов на фундамент?</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производится разметка осей  трубопроводов?</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производится расчет такелажной оснастки при подъеме оборудования мачтами?</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производится монтаж опор и подвесок?</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производится укрупнительная сборка трубопроводов?</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производится промывка и продувка трубопроводов?</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монтажа трубопровода высокого давления.</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Какие вы знаете способы установки вертикальных аппаратов на фундамент, их недостатки и преимущества?</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производится укрупнительная сборка трубопроводов?</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производится гидравлическое испытание трубопроводов?</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Какая часть технической документации создается самой монтажной организацией и что она отражает?</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Какие организации принимают участие в строительстве и монтаже предприятия?</w:t>
      </w:r>
    </w:p>
    <w:p w:rsidR="00CE4B8D" w:rsidRDefault="00CE4B8D" w:rsidP="00824B81">
      <w:pPr>
        <w:widowControl w:val="0"/>
        <w:numPr>
          <w:ilvl w:val="0"/>
          <w:numId w:val="49"/>
        </w:numPr>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Какие виды технической документации вы знаете и какой документацией пользуется монтажная организация при производстве работ?</w:t>
      </w:r>
    </w:p>
    <w:bookmarkEnd w:id="0"/>
    <w:p w:rsidR="00CE4B8D" w:rsidRDefault="00CE4B8D" w:rsidP="00CE4B8D">
      <w:pPr>
        <w:spacing w:after="0" w:line="240" w:lineRule="auto"/>
        <w:ind w:firstLine="357"/>
        <w:jc w:val="both"/>
        <w:rPr>
          <w:rFonts w:ascii="Times New Roman" w:eastAsia="Calibri" w:hAnsi="Times New Roman"/>
          <w:b/>
          <w:sz w:val="24"/>
          <w:szCs w:val="24"/>
        </w:rPr>
      </w:pPr>
    </w:p>
    <w:p w:rsidR="00CE4B8D" w:rsidRDefault="00CE4B8D" w:rsidP="00CE4B8D">
      <w:pPr>
        <w:spacing w:after="0" w:line="240" w:lineRule="auto"/>
        <w:ind w:firstLine="357"/>
        <w:jc w:val="both"/>
        <w:rPr>
          <w:rFonts w:ascii="Times New Roman" w:hAnsi="Times New Roman"/>
          <w:b/>
          <w:sz w:val="24"/>
          <w:szCs w:val="24"/>
        </w:rPr>
      </w:pPr>
      <w:r>
        <w:rPr>
          <w:rFonts w:ascii="Times New Roman" w:hAnsi="Times New Roman"/>
          <w:b/>
          <w:sz w:val="24"/>
          <w:szCs w:val="24"/>
        </w:rPr>
        <w:t>Контрольные вопросы и задания для проведения промежуточной аттестации</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Виды проектной документации на производство монтажных работ. Акты приемки фундаментов</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Приемка сооружений и фундаментов под монтаж оборудования, допускаемые отклонения строительных конструкций</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lastRenderedPageBreak/>
        <w:t>Требования к оборудованию, его предмонтажная ревизия </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Организация монтажной площадки</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Основные специальные приспособления для монтажа, выбор каната для грузового (тягового) органа</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Инструменты и приборы, используемые при монтажных и пусконаладочных работах. Требования к электроинструменту по напряжению.</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Средства для перемещения оборудования со склада к месту монтажа</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Средства для монтажа. Подготовка грузоподъемной мачты</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Особенности монтажа оборудования в зданиях и сооружениях. Подъем груза одной вертикальной мачтой</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Технология проведения разметочных работ, монтажные оси и фундаменты</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Технология монтажно-сборочных работ</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Проектирование и расчет фундаментов</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Правила установки и крепления оборудования ПТЛ</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Испытания смонтированного оборудования</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Технология пуско-наладочных работ</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Анкерные болты. Расчет и конструирование</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Такелажные работы, перемещение и установка оборудования</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Средства для монтажа оборудования реконструируемых предприятий</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Специальные приспособления для монтажа. Стропы. </w:t>
      </w:r>
      <w:hyperlink r:id="rId101" w:tgtFrame="_blank" w:history="1">
        <w:r>
          <w:rPr>
            <w:rStyle w:val="ab"/>
            <w:rFonts w:ascii="Times New Roman" w:hAnsi="Times New Roman"/>
            <w:bCs/>
            <w:color w:val="000033"/>
            <w:sz w:val="24"/>
            <w:szCs w:val="24"/>
          </w:rPr>
          <w:t>Крюки</w:t>
        </w:r>
      </w:hyperlink>
      <w:r>
        <w:rPr>
          <w:rFonts w:ascii="Times New Roman" w:hAnsi="Times New Roman"/>
          <w:color w:val="000000"/>
          <w:sz w:val="24"/>
          <w:szCs w:val="24"/>
        </w:rPr>
        <w:t>, захваты</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Комплексное опробование под нагрузкой</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Монтаж, пуск и наладка мукомольного и крупяного оборудования</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Пуск, наладка оборудования мясоперерабатывающего предприятия</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Монтаж оборудования для мойки, измельчения, смешивания и тепловой обработки</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Особенности монтажа холодильной установки </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Монтаж вальцевого станка</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Расчет подъема груза стреловым подъемником</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Расчет подъема груза с помощью полиспаста</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Наладка, пуск и эксплуатация центробежных насосов</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Наладка, пуск и эксплуатации компрессоров</w:t>
      </w:r>
    </w:p>
    <w:p w:rsidR="00CE4B8D" w:rsidRDefault="00CE4B8D" w:rsidP="00824B81">
      <w:pPr>
        <w:numPr>
          <w:ilvl w:val="0"/>
          <w:numId w:val="50"/>
        </w:numPr>
        <w:tabs>
          <w:tab w:val="left" w:pos="1134"/>
        </w:tabs>
        <w:spacing w:after="0" w:line="240" w:lineRule="auto"/>
        <w:ind w:left="0" w:firstLine="357"/>
        <w:jc w:val="both"/>
        <w:rPr>
          <w:rFonts w:ascii="Times New Roman" w:hAnsi="Times New Roman"/>
          <w:color w:val="000000"/>
          <w:sz w:val="24"/>
          <w:szCs w:val="24"/>
        </w:rPr>
      </w:pPr>
      <w:r>
        <w:rPr>
          <w:rFonts w:ascii="Times New Roman" w:hAnsi="Times New Roman"/>
          <w:color w:val="000000"/>
          <w:sz w:val="24"/>
          <w:szCs w:val="24"/>
        </w:rPr>
        <w:t>Технология монтажа блоков насосов и теплообменной аппаратуры комплект блочным методом</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повышения износоустойчивости</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Снижение работоспособности оборудования в процессе эксплуатации</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Эксплуатационные повреждения</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Термические методы повышения твердости поверхности</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Влияние смазки на износ деталей</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удаления дефектных труб из решеток</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Устройство вальцовки</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очистки химической аппаратуры от загрязнений.</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и сборка колонной аппаратуры</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проверки качества сварных соединений</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 метода испытания аппарата.</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проведения гидравлических испытаний</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Способы центровки валов.</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Последовательность ремонтной разборки машин</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Методы монтажа, их преимущества и недостатки</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 такелажной оснастки при подъеме оборудования мачтами</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Монтаж опор и подвесок</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монтажа трубопровода высокого давления.</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Способы установки вертикальных аппаратов на фундамент, их недостатки и </w:t>
      </w:r>
      <w:r>
        <w:rPr>
          <w:rFonts w:ascii="Times New Roman" w:eastAsia="Times New Roman" w:hAnsi="Times New Roman"/>
          <w:sz w:val="24"/>
          <w:szCs w:val="24"/>
          <w:lang w:eastAsia="ru-RU"/>
        </w:rPr>
        <w:lastRenderedPageBreak/>
        <w:t>преимущества</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Укрупнительная сборка трубопроводов</w:t>
      </w:r>
    </w:p>
    <w:p w:rsidR="00CE4B8D" w:rsidRDefault="00CE4B8D" w:rsidP="00824B81">
      <w:pPr>
        <w:widowControl w:val="0"/>
        <w:numPr>
          <w:ilvl w:val="0"/>
          <w:numId w:val="50"/>
        </w:numPr>
        <w:tabs>
          <w:tab w:val="left" w:pos="1134"/>
        </w:tabs>
        <w:autoSpaceDE w:val="0"/>
        <w:autoSpaceDN w:val="0"/>
        <w:adjustRightInd w:val="0"/>
        <w:spacing w:after="0" w:line="240" w:lineRule="auto"/>
        <w:ind w:left="0"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Гидравлическое испытание трубопроводов</w:t>
      </w:r>
    </w:p>
    <w:p w:rsidR="00CE4B8D" w:rsidRDefault="00CE4B8D" w:rsidP="00CE4B8D">
      <w:pPr>
        <w:spacing w:after="0" w:line="240" w:lineRule="auto"/>
        <w:ind w:firstLine="357"/>
        <w:jc w:val="both"/>
        <w:rPr>
          <w:rFonts w:ascii="Times New Roman" w:eastAsia="Calibri" w:hAnsi="Times New Roman"/>
          <w:b/>
          <w:bCs/>
          <w:sz w:val="24"/>
          <w:szCs w:val="24"/>
        </w:rPr>
      </w:pPr>
    </w:p>
    <w:p w:rsidR="00CE4B8D" w:rsidRDefault="00CE4B8D" w:rsidP="00CE4B8D">
      <w:pPr>
        <w:spacing w:after="0" w:line="240" w:lineRule="auto"/>
        <w:ind w:firstLine="357"/>
        <w:jc w:val="both"/>
        <w:rPr>
          <w:rFonts w:ascii="Times New Roman" w:hAnsi="Times New Roman"/>
          <w:b/>
          <w:bCs/>
          <w:sz w:val="24"/>
          <w:szCs w:val="24"/>
        </w:rPr>
      </w:pPr>
      <w:r>
        <w:rPr>
          <w:rFonts w:ascii="Times New Roman" w:hAnsi="Times New Roman"/>
          <w:b/>
          <w:bCs/>
          <w:sz w:val="24"/>
          <w:szCs w:val="24"/>
        </w:rPr>
        <w:t>Тестовые задания для проведения промежуточной аттестации по дисциплине</w:t>
      </w:r>
    </w:p>
    <w:p w:rsidR="00CE4B8D" w:rsidRDefault="00CE4B8D" w:rsidP="00CE4B8D">
      <w:pPr>
        <w:spacing w:after="0" w:line="240" w:lineRule="auto"/>
        <w:ind w:firstLine="357"/>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«Работоспособность, надежность и диагностика процессов и оборудования»</w:t>
      </w:r>
    </w:p>
    <w:p w:rsidR="00CE4B8D" w:rsidRDefault="00CE4B8D" w:rsidP="00CE4B8D">
      <w:pPr>
        <w:spacing w:after="0" w:line="240" w:lineRule="auto"/>
        <w:ind w:firstLine="357"/>
        <w:jc w:val="both"/>
        <w:rPr>
          <w:rFonts w:ascii="Times New Roman" w:eastAsia="Times New Roman" w:hAnsi="Times New Roman"/>
          <w:b/>
          <w:bCs/>
          <w:iCs/>
          <w:sz w:val="24"/>
          <w:szCs w:val="24"/>
          <w:lang w:eastAsia="ru-RU"/>
        </w:rPr>
      </w:pPr>
    </w:p>
    <w:p w:rsidR="00CE4B8D" w:rsidRDefault="00CE4B8D" w:rsidP="00CE4B8D">
      <w:pPr>
        <w:spacing w:after="0" w:line="240" w:lineRule="auto"/>
        <w:ind w:firstLine="357"/>
        <w:jc w:val="both"/>
        <w:rPr>
          <w:rFonts w:ascii="Times New Roman" w:eastAsia="Calibri" w:hAnsi="Times New Roman"/>
          <w:sz w:val="24"/>
          <w:szCs w:val="24"/>
        </w:rPr>
      </w:pPr>
      <w:r>
        <w:rPr>
          <w:rFonts w:ascii="Times New Roman" w:hAnsi="Times New Roman"/>
          <w:sz w:val="24"/>
          <w:szCs w:val="24"/>
        </w:rPr>
        <w:t xml:space="preserve">Цель тестовых заданий – заблаговременное ознакомление студентов с теорией изучаемой темы по курсу </w:t>
      </w:r>
      <w:r>
        <w:rPr>
          <w:rFonts w:ascii="Times New Roman" w:eastAsia="Times New Roman" w:hAnsi="Times New Roman"/>
          <w:bCs/>
          <w:iCs/>
          <w:sz w:val="24"/>
          <w:szCs w:val="24"/>
          <w:lang w:eastAsia="ru-RU"/>
        </w:rPr>
        <w:t>«Работоспособность, надежность и диагностика процессов и оборудования</w:t>
      </w:r>
      <w:r>
        <w:rPr>
          <w:rFonts w:ascii="Times New Roman" w:hAnsi="Times New Roman"/>
          <w:bCs/>
          <w:sz w:val="24"/>
          <w:szCs w:val="24"/>
        </w:rPr>
        <w:t>»</w:t>
      </w:r>
      <w:r>
        <w:rPr>
          <w:rFonts w:ascii="Times New Roman" w:hAnsi="Times New Roman"/>
          <w:sz w:val="24"/>
          <w:szCs w:val="24"/>
        </w:rPr>
        <w:t xml:space="preserve"> и ее закрепление. </w:t>
      </w:r>
    </w:p>
    <w:p w:rsidR="00CE4B8D" w:rsidRDefault="00CE4B8D" w:rsidP="00CE4B8D">
      <w:pPr>
        <w:spacing w:after="0" w:line="240" w:lineRule="auto"/>
        <w:ind w:firstLine="357"/>
        <w:jc w:val="both"/>
        <w:rPr>
          <w:rFonts w:ascii="Times New Roman" w:hAnsi="Times New Roman"/>
          <w:sz w:val="24"/>
          <w:szCs w:val="24"/>
        </w:rPr>
      </w:pPr>
      <w:r>
        <w:rPr>
          <w:rFonts w:ascii="Times New Roman" w:hAnsi="Times New Roman"/>
          <w:sz w:val="24"/>
          <w:szCs w:val="24"/>
        </w:rPr>
        <w:t xml:space="preserve">Тесты сгруппированы по темам. Количество тестовых вопросов в разделе различно, что обусловлено объемом изучаемого материала и ее трудоемкостью. </w:t>
      </w:r>
    </w:p>
    <w:p w:rsidR="00CE4B8D" w:rsidRDefault="00CE4B8D" w:rsidP="00CE4B8D">
      <w:pPr>
        <w:spacing w:after="0" w:line="240" w:lineRule="auto"/>
        <w:ind w:firstLine="357"/>
        <w:jc w:val="both"/>
        <w:rPr>
          <w:rFonts w:ascii="Times New Roman" w:hAnsi="Times New Roman"/>
          <w:sz w:val="24"/>
          <w:szCs w:val="24"/>
        </w:rPr>
      </w:pPr>
      <w:r>
        <w:rPr>
          <w:rFonts w:ascii="Times New Roman" w:hAnsi="Times New Roman"/>
          <w:sz w:val="24"/>
          <w:szCs w:val="24"/>
        </w:rPr>
        <w:t>Формулировка вопросов построена по следующему основному принципу – в</w:t>
      </w:r>
      <w:r>
        <w:rPr>
          <w:rFonts w:ascii="Times New Roman" w:hAnsi="Times New Roman"/>
          <w:b/>
          <w:sz w:val="24"/>
          <w:szCs w:val="24"/>
        </w:rPr>
        <w:t xml:space="preserve">ыбрать верные варианты ответа. </w:t>
      </w:r>
    </w:p>
    <w:p w:rsidR="00CE4B8D" w:rsidRDefault="00CE4B8D" w:rsidP="00CE4B8D">
      <w:pPr>
        <w:spacing w:after="0" w:line="240" w:lineRule="auto"/>
        <w:ind w:firstLine="357"/>
        <w:jc w:val="both"/>
        <w:rPr>
          <w:rFonts w:ascii="Times New Roman" w:hAnsi="Times New Roman"/>
          <w:sz w:val="24"/>
          <w:szCs w:val="24"/>
          <w:shd w:val="clear" w:color="auto" w:fill="FFFFFF"/>
        </w:rPr>
      </w:pPr>
      <w:r>
        <w:rPr>
          <w:rFonts w:ascii="Times New Roman" w:hAnsi="Times New Roman"/>
          <w:sz w:val="24"/>
          <w:szCs w:val="24"/>
        </w:rPr>
        <w:t xml:space="preserve">В пункте приведены конкретные вопросы и варианты ответов. Аспиранту </w:t>
      </w:r>
      <w:r>
        <w:rPr>
          <w:rFonts w:ascii="Times New Roman" w:hAnsi="Times New Roman"/>
          <w:sz w:val="24"/>
          <w:szCs w:val="24"/>
          <w:shd w:val="clear" w:color="auto" w:fill="FFFFFF"/>
        </w:rPr>
        <w:t xml:space="preserve">предлагается выбрать номер правильного ответа из предлагаемых вариантов. При этом следует учесть важное требование: в ответах к заданию обязательно должен быть верный ответ и он должен быть только один. </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1. По виду свивки канаты подразделяются: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крестовой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параллельной</w:t>
      </w:r>
      <w:r>
        <w:rPr>
          <w:rFonts w:ascii="Times New Roman" w:hAnsi="Times New Roman"/>
          <w:bCs/>
          <w:sz w:val="24"/>
          <w:szCs w:val="24"/>
        </w:rPr>
        <w:tab/>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перпендикулярной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комбинированной</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2. Стальные канаты изготавливают из проволок диаметром: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0,1 мм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0,5 мм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1,5 мм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3,5 мм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д) 4,5 мм</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3. Для чего применяют коуш?</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для зажима каната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для предохранения каната от изгиба и истирания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для изготовления петли на конце стропа</w:t>
      </w:r>
    </w:p>
    <w:p w:rsidR="00CE4B8D" w:rsidRDefault="00CE4B8D" w:rsidP="00CE4B8D">
      <w:pPr>
        <w:spacing w:after="0" w:line="240" w:lineRule="auto"/>
        <w:ind w:firstLine="357"/>
        <w:jc w:val="both"/>
        <w:rPr>
          <w:rFonts w:ascii="Times New Roman" w:hAnsi="Times New Roman"/>
          <w:b/>
          <w:bCs/>
          <w:sz w:val="24"/>
          <w:szCs w:val="24"/>
        </w:rPr>
      </w:pPr>
      <w:r>
        <w:rPr>
          <w:rFonts w:ascii="Times New Roman" w:hAnsi="Times New Roman"/>
          <w:b/>
          <w:bCs/>
          <w:sz w:val="24"/>
          <w:szCs w:val="24"/>
        </w:rPr>
        <w:t>4. Максимальное количество роликов, содержащихся в полиспасте: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8</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13</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17</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26</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д) 30</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5. Способы запасовки каната в полиспаст: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крестовая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спиральная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комбинированная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витая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д) параллельная</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6. Конструкции отводных блоков: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с откидной щекой</w:t>
      </w:r>
      <w:r>
        <w:rPr>
          <w:rFonts w:ascii="Times New Roman" w:hAnsi="Times New Roman"/>
          <w:bCs/>
          <w:sz w:val="24"/>
          <w:szCs w:val="24"/>
        </w:rPr>
        <w:tab/>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со съемной серьгой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со съемным крюком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с подвеской</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7. Ригель - это</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вертикальная стойка портала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lastRenderedPageBreak/>
        <w:t>б) горизонтальная перекладина портала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поперечная планка шевра</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8. Кабель - это канат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одинарной свивки</w:t>
      </w:r>
      <w:r>
        <w:rPr>
          <w:rFonts w:ascii="Times New Roman" w:hAnsi="Times New Roman"/>
          <w:bCs/>
          <w:sz w:val="24"/>
          <w:szCs w:val="24"/>
        </w:rPr>
        <w:tab/>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двойной свивки</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тройной свивки</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9. Мачта для подъема  оборудования относится к монтажным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изделиям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приспособлениям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устройствам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механизмам</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10. Максимальная грузоподъемность трубчатой мачты: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30 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50 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100 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250 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д) 500 т</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11. Ригель решетчатого портала изготавливают из:</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труб</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уголков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двутавров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швеллеров</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12. Какое количество проволочек содержится в канате конструкции (1+7+7\7+14)?</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36</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108</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216</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288</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13. Максимальная грузоподъемность решетчатого портала: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50 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100 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250 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500 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д) 750 т</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14. Балансирная траверса при монтажных работах испытывает усилия: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сжимающие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изгибающие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разрывные</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15. Какое количество прядей содержится в стальном канате?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2</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4</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6</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8</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16. Такелажные изделия - это:</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канаты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стропы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траверсы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якоря</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17. Монтажные приспособления - это:</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полиспасты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траверсы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сани</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блоки</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lastRenderedPageBreak/>
        <w:t>18. К монтажным устройствам относятся: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лебедки</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тележки</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шевры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шарниры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 xml:space="preserve">д) порталы </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е) мачты</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19. Блоки подразделяются на: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отводной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грузовой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полиспастный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переходный</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20. Типы траверс:</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балансирная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консольная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унифицированная</w:t>
      </w:r>
      <w:r>
        <w:rPr>
          <w:rFonts w:ascii="Times New Roman" w:hAnsi="Times New Roman"/>
          <w:bCs/>
          <w:sz w:val="24"/>
          <w:szCs w:val="24"/>
        </w:rPr>
        <w:tab/>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однолучевая</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21. Виды строп:</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канатный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цепной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витой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универсальный</w:t>
      </w:r>
      <w:r>
        <w:rPr>
          <w:rFonts w:ascii="Times New Roman" w:hAnsi="Times New Roman"/>
          <w:bCs/>
          <w:sz w:val="24"/>
          <w:szCs w:val="24"/>
        </w:rPr>
        <w:tab/>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22. Траверсы изготавливаются из:</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труб</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швеллеров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двутавров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полосового проката</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23. Максимальный угол наклона мачты от вертикали:</w:t>
      </w:r>
    </w:p>
    <w:p w:rsidR="00CE4B8D" w:rsidRDefault="00CE4B8D" w:rsidP="00CE4B8D">
      <w:pPr>
        <w:spacing w:after="0" w:line="240" w:lineRule="auto"/>
        <w:ind w:firstLine="357"/>
        <w:jc w:val="both"/>
        <w:rPr>
          <w:rFonts w:ascii="Times New Roman" w:hAnsi="Times New Roman"/>
          <w:bCs/>
          <w:sz w:val="24"/>
          <w:szCs w:val="24"/>
          <w:vertAlign w:val="superscript"/>
        </w:rPr>
      </w:pPr>
      <w:r>
        <w:rPr>
          <w:rFonts w:ascii="Times New Roman" w:hAnsi="Times New Roman"/>
          <w:bCs/>
          <w:sz w:val="24"/>
          <w:szCs w:val="24"/>
        </w:rPr>
        <w:t>а) 10</w:t>
      </w:r>
      <w:r>
        <w:rPr>
          <w:rFonts w:ascii="Times New Roman" w:hAnsi="Times New Roman"/>
          <w:bCs/>
          <w:sz w:val="24"/>
          <w:szCs w:val="24"/>
          <w:vertAlign w:val="superscript"/>
        </w:rPr>
        <w:t>о</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12</w:t>
      </w:r>
      <w:r>
        <w:rPr>
          <w:rFonts w:ascii="Times New Roman" w:hAnsi="Times New Roman"/>
          <w:bCs/>
          <w:sz w:val="24"/>
          <w:szCs w:val="24"/>
          <w:vertAlign w:val="superscript"/>
        </w:rPr>
        <w:t>о</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14</w:t>
      </w:r>
      <w:r>
        <w:rPr>
          <w:rFonts w:ascii="Times New Roman" w:hAnsi="Times New Roman"/>
          <w:bCs/>
          <w:sz w:val="24"/>
          <w:szCs w:val="24"/>
          <w:vertAlign w:val="superscript"/>
        </w:rPr>
        <w:t>о</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16</w:t>
      </w:r>
      <w:r>
        <w:rPr>
          <w:rFonts w:ascii="Times New Roman" w:hAnsi="Times New Roman"/>
          <w:bCs/>
          <w:sz w:val="24"/>
          <w:szCs w:val="24"/>
          <w:vertAlign w:val="superscript"/>
        </w:rPr>
        <w:t>о</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24. Типы канатов: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стальные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пеньковые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капроновые</w:t>
      </w:r>
      <w:r>
        <w:rPr>
          <w:rFonts w:ascii="Times New Roman" w:hAnsi="Times New Roman"/>
          <w:bCs/>
          <w:sz w:val="24"/>
          <w:szCs w:val="24"/>
        </w:rPr>
        <w:tab/>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полиэтиленовые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д) сизалевые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е) резиновые</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25. Для чего применяется талреп?</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для натяжения расчалок</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для соединения концов канатов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для крепления полиспаста к оголовку</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26. Максимальная высота подъема груза с помощью ручной тали:</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3 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6 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12 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18 м</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27. Электрические тали передвигаются по монорельсу с помощью:</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гибкого кабеля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троллея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кошек</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lastRenderedPageBreak/>
        <w:t>28. Достоинство монтажа способом поворота вокруг шарнира: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грузоподъемность мачт в 2 раза меньше, чем масса оборудования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максимальная нагрузка на такелажную оснастку приходится в первоначальный момент подъема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установка оборудования на фундаменты любой высоты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простота установки шарнира</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29. Типы фундаментных болтов: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глухие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конические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острые</w:t>
      </w:r>
      <w:r>
        <w:rPr>
          <w:rFonts w:ascii="Times New Roman" w:hAnsi="Times New Roman"/>
          <w:bCs/>
          <w:sz w:val="24"/>
          <w:szCs w:val="24"/>
        </w:rPr>
        <w:tab/>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цилиндрические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д) изогнутые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е) прямые</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30. Выверка оборудования осуществляется с помощью:</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регулировочных винтов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домкратов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пакета металлических подкладок</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башмаков</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31. На трубопроводах монтируют компенсаторы: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линзовые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волнистые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П-образные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сальниковые</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32. Максимальное количество волн, устанавливаемых в волнистых компенсаторах:</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4</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6</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8</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33. Виды подвижных опор:</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скользящая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катковая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 xml:space="preserve">в) пружинная </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колонная</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34. При прохождении трубопровода через стену и перекрытия их устанавливают в специальные: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патроны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гильзы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футляры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обоймы</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35. При многоярусной прокладке на эстакадах трубопроводы кислот и агрессивных веществ располагаются: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на самом нижнем ярусе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на самом верхнем ярусе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у края эстакады</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в любом месте</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36. Гидравлические испытания оборудования проводят: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водой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водным раствором солей</w:t>
      </w:r>
      <w:r>
        <w:rPr>
          <w:rFonts w:ascii="Times New Roman" w:hAnsi="Times New Roman"/>
          <w:bCs/>
          <w:sz w:val="24"/>
          <w:szCs w:val="24"/>
        </w:rPr>
        <w:tab/>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раствором глицерина</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37. Пневматические испытания на прочность проводят: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воздухом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азотом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lastRenderedPageBreak/>
        <w:t>в) водородом</w:t>
      </w:r>
      <w:r>
        <w:rPr>
          <w:rFonts w:ascii="Times New Roman" w:hAnsi="Times New Roman"/>
          <w:bCs/>
          <w:sz w:val="24"/>
          <w:szCs w:val="24"/>
        </w:rPr>
        <w:tab/>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аргоном</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38. Для чего необходим репер?</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для определения высотных отметок</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для определения положения осей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для определения горизонтальности</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39. Проводятся ли пневматические испытания надземных трубопроводов из?</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 xml:space="preserve">а) чугуна </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фаолита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стекла</w:t>
      </w:r>
      <w:r>
        <w:rPr>
          <w:rFonts w:ascii="Times New Roman" w:hAnsi="Times New Roman"/>
          <w:bCs/>
          <w:sz w:val="24"/>
          <w:szCs w:val="24"/>
        </w:rPr>
        <w:tab/>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пластмассы</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40. Пеньковые канаты подразделяются на: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обыкновенные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специальные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повышенной прочности</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комбинированные</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41. Трос - канат: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одинарной свивки</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двойной свивки</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тройной свивки</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42. Типы якорей: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винтовой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закладной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свайный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мертвяк</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43. Снижается ли пробное давление при испытании, если оборудование работает под давлением при отрицательных температурах?</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да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нет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иногда</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44. Величина пробного давления при испытании составляет:</w:t>
      </w:r>
    </w:p>
    <w:p w:rsidR="00CE4B8D" w:rsidRDefault="00CE4B8D" w:rsidP="00CE4B8D">
      <w:pPr>
        <w:spacing w:after="0" w:line="240" w:lineRule="auto"/>
        <w:ind w:firstLine="357"/>
        <w:jc w:val="both"/>
        <w:rPr>
          <w:rFonts w:ascii="Times New Roman" w:hAnsi="Times New Roman"/>
          <w:bCs/>
          <w:sz w:val="24"/>
          <w:szCs w:val="24"/>
          <w:vertAlign w:val="subscript"/>
        </w:rPr>
      </w:pPr>
      <w:r>
        <w:rPr>
          <w:rFonts w:ascii="Times New Roman" w:hAnsi="Times New Roman"/>
          <w:bCs/>
          <w:sz w:val="24"/>
          <w:szCs w:val="24"/>
        </w:rPr>
        <w:t>а) 1,2 Р</w:t>
      </w:r>
      <w:r>
        <w:rPr>
          <w:rFonts w:ascii="Times New Roman" w:hAnsi="Times New Roman"/>
          <w:bCs/>
          <w:sz w:val="24"/>
          <w:szCs w:val="24"/>
          <w:vertAlign w:val="subscript"/>
        </w:rPr>
        <w:t>раб</w:t>
      </w:r>
    </w:p>
    <w:p w:rsidR="00CE4B8D" w:rsidRDefault="00CE4B8D" w:rsidP="00CE4B8D">
      <w:pPr>
        <w:spacing w:after="0" w:line="240" w:lineRule="auto"/>
        <w:ind w:firstLine="357"/>
        <w:jc w:val="both"/>
        <w:rPr>
          <w:rFonts w:ascii="Times New Roman" w:hAnsi="Times New Roman"/>
          <w:bCs/>
          <w:sz w:val="24"/>
          <w:szCs w:val="24"/>
          <w:vertAlign w:val="subscript"/>
        </w:rPr>
      </w:pPr>
      <w:r>
        <w:rPr>
          <w:rFonts w:ascii="Times New Roman" w:hAnsi="Times New Roman"/>
          <w:bCs/>
          <w:sz w:val="24"/>
          <w:szCs w:val="24"/>
        </w:rPr>
        <w:t>б) 1,25 Р</w:t>
      </w:r>
      <w:r>
        <w:rPr>
          <w:rFonts w:ascii="Times New Roman" w:hAnsi="Times New Roman"/>
          <w:bCs/>
          <w:sz w:val="24"/>
          <w:szCs w:val="24"/>
          <w:vertAlign w:val="subscript"/>
        </w:rPr>
        <w:t>раб</w:t>
      </w:r>
    </w:p>
    <w:p w:rsidR="00CE4B8D" w:rsidRDefault="00CE4B8D" w:rsidP="00CE4B8D">
      <w:pPr>
        <w:spacing w:after="0" w:line="240" w:lineRule="auto"/>
        <w:ind w:firstLine="357"/>
        <w:jc w:val="both"/>
        <w:rPr>
          <w:rFonts w:ascii="Times New Roman" w:hAnsi="Times New Roman"/>
          <w:bCs/>
          <w:sz w:val="24"/>
          <w:szCs w:val="24"/>
          <w:vertAlign w:val="subscript"/>
        </w:rPr>
      </w:pPr>
      <w:r>
        <w:rPr>
          <w:rFonts w:ascii="Times New Roman" w:hAnsi="Times New Roman"/>
          <w:bCs/>
          <w:sz w:val="24"/>
          <w:szCs w:val="24"/>
        </w:rPr>
        <w:t>в) 1,5 Р</w:t>
      </w:r>
      <w:r>
        <w:rPr>
          <w:rFonts w:ascii="Times New Roman" w:hAnsi="Times New Roman"/>
          <w:bCs/>
          <w:sz w:val="24"/>
          <w:szCs w:val="24"/>
          <w:vertAlign w:val="subscript"/>
        </w:rPr>
        <w:t>раб</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1,75 Р</w:t>
      </w:r>
      <w:r>
        <w:rPr>
          <w:rFonts w:ascii="Times New Roman" w:hAnsi="Times New Roman"/>
          <w:bCs/>
          <w:sz w:val="24"/>
          <w:szCs w:val="24"/>
          <w:vertAlign w:val="subscript"/>
        </w:rPr>
        <w:t>раб</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45. Под каким давлением проводят испытания оборудования, работающего под вакуумом?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0,1 МПа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0,15 МПа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0,2 МПа</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46. Разрешается ли проводить испытания с нанесенной тепловой изоляцией  трубопроводов из бесшовных труб?</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да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нет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иногда</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47. Когда устанавливается охранная зона для трубопроводов?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при проведении гидроиспытаний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при проведении пневмоиспытаний внутри помещения</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при проведении пневмоиспытания снаружи при надземной прокладке трубопроводов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при проведении испытаний снаружи при подземной прокладке трубопроводов</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48. Где производятся контрольные «отверстия безопасности»  на трубопроводах?</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в местах поворотов</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lastRenderedPageBreak/>
        <w:t>б) в застойных зонах</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в самой верхней точке</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в дренажных отводах</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49. Какой длины должна быть кольцевая вставка при вварке ее в трубопровод?</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не менее 50 мм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не менее 100 мм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не менее 200 мм</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50. Каким цветом окрашиваются трубопроводы с водой?</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голубым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зеленым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серым</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г) черным</w:t>
      </w:r>
    </w:p>
    <w:p w:rsidR="00CE4B8D" w:rsidRDefault="00CE4B8D" w:rsidP="00CE4B8D">
      <w:pPr>
        <w:spacing w:after="0" w:line="240" w:lineRule="auto"/>
        <w:ind w:firstLine="357"/>
        <w:jc w:val="both"/>
        <w:outlineLvl w:val="0"/>
        <w:rPr>
          <w:rFonts w:ascii="Times New Roman" w:hAnsi="Times New Roman"/>
          <w:b/>
          <w:bCs/>
          <w:sz w:val="24"/>
          <w:szCs w:val="24"/>
        </w:rPr>
      </w:pPr>
      <w:r>
        <w:rPr>
          <w:rFonts w:ascii="Times New Roman" w:hAnsi="Times New Roman"/>
          <w:b/>
          <w:bCs/>
          <w:sz w:val="24"/>
          <w:szCs w:val="24"/>
        </w:rPr>
        <w:t>51. Можно ли допускать при обвязке груза угол между ветвями стропа более 90</w:t>
      </w:r>
      <w:r>
        <w:rPr>
          <w:rFonts w:ascii="Times New Roman" w:hAnsi="Times New Roman"/>
          <w:b/>
          <w:bCs/>
          <w:sz w:val="24"/>
          <w:szCs w:val="24"/>
          <w:vertAlign w:val="superscript"/>
        </w:rPr>
        <w:t>о</w:t>
      </w:r>
      <w:r>
        <w:rPr>
          <w:rFonts w:ascii="Times New Roman" w:hAnsi="Times New Roman"/>
          <w:b/>
          <w:bCs/>
          <w:sz w:val="24"/>
          <w:szCs w:val="24"/>
        </w:rPr>
        <w:t>?</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а) нет</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б) да</w:t>
      </w:r>
    </w:p>
    <w:p w:rsidR="00CE4B8D" w:rsidRDefault="00CE4B8D" w:rsidP="00CE4B8D">
      <w:pPr>
        <w:spacing w:after="0" w:line="240" w:lineRule="auto"/>
        <w:ind w:firstLine="357"/>
        <w:jc w:val="both"/>
        <w:rPr>
          <w:rFonts w:ascii="Times New Roman" w:hAnsi="Times New Roman"/>
          <w:bCs/>
          <w:sz w:val="24"/>
          <w:szCs w:val="24"/>
        </w:rPr>
      </w:pPr>
      <w:r>
        <w:rPr>
          <w:rFonts w:ascii="Times New Roman" w:hAnsi="Times New Roman"/>
          <w:bCs/>
          <w:sz w:val="24"/>
          <w:szCs w:val="24"/>
        </w:rPr>
        <w:t>в) иногда</w:t>
      </w:r>
    </w:p>
    <w:p w:rsidR="00CE4B8D" w:rsidRDefault="00CE4B8D" w:rsidP="00CE4B8D">
      <w:pPr>
        <w:spacing w:after="0" w:line="240" w:lineRule="auto"/>
        <w:ind w:firstLine="357"/>
        <w:jc w:val="both"/>
        <w:rPr>
          <w:rFonts w:ascii="Times New Roman" w:hAnsi="Times New Roman"/>
          <w:bCs/>
          <w:sz w:val="24"/>
          <w:szCs w:val="24"/>
        </w:rPr>
      </w:pPr>
    </w:p>
    <w:p w:rsidR="00CE4B8D" w:rsidRDefault="00CE4B8D" w:rsidP="00CE4B8D">
      <w:pPr>
        <w:tabs>
          <w:tab w:val="left" w:pos="1134"/>
        </w:tabs>
        <w:kinsoku w:val="0"/>
        <w:overflowPunct w:val="0"/>
        <w:ind w:right="232"/>
        <w:jc w:val="center"/>
        <w:rPr>
          <w:rFonts w:ascii="Times New Roman" w:hAnsi="Times New Roman"/>
          <w:b/>
          <w:sz w:val="24"/>
          <w:szCs w:val="24"/>
        </w:rPr>
      </w:pPr>
      <w:r>
        <w:rPr>
          <w:rFonts w:ascii="Times New Roman" w:hAnsi="Times New Roman"/>
          <w:b/>
          <w:sz w:val="24"/>
          <w:szCs w:val="24"/>
        </w:rPr>
        <w:t>Методические материалы, определяющие процедуры оценивания знаний, умений и навыков, и опыта деятельности, характеризующих этапы формирования компетенций</w:t>
      </w:r>
    </w:p>
    <w:p w:rsidR="00CE4B8D" w:rsidRDefault="00CE4B8D" w:rsidP="00CE4B8D">
      <w:pPr>
        <w:pStyle w:val="Default"/>
        <w:ind w:firstLine="709"/>
        <w:jc w:val="both"/>
        <w:rPr>
          <w:b/>
          <w:bCs/>
        </w:rPr>
      </w:pPr>
      <w:r>
        <w:rPr>
          <w:b/>
          <w:bCs/>
        </w:rPr>
        <w:t xml:space="preserve">Требования к выполнению тестового задания </w:t>
      </w:r>
    </w:p>
    <w:p w:rsidR="00CE4B8D" w:rsidRDefault="00CE4B8D" w:rsidP="00CE4B8D">
      <w:pPr>
        <w:pStyle w:val="Default"/>
        <w:ind w:firstLine="709"/>
        <w:jc w:val="both"/>
      </w:pPr>
      <w:r>
        <w:t xml:space="preserve">Тестирование является одним из основных средств формального контроля качества обучения. Это метод, основанный на стандартизированных заданиях, которые позволяют измерить психофизиологические и личностные характеристики, а также знания, умения и навыки испытуемого. </w:t>
      </w:r>
    </w:p>
    <w:p w:rsidR="00CE4B8D" w:rsidRDefault="00CE4B8D" w:rsidP="00CE4B8D">
      <w:pPr>
        <w:pStyle w:val="Default"/>
        <w:ind w:firstLine="709"/>
        <w:jc w:val="both"/>
      </w:pPr>
      <w:r>
        <w:t xml:space="preserve">Тесты должны быть построены по методике, обеспечивающей выполнение требований соответствующего федерального государственного образовательного стандарта. </w:t>
      </w:r>
    </w:p>
    <w:p w:rsidR="00CE4B8D" w:rsidRDefault="00CE4B8D" w:rsidP="00CE4B8D">
      <w:pPr>
        <w:pStyle w:val="Default"/>
        <w:ind w:firstLine="709"/>
        <w:jc w:val="both"/>
      </w:pPr>
      <w:r>
        <w:t xml:space="preserve">В тестовых заданиях используются четыре типа вопросов: </w:t>
      </w:r>
    </w:p>
    <w:p w:rsidR="00CE4B8D" w:rsidRDefault="00CE4B8D" w:rsidP="00CE4B8D">
      <w:pPr>
        <w:pStyle w:val="Default"/>
        <w:ind w:firstLine="709"/>
        <w:jc w:val="both"/>
      </w:pPr>
      <w:r>
        <w:t xml:space="preserve">− закрытая форма - является наиболее распространенной и предлагает несколько альтернативных ответов на поставленный вопрос. Например, обучающемуся задается вопрос, требующий альтернативного ответа «да» или «нет», «является» или «не является», «относится» или «не относится» и т.п. Тестовое задание, содержащее вопрос в закрытой форме, включает в себя один или несколько правильных ответов и иногда называется выборочным заданием. Закрытая форма вопросов используется также в тестах-задачах с выборочными ответами. В тестовом задании в этом случае сформулированы условие задачи и все необходимые исходные данные, а в ответах представлены несколько вариантов результата решения в числовом или буквенном виде. Обучающийся должен решить задачу и показать, какой из представленных ответов он получил. </w:t>
      </w:r>
    </w:p>
    <w:p w:rsidR="00CE4B8D" w:rsidRDefault="00CE4B8D" w:rsidP="00CE4B8D">
      <w:pPr>
        <w:pStyle w:val="Default"/>
        <w:ind w:firstLine="709"/>
        <w:jc w:val="both"/>
      </w:pPr>
      <w:r>
        <w:t xml:space="preserve">− открытая форма - вопрос в открытой форме представляет собой утверждение, которое необходимо дополнить. Данная форма может быть представлена в тестовом задании, например, в виде словесного текста, формулы (уравнения), графика, в которых пропущены существенные составляющие - части слова или буквы, условные обозначения, линии или изображения элементов схемы и графика. Обучающийся должен по памяти вставить соответствующие элементы в указанные места («пропуски»). </w:t>
      </w:r>
    </w:p>
    <w:p w:rsidR="00CE4B8D" w:rsidRDefault="00CE4B8D" w:rsidP="00CE4B8D">
      <w:pPr>
        <w:pStyle w:val="Default"/>
        <w:ind w:firstLine="709"/>
        <w:jc w:val="both"/>
      </w:pPr>
      <w:r>
        <w:t xml:space="preserve">− установление соответствия - в данном случае обучающемуся предлагают два списка, между элементами которых следует установить соответствие; </w:t>
      </w:r>
    </w:p>
    <w:p w:rsidR="00CE4B8D" w:rsidRDefault="00CE4B8D" w:rsidP="00CE4B8D">
      <w:pPr>
        <w:pStyle w:val="Default"/>
        <w:ind w:firstLine="709"/>
        <w:jc w:val="both"/>
      </w:pPr>
      <w:r>
        <w:t xml:space="preserve">− установление последовательности - предполагает необходимость установить правильную последовательность предлагаемого списка слов или фраз. </w:t>
      </w:r>
    </w:p>
    <w:p w:rsidR="00CE4B8D" w:rsidRDefault="00CE4B8D" w:rsidP="00CE4B8D">
      <w:pPr>
        <w:pStyle w:val="Default"/>
        <w:ind w:firstLine="709"/>
        <w:jc w:val="both"/>
        <w:rPr>
          <w:b/>
          <w:bCs/>
        </w:rPr>
      </w:pPr>
      <w:r>
        <w:rPr>
          <w:b/>
          <w:bCs/>
        </w:rPr>
        <w:t>Критерии оценки знаний при проведении тестирования</w:t>
      </w:r>
    </w:p>
    <w:p w:rsidR="00CE4B8D" w:rsidRDefault="00CE4B8D" w:rsidP="00CE4B8D">
      <w:pPr>
        <w:pStyle w:val="Default"/>
        <w:ind w:firstLine="709"/>
        <w:jc w:val="both"/>
      </w:pPr>
      <w:r>
        <w:lastRenderedPageBreak/>
        <w:t xml:space="preserve">Отметка «отлично» выставляется при условии правильного ответа не менее чем 85% тестовых заданий; </w:t>
      </w:r>
    </w:p>
    <w:p w:rsidR="00CE4B8D" w:rsidRDefault="00CE4B8D" w:rsidP="00CE4B8D">
      <w:pPr>
        <w:pStyle w:val="Default"/>
        <w:ind w:firstLine="709"/>
        <w:jc w:val="both"/>
      </w:pPr>
      <w:r>
        <w:t xml:space="preserve">Отметка «хорошо» выставляется при условии правильного ответа не менее чем 70 % тестовых заданий; </w:t>
      </w:r>
    </w:p>
    <w:p w:rsidR="00CE4B8D" w:rsidRDefault="00CE4B8D" w:rsidP="00CE4B8D">
      <w:pPr>
        <w:pStyle w:val="Default"/>
        <w:ind w:firstLine="709"/>
        <w:jc w:val="both"/>
      </w:pPr>
      <w:r>
        <w:t xml:space="preserve">Отметка «удовлетворительно» выставляется при условии правильного ответа не менее 50 %; </w:t>
      </w:r>
    </w:p>
    <w:p w:rsidR="00CE4B8D" w:rsidRDefault="00CE4B8D" w:rsidP="00CE4B8D">
      <w:pPr>
        <w:pStyle w:val="Default"/>
        <w:ind w:firstLine="709"/>
        <w:jc w:val="both"/>
      </w:pPr>
      <w:r>
        <w:t xml:space="preserve">Отметка «неудовлетворительно» выставляется при условии правильного ответа менее чем на 50 % тестовых заданий. </w:t>
      </w:r>
    </w:p>
    <w:p w:rsidR="00CE4B8D" w:rsidRDefault="00CE4B8D" w:rsidP="00CE4B8D">
      <w:pPr>
        <w:pStyle w:val="Default"/>
        <w:ind w:firstLine="709"/>
        <w:jc w:val="both"/>
      </w:pPr>
      <w:r>
        <w:t xml:space="preserve">Результаты текущего контроля используются при проведении промежуточной аттестации. </w:t>
      </w:r>
    </w:p>
    <w:p w:rsidR="00CE4B8D" w:rsidRDefault="00CE4B8D" w:rsidP="00CE4B8D">
      <w:pPr>
        <w:spacing w:after="0" w:line="240" w:lineRule="auto"/>
        <w:jc w:val="center"/>
        <w:rPr>
          <w:rFonts w:ascii="Times New Roman" w:hAnsi="Times New Roman"/>
          <w:b/>
          <w:sz w:val="24"/>
          <w:szCs w:val="24"/>
        </w:rPr>
      </w:pPr>
      <w:r>
        <w:rPr>
          <w:rFonts w:ascii="Times New Roman" w:hAnsi="Times New Roman"/>
          <w:b/>
          <w:sz w:val="24"/>
          <w:szCs w:val="24"/>
        </w:rPr>
        <w:t>Критерии оценки знаний студента на экзамене</w:t>
      </w:r>
    </w:p>
    <w:p w:rsidR="00CE4B8D" w:rsidRDefault="00CE4B8D" w:rsidP="00CE4B8D">
      <w:pPr>
        <w:spacing w:after="0" w:line="240" w:lineRule="auto"/>
        <w:ind w:firstLine="709"/>
        <w:jc w:val="both"/>
        <w:rPr>
          <w:rFonts w:ascii="Times New Roman" w:hAnsi="Times New Roman"/>
          <w:sz w:val="24"/>
          <w:szCs w:val="24"/>
        </w:rPr>
      </w:pPr>
      <w:r>
        <w:rPr>
          <w:rFonts w:ascii="Times New Roman" w:hAnsi="Times New Roman"/>
          <w:b/>
          <w:sz w:val="24"/>
          <w:szCs w:val="24"/>
        </w:rPr>
        <w:t>Оценка «отлично»</w:t>
      </w:r>
      <w:r>
        <w:rPr>
          <w:rFonts w:ascii="Times New Roman" w:hAnsi="Times New Roman"/>
          <w:sz w:val="24"/>
          <w:szCs w:val="24"/>
        </w:rPr>
        <w:t xml:space="preserve"> - выставляется аспиранту,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w:t>
      </w:r>
    </w:p>
    <w:p w:rsidR="00CE4B8D" w:rsidRDefault="00CE4B8D" w:rsidP="00CE4B8D">
      <w:pPr>
        <w:spacing w:after="0" w:line="240" w:lineRule="auto"/>
        <w:ind w:firstLine="709"/>
        <w:jc w:val="both"/>
        <w:rPr>
          <w:rFonts w:ascii="Times New Roman" w:hAnsi="Times New Roman"/>
          <w:sz w:val="24"/>
          <w:szCs w:val="24"/>
        </w:rPr>
      </w:pPr>
      <w:r>
        <w:rPr>
          <w:rFonts w:ascii="Times New Roman" w:hAnsi="Times New Roman"/>
          <w:b/>
          <w:sz w:val="24"/>
          <w:szCs w:val="24"/>
        </w:rPr>
        <w:t>Оценка «хорошо»</w:t>
      </w:r>
      <w:r>
        <w:rPr>
          <w:rFonts w:ascii="Times New Roman" w:hAnsi="Times New Roman"/>
          <w:sz w:val="24"/>
          <w:szCs w:val="24"/>
        </w:rPr>
        <w:t xml:space="preserve"> - выставляется аспиранту,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w:t>
      </w:r>
    </w:p>
    <w:p w:rsidR="00CE4B8D" w:rsidRDefault="00CE4B8D" w:rsidP="00CE4B8D">
      <w:pPr>
        <w:spacing w:after="0" w:line="240" w:lineRule="auto"/>
        <w:ind w:firstLine="709"/>
        <w:jc w:val="both"/>
        <w:rPr>
          <w:rFonts w:ascii="Times New Roman" w:hAnsi="Times New Roman"/>
          <w:sz w:val="24"/>
          <w:szCs w:val="24"/>
        </w:rPr>
      </w:pPr>
      <w:r>
        <w:rPr>
          <w:rFonts w:ascii="Times New Roman" w:hAnsi="Times New Roman"/>
          <w:b/>
          <w:sz w:val="24"/>
          <w:szCs w:val="24"/>
        </w:rPr>
        <w:t>Оценка «удовлетворительно»</w:t>
      </w:r>
      <w:r>
        <w:rPr>
          <w:rFonts w:ascii="Times New Roman" w:hAnsi="Times New Roman"/>
          <w:sz w:val="24"/>
          <w:szCs w:val="24"/>
        </w:rPr>
        <w:t xml:space="preserve"> - выставляется аспиранту,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разделами учебной программы, необходимыми для дальнейшего обучения и может применять полученные знания по образцу в стандартной ситуации.</w:t>
      </w:r>
    </w:p>
    <w:p w:rsidR="00CE4B8D" w:rsidRDefault="00CE4B8D" w:rsidP="00CE4B8D">
      <w:pPr>
        <w:spacing w:after="0" w:line="240" w:lineRule="auto"/>
        <w:ind w:firstLine="709"/>
        <w:jc w:val="both"/>
        <w:rPr>
          <w:rFonts w:ascii="Times New Roman" w:hAnsi="Times New Roman"/>
          <w:sz w:val="24"/>
          <w:szCs w:val="24"/>
        </w:rPr>
      </w:pPr>
      <w:r>
        <w:rPr>
          <w:rFonts w:ascii="Times New Roman" w:hAnsi="Times New Roman"/>
          <w:b/>
          <w:sz w:val="24"/>
          <w:szCs w:val="24"/>
        </w:rPr>
        <w:t>Оценка «неудовлетворительно»</w:t>
      </w:r>
      <w:r>
        <w:rPr>
          <w:rFonts w:ascii="Times New Roman" w:hAnsi="Times New Roman"/>
          <w:sz w:val="24"/>
          <w:szCs w:val="24"/>
        </w:rPr>
        <w:t xml:space="preserve"> - выставляется аспиранту,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w:t>
      </w:r>
    </w:p>
    <w:p w:rsidR="00F2189A" w:rsidRDefault="00F2189A" w:rsidP="00CE4B8D">
      <w:pPr>
        <w:spacing w:after="0" w:line="240" w:lineRule="auto"/>
        <w:ind w:firstLine="709"/>
        <w:jc w:val="both"/>
        <w:rPr>
          <w:rFonts w:ascii="Times New Roman" w:hAnsi="Times New Roman"/>
          <w:sz w:val="24"/>
          <w:szCs w:val="24"/>
        </w:rPr>
        <w:sectPr w:rsidR="00F2189A" w:rsidSect="00122816">
          <w:headerReference w:type="default" r:id="rId102"/>
          <w:pgSz w:w="11906" w:h="16838"/>
          <w:pgMar w:top="1134" w:right="851" w:bottom="1134" w:left="1701" w:header="709" w:footer="709" w:gutter="0"/>
          <w:cols w:space="708"/>
          <w:docGrid w:linePitch="360"/>
        </w:sectPr>
      </w:pPr>
    </w:p>
    <w:p w:rsidR="00401C77" w:rsidRDefault="00F2189A" w:rsidP="00401C77">
      <w:pPr>
        <w:tabs>
          <w:tab w:val="left" w:pos="3686"/>
          <w:tab w:val="right" w:pos="9355"/>
        </w:tabs>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lastRenderedPageBreak/>
        <w:t>Фонд оценочных средств для проведения промежуточной аттестации обучающихся по дисциплине</w:t>
      </w:r>
      <w:r w:rsidRPr="00F2189A">
        <w:rPr>
          <w:rFonts w:ascii="Times New Roman" w:hAnsi="Times New Roman" w:cs="Times New Roman"/>
          <w:sz w:val="24"/>
          <w:szCs w:val="24"/>
        </w:rPr>
        <w:t xml:space="preserve"> </w:t>
      </w:r>
      <w:r w:rsidRPr="00F2189A">
        <w:rPr>
          <w:rFonts w:ascii="Times New Roman" w:hAnsi="Times New Roman" w:cs="Times New Roman"/>
          <w:b/>
          <w:sz w:val="24"/>
          <w:szCs w:val="24"/>
        </w:rPr>
        <w:t xml:space="preserve">Б1.В.ДВ.01.01 </w:t>
      </w:r>
      <w:r w:rsidR="00401C77">
        <w:rPr>
          <w:rFonts w:ascii="Times New Roman" w:hAnsi="Times New Roman" w:cs="Times New Roman"/>
          <w:b/>
          <w:sz w:val="24"/>
          <w:szCs w:val="24"/>
        </w:rPr>
        <w:t>«</w:t>
      </w:r>
      <w:r w:rsidRPr="00F2189A">
        <w:rPr>
          <w:rFonts w:ascii="Times New Roman" w:hAnsi="Times New Roman" w:cs="Times New Roman"/>
          <w:b/>
          <w:sz w:val="24"/>
          <w:szCs w:val="24"/>
        </w:rPr>
        <w:t>Математические методы статистической обработки экспериментальных данных</w:t>
      </w:r>
      <w:r w:rsidR="00401C77">
        <w:rPr>
          <w:rFonts w:ascii="Times New Roman" w:hAnsi="Times New Roman" w:cs="Times New Roman"/>
          <w:b/>
          <w:sz w:val="24"/>
          <w:szCs w:val="24"/>
        </w:rPr>
        <w:t xml:space="preserve">» </w:t>
      </w:r>
      <w:r w:rsidRPr="00F2189A">
        <w:rPr>
          <w:rFonts w:ascii="Times New Roman" w:hAnsi="Times New Roman" w:cs="Times New Roman"/>
          <w:b/>
          <w:sz w:val="24"/>
          <w:szCs w:val="24"/>
        </w:rPr>
        <w:t>по на</w:t>
      </w:r>
      <w:r w:rsidR="00401C77">
        <w:rPr>
          <w:rFonts w:ascii="Times New Roman" w:hAnsi="Times New Roman" w:cs="Times New Roman"/>
          <w:b/>
          <w:sz w:val="24"/>
          <w:szCs w:val="24"/>
        </w:rPr>
        <w:t>правлению подготовки аспирантов</w:t>
      </w:r>
    </w:p>
    <w:p w:rsidR="00F2189A" w:rsidRPr="00401C77" w:rsidRDefault="00F2189A" w:rsidP="00401C77">
      <w:pPr>
        <w:tabs>
          <w:tab w:val="left" w:pos="3686"/>
          <w:tab w:val="right" w:pos="9355"/>
        </w:tabs>
        <w:spacing w:after="0" w:line="240" w:lineRule="auto"/>
        <w:jc w:val="center"/>
        <w:rPr>
          <w:rFonts w:ascii="Times New Roman" w:hAnsi="Times New Roman" w:cs="Times New Roman"/>
          <w:b/>
          <w:sz w:val="24"/>
          <w:szCs w:val="24"/>
        </w:rPr>
      </w:pPr>
      <w:bookmarkStart w:id="1" w:name="_GoBack"/>
      <w:r w:rsidRPr="00401C77">
        <w:rPr>
          <w:rFonts w:ascii="Times New Roman" w:hAnsi="Times New Roman" w:cs="Times New Roman"/>
          <w:b/>
          <w:sz w:val="24"/>
          <w:szCs w:val="24"/>
        </w:rPr>
        <w:t>19.06.01 Промышленная экология и биотехнологии</w:t>
      </w:r>
    </w:p>
    <w:bookmarkEnd w:id="1"/>
    <w:p w:rsidR="00F2189A" w:rsidRPr="00F2189A" w:rsidRDefault="00F2189A" w:rsidP="00F2189A">
      <w:pPr>
        <w:spacing w:after="0" w:line="240" w:lineRule="auto"/>
        <w:rPr>
          <w:rFonts w:ascii="Times New Roman" w:hAnsi="Times New Roman" w:cs="Times New Roman"/>
          <w:sz w:val="24"/>
          <w:szCs w:val="24"/>
        </w:rPr>
      </w:pPr>
    </w:p>
    <w:p w:rsidR="00F2189A" w:rsidRPr="00F2189A" w:rsidRDefault="00F2189A" w:rsidP="00401C77">
      <w:pPr>
        <w:spacing w:after="0" w:line="240" w:lineRule="auto"/>
        <w:ind w:firstLine="709"/>
        <w:contextualSpacing/>
        <w:jc w:val="both"/>
        <w:rPr>
          <w:rFonts w:ascii="Times New Roman" w:hAnsi="Times New Roman" w:cs="Times New Roman"/>
          <w:b/>
          <w:bCs/>
          <w:sz w:val="24"/>
          <w:szCs w:val="24"/>
        </w:rPr>
      </w:pPr>
      <w:r w:rsidRPr="00F2189A">
        <w:rPr>
          <w:rFonts w:ascii="Times New Roman" w:hAnsi="Times New Roman" w:cs="Times New Roman"/>
          <w:b/>
          <w:bCs/>
          <w:sz w:val="24"/>
          <w:szCs w:val="24"/>
        </w:rPr>
        <w:t>Перечень компетенций с указанием этапов их формирования в процессе освоения образовательной программы</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6485"/>
      </w:tblGrid>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Этапы формирования компетенции (номер семестра согласно учебному плану ОФО)</w:t>
            </w:r>
          </w:p>
        </w:tc>
        <w:tc>
          <w:tcPr>
            <w:tcW w:w="6485" w:type="dxa"/>
            <w:tcBorders>
              <w:top w:val="single" w:sz="4" w:space="0" w:color="auto"/>
              <w:left w:val="single" w:sz="4" w:space="0" w:color="auto"/>
              <w:bottom w:val="single" w:sz="4" w:space="0" w:color="auto"/>
              <w:right w:val="single" w:sz="4" w:space="0" w:color="auto"/>
            </w:tcBorders>
            <w:shd w:val="clear" w:color="auto" w:fill="auto"/>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Наименование дисциплин, формирующих компетенции в процессе освоения ООП</w:t>
            </w:r>
          </w:p>
        </w:tc>
      </w:tr>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Процессы и аппараты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Научное сопровождение развития машин и оборудования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Работоспособность, надежность и диагностика процессов и оборудования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rPr>
            </w:pPr>
            <w:r w:rsidRPr="00F2189A">
              <w:rPr>
                <w:rFonts w:ascii="Times New Roman" w:hAnsi="Times New Roman" w:cs="Times New Roman"/>
                <w:b/>
                <w:i/>
                <w:sz w:val="24"/>
                <w:szCs w:val="24"/>
              </w:rPr>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Методы научных исследований</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Библиография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Практика (по получению профессиональных умений и опыта профессиональной деятельности)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Педагогическая практика</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Подготовка к сдаче и сдача государственного экзамена</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Современное технологическое оборудование</w:t>
            </w:r>
          </w:p>
        </w:tc>
      </w:tr>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rPr>
                <w:rFonts w:ascii="Times New Roman" w:hAnsi="Times New Roman" w:cs="Times New Roman"/>
                <w:b/>
                <w:sz w:val="24"/>
                <w:szCs w:val="24"/>
              </w:rPr>
            </w:pPr>
            <w:r w:rsidRPr="00F2189A">
              <w:rPr>
                <w:rFonts w:ascii="Times New Roman" w:hAnsi="Times New Roman" w:cs="Times New Roman"/>
                <w:b/>
                <w:sz w:val="24"/>
                <w:szCs w:val="24"/>
              </w:rPr>
              <w:t>УК-2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История и философия науки</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b/>
                <w:i/>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Процессы и аппараты пищевых производств</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Научное сопровождение развития машин и оборудования пищевых производств</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Работоспособность, надежность и диагностика процессов и оборудования</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b/>
                <w:i/>
                <w:sz w:val="24"/>
                <w:szCs w:val="24"/>
              </w:rPr>
            </w:pPr>
            <w:r w:rsidRPr="00F2189A">
              <w:rPr>
                <w:rFonts w:ascii="Times New Roman" w:hAnsi="Times New Roman" w:cs="Times New Roman"/>
                <w:b/>
                <w:i/>
                <w:sz w:val="24"/>
                <w:szCs w:val="24"/>
              </w:rPr>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Библиография</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Подготовка к сдаче и сдача государственного экзамена</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Представление научного доклада об основных результатах подготовленной научно-квалификационной работы (диссертации)</w:t>
            </w:r>
          </w:p>
        </w:tc>
      </w:tr>
    </w:tbl>
    <w:p w:rsidR="00F2189A" w:rsidRPr="00F2189A" w:rsidRDefault="00F2189A" w:rsidP="00F2189A">
      <w:pPr>
        <w:spacing w:after="0" w:line="240" w:lineRule="auto"/>
        <w:rPr>
          <w:rFonts w:ascii="Times New Roman" w:hAnsi="Times New Roman" w:cs="Times New Roman"/>
          <w:sz w:val="24"/>
          <w:szCs w:val="24"/>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6485"/>
      </w:tblGrid>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lastRenderedPageBreak/>
              <w:t>УК-3 Готовность участвовать в работе российских и международных исследовательских коллективов по решению научных и научно-образовательных задач</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Процессы и аппараты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Научное сопровождение развития машин и оборудования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Работоспособность, надежность и диагностика процессов и оборудования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Педагогика и психология высшей школы</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rPr>
            </w:pPr>
            <w:r w:rsidRPr="00F2189A">
              <w:rPr>
                <w:rFonts w:ascii="Times New Roman" w:hAnsi="Times New Roman" w:cs="Times New Roman"/>
                <w:b/>
                <w:i/>
                <w:sz w:val="24"/>
                <w:szCs w:val="24"/>
              </w:rPr>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Основы математического моделирования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Методы научных исследований</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Библиография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Практика (по получению профессиональных умений и опыта профессиональной деятельности)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Педагогическая практика</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Подготовка к сдаче и сдача государственного экзамена</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Представление научного доклада об основных результатах подготовленной научно-квалификационной работы (диссертации)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Современное технологическое оборудование</w:t>
            </w:r>
          </w:p>
        </w:tc>
      </w:tr>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rPr>
                <w:rFonts w:ascii="Times New Roman" w:hAnsi="Times New Roman" w:cs="Times New Roman"/>
                <w:b/>
                <w:sz w:val="24"/>
                <w:szCs w:val="24"/>
              </w:rPr>
            </w:pPr>
            <w:r w:rsidRPr="00F2189A">
              <w:rPr>
                <w:rFonts w:ascii="Times New Roman" w:hAnsi="Times New Roman" w:cs="Times New Roman"/>
                <w:b/>
                <w:sz w:val="24"/>
                <w:szCs w:val="24"/>
              </w:rPr>
              <w:t>УК-4 Готовность использовать современные методы и технологии научной коммуникации на государственном и иностранном языках</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b/>
                <w:i/>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Научное сопровождение развития машин и оборудования пищевых производств</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Работоспособность, надежность и диагностика процессов и оборудования</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b/>
                <w:i/>
                <w:sz w:val="24"/>
                <w:szCs w:val="24"/>
              </w:rPr>
            </w:pPr>
            <w:r w:rsidRPr="00F2189A">
              <w:rPr>
                <w:rFonts w:ascii="Times New Roman" w:hAnsi="Times New Roman" w:cs="Times New Roman"/>
                <w:b/>
                <w:i/>
                <w:sz w:val="24"/>
                <w:szCs w:val="24"/>
              </w:rPr>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Практика (по получению профессиональных умений и опыта профессиональной деятельности)</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nil"/>
              <w:left w:val="single" w:sz="4" w:space="0" w:color="auto"/>
              <w:bottom w:val="single" w:sz="4" w:space="0" w:color="auto"/>
              <w:right w:val="single" w:sz="4" w:space="0" w:color="auto"/>
            </w:tcBorders>
            <w:shd w:val="clear" w:color="auto" w:fill="auto"/>
            <w:vAlign w:val="center"/>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Подготовка к сдаче и сдача государственного экзамена</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Представление научного доклада об основных результатах подготовленной научно-квалификационной работы (диссертации)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Современное технологическое оборудование</w:t>
            </w:r>
          </w:p>
        </w:tc>
      </w:tr>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rPr>
                <w:rFonts w:ascii="Times New Roman" w:hAnsi="Times New Roman" w:cs="Times New Roman"/>
                <w:b/>
                <w:sz w:val="24"/>
                <w:szCs w:val="24"/>
              </w:rPr>
            </w:pPr>
            <w:r w:rsidRPr="00F2189A">
              <w:rPr>
                <w:rFonts w:ascii="Times New Roman" w:hAnsi="Times New Roman" w:cs="Times New Roman"/>
                <w:b/>
                <w:sz w:val="24"/>
                <w:szCs w:val="24"/>
              </w:rPr>
              <w:t>УК-5 Способность следовать этическим нормам в профессиональной деятельности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Процессы и аппараты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Научное сопровождение развития машин и оборудования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Работоспособность, надежность и диагностика процессов и оборудования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rPr>
            </w:pPr>
            <w:r w:rsidRPr="00F2189A">
              <w:rPr>
                <w:rFonts w:ascii="Times New Roman" w:hAnsi="Times New Roman" w:cs="Times New Roman"/>
                <w:b/>
                <w:i/>
                <w:sz w:val="24"/>
                <w:szCs w:val="24"/>
              </w:rPr>
              <w:lastRenderedPageBreak/>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Практика (по получению профессиональных умений и опыта профессиональной деятельности)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Подготовка к сдаче и сдача государственного экзамена</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Представление научного доклада об основных результатах подготовленной научно-квалификационной работы (диссертации)</w:t>
            </w:r>
          </w:p>
        </w:tc>
      </w:tr>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rPr>
                <w:rFonts w:ascii="Times New Roman" w:hAnsi="Times New Roman" w:cs="Times New Roman"/>
                <w:b/>
                <w:sz w:val="24"/>
                <w:szCs w:val="24"/>
              </w:rPr>
            </w:pPr>
            <w:r w:rsidRPr="00F2189A">
              <w:rPr>
                <w:rFonts w:ascii="Times New Roman" w:hAnsi="Times New Roman" w:cs="Times New Roman"/>
                <w:b/>
                <w:sz w:val="24"/>
                <w:szCs w:val="24"/>
              </w:rPr>
              <w:t>УК-6 Способность планировать и решать задачи собственного профессионального и личностного развития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Процессы и аппараты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Научное сопровождение развития машин и оборудования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Работоспособность, надежность и диагностика процессов и оборудования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Педагогика и психология высшей школы</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rPr>
            </w:pPr>
            <w:r w:rsidRPr="00F2189A">
              <w:rPr>
                <w:rFonts w:ascii="Times New Roman" w:hAnsi="Times New Roman" w:cs="Times New Roman"/>
                <w:b/>
                <w:i/>
                <w:sz w:val="24"/>
                <w:szCs w:val="24"/>
              </w:rPr>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Методы научных исследований</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Патентоведение</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Практика (по получению профессиональных умений и опыта профессиональной деятельности)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Представление научного доклада об основных результатах подготовленной научно-квалификационной работы (диссертации)</w:t>
            </w:r>
          </w:p>
        </w:tc>
      </w:tr>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rPr>
                <w:rFonts w:ascii="Times New Roman" w:hAnsi="Times New Roman" w:cs="Times New Roman"/>
                <w:b/>
                <w:sz w:val="24"/>
                <w:szCs w:val="24"/>
              </w:rPr>
            </w:pPr>
            <w:r w:rsidRPr="00F2189A">
              <w:rPr>
                <w:rFonts w:ascii="Times New Roman" w:hAnsi="Times New Roman" w:cs="Times New Roman"/>
                <w:b/>
                <w:sz w:val="24"/>
                <w:szCs w:val="24"/>
              </w:rPr>
              <w:t>ОПК-1 Способность и готовность к организации и проведению фундаментальных и прикладных научных исследований</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История и философия науки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Процессы и аппараты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Научное сопровождение развития машин и оборудования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Работоспособность, надежность и диагностика процессов и оборудования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lang w:val="en-US"/>
              </w:rPr>
            </w:pPr>
            <w:r w:rsidRPr="00F2189A">
              <w:rPr>
                <w:rFonts w:ascii="Times New Roman" w:hAnsi="Times New Roman" w:cs="Times New Roman"/>
                <w:b/>
                <w:i/>
                <w:sz w:val="24"/>
                <w:szCs w:val="24"/>
                <w:lang w:val="en-US"/>
              </w:rPr>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Основы математического моделирования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Методы научных исследований</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Библиография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Практика (по получению профессиональных умений и опыта профессиональной деятельности)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Педагогическая практика</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Подготовка к сдаче и сдача государственного экзамена</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Представление научного доклада об основных результатах подготовленной научно-квалификационной работы (диссертации)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Современное технологическое оборудование</w:t>
            </w:r>
          </w:p>
        </w:tc>
      </w:tr>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t xml:space="preserve">ОПК-2 </w:t>
            </w:r>
            <w:r w:rsidRPr="00F2189A">
              <w:rPr>
                <w:rFonts w:ascii="Times New Roman" w:hAnsi="Times New Roman" w:cs="Times New Roman"/>
                <w:b/>
                <w:sz w:val="24"/>
                <w:szCs w:val="24"/>
                <w:lang w:val="en-US"/>
              </w:rPr>
              <w:t>C</w:t>
            </w:r>
            <w:r w:rsidRPr="00F2189A">
              <w:rPr>
                <w:rFonts w:ascii="Times New Roman" w:hAnsi="Times New Roman" w:cs="Times New Roman"/>
                <w:b/>
                <w:sz w:val="24"/>
                <w:szCs w:val="24"/>
              </w:rPr>
              <w:t>пособность и готовность к анализу, обобщению и публичному представлению результатов выполненных научных исследований</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Процессы и аппараты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Научное сопровождение развития машин и оборудования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Педагогика и психология высшей школы</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lang w:val="en-US"/>
              </w:rPr>
            </w:pPr>
            <w:r w:rsidRPr="00F2189A">
              <w:rPr>
                <w:rFonts w:ascii="Times New Roman" w:hAnsi="Times New Roman" w:cs="Times New Roman"/>
                <w:b/>
                <w:i/>
                <w:sz w:val="24"/>
                <w:szCs w:val="24"/>
                <w:lang w:val="en-US"/>
              </w:rPr>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Основы математического моделирования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Методы научных исследований</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Патентоведение</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Библиография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Практика (по получению профессиональных умений и опыта профессиональной деятельности)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Педагогическая практика</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Научно-исследовательская деятельность</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Подготовка к сдаче и сдача государственного экзамена</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Представление научного доклада об основных результатах подготовленной научно-квалификационной работы (диссертации)</w:t>
            </w:r>
          </w:p>
        </w:tc>
      </w:tr>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t xml:space="preserve">ОПК-3 </w:t>
            </w:r>
            <w:r w:rsidRPr="00F2189A">
              <w:rPr>
                <w:rFonts w:ascii="Times New Roman" w:hAnsi="Times New Roman" w:cs="Times New Roman"/>
                <w:b/>
                <w:sz w:val="24"/>
                <w:szCs w:val="24"/>
                <w:lang w:val="en-US"/>
              </w:rPr>
              <w:t>C</w:t>
            </w:r>
            <w:r w:rsidRPr="00F2189A">
              <w:rPr>
                <w:rFonts w:ascii="Times New Roman" w:hAnsi="Times New Roman" w:cs="Times New Roman"/>
                <w:b/>
                <w:sz w:val="24"/>
                <w:szCs w:val="24"/>
              </w:rPr>
              <w:t>пособность и готовность к разработке новых методов исследования и их применению в самостоятельной научно-исследовательской деятельности в сфере промышленной экологии и биотехнологий; с учетом правил соблюдения авторских прав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Процессы и аппараты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Научное сопровождение развития машин и оборудования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Работоспособность, надежность и диагностика процессов и оборудования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lang w:val="en-US"/>
              </w:rPr>
            </w:pPr>
            <w:r w:rsidRPr="00F2189A">
              <w:rPr>
                <w:rFonts w:ascii="Times New Roman" w:hAnsi="Times New Roman" w:cs="Times New Roman"/>
                <w:b/>
                <w:i/>
                <w:sz w:val="24"/>
                <w:szCs w:val="24"/>
                <w:lang w:val="en-US"/>
              </w:rPr>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Методы научных исследований</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Патентоведение</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Библиография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Практика (по получению профессиональных умений и опыта профессиональной деятельности)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Представление научного доклада об основных результатах подготовленной научно-квалификационной работы (диссертации)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Современное технологическое оборудование</w:t>
            </w:r>
          </w:p>
        </w:tc>
      </w:tr>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both"/>
              <w:rPr>
                <w:rFonts w:ascii="Times New Roman" w:hAnsi="Times New Roman" w:cs="Times New Roman"/>
                <w:b/>
                <w:sz w:val="24"/>
                <w:szCs w:val="24"/>
              </w:rPr>
            </w:pPr>
            <w:r w:rsidRPr="00F2189A">
              <w:rPr>
                <w:rFonts w:ascii="Times New Roman" w:hAnsi="Times New Roman" w:cs="Times New Roman"/>
                <w:b/>
                <w:sz w:val="24"/>
                <w:szCs w:val="24"/>
              </w:rPr>
              <w:t xml:space="preserve">ОПК-4 </w:t>
            </w:r>
            <w:r w:rsidRPr="00F2189A">
              <w:rPr>
                <w:rFonts w:ascii="Times New Roman" w:hAnsi="Times New Roman" w:cs="Times New Roman"/>
                <w:b/>
                <w:sz w:val="24"/>
                <w:szCs w:val="24"/>
                <w:lang w:val="en-US"/>
              </w:rPr>
              <w:t>C</w:t>
            </w:r>
            <w:r w:rsidRPr="00F2189A">
              <w:rPr>
                <w:rFonts w:ascii="Times New Roman" w:hAnsi="Times New Roman" w:cs="Times New Roman"/>
                <w:b/>
                <w:sz w:val="24"/>
                <w:szCs w:val="24"/>
              </w:rPr>
              <w:t>пособность и готовность к использованию лабораторной и инструментальной базы для получения научных данных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Процессы и аппараты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Научное сопровождение развития машин и оборудования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Работоспособность, надежность и диагностика процессов и оборудования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lang w:val="en-US"/>
              </w:rPr>
            </w:pPr>
            <w:r w:rsidRPr="00F2189A">
              <w:rPr>
                <w:rFonts w:ascii="Times New Roman" w:hAnsi="Times New Roman" w:cs="Times New Roman"/>
                <w:b/>
                <w:i/>
                <w:sz w:val="24"/>
                <w:szCs w:val="24"/>
                <w:lang w:val="en-US"/>
              </w:rPr>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Программное обеспечение НИР</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Практика (по получению профессиональных умений и опыта профессиональной деятельности)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Представление научного доклада об основных результатах подготовленной научно-квалификационной работы (диссертации)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Современное технологическое оборудование</w:t>
            </w:r>
          </w:p>
        </w:tc>
      </w:tr>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t xml:space="preserve">ОПК-5 </w:t>
            </w:r>
            <w:r w:rsidRPr="00F2189A">
              <w:rPr>
                <w:rFonts w:ascii="Times New Roman" w:hAnsi="Times New Roman" w:cs="Times New Roman"/>
                <w:b/>
                <w:sz w:val="24"/>
                <w:szCs w:val="24"/>
                <w:lang w:val="en-US"/>
              </w:rPr>
              <w:t>C</w:t>
            </w:r>
            <w:r w:rsidRPr="00F2189A">
              <w:rPr>
                <w:rFonts w:ascii="Times New Roman" w:hAnsi="Times New Roman" w:cs="Times New Roman"/>
                <w:b/>
                <w:sz w:val="24"/>
                <w:szCs w:val="24"/>
              </w:rPr>
              <w:t>пособность и готовность к использованию образовательных технологий, методов и средств обучения для достижения планируемых результатов обучения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Процессы и аппараты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Научное сопровождение развития машин и оборудования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Работоспособность, надежность и диагностика процессов и оборудования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lang w:val="en-US"/>
              </w:rPr>
            </w:pPr>
            <w:r w:rsidRPr="00F2189A">
              <w:rPr>
                <w:rFonts w:ascii="Times New Roman" w:hAnsi="Times New Roman" w:cs="Times New Roman"/>
                <w:b/>
                <w:i/>
                <w:sz w:val="24"/>
                <w:szCs w:val="24"/>
                <w:lang w:val="en-US"/>
              </w:rPr>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Практика (по получению профессиональных умений и опыта профессиональной деятельности)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Представление научного доклада об основных результатах подготовленной научно-квалификационной работы (диссертации)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Современное технологическое оборудование</w:t>
            </w:r>
          </w:p>
        </w:tc>
      </w:tr>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color w:val="000000"/>
                <w:sz w:val="24"/>
                <w:szCs w:val="24"/>
              </w:rPr>
            </w:pPr>
            <w:r w:rsidRPr="00F2189A">
              <w:rPr>
                <w:rFonts w:ascii="Times New Roman" w:hAnsi="Times New Roman" w:cs="Times New Roman"/>
                <w:b/>
                <w:sz w:val="24"/>
                <w:szCs w:val="24"/>
              </w:rPr>
              <w:t xml:space="preserve">ОПК-6 </w:t>
            </w:r>
            <w:r w:rsidRPr="00F2189A">
              <w:rPr>
                <w:rFonts w:ascii="Times New Roman" w:hAnsi="Times New Roman" w:cs="Times New Roman"/>
                <w:b/>
                <w:color w:val="000000"/>
                <w:sz w:val="24"/>
                <w:szCs w:val="24"/>
                <w:lang w:val="en-US"/>
              </w:rPr>
              <w:t>C</w:t>
            </w:r>
            <w:r w:rsidRPr="00F2189A">
              <w:rPr>
                <w:rFonts w:ascii="Times New Roman" w:hAnsi="Times New Roman" w:cs="Times New Roman"/>
                <w:b/>
                <w:color w:val="000000"/>
                <w:sz w:val="24"/>
                <w:szCs w:val="24"/>
              </w:rPr>
              <w:t>пособность и готовность к разработке комплексного методического обеспечения основных профессиональных и дополнительных профессиональных образовательных программ</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Процессы и аппараты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Работоспособность, надежность и диагностика процессов и оборудования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lang w:val="en-US"/>
              </w:rPr>
            </w:pPr>
            <w:r w:rsidRPr="00F2189A">
              <w:rPr>
                <w:rFonts w:ascii="Times New Roman" w:hAnsi="Times New Roman" w:cs="Times New Roman"/>
                <w:b/>
                <w:i/>
                <w:sz w:val="24"/>
                <w:szCs w:val="24"/>
                <w:lang w:val="en-US"/>
              </w:rPr>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Представление научного доклада об основных результатах подготовленной научно-квалификационной работы (диссертации)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Современное технологическое оборудование</w:t>
            </w:r>
          </w:p>
        </w:tc>
      </w:tr>
      <w:tr w:rsidR="00F2189A" w:rsidRPr="00F2189A" w:rsidTr="00F2189A">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color w:val="000000"/>
                <w:sz w:val="24"/>
                <w:szCs w:val="24"/>
              </w:rPr>
            </w:pPr>
            <w:r w:rsidRPr="00F2189A">
              <w:rPr>
                <w:rFonts w:ascii="Times New Roman" w:hAnsi="Times New Roman" w:cs="Times New Roman"/>
                <w:b/>
                <w:sz w:val="24"/>
                <w:szCs w:val="24"/>
              </w:rPr>
              <w:t>ОПК-7 Г</w:t>
            </w:r>
            <w:r w:rsidRPr="00F2189A">
              <w:rPr>
                <w:rFonts w:ascii="Times New Roman" w:hAnsi="Times New Roman" w:cs="Times New Roman"/>
                <w:b/>
                <w:color w:val="000000"/>
                <w:sz w:val="24"/>
                <w:szCs w:val="24"/>
              </w:rPr>
              <w:t>отовность к преподавательской деятельности по основным образовательным программам высшего образования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Иностранный язык</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Процессы и аппараты пищевых производств</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Работоспособность, надежность и диагностика процессов и оборудования</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Педагогика и психология высшей школы</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b/>
                <w:i/>
                <w:sz w:val="24"/>
                <w:szCs w:val="24"/>
                <w:lang w:val="en-US"/>
              </w:rPr>
            </w:pPr>
            <w:r w:rsidRPr="00F2189A">
              <w:rPr>
                <w:rFonts w:ascii="Times New Roman" w:hAnsi="Times New Roman" w:cs="Times New Roman"/>
                <w:b/>
                <w:i/>
                <w:sz w:val="24"/>
                <w:szCs w:val="24"/>
                <w:lang w:val="en-US"/>
              </w:rPr>
              <w:t>2</w:t>
            </w: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b/>
                <w:i/>
                <w:color w:val="000000"/>
                <w:sz w:val="24"/>
                <w:szCs w:val="24"/>
              </w:rPr>
            </w:pPr>
            <w:r w:rsidRPr="00F2189A">
              <w:rPr>
                <w:rFonts w:ascii="Times New Roman" w:hAnsi="Times New Roman" w:cs="Times New Roman"/>
                <w:b/>
                <w:i/>
                <w:color w:val="000000"/>
                <w:sz w:val="24"/>
                <w:szCs w:val="24"/>
              </w:rPr>
              <w:t>Математические методы статистической обработки экспериментальных данных</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Методы научных исследований</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Практика (по получению профессиональных умений и опыта профессиональной деятельности)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Представление научного доклада об основных результатах подготовленной научно-квалификационной работы (диссертации)</w:t>
            </w:r>
          </w:p>
        </w:tc>
      </w:tr>
      <w:tr w:rsidR="00F2189A" w:rsidRPr="00F2189A" w:rsidTr="00F2189A">
        <w:trPr>
          <w:jc w:val="center"/>
        </w:trPr>
        <w:tc>
          <w:tcPr>
            <w:tcW w:w="2596" w:type="dxa"/>
            <w:tcBorders>
              <w:top w:val="single" w:sz="4" w:space="0" w:color="auto"/>
              <w:left w:val="single" w:sz="4" w:space="0" w:color="auto"/>
              <w:bottom w:val="single" w:sz="4" w:space="0" w:color="auto"/>
              <w:right w:val="single" w:sz="4" w:space="0" w:color="auto"/>
            </w:tcBorders>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6485" w:type="dxa"/>
            <w:tcBorders>
              <w:top w:val="single" w:sz="4" w:space="0" w:color="auto"/>
              <w:left w:val="nil"/>
              <w:bottom w:val="single" w:sz="4" w:space="0" w:color="auto"/>
              <w:right w:val="single" w:sz="4" w:space="0" w:color="auto"/>
            </w:tcBorders>
            <w:shd w:val="clear" w:color="auto" w:fill="auto"/>
            <w:vAlign w:val="center"/>
          </w:tcPr>
          <w:p w:rsidR="00F2189A" w:rsidRPr="00F2189A" w:rsidRDefault="00F2189A" w:rsidP="00F2189A">
            <w:pPr>
              <w:spacing w:after="0" w:line="240" w:lineRule="auto"/>
              <w:rPr>
                <w:rFonts w:ascii="Times New Roman" w:hAnsi="Times New Roman" w:cs="Times New Roman"/>
                <w:color w:val="000000"/>
                <w:sz w:val="24"/>
                <w:szCs w:val="24"/>
              </w:rPr>
            </w:pPr>
            <w:r w:rsidRPr="00F2189A">
              <w:rPr>
                <w:rFonts w:ascii="Times New Roman" w:hAnsi="Times New Roman" w:cs="Times New Roman"/>
                <w:color w:val="000000"/>
                <w:sz w:val="24"/>
                <w:szCs w:val="24"/>
              </w:rPr>
              <w:t>Современное технологическое оборудование</w:t>
            </w:r>
          </w:p>
        </w:tc>
      </w:tr>
    </w:tbl>
    <w:p w:rsidR="00F2189A" w:rsidRPr="00F2189A" w:rsidRDefault="00F2189A" w:rsidP="00F2189A">
      <w:pPr>
        <w:tabs>
          <w:tab w:val="left" w:pos="709"/>
        </w:tabs>
        <w:spacing w:after="0" w:line="240" w:lineRule="auto"/>
        <w:contextualSpacing/>
        <w:jc w:val="both"/>
        <w:rPr>
          <w:rFonts w:ascii="Times New Roman" w:hAnsi="Times New Roman" w:cs="Times New Roman"/>
          <w:b/>
          <w:bCs/>
          <w:sz w:val="24"/>
          <w:szCs w:val="24"/>
        </w:rPr>
      </w:pPr>
    </w:p>
    <w:p w:rsidR="00F2189A" w:rsidRPr="00F2189A" w:rsidRDefault="00F2189A" w:rsidP="00F2189A">
      <w:pPr>
        <w:tabs>
          <w:tab w:val="left" w:pos="709"/>
        </w:tabs>
        <w:spacing w:after="0" w:line="240" w:lineRule="auto"/>
        <w:contextualSpacing/>
        <w:jc w:val="both"/>
        <w:rPr>
          <w:rFonts w:ascii="Times New Roman" w:hAnsi="Times New Roman" w:cs="Times New Roman"/>
          <w:b/>
          <w:bCs/>
          <w:sz w:val="24"/>
          <w:szCs w:val="24"/>
        </w:rPr>
      </w:pPr>
    </w:p>
    <w:p w:rsidR="00F2189A" w:rsidRPr="00F2189A" w:rsidRDefault="00F2189A" w:rsidP="00F2189A">
      <w:pPr>
        <w:tabs>
          <w:tab w:val="left" w:pos="993"/>
        </w:tabs>
        <w:spacing w:after="0" w:line="240" w:lineRule="auto"/>
        <w:ind w:firstLine="709"/>
        <w:jc w:val="both"/>
        <w:rPr>
          <w:rFonts w:ascii="Times New Roman" w:hAnsi="Times New Roman" w:cs="Times New Roman"/>
          <w:b/>
          <w:sz w:val="24"/>
          <w:szCs w:val="24"/>
        </w:rPr>
        <w:sectPr w:rsidR="00F2189A" w:rsidRPr="00F2189A" w:rsidSect="00F2189A">
          <w:headerReference w:type="default" r:id="rId103"/>
          <w:pgSz w:w="11906" w:h="16838"/>
          <w:pgMar w:top="1134" w:right="851" w:bottom="1134" w:left="1701" w:header="709" w:footer="709" w:gutter="0"/>
          <w:cols w:space="708"/>
          <w:docGrid w:linePitch="360"/>
        </w:sectPr>
      </w:pPr>
    </w:p>
    <w:p w:rsidR="00F2189A" w:rsidRPr="00F2189A" w:rsidRDefault="00F2189A" w:rsidP="00F2189A">
      <w:pPr>
        <w:tabs>
          <w:tab w:val="left" w:pos="993"/>
        </w:tabs>
        <w:spacing w:after="0" w:line="240" w:lineRule="auto"/>
        <w:ind w:left="709"/>
        <w:jc w:val="both"/>
        <w:rPr>
          <w:rFonts w:ascii="Times New Roman" w:hAnsi="Times New Roman" w:cs="Times New Roman"/>
          <w:b/>
          <w:sz w:val="24"/>
          <w:szCs w:val="24"/>
        </w:rPr>
      </w:pPr>
      <w:r w:rsidRPr="00F2189A">
        <w:rPr>
          <w:rFonts w:ascii="Times New Roman" w:hAnsi="Times New Roman" w:cs="Times New Roman"/>
          <w:b/>
          <w:sz w:val="24"/>
          <w:szCs w:val="24"/>
        </w:rPr>
        <w:lastRenderedPageBreak/>
        <w:t xml:space="preserve">Описание показателей и критериев оценивания компетенций на различных этапах их формирования, описание шкалы оценивания </w:t>
      </w:r>
    </w:p>
    <w:tbl>
      <w:tblPr>
        <w:tblW w:w="160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7"/>
        <w:gridCol w:w="2410"/>
        <w:gridCol w:w="2268"/>
        <w:gridCol w:w="1984"/>
        <w:gridCol w:w="2127"/>
        <w:gridCol w:w="1842"/>
      </w:tblGrid>
      <w:tr w:rsidR="00F2189A" w:rsidRPr="00F2189A" w:rsidTr="00401C77">
        <w:trPr>
          <w:trHeight w:val="232"/>
        </w:trPr>
        <w:tc>
          <w:tcPr>
            <w:tcW w:w="5387"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t xml:space="preserve">Планируемые результаты освоения компетенции </w:t>
            </w:r>
          </w:p>
        </w:tc>
        <w:tc>
          <w:tcPr>
            <w:tcW w:w="8789" w:type="dxa"/>
            <w:gridSpan w:val="4"/>
            <w:shd w:val="clear" w:color="auto" w:fill="auto"/>
          </w:tcPr>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t>Критерии оценивания результатов обучения</w:t>
            </w:r>
          </w:p>
          <w:p w:rsidR="00F2189A" w:rsidRPr="00F2189A" w:rsidRDefault="00F2189A" w:rsidP="00F2189A">
            <w:pPr>
              <w:spacing w:after="0" w:line="240" w:lineRule="auto"/>
              <w:jc w:val="center"/>
              <w:rPr>
                <w:rFonts w:ascii="Times New Roman" w:hAnsi="Times New Roman" w:cs="Times New Roman"/>
                <w:b/>
                <w:sz w:val="24"/>
                <w:szCs w:val="24"/>
              </w:rPr>
            </w:pP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t>Наименование оценочного средства</w:t>
            </w:r>
          </w:p>
        </w:tc>
      </w:tr>
      <w:tr w:rsidR="00F2189A" w:rsidRPr="00F2189A" w:rsidTr="00F2189A">
        <w:tc>
          <w:tcPr>
            <w:tcW w:w="5387"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t>неудовлетворительно</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t>удовлетворительно</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t>хорошо</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t>отлично</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Style w:val="100"/>
                <w:rFonts w:ascii="Times New Roman" w:hAnsi="Times New Roman" w:cs="Times New Roman"/>
                <w:b w:val="0"/>
                <w:sz w:val="24"/>
                <w:szCs w:val="24"/>
                <w:lang w:eastAsia="ru-RU"/>
              </w:rPr>
              <w:t xml:space="preserve">знать: </w:t>
            </w:r>
            <w:r w:rsidRPr="00F2189A">
              <w:rPr>
                <w:rFonts w:ascii="Times New Roman" w:hAnsi="Times New Roman" w:cs="Times New Roman"/>
                <w:b w:val="0"/>
                <w:sz w:val="24"/>
                <w:szCs w:val="24"/>
              </w:rPr>
              <w:t>- основные методы научно-исследовательской деятельности;</w:t>
            </w:r>
          </w:p>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lang w:eastAsia="ru-RU"/>
              </w:rPr>
            </w:pPr>
            <w:r w:rsidRPr="00F2189A">
              <w:rPr>
                <w:rFonts w:ascii="Times New Roman" w:hAnsi="Times New Roman" w:cs="Times New Roman"/>
                <w:b w:val="0"/>
                <w:sz w:val="24"/>
                <w:szCs w:val="24"/>
              </w:rPr>
              <w:t>-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междисциплинарных областях;</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Style w:val="100"/>
                <w:rFonts w:ascii="Times New Roman" w:hAnsi="Times New Roman" w:cs="Times New Roman"/>
                <w:b w:val="0"/>
                <w:sz w:val="24"/>
                <w:szCs w:val="24"/>
                <w:lang w:eastAsia="ru-RU"/>
              </w:rPr>
              <w:t xml:space="preserve">уметь: </w:t>
            </w:r>
            <w:r w:rsidRPr="00F2189A">
              <w:rPr>
                <w:rFonts w:ascii="Times New Roman" w:hAnsi="Times New Roman" w:cs="Times New Roman"/>
                <w:b w:val="0"/>
                <w:sz w:val="24"/>
                <w:szCs w:val="24"/>
              </w:rPr>
              <w:t>- выделять и систематизировать основные идеи в научных текстах;</w:t>
            </w:r>
          </w:p>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hAnsi="Times New Roman" w:cs="Times New Roman"/>
                <w:b w:val="0"/>
                <w:sz w:val="24"/>
                <w:szCs w:val="24"/>
              </w:rPr>
              <w:t>- критически оценивать любую поступающую информацию, вне зависимости от источника;</w:t>
            </w:r>
          </w:p>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lang w:eastAsia="ru-RU"/>
              </w:rPr>
            </w:pPr>
            <w:r w:rsidRPr="00F2189A">
              <w:rPr>
                <w:rFonts w:ascii="Times New Roman" w:hAnsi="Times New Roman" w:cs="Times New Roman"/>
                <w:b w:val="0"/>
                <w:sz w:val="24"/>
                <w:szCs w:val="24"/>
              </w:rPr>
              <w:t>- избегать автоматического применения стандартных формул и приемов при решении задач;</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Style w:val="100"/>
                <w:rFonts w:ascii="Times New Roman" w:hAnsi="Times New Roman" w:cs="Times New Roman"/>
                <w:b w:val="0"/>
                <w:sz w:val="24"/>
                <w:szCs w:val="24"/>
              </w:rPr>
              <w:t xml:space="preserve">владеть: </w:t>
            </w:r>
            <w:r w:rsidRPr="00F2189A">
              <w:rPr>
                <w:rFonts w:ascii="Times New Roman" w:hAnsi="Times New Roman" w:cs="Times New Roman"/>
                <w:b w:val="0"/>
                <w:sz w:val="24"/>
                <w:szCs w:val="24"/>
              </w:rPr>
              <w:t>- навыками сбора, обработки, критического анализа и систематизации информации по теме исследования;</w:t>
            </w:r>
          </w:p>
          <w:p w:rsidR="00F2189A" w:rsidRPr="00F2189A" w:rsidRDefault="00F2189A" w:rsidP="00F2189A">
            <w:pPr>
              <w:tabs>
                <w:tab w:val="left" w:pos="9792"/>
                <w:tab w:val="left" w:pos="10332"/>
              </w:tabs>
              <w:snapToGrid w:val="0"/>
              <w:spacing w:after="0" w:line="240" w:lineRule="auto"/>
              <w:jc w:val="both"/>
              <w:rPr>
                <w:rFonts w:ascii="Times New Roman" w:hAnsi="Times New Roman" w:cs="Times New Roman"/>
                <w:b/>
                <w:sz w:val="24"/>
                <w:szCs w:val="24"/>
              </w:rPr>
            </w:pPr>
            <w:r w:rsidRPr="00F2189A">
              <w:rPr>
                <w:rFonts w:ascii="Times New Roman" w:hAnsi="Times New Roman" w:cs="Times New Roman"/>
                <w:sz w:val="24"/>
                <w:szCs w:val="24"/>
              </w:rPr>
              <w:t>- навыками выбора методов и средств решения задач исследования.</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 систематическом применении навыков 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Успешное и систематическое применение навыков</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bl>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br w:type="page"/>
      </w:r>
    </w:p>
    <w:tbl>
      <w:tblPr>
        <w:tblW w:w="160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7"/>
        <w:gridCol w:w="2410"/>
        <w:gridCol w:w="2268"/>
        <w:gridCol w:w="1984"/>
        <w:gridCol w:w="2127"/>
        <w:gridCol w:w="1842"/>
      </w:tblGrid>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lastRenderedPageBreak/>
              <w:t>УК-2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Style w:val="100"/>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 xml:space="preserve">знать: </w:t>
            </w:r>
            <w:r w:rsidRPr="00F2189A">
              <w:rPr>
                <w:rFonts w:ascii="Times New Roman" w:hAnsi="Times New Roman" w:cs="Times New Roman"/>
                <w:b w:val="0"/>
                <w:sz w:val="24"/>
                <w:szCs w:val="24"/>
              </w:rPr>
              <w:t>- основные направления, проблемы, теории и методы философии, содержание современных философских дискуссий по проблемам общественного развития;</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 xml:space="preserve">уметь: </w:t>
            </w:r>
            <w:r w:rsidRPr="00F2189A">
              <w:rPr>
                <w:rFonts w:ascii="Times New Roman" w:hAnsi="Times New Roman" w:cs="Times New Roman"/>
                <w:b w:val="0"/>
                <w:sz w:val="24"/>
                <w:szCs w:val="24"/>
              </w:rPr>
              <w:t>- формировать и аргументировано отстаивать собственную позицию по различным проблемам философии;</w:t>
            </w:r>
          </w:p>
          <w:p w:rsidR="00F2189A" w:rsidRPr="00F2189A" w:rsidRDefault="00F2189A" w:rsidP="00F2189A">
            <w:pPr>
              <w:pStyle w:val="12"/>
              <w:keepNext/>
              <w:keepLines/>
              <w:shd w:val="clear" w:color="auto" w:fill="auto"/>
              <w:tabs>
                <w:tab w:val="left" w:pos="1425"/>
              </w:tabs>
              <w:spacing w:line="240" w:lineRule="auto"/>
              <w:ind w:firstLine="0"/>
              <w:jc w:val="left"/>
              <w:rPr>
                <w:rStyle w:val="100"/>
                <w:rFonts w:ascii="Times New Roman" w:hAnsi="Times New Roman" w:cs="Times New Roman"/>
                <w:b w:val="0"/>
                <w:sz w:val="24"/>
                <w:szCs w:val="24"/>
              </w:rPr>
            </w:pPr>
            <w:r w:rsidRPr="00F2189A">
              <w:rPr>
                <w:rFonts w:ascii="Times New Roman" w:hAnsi="Times New Roman" w:cs="Times New Roman"/>
                <w:b w:val="0"/>
                <w:sz w:val="24"/>
                <w:szCs w:val="24"/>
              </w:rPr>
              <w:t>- использовать положения и категории философии для оценивания и анализа различных социальных тенденций, фактов и явлений;</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владеть:</w:t>
            </w:r>
            <w:r w:rsidRPr="00F2189A">
              <w:rPr>
                <w:rFonts w:ascii="Times New Roman" w:eastAsia="Calibri" w:hAnsi="Times New Roman" w:cs="Times New Roman"/>
                <w:sz w:val="24"/>
                <w:szCs w:val="24"/>
              </w:rPr>
              <w:t xml:space="preserve"> </w:t>
            </w:r>
            <w:r w:rsidRPr="00F2189A">
              <w:rPr>
                <w:rFonts w:ascii="Times New Roman" w:hAnsi="Times New Roman" w:cs="Times New Roman"/>
                <w:b w:val="0"/>
                <w:sz w:val="24"/>
                <w:szCs w:val="24"/>
              </w:rPr>
              <w:t>навыками восприятия и анализа текстов, имеющих философское содержание;</w:t>
            </w:r>
          </w:p>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hAnsi="Times New Roman" w:cs="Times New Roman"/>
                <w:b w:val="0"/>
                <w:sz w:val="24"/>
                <w:szCs w:val="24"/>
              </w:rPr>
              <w:t>- навыками письменного аргументированного изложения собственной точки зрения;</w:t>
            </w:r>
          </w:p>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b/>
                <w:sz w:val="24"/>
                <w:szCs w:val="24"/>
              </w:rPr>
            </w:pPr>
            <w:r w:rsidRPr="00F2189A">
              <w:rPr>
                <w:rFonts w:ascii="Times New Roman" w:hAnsi="Times New Roman" w:cs="Times New Roman"/>
                <w:b/>
                <w:sz w:val="24"/>
                <w:szCs w:val="24"/>
              </w:rPr>
              <w:t xml:space="preserve">- </w:t>
            </w:r>
            <w:r w:rsidRPr="00F2189A">
              <w:rPr>
                <w:rFonts w:ascii="Times New Roman" w:hAnsi="Times New Roman" w:cs="Times New Roman"/>
                <w:sz w:val="24"/>
                <w:szCs w:val="24"/>
              </w:rPr>
              <w:t>приёмами ведения дискуссии и полемики, навыками публичной речи.</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 систематическом применении навыков 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Успешное и систематическое применение навыков</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t>УК-3</w:t>
            </w:r>
            <w:r w:rsidRPr="00F2189A">
              <w:rPr>
                <w:rFonts w:ascii="Times New Roman" w:hAnsi="Times New Roman" w:cs="Times New Roman"/>
                <w:sz w:val="24"/>
                <w:szCs w:val="24"/>
              </w:rPr>
              <w:t xml:space="preserve"> </w:t>
            </w:r>
            <w:r w:rsidRPr="00F2189A">
              <w:rPr>
                <w:rFonts w:ascii="Times New Roman" w:hAnsi="Times New Roman" w:cs="Times New Roman"/>
                <w:b/>
                <w:sz w:val="24"/>
                <w:szCs w:val="24"/>
              </w:rPr>
              <w:t>Готовность участвовать в работе российских и международных исследовательских коллективов по решению научных и научно- образовательных задач</w:t>
            </w: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 xml:space="preserve">знать: </w:t>
            </w:r>
            <w:r w:rsidRPr="00F2189A">
              <w:rPr>
                <w:rFonts w:ascii="Times New Roman" w:hAnsi="Times New Roman" w:cs="Times New Roman"/>
                <w:b w:val="0"/>
                <w:sz w:val="24"/>
                <w:szCs w:val="24"/>
              </w:rPr>
              <w:t>- методы критического анализа и оценки современных научных достижений;</w:t>
            </w:r>
          </w:p>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hAnsi="Times New Roman" w:cs="Times New Roman"/>
                <w:b w:val="0"/>
                <w:sz w:val="24"/>
                <w:szCs w:val="24"/>
              </w:rPr>
              <w:t>- методы генерирования новых идей при решении исследовательских и практических задач, в том числе в междисциплинарных областях;</w:t>
            </w:r>
          </w:p>
          <w:p w:rsidR="00F2189A" w:rsidRPr="00F2189A" w:rsidRDefault="00F2189A" w:rsidP="00F2189A">
            <w:pPr>
              <w:pStyle w:val="12"/>
              <w:keepNext/>
              <w:keepLines/>
              <w:shd w:val="clear" w:color="auto" w:fill="auto"/>
              <w:tabs>
                <w:tab w:val="left" w:pos="1425"/>
              </w:tabs>
              <w:spacing w:line="240" w:lineRule="auto"/>
              <w:ind w:firstLine="0"/>
              <w:jc w:val="left"/>
              <w:rPr>
                <w:rStyle w:val="100"/>
                <w:rFonts w:ascii="Times New Roman" w:hAnsi="Times New Roman" w:cs="Times New Roman"/>
                <w:b w:val="0"/>
                <w:sz w:val="24"/>
                <w:szCs w:val="24"/>
              </w:rPr>
            </w:pPr>
            <w:r w:rsidRPr="00F2189A">
              <w:rPr>
                <w:rFonts w:ascii="Times New Roman" w:hAnsi="Times New Roman" w:cs="Times New Roman"/>
                <w:b w:val="0"/>
                <w:sz w:val="24"/>
                <w:szCs w:val="24"/>
              </w:rPr>
              <w:t>- методы научно-исследовательской деятельности;</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Style w:val="100"/>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 xml:space="preserve">уметь: </w:t>
            </w:r>
            <w:r w:rsidRPr="00F2189A">
              <w:rPr>
                <w:rFonts w:ascii="Times New Roman" w:hAnsi="Times New Roman" w:cs="Times New Roman"/>
                <w:b w:val="0"/>
                <w:sz w:val="24"/>
                <w:szCs w:val="24"/>
              </w:rPr>
              <w:t>- 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владеть:</w:t>
            </w:r>
            <w:r w:rsidRPr="00F2189A">
              <w:rPr>
                <w:rFonts w:ascii="Times New Roman" w:eastAsia="Calibri" w:hAnsi="Times New Roman" w:cs="Times New Roman"/>
                <w:sz w:val="24"/>
                <w:szCs w:val="24"/>
              </w:rPr>
              <w:t xml:space="preserve"> </w:t>
            </w:r>
            <w:r w:rsidRPr="00F2189A">
              <w:rPr>
                <w:rFonts w:ascii="Times New Roman" w:hAnsi="Times New Roman" w:cs="Times New Roman"/>
                <w:sz w:val="24"/>
                <w:szCs w:val="24"/>
              </w:rPr>
              <w:t xml:space="preserve">технологиями планирования профессиональной деятельности в сфере научных </w:t>
            </w:r>
            <w:r w:rsidRPr="00F2189A">
              <w:rPr>
                <w:rFonts w:ascii="Times New Roman" w:hAnsi="Times New Roman" w:cs="Times New Roman"/>
                <w:sz w:val="24"/>
                <w:szCs w:val="24"/>
              </w:rPr>
              <w:lastRenderedPageBreak/>
              <w:t>исследований.</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lastRenderedPageBreak/>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В систематическом </w:t>
            </w:r>
            <w:r w:rsidRPr="00F2189A">
              <w:rPr>
                <w:rFonts w:ascii="Times New Roman" w:hAnsi="Times New Roman" w:cs="Times New Roman"/>
                <w:sz w:val="24"/>
                <w:szCs w:val="24"/>
              </w:rPr>
              <w:lastRenderedPageBreak/>
              <w:t>применении навыков 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lastRenderedPageBreak/>
              <w:t xml:space="preserve">Успешное и систематическое </w:t>
            </w:r>
            <w:r w:rsidRPr="00F2189A">
              <w:rPr>
                <w:rFonts w:ascii="Times New Roman" w:hAnsi="Times New Roman" w:cs="Times New Roman"/>
                <w:sz w:val="24"/>
                <w:szCs w:val="24"/>
              </w:rPr>
              <w:lastRenderedPageBreak/>
              <w:t>применение навыков</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lastRenderedPageBreak/>
              <w:t>УК-4</w:t>
            </w:r>
            <w:r w:rsidRPr="00F2189A">
              <w:rPr>
                <w:rFonts w:ascii="Times New Roman" w:hAnsi="Times New Roman" w:cs="Times New Roman"/>
                <w:sz w:val="24"/>
                <w:szCs w:val="24"/>
              </w:rPr>
              <w:t xml:space="preserve"> </w:t>
            </w:r>
            <w:r w:rsidRPr="00F2189A">
              <w:rPr>
                <w:rFonts w:ascii="Times New Roman" w:hAnsi="Times New Roman" w:cs="Times New Roman"/>
                <w:b/>
                <w:sz w:val="24"/>
                <w:szCs w:val="24"/>
              </w:rPr>
              <w:t>Готовность использовать современные методы и технологии научной коммуникации на государственном и иностранном языках</w:t>
            </w: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 xml:space="preserve">знать: </w:t>
            </w:r>
            <w:r w:rsidRPr="00F2189A">
              <w:rPr>
                <w:rFonts w:ascii="Times New Roman" w:hAnsi="Times New Roman" w:cs="Times New Roman"/>
                <w:b w:val="0"/>
                <w:sz w:val="24"/>
                <w:szCs w:val="24"/>
              </w:rPr>
              <w:t>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p w:rsidR="00F2189A" w:rsidRPr="00F2189A" w:rsidRDefault="00F2189A" w:rsidP="00F2189A">
            <w:pPr>
              <w:pStyle w:val="12"/>
              <w:keepNext/>
              <w:keepLines/>
              <w:shd w:val="clear" w:color="auto" w:fill="auto"/>
              <w:tabs>
                <w:tab w:val="left" w:pos="1425"/>
              </w:tabs>
              <w:spacing w:line="240" w:lineRule="auto"/>
              <w:ind w:firstLine="0"/>
              <w:jc w:val="left"/>
              <w:rPr>
                <w:rStyle w:val="100"/>
                <w:rFonts w:ascii="Times New Roman" w:hAnsi="Times New Roman" w:cs="Times New Roman"/>
                <w:b w:val="0"/>
                <w:sz w:val="24"/>
                <w:szCs w:val="24"/>
              </w:rPr>
            </w:pPr>
            <w:r w:rsidRPr="00F2189A">
              <w:rPr>
                <w:rFonts w:ascii="Times New Roman" w:hAnsi="Times New Roman" w:cs="Times New Roman"/>
                <w:b w:val="0"/>
                <w:sz w:val="24"/>
                <w:szCs w:val="24"/>
              </w:rPr>
              <w:t>- стилистические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 xml:space="preserve">уметь: </w:t>
            </w:r>
            <w:r w:rsidRPr="00F2189A">
              <w:rPr>
                <w:rFonts w:ascii="Times New Roman" w:hAnsi="Times New Roman" w:cs="Times New Roman"/>
                <w:b w:val="0"/>
                <w:sz w:val="24"/>
                <w:szCs w:val="24"/>
              </w:rPr>
              <w:t>- подбирать литературу по теме научно-исследовательской работе, составлять двуязычный словарик;</w:t>
            </w:r>
          </w:p>
          <w:p w:rsidR="00F2189A" w:rsidRPr="00F2189A" w:rsidRDefault="00F2189A" w:rsidP="00F2189A">
            <w:pPr>
              <w:pStyle w:val="12"/>
              <w:keepNext/>
              <w:keepLines/>
              <w:shd w:val="clear" w:color="auto" w:fill="auto"/>
              <w:tabs>
                <w:tab w:val="left" w:pos="1425"/>
              </w:tabs>
              <w:spacing w:line="240" w:lineRule="auto"/>
              <w:ind w:firstLine="0"/>
              <w:jc w:val="left"/>
              <w:rPr>
                <w:rStyle w:val="100"/>
                <w:rFonts w:ascii="Times New Roman" w:hAnsi="Times New Roman" w:cs="Times New Roman"/>
                <w:b w:val="0"/>
                <w:sz w:val="24"/>
                <w:szCs w:val="24"/>
              </w:rPr>
            </w:pPr>
            <w:r w:rsidRPr="00F2189A">
              <w:rPr>
                <w:rFonts w:ascii="Times New Roman" w:hAnsi="Times New Roman" w:cs="Times New Roman"/>
                <w:b w:val="0"/>
                <w:sz w:val="24"/>
                <w:szCs w:val="24"/>
              </w:rPr>
              <w:t>- переводить и реферировать специальную научную литературу;</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владеть:</w:t>
            </w:r>
            <w:r w:rsidRPr="00F2189A">
              <w:rPr>
                <w:rFonts w:ascii="Times New Roman" w:eastAsia="Calibri" w:hAnsi="Times New Roman" w:cs="Times New Roman"/>
                <w:sz w:val="24"/>
                <w:szCs w:val="24"/>
              </w:rPr>
              <w:t xml:space="preserve"> </w:t>
            </w:r>
            <w:r w:rsidRPr="00F2189A">
              <w:rPr>
                <w:rFonts w:ascii="Times New Roman" w:eastAsia="Calibri" w:hAnsi="Times New Roman" w:cs="Times New Roman"/>
                <w:sz w:val="24"/>
                <w:szCs w:val="24"/>
              </w:rPr>
              <w:tab/>
            </w:r>
            <w:r w:rsidRPr="00F2189A">
              <w:rPr>
                <w:rFonts w:ascii="Times New Roman" w:hAnsi="Times New Roman" w:cs="Times New Roman"/>
                <w:b w:val="0"/>
                <w:sz w:val="24"/>
                <w:szCs w:val="24"/>
              </w:rPr>
              <w:t>- навыками обсуждения знакомой темы, делая важные замечания и отвечая на вопросы;</w:t>
            </w:r>
          </w:p>
          <w:p w:rsidR="00F2189A" w:rsidRPr="00F2189A" w:rsidRDefault="00F2189A" w:rsidP="00F2189A">
            <w:pPr>
              <w:widowControl w:val="0"/>
              <w:tabs>
                <w:tab w:val="left" w:pos="1390"/>
              </w:tabs>
              <w:autoSpaceDE w:val="0"/>
              <w:autoSpaceDN w:val="0"/>
              <w:adjustRightInd w:val="0"/>
              <w:spacing w:after="0" w:line="240" w:lineRule="auto"/>
              <w:rPr>
                <w:rStyle w:val="100"/>
                <w:rFonts w:ascii="Times New Roman" w:hAnsi="Times New Roman" w:cs="Times New Roman"/>
                <w:b/>
                <w:sz w:val="24"/>
                <w:szCs w:val="24"/>
              </w:rPr>
            </w:pPr>
            <w:r w:rsidRPr="00F2189A">
              <w:rPr>
                <w:rFonts w:ascii="Times New Roman" w:hAnsi="Times New Roman" w:cs="Times New Roman"/>
                <w:b/>
                <w:sz w:val="24"/>
                <w:szCs w:val="24"/>
              </w:rPr>
              <w:t xml:space="preserve">- </w:t>
            </w:r>
            <w:r w:rsidRPr="00F2189A">
              <w:rPr>
                <w:rFonts w:ascii="Times New Roman" w:hAnsi="Times New Roman" w:cs="Times New Roman"/>
                <w:sz w:val="24"/>
                <w:szCs w:val="24"/>
              </w:rPr>
              <w:t>навыками создания простого связного текста по знакомым или интересующим его темам, адаптируя его целевой аудитории.</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 систематическом применении навыков 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Успешное и систематическое применение навыков</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bl>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br w:type="page"/>
      </w:r>
    </w:p>
    <w:tbl>
      <w:tblPr>
        <w:tblW w:w="160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7"/>
        <w:gridCol w:w="2410"/>
        <w:gridCol w:w="2268"/>
        <w:gridCol w:w="1984"/>
        <w:gridCol w:w="2127"/>
        <w:gridCol w:w="1842"/>
      </w:tblGrid>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lastRenderedPageBreak/>
              <w:t>УК-5</w:t>
            </w:r>
            <w:r w:rsidRPr="00F2189A">
              <w:rPr>
                <w:rFonts w:ascii="Times New Roman" w:hAnsi="Times New Roman" w:cs="Times New Roman"/>
                <w:sz w:val="24"/>
                <w:szCs w:val="24"/>
              </w:rPr>
              <w:t xml:space="preserve"> С</w:t>
            </w:r>
            <w:r w:rsidRPr="00F2189A">
              <w:rPr>
                <w:rFonts w:ascii="Times New Roman" w:hAnsi="Times New Roman" w:cs="Times New Roman"/>
                <w:b/>
                <w:sz w:val="24"/>
                <w:szCs w:val="24"/>
              </w:rPr>
              <w:t>пособность следовать этическим нормам в профессиональной деятельности</w:t>
            </w: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Style w:val="100"/>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 xml:space="preserve">знать: </w:t>
            </w:r>
            <w:r w:rsidRPr="00F2189A">
              <w:rPr>
                <w:rFonts w:ascii="Times New Roman" w:hAnsi="Times New Roman" w:cs="Times New Roman"/>
                <w:b w:val="0"/>
                <w:sz w:val="24"/>
                <w:szCs w:val="24"/>
              </w:rPr>
              <w:t>- этические принципы профессии;</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 xml:space="preserve">уметь: </w:t>
            </w:r>
            <w:r w:rsidRPr="00F2189A">
              <w:rPr>
                <w:rFonts w:ascii="Times New Roman" w:hAnsi="Times New Roman" w:cs="Times New Roman"/>
                <w:b w:val="0"/>
                <w:sz w:val="24"/>
                <w:szCs w:val="24"/>
              </w:rPr>
              <w:t>следовать основным нормам, принятым в научном общении, с учетом международного опыта;</w:t>
            </w:r>
          </w:p>
          <w:p w:rsidR="00F2189A" w:rsidRPr="00F2189A" w:rsidRDefault="00F2189A" w:rsidP="00F2189A">
            <w:pPr>
              <w:pStyle w:val="12"/>
              <w:keepNext/>
              <w:keepLines/>
              <w:shd w:val="clear" w:color="auto" w:fill="auto"/>
              <w:tabs>
                <w:tab w:val="left" w:pos="1425"/>
              </w:tabs>
              <w:spacing w:line="240" w:lineRule="auto"/>
              <w:ind w:firstLine="0"/>
              <w:jc w:val="left"/>
              <w:rPr>
                <w:rStyle w:val="100"/>
                <w:rFonts w:ascii="Times New Roman" w:hAnsi="Times New Roman" w:cs="Times New Roman"/>
                <w:b w:val="0"/>
                <w:sz w:val="24"/>
                <w:szCs w:val="24"/>
              </w:rPr>
            </w:pPr>
            <w:r w:rsidRPr="00F2189A">
              <w:rPr>
                <w:rFonts w:ascii="Times New Roman" w:hAnsi="Times New Roman" w:cs="Times New Roman"/>
                <w:b w:val="0"/>
                <w:sz w:val="24"/>
                <w:szCs w:val="24"/>
              </w:rPr>
              <w:t>- осуществлять личностный выбор в морально-ценностных ситуациях, возникающих в профессиональной сфере деятельности;</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владеть:</w:t>
            </w:r>
            <w:r w:rsidRPr="00F2189A">
              <w:rPr>
                <w:rFonts w:ascii="Times New Roman" w:eastAsia="Calibri" w:hAnsi="Times New Roman" w:cs="Times New Roman"/>
                <w:sz w:val="24"/>
                <w:szCs w:val="24"/>
              </w:rPr>
              <w:t xml:space="preserve"> </w:t>
            </w:r>
            <w:r w:rsidRPr="00F2189A">
              <w:rPr>
                <w:rFonts w:ascii="Times New Roman" w:hAnsi="Times New Roman" w:cs="Times New Roman"/>
                <w:sz w:val="24"/>
                <w:szCs w:val="24"/>
              </w:rPr>
              <w:t>представлениями о категориях и проблемах профессиональной этики.</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 систематическом применении навыков 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Успешное и систематическое применение навыков</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t>УК-6</w:t>
            </w:r>
            <w:r w:rsidRPr="00F2189A">
              <w:rPr>
                <w:rFonts w:ascii="Times New Roman" w:hAnsi="Times New Roman" w:cs="Times New Roman"/>
                <w:sz w:val="24"/>
                <w:szCs w:val="24"/>
              </w:rPr>
              <w:t xml:space="preserve"> </w:t>
            </w:r>
            <w:r w:rsidRPr="00F2189A">
              <w:rPr>
                <w:rFonts w:ascii="Times New Roman" w:hAnsi="Times New Roman" w:cs="Times New Roman"/>
                <w:b/>
                <w:sz w:val="24"/>
                <w:szCs w:val="24"/>
              </w:rPr>
              <w:t>Способность планировать и решать задачи собственного профессионального и личностного развития</w:t>
            </w: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 xml:space="preserve">знать: </w:t>
            </w:r>
            <w:r w:rsidRPr="00F2189A">
              <w:rPr>
                <w:rFonts w:ascii="Times New Roman" w:hAnsi="Times New Roman" w:cs="Times New Roman"/>
                <w:b w:val="0"/>
                <w:sz w:val="24"/>
                <w:szCs w:val="24"/>
              </w:rPr>
              <w:t>возможные сферы и направления профессиональной самореализации;</w:t>
            </w:r>
          </w:p>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hAnsi="Times New Roman" w:cs="Times New Roman"/>
                <w:b w:val="0"/>
                <w:sz w:val="24"/>
                <w:szCs w:val="24"/>
              </w:rPr>
              <w:t>- приемы и технологии целеполагания и целереализации;</w:t>
            </w:r>
          </w:p>
          <w:p w:rsidR="00F2189A" w:rsidRPr="00F2189A" w:rsidRDefault="00F2189A" w:rsidP="00F2189A">
            <w:pPr>
              <w:pStyle w:val="12"/>
              <w:keepNext/>
              <w:keepLines/>
              <w:shd w:val="clear" w:color="auto" w:fill="auto"/>
              <w:tabs>
                <w:tab w:val="left" w:pos="1425"/>
              </w:tabs>
              <w:spacing w:line="240" w:lineRule="auto"/>
              <w:ind w:firstLine="0"/>
              <w:jc w:val="left"/>
              <w:rPr>
                <w:rStyle w:val="100"/>
                <w:rFonts w:ascii="Times New Roman" w:hAnsi="Times New Roman" w:cs="Times New Roman"/>
                <w:b w:val="0"/>
                <w:sz w:val="24"/>
                <w:szCs w:val="24"/>
              </w:rPr>
            </w:pPr>
            <w:r w:rsidRPr="00F2189A">
              <w:rPr>
                <w:rFonts w:ascii="Times New Roman" w:hAnsi="Times New Roman" w:cs="Times New Roman"/>
                <w:b w:val="0"/>
                <w:sz w:val="24"/>
                <w:szCs w:val="24"/>
              </w:rPr>
              <w:t>- пути достижения более высоких уровней профессионального и личного развития;</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rPr>
          <w:trHeight w:val="562"/>
        </w:trPr>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bl>
    <w:p w:rsidR="00F2189A" w:rsidRPr="00F2189A" w:rsidRDefault="00F2189A" w:rsidP="00F2189A">
      <w:pPr>
        <w:spacing w:after="0" w:line="240" w:lineRule="auto"/>
        <w:rPr>
          <w:rFonts w:ascii="Times New Roman" w:hAnsi="Times New Roman" w:cs="Times New Roman"/>
          <w:sz w:val="24"/>
          <w:szCs w:val="24"/>
        </w:rPr>
      </w:pPr>
    </w:p>
    <w:tbl>
      <w:tblPr>
        <w:tblW w:w="160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7"/>
        <w:gridCol w:w="2410"/>
        <w:gridCol w:w="2268"/>
        <w:gridCol w:w="1984"/>
        <w:gridCol w:w="2127"/>
        <w:gridCol w:w="1842"/>
      </w:tblGrid>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lastRenderedPageBreak/>
              <w:t xml:space="preserve">уметь: </w:t>
            </w:r>
            <w:r w:rsidRPr="00F2189A">
              <w:rPr>
                <w:rFonts w:ascii="Times New Roman" w:hAnsi="Times New Roman" w:cs="Times New Roman"/>
                <w:b w:val="0"/>
                <w:sz w:val="24"/>
                <w:szCs w:val="24"/>
              </w:rPr>
              <w:t>выявлять и формулировать проблемы собственного развития, исходя из этапов профессионального роста и тенденций развития области профессиональной деятельности;</w:t>
            </w:r>
          </w:p>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hAnsi="Times New Roman" w:cs="Times New Roman"/>
                <w:b w:val="0"/>
                <w:sz w:val="24"/>
                <w:szCs w:val="24"/>
              </w:rPr>
              <w:t xml:space="preserve">- формулировать цели профессионального и личностного развития, оценивать свои возможности, реалистичность и адекватность </w:t>
            </w:r>
          </w:p>
          <w:p w:rsidR="00F2189A" w:rsidRPr="00F2189A" w:rsidRDefault="00F2189A" w:rsidP="00F2189A">
            <w:pPr>
              <w:pStyle w:val="12"/>
              <w:keepNext/>
              <w:keepLines/>
              <w:shd w:val="clear" w:color="auto" w:fill="auto"/>
              <w:tabs>
                <w:tab w:val="left" w:pos="1425"/>
              </w:tabs>
              <w:spacing w:line="240" w:lineRule="auto"/>
              <w:ind w:firstLine="0"/>
              <w:jc w:val="left"/>
              <w:rPr>
                <w:rStyle w:val="100"/>
                <w:rFonts w:ascii="Times New Roman" w:hAnsi="Times New Roman" w:cs="Times New Roman"/>
                <w:b w:val="0"/>
                <w:sz w:val="24"/>
                <w:szCs w:val="24"/>
              </w:rPr>
            </w:pPr>
            <w:r w:rsidRPr="00F2189A">
              <w:rPr>
                <w:rFonts w:ascii="Times New Roman" w:hAnsi="Times New Roman" w:cs="Times New Roman"/>
                <w:b w:val="0"/>
                <w:sz w:val="24"/>
                <w:szCs w:val="24"/>
              </w:rPr>
              <w:t>намеченных способов и путей достижения планируемых целей;</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pStyle w:val="12"/>
              <w:keepNext/>
              <w:keepLines/>
              <w:shd w:val="clear" w:color="auto" w:fill="auto"/>
              <w:tabs>
                <w:tab w:val="left" w:pos="1425"/>
              </w:tabs>
              <w:spacing w:line="240" w:lineRule="auto"/>
              <w:ind w:firstLine="0"/>
              <w:jc w:val="left"/>
              <w:rPr>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владеть:</w:t>
            </w:r>
            <w:r w:rsidRPr="00F2189A">
              <w:rPr>
                <w:rFonts w:ascii="Times New Roman" w:eastAsia="Calibri" w:hAnsi="Times New Roman" w:cs="Times New Roman"/>
                <w:sz w:val="24"/>
                <w:szCs w:val="24"/>
              </w:rPr>
              <w:t xml:space="preserve"> </w:t>
            </w:r>
            <w:r w:rsidRPr="00F2189A">
              <w:rPr>
                <w:rFonts w:ascii="Times New Roman" w:hAnsi="Times New Roman" w:cs="Times New Roman"/>
                <w:b w:val="0"/>
                <w:sz w:val="24"/>
                <w:szCs w:val="24"/>
              </w:rPr>
              <w:t>приемами целеполагания, планирования, реализации необходимых видов деятельности, оценки и самооценки результатов деятельности по решению профессиональных задач;</w:t>
            </w:r>
          </w:p>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b/>
                <w:sz w:val="24"/>
                <w:szCs w:val="24"/>
              </w:rPr>
            </w:pPr>
            <w:r w:rsidRPr="00F2189A">
              <w:rPr>
                <w:rFonts w:ascii="Times New Roman" w:hAnsi="Times New Roman" w:cs="Times New Roman"/>
                <w:b/>
                <w:sz w:val="24"/>
                <w:szCs w:val="24"/>
              </w:rPr>
              <w:t>-</w:t>
            </w:r>
            <w:r w:rsidRPr="00F2189A">
              <w:rPr>
                <w:rFonts w:ascii="Times New Roman" w:hAnsi="Times New Roman" w:cs="Times New Roman"/>
                <w:sz w:val="24"/>
                <w:szCs w:val="24"/>
              </w:rPr>
              <w:t xml:space="preserve"> приемами выявления и осознания своих возможностей, личностных и профессионально-значимых качеств с целью их совершенствования.</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 систематическом применении навыков 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Успешное и систематическое применение навыков</w:t>
            </w:r>
          </w:p>
        </w:tc>
        <w:tc>
          <w:tcPr>
            <w:tcW w:w="1842"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t>ОПК-1</w:t>
            </w:r>
            <w:r w:rsidRPr="00F2189A">
              <w:rPr>
                <w:rFonts w:ascii="Times New Roman" w:hAnsi="Times New Roman" w:cs="Times New Roman"/>
                <w:sz w:val="24"/>
                <w:szCs w:val="24"/>
              </w:rPr>
              <w:t xml:space="preserve"> </w:t>
            </w:r>
            <w:r w:rsidRPr="00F2189A">
              <w:rPr>
                <w:rFonts w:ascii="Times New Roman" w:hAnsi="Times New Roman" w:cs="Times New Roman"/>
                <w:b/>
                <w:sz w:val="24"/>
                <w:szCs w:val="24"/>
              </w:rPr>
              <w:t>Способность и готовность к организации и проведению фундаментальных и прикладных научных исследований</w:t>
            </w:r>
          </w:p>
        </w:tc>
      </w:tr>
      <w:tr w:rsidR="00F2189A" w:rsidRPr="00F2189A" w:rsidTr="00F2189A">
        <w:tc>
          <w:tcPr>
            <w:tcW w:w="5387" w:type="dxa"/>
            <w:shd w:val="clear" w:color="auto" w:fill="auto"/>
          </w:tcPr>
          <w:p w:rsidR="00F2189A" w:rsidRPr="00F2189A" w:rsidRDefault="00F2189A" w:rsidP="00F2189A">
            <w:pPr>
              <w:pStyle w:val="31"/>
              <w:shd w:val="clear" w:color="auto" w:fill="auto"/>
              <w:tabs>
                <w:tab w:val="left" w:pos="144"/>
              </w:tabs>
              <w:spacing w:before="0" w:after="0" w:line="240" w:lineRule="auto"/>
              <w:jc w:val="left"/>
              <w:rPr>
                <w:rFonts w:ascii="Times New Roman" w:hAnsi="Times New Roman" w:cs="Times New Roman"/>
                <w:sz w:val="24"/>
                <w:szCs w:val="24"/>
              </w:rPr>
            </w:pPr>
            <w:r w:rsidRPr="00F2189A">
              <w:rPr>
                <w:rFonts w:ascii="Times New Roman" w:eastAsia="Calibri" w:hAnsi="Times New Roman" w:cs="Times New Roman"/>
                <w:b/>
                <w:bCs/>
                <w:iCs/>
                <w:sz w:val="24"/>
                <w:szCs w:val="24"/>
              </w:rPr>
              <w:t xml:space="preserve">знать: </w:t>
            </w:r>
            <w:r w:rsidRPr="00F2189A">
              <w:rPr>
                <w:rStyle w:val="100"/>
                <w:rFonts w:ascii="Times New Roman" w:hAnsi="Times New Roman" w:cs="Times New Roman"/>
                <w:sz w:val="24"/>
                <w:szCs w:val="24"/>
              </w:rPr>
              <w:t>- конкретные методы и приемы научно-исследовательской работы с использованием современных компьютерных технологий;</w:t>
            </w:r>
          </w:p>
          <w:p w:rsidR="00F2189A" w:rsidRPr="00F2189A" w:rsidRDefault="00F2189A" w:rsidP="00F2189A">
            <w:pPr>
              <w:pStyle w:val="31"/>
              <w:shd w:val="clear" w:color="auto" w:fill="auto"/>
              <w:tabs>
                <w:tab w:val="left" w:pos="264"/>
              </w:tabs>
              <w:spacing w:before="0" w:after="0" w:line="240" w:lineRule="auto"/>
              <w:jc w:val="left"/>
              <w:rPr>
                <w:rStyle w:val="100"/>
                <w:rFonts w:ascii="Times New Roman" w:hAnsi="Times New Roman" w:cs="Times New Roman"/>
                <w:b/>
                <w:sz w:val="24"/>
                <w:szCs w:val="24"/>
              </w:rPr>
            </w:pPr>
            <w:r w:rsidRPr="00F2189A">
              <w:rPr>
                <w:rStyle w:val="100"/>
                <w:rFonts w:ascii="Times New Roman" w:hAnsi="Times New Roman" w:cs="Times New Roman"/>
                <w:sz w:val="24"/>
                <w:szCs w:val="24"/>
              </w:rPr>
              <w:t>- сущность информационных технологий;</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c>
          <w:tcPr>
            <w:tcW w:w="5387" w:type="dxa"/>
            <w:shd w:val="clear" w:color="auto" w:fill="auto"/>
          </w:tcPr>
          <w:p w:rsidR="00F2189A" w:rsidRPr="00F2189A" w:rsidRDefault="00F2189A" w:rsidP="00F2189A">
            <w:pPr>
              <w:pStyle w:val="31"/>
              <w:shd w:val="clear" w:color="auto" w:fill="auto"/>
              <w:tabs>
                <w:tab w:val="left" w:pos="149"/>
              </w:tabs>
              <w:spacing w:before="0" w:after="0" w:line="240" w:lineRule="auto"/>
              <w:jc w:val="left"/>
              <w:rPr>
                <w:rStyle w:val="100"/>
                <w:rFonts w:ascii="Times New Roman" w:hAnsi="Times New Roman" w:cs="Times New Roman"/>
                <w:b/>
                <w:sz w:val="24"/>
                <w:szCs w:val="24"/>
                <w:lang w:val="x-none"/>
              </w:rPr>
            </w:pPr>
            <w:r w:rsidRPr="00F2189A">
              <w:rPr>
                <w:rFonts w:ascii="Times New Roman" w:eastAsia="Calibri" w:hAnsi="Times New Roman" w:cs="Times New Roman"/>
                <w:b/>
                <w:bCs/>
                <w:iCs/>
                <w:sz w:val="24"/>
                <w:szCs w:val="24"/>
              </w:rPr>
              <w:t xml:space="preserve">уметь: </w:t>
            </w:r>
            <w:r w:rsidRPr="00F2189A">
              <w:rPr>
                <w:rStyle w:val="100"/>
                <w:rFonts w:ascii="Times New Roman" w:hAnsi="Times New Roman" w:cs="Times New Roman"/>
                <w:sz w:val="24"/>
                <w:szCs w:val="24"/>
              </w:rPr>
              <w:t xml:space="preserve">- ставить задачу и выполнять </w:t>
            </w:r>
            <w:r w:rsidRPr="00F2189A">
              <w:rPr>
                <w:rFonts w:ascii="Times New Roman" w:hAnsi="Times New Roman" w:cs="Times New Roman"/>
                <w:sz w:val="24"/>
                <w:szCs w:val="24"/>
              </w:rPr>
              <w:t xml:space="preserve">фундаментальные и прикладные </w:t>
            </w:r>
            <w:r w:rsidRPr="00F2189A">
              <w:rPr>
                <w:rStyle w:val="100"/>
                <w:rFonts w:ascii="Times New Roman" w:hAnsi="Times New Roman" w:cs="Times New Roman"/>
                <w:sz w:val="24"/>
                <w:szCs w:val="24"/>
              </w:rPr>
              <w:t xml:space="preserve">научные исследования при решении конкретных задач по направлению подготовки; </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widowControl w:val="0"/>
              <w:tabs>
                <w:tab w:val="left" w:pos="1453"/>
              </w:tabs>
              <w:autoSpaceDE w:val="0"/>
              <w:autoSpaceDN w:val="0"/>
              <w:adjustRightInd w:val="0"/>
              <w:spacing w:after="0" w:line="240" w:lineRule="auto"/>
              <w:rPr>
                <w:rStyle w:val="100"/>
                <w:rFonts w:ascii="Times New Roman" w:hAnsi="Times New Roman" w:cs="Times New Roman"/>
                <w:b/>
                <w:sz w:val="24"/>
                <w:szCs w:val="24"/>
              </w:rPr>
            </w:pPr>
            <w:r w:rsidRPr="00F2189A">
              <w:rPr>
                <w:rFonts w:ascii="Times New Roman" w:eastAsia="Calibri" w:hAnsi="Times New Roman" w:cs="Times New Roman"/>
                <w:b/>
                <w:bCs/>
                <w:iCs/>
                <w:sz w:val="24"/>
                <w:szCs w:val="24"/>
              </w:rPr>
              <w:t>владеть:</w:t>
            </w:r>
            <w:r w:rsidRPr="00F2189A">
              <w:rPr>
                <w:rFonts w:ascii="Times New Roman" w:eastAsia="Calibri" w:hAnsi="Times New Roman" w:cs="Times New Roman"/>
                <w:sz w:val="24"/>
                <w:szCs w:val="24"/>
              </w:rPr>
              <w:t xml:space="preserve"> </w:t>
            </w:r>
            <w:r w:rsidRPr="00F2189A">
              <w:rPr>
                <w:rFonts w:ascii="Times New Roman" w:eastAsia="Calibri" w:hAnsi="Times New Roman" w:cs="Times New Roman"/>
                <w:sz w:val="24"/>
                <w:szCs w:val="24"/>
              </w:rPr>
              <w:tab/>
            </w:r>
            <w:r w:rsidRPr="00F2189A">
              <w:rPr>
                <w:rStyle w:val="100"/>
                <w:rFonts w:ascii="Times New Roman" w:hAnsi="Times New Roman" w:cs="Times New Roman"/>
                <w:sz w:val="24"/>
                <w:szCs w:val="24"/>
              </w:rPr>
              <w:t xml:space="preserve">практическими навыками и </w:t>
            </w:r>
            <w:r w:rsidRPr="00F2189A">
              <w:rPr>
                <w:rFonts w:ascii="Times New Roman" w:hAnsi="Times New Roman" w:cs="Times New Roman"/>
                <w:sz w:val="24"/>
                <w:szCs w:val="24"/>
              </w:rPr>
              <w:t>организации и проведения фундаментальных и прикладных научных исследований.</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 систематическом применении навыков 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Успешное и систематическое применение навыков</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t>ОПК-2</w:t>
            </w:r>
            <w:r w:rsidRPr="00F2189A">
              <w:rPr>
                <w:rFonts w:ascii="Times New Roman" w:hAnsi="Times New Roman" w:cs="Times New Roman"/>
                <w:sz w:val="24"/>
                <w:szCs w:val="24"/>
              </w:rPr>
              <w:t xml:space="preserve"> </w:t>
            </w:r>
            <w:r w:rsidRPr="00F2189A">
              <w:rPr>
                <w:rFonts w:ascii="Times New Roman" w:hAnsi="Times New Roman" w:cs="Times New Roman"/>
                <w:b/>
                <w:sz w:val="24"/>
                <w:szCs w:val="24"/>
              </w:rPr>
              <w:t>Способность и готовность к анализу, обобщению и публичному представлению результатов выполненных научных исследований</w:t>
            </w: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lastRenderedPageBreak/>
              <w:t xml:space="preserve">знать: </w:t>
            </w:r>
            <w:r w:rsidRPr="00F2189A">
              <w:rPr>
                <w:rStyle w:val="100"/>
                <w:rFonts w:ascii="Times New Roman" w:hAnsi="Times New Roman" w:cs="Times New Roman"/>
                <w:sz w:val="24"/>
                <w:szCs w:val="24"/>
              </w:rPr>
              <w:t xml:space="preserve">конкретные методы организации работы </w:t>
            </w:r>
            <w:r w:rsidRPr="00F2189A">
              <w:rPr>
                <w:rFonts w:ascii="Times New Roman" w:hAnsi="Times New Roman" w:cs="Times New Roman"/>
                <w:sz w:val="24"/>
                <w:szCs w:val="24"/>
              </w:rPr>
              <w:t>научных исследований;</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 xml:space="preserve">уметь: </w:t>
            </w:r>
            <w:r w:rsidRPr="00F2189A">
              <w:rPr>
                <w:rFonts w:ascii="Times New Roman" w:hAnsi="Times New Roman" w:cs="Times New Roman"/>
                <w:sz w:val="24"/>
                <w:szCs w:val="24"/>
              </w:rPr>
              <w:t>обобщать и представлять результаты выполненных научных исследований;</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владеть:</w:t>
            </w:r>
            <w:r w:rsidRPr="00F2189A">
              <w:rPr>
                <w:rFonts w:ascii="Times New Roman" w:eastAsia="Calibri" w:hAnsi="Times New Roman" w:cs="Times New Roman"/>
                <w:sz w:val="24"/>
                <w:szCs w:val="24"/>
              </w:rPr>
              <w:t xml:space="preserve"> </w:t>
            </w:r>
            <w:r w:rsidRPr="00F2189A">
              <w:rPr>
                <w:rStyle w:val="100"/>
                <w:rFonts w:ascii="Times New Roman" w:hAnsi="Times New Roman" w:cs="Times New Roman"/>
                <w:sz w:val="24"/>
                <w:szCs w:val="24"/>
              </w:rPr>
              <w:t xml:space="preserve">навыками организации </w:t>
            </w:r>
            <w:r w:rsidRPr="00F2189A">
              <w:rPr>
                <w:rFonts w:ascii="Times New Roman" w:hAnsi="Times New Roman" w:cs="Times New Roman"/>
                <w:sz w:val="24"/>
                <w:szCs w:val="24"/>
              </w:rPr>
              <w:t>публичного представления  результатов выполненных научных исследований.</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 систематическом применении навыков 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Успешное и систематическое применение навыков</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t>ОПК-3</w:t>
            </w:r>
            <w:r w:rsidRPr="00F2189A">
              <w:rPr>
                <w:rFonts w:ascii="Times New Roman" w:hAnsi="Times New Roman" w:cs="Times New Roman"/>
                <w:sz w:val="24"/>
                <w:szCs w:val="24"/>
              </w:rPr>
              <w:t xml:space="preserve"> </w:t>
            </w:r>
            <w:r w:rsidRPr="00F2189A">
              <w:rPr>
                <w:rFonts w:ascii="Times New Roman" w:hAnsi="Times New Roman" w:cs="Times New Roman"/>
                <w:b/>
                <w:sz w:val="24"/>
                <w:szCs w:val="24"/>
              </w:rPr>
              <w:t>Способность и готовность к разработке новых методов исследования и их применению в самостоятельной научно-исследовательской деятельности в сфере промышленной экологии и биотехнологий; с учетом правил соблюдения авторских прав</w:t>
            </w:r>
          </w:p>
        </w:tc>
      </w:tr>
      <w:tr w:rsidR="00F2189A" w:rsidRPr="00F2189A" w:rsidTr="00F2189A">
        <w:tc>
          <w:tcPr>
            <w:tcW w:w="5387" w:type="dxa"/>
            <w:shd w:val="clear" w:color="auto" w:fill="auto"/>
          </w:tcPr>
          <w:p w:rsidR="00F2189A" w:rsidRPr="00F2189A" w:rsidRDefault="00F2189A" w:rsidP="00F2189A">
            <w:pPr>
              <w:pStyle w:val="31"/>
              <w:shd w:val="clear" w:color="auto" w:fill="auto"/>
              <w:tabs>
                <w:tab w:val="left" w:pos="139"/>
              </w:tabs>
              <w:spacing w:before="0" w:after="0" w:line="240" w:lineRule="auto"/>
              <w:jc w:val="left"/>
              <w:rPr>
                <w:rFonts w:ascii="Times New Roman" w:hAnsi="Times New Roman" w:cs="Times New Roman"/>
                <w:sz w:val="24"/>
                <w:szCs w:val="24"/>
              </w:rPr>
            </w:pPr>
            <w:r w:rsidRPr="00F2189A">
              <w:rPr>
                <w:rFonts w:ascii="Times New Roman" w:eastAsia="Calibri" w:hAnsi="Times New Roman" w:cs="Times New Roman"/>
                <w:bCs/>
                <w:iCs/>
                <w:sz w:val="24"/>
                <w:szCs w:val="24"/>
              </w:rPr>
              <w:t xml:space="preserve">знать: </w:t>
            </w:r>
            <w:r w:rsidRPr="00F2189A">
              <w:rPr>
                <w:rStyle w:val="100"/>
                <w:rFonts w:ascii="Times New Roman" w:hAnsi="Times New Roman" w:cs="Times New Roman"/>
                <w:sz w:val="24"/>
                <w:szCs w:val="24"/>
              </w:rPr>
              <w:t xml:space="preserve">способы </w:t>
            </w:r>
            <w:r w:rsidRPr="00F2189A">
              <w:rPr>
                <w:rFonts w:ascii="Times New Roman" w:hAnsi="Times New Roman" w:cs="Times New Roman"/>
                <w:sz w:val="24"/>
                <w:szCs w:val="24"/>
              </w:rPr>
              <w:t>разработки новых методов исследования;</w:t>
            </w:r>
          </w:p>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Style w:val="100"/>
                <w:rFonts w:ascii="Times New Roman" w:hAnsi="Times New Roman" w:cs="Times New Roman"/>
                <w:sz w:val="24"/>
                <w:szCs w:val="24"/>
              </w:rPr>
              <w:t xml:space="preserve">- конкретные методы и приемы научно-исследовательской </w:t>
            </w:r>
            <w:r w:rsidRPr="00F2189A">
              <w:rPr>
                <w:rFonts w:ascii="Times New Roman" w:hAnsi="Times New Roman" w:cs="Times New Roman"/>
                <w:sz w:val="24"/>
                <w:szCs w:val="24"/>
              </w:rPr>
              <w:t>деятельности в сфере промышленной экологии и биотехнологий; с учетом правил соблюдения авторских прав;</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c>
          <w:tcPr>
            <w:tcW w:w="5387" w:type="dxa"/>
            <w:shd w:val="clear" w:color="auto" w:fill="auto"/>
          </w:tcPr>
          <w:p w:rsidR="00F2189A" w:rsidRPr="00F2189A" w:rsidRDefault="00F2189A" w:rsidP="00F2189A">
            <w:pPr>
              <w:pStyle w:val="31"/>
              <w:shd w:val="clear" w:color="auto" w:fill="auto"/>
              <w:tabs>
                <w:tab w:val="left" w:pos="144"/>
              </w:tabs>
              <w:spacing w:before="0" w:after="0" w:line="240" w:lineRule="auto"/>
              <w:jc w:val="left"/>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 xml:space="preserve">уметь: </w:t>
            </w:r>
            <w:r w:rsidRPr="00F2189A">
              <w:rPr>
                <w:rStyle w:val="100"/>
                <w:rFonts w:ascii="Times New Roman" w:hAnsi="Times New Roman" w:cs="Times New Roman"/>
                <w:sz w:val="24"/>
                <w:szCs w:val="24"/>
              </w:rPr>
              <w:t xml:space="preserve">- ставить задачу и выполнять научные исследования при решении конкретных задач </w:t>
            </w:r>
            <w:r w:rsidRPr="00F2189A">
              <w:rPr>
                <w:rFonts w:ascii="Times New Roman" w:hAnsi="Times New Roman" w:cs="Times New Roman"/>
                <w:sz w:val="24"/>
                <w:szCs w:val="24"/>
              </w:rPr>
              <w:t>в сфере промышленной экологии и биотехнологий;</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владеть:</w:t>
            </w:r>
            <w:r w:rsidRPr="00F2189A">
              <w:rPr>
                <w:rFonts w:ascii="Times New Roman" w:eastAsia="Calibri" w:hAnsi="Times New Roman" w:cs="Times New Roman"/>
                <w:sz w:val="24"/>
                <w:szCs w:val="24"/>
              </w:rPr>
              <w:t xml:space="preserve"> </w:t>
            </w:r>
            <w:r w:rsidRPr="00F2189A">
              <w:rPr>
                <w:rFonts w:ascii="Times New Roman" w:hAnsi="Times New Roman" w:cs="Times New Roman"/>
                <w:sz w:val="24"/>
                <w:szCs w:val="24"/>
              </w:rPr>
              <w:t>способностью и готовностью к разработке новых методов исследования и их применению в научно-исследовательской деятельности в сфере промышленной экологии и биотехнологий.</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 систематическом применении навыков 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Успешное и систематическое применение навыков</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lastRenderedPageBreak/>
              <w:t>ОПК-4</w:t>
            </w:r>
            <w:r w:rsidRPr="00F2189A">
              <w:rPr>
                <w:rFonts w:ascii="Times New Roman" w:hAnsi="Times New Roman" w:cs="Times New Roman"/>
                <w:sz w:val="24"/>
                <w:szCs w:val="24"/>
              </w:rPr>
              <w:t xml:space="preserve"> </w:t>
            </w:r>
            <w:r w:rsidRPr="00F2189A">
              <w:rPr>
                <w:rFonts w:ascii="Times New Roman" w:hAnsi="Times New Roman" w:cs="Times New Roman"/>
                <w:b/>
                <w:sz w:val="24"/>
                <w:szCs w:val="24"/>
              </w:rPr>
              <w:t>Способность и готовность к использованию лабораторной и инструментальной базы для получения научных данных</w:t>
            </w: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 xml:space="preserve">знать: </w:t>
            </w:r>
            <w:r w:rsidRPr="00F2189A">
              <w:rPr>
                <w:rFonts w:ascii="Times New Roman" w:hAnsi="Times New Roman" w:cs="Times New Roman"/>
                <w:sz w:val="24"/>
                <w:szCs w:val="24"/>
              </w:rPr>
              <w:t>основы инструментальных методов анализа;</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c>
          <w:tcPr>
            <w:tcW w:w="5387" w:type="dxa"/>
            <w:shd w:val="clear" w:color="auto" w:fill="auto"/>
          </w:tcPr>
          <w:p w:rsidR="00F2189A" w:rsidRPr="00F2189A" w:rsidRDefault="00F2189A" w:rsidP="00F2189A">
            <w:pPr>
              <w:pStyle w:val="12"/>
              <w:keepNext/>
              <w:keepLines/>
              <w:tabs>
                <w:tab w:val="left" w:pos="1425"/>
              </w:tabs>
              <w:spacing w:line="240" w:lineRule="auto"/>
              <w:ind w:firstLine="0"/>
              <w:jc w:val="left"/>
              <w:rPr>
                <w:rFonts w:ascii="Times New Roman" w:hAnsi="Times New Roman" w:cs="Times New Roman"/>
                <w:b w:val="0"/>
                <w:sz w:val="24"/>
                <w:szCs w:val="24"/>
              </w:rPr>
            </w:pPr>
            <w:r w:rsidRPr="00F2189A">
              <w:rPr>
                <w:rFonts w:ascii="Times New Roman" w:eastAsia="Calibri" w:hAnsi="Times New Roman" w:cs="Times New Roman"/>
                <w:b w:val="0"/>
                <w:bCs w:val="0"/>
                <w:iCs/>
                <w:sz w:val="24"/>
                <w:szCs w:val="24"/>
              </w:rPr>
              <w:t xml:space="preserve">уметь: </w:t>
            </w:r>
            <w:r w:rsidRPr="00F2189A">
              <w:rPr>
                <w:rFonts w:ascii="Times New Roman" w:hAnsi="Times New Roman" w:cs="Times New Roman"/>
                <w:b w:val="0"/>
                <w:sz w:val="24"/>
                <w:szCs w:val="24"/>
              </w:rPr>
              <w:t>- пользоваться лабораторной и инструментальной базой для получения научных данных;</w:t>
            </w:r>
          </w:p>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владеть:</w:t>
            </w:r>
            <w:r w:rsidRPr="00F2189A">
              <w:rPr>
                <w:rFonts w:ascii="Times New Roman" w:eastAsia="Calibri" w:hAnsi="Times New Roman" w:cs="Times New Roman"/>
                <w:sz w:val="24"/>
                <w:szCs w:val="24"/>
              </w:rPr>
              <w:t xml:space="preserve"> </w:t>
            </w:r>
            <w:r w:rsidRPr="00F2189A">
              <w:rPr>
                <w:rFonts w:ascii="Times New Roman" w:hAnsi="Times New Roman" w:cs="Times New Roman"/>
                <w:sz w:val="24"/>
                <w:szCs w:val="24"/>
              </w:rPr>
              <w:t>навыками лабораторных исследований для получения научных данных.</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 систематическом применении навыков 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Успешное и систематическое применение навыков</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t>ОПК-5</w:t>
            </w:r>
            <w:r w:rsidRPr="00F2189A">
              <w:rPr>
                <w:rFonts w:ascii="Times New Roman" w:hAnsi="Times New Roman" w:cs="Times New Roman"/>
                <w:sz w:val="24"/>
                <w:szCs w:val="24"/>
              </w:rPr>
              <w:t xml:space="preserve"> </w:t>
            </w:r>
            <w:r w:rsidRPr="00F2189A">
              <w:rPr>
                <w:rFonts w:ascii="Times New Roman" w:hAnsi="Times New Roman" w:cs="Times New Roman"/>
                <w:b/>
                <w:sz w:val="24"/>
                <w:szCs w:val="24"/>
              </w:rPr>
              <w:t>Способность и готовность к использованию образовательных технологий, методов и средств обучения для достижения планируемых результатов обучения</w:t>
            </w: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 xml:space="preserve">знать: </w:t>
            </w:r>
            <w:r w:rsidRPr="00F2189A">
              <w:rPr>
                <w:rStyle w:val="100"/>
                <w:rFonts w:ascii="Times New Roman" w:hAnsi="Times New Roman" w:cs="Times New Roman"/>
                <w:sz w:val="24"/>
                <w:szCs w:val="24"/>
              </w:rPr>
              <w:t xml:space="preserve">современные достижения и перспективы развития образовательных технологий, а также </w:t>
            </w:r>
            <w:r w:rsidRPr="00F2189A">
              <w:rPr>
                <w:rFonts w:ascii="Times New Roman" w:hAnsi="Times New Roman" w:cs="Times New Roman"/>
                <w:sz w:val="24"/>
                <w:szCs w:val="24"/>
              </w:rPr>
              <w:t>методов и средств обучения для достижения планируемых результатов обучения;</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c>
          <w:tcPr>
            <w:tcW w:w="5387" w:type="dxa"/>
            <w:shd w:val="clear" w:color="auto" w:fill="auto"/>
          </w:tcPr>
          <w:p w:rsidR="00F2189A" w:rsidRPr="00F2189A" w:rsidRDefault="00F2189A" w:rsidP="00F2189A">
            <w:pPr>
              <w:pStyle w:val="31"/>
              <w:shd w:val="clear" w:color="auto" w:fill="auto"/>
              <w:tabs>
                <w:tab w:val="left" w:pos="139"/>
              </w:tabs>
              <w:spacing w:before="0" w:after="0" w:line="240" w:lineRule="auto"/>
              <w:jc w:val="left"/>
              <w:rPr>
                <w:rFonts w:ascii="Times New Roman" w:hAnsi="Times New Roman" w:cs="Times New Roman"/>
                <w:sz w:val="24"/>
                <w:szCs w:val="24"/>
              </w:rPr>
            </w:pPr>
            <w:r w:rsidRPr="00F2189A">
              <w:rPr>
                <w:rFonts w:ascii="Times New Roman" w:eastAsia="Calibri" w:hAnsi="Times New Roman" w:cs="Times New Roman"/>
                <w:bCs/>
                <w:iCs/>
                <w:sz w:val="24"/>
                <w:szCs w:val="24"/>
              </w:rPr>
              <w:t xml:space="preserve">уметь: </w:t>
            </w:r>
            <w:r w:rsidRPr="00F2189A">
              <w:rPr>
                <w:rStyle w:val="100"/>
                <w:rFonts w:ascii="Times New Roman" w:hAnsi="Times New Roman" w:cs="Times New Roman"/>
                <w:sz w:val="24"/>
                <w:szCs w:val="24"/>
              </w:rPr>
              <w:t xml:space="preserve">- выявлять основные тенденции и направления развития </w:t>
            </w:r>
            <w:r w:rsidRPr="00F2189A">
              <w:rPr>
                <w:rFonts w:ascii="Times New Roman" w:hAnsi="Times New Roman" w:cs="Times New Roman"/>
                <w:sz w:val="24"/>
                <w:szCs w:val="24"/>
              </w:rPr>
              <w:t>образовательных технологий;</w:t>
            </w:r>
          </w:p>
          <w:p w:rsidR="00F2189A" w:rsidRPr="00F2189A" w:rsidRDefault="00F2189A" w:rsidP="00F2189A">
            <w:pPr>
              <w:pStyle w:val="31"/>
              <w:shd w:val="clear" w:color="auto" w:fill="auto"/>
              <w:spacing w:before="0" w:after="0" w:line="240" w:lineRule="auto"/>
              <w:jc w:val="left"/>
              <w:rPr>
                <w:rStyle w:val="100"/>
                <w:rFonts w:ascii="Times New Roman" w:hAnsi="Times New Roman" w:cs="Times New Roman"/>
                <w:sz w:val="24"/>
                <w:szCs w:val="24"/>
              </w:rPr>
            </w:pPr>
            <w:r w:rsidRPr="00F2189A">
              <w:rPr>
                <w:rFonts w:ascii="Times New Roman" w:hAnsi="Times New Roman" w:cs="Times New Roman"/>
                <w:sz w:val="24"/>
                <w:szCs w:val="24"/>
              </w:rPr>
              <w:t>- пользоваться методами и средствами обучения для достижения планируемых результатов обучения;</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владеть:</w:t>
            </w:r>
            <w:r w:rsidRPr="00F2189A">
              <w:rPr>
                <w:rFonts w:ascii="Times New Roman" w:eastAsia="Calibri" w:hAnsi="Times New Roman" w:cs="Times New Roman"/>
                <w:sz w:val="24"/>
                <w:szCs w:val="24"/>
              </w:rPr>
              <w:t xml:space="preserve"> </w:t>
            </w:r>
            <w:r w:rsidRPr="00F2189A">
              <w:rPr>
                <w:rStyle w:val="100"/>
                <w:rFonts w:ascii="Times New Roman" w:hAnsi="Times New Roman" w:cs="Times New Roman"/>
                <w:sz w:val="24"/>
                <w:szCs w:val="24"/>
              </w:rPr>
              <w:t>- современными методами, способами и приемами самостоятельного приобретения и реализации новых профессиональных знаний и умений.</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В систематическом применении навыков </w:t>
            </w:r>
            <w:r w:rsidRPr="00F2189A">
              <w:rPr>
                <w:rFonts w:ascii="Times New Roman" w:hAnsi="Times New Roman" w:cs="Times New Roman"/>
                <w:sz w:val="24"/>
                <w:szCs w:val="24"/>
              </w:rPr>
              <w:lastRenderedPageBreak/>
              <w:t>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lastRenderedPageBreak/>
              <w:t>Успешное и систематическое применение навыков</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lastRenderedPageBreak/>
              <w:t>ОПК-6</w:t>
            </w:r>
            <w:r w:rsidRPr="00F2189A">
              <w:rPr>
                <w:rFonts w:ascii="Times New Roman" w:hAnsi="Times New Roman" w:cs="Times New Roman"/>
                <w:sz w:val="24"/>
                <w:szCs w:val="24"/>
              </w:rPr>
              <w:t xml:space="preserve"> </w:t>
            </w:r>
            <w:r w:rsidRPr="00F2189A">
              <w:rPr>
                <w:rFonts w:ascii="Times New Roman" w:hAnsi="Times New Roman" w:cs="Times New Roman"/>
                <w:b/>
                <w:sz w:val="24"/>
                <w:szCs w:val="24"/>
              </w:rPr>
              <w:t>Способность и готовность к разработке комплексного методического обеспечения основных профессиональных и дополнительных профессиональных образовательных программ и (или) их структурных элементов</w:t>
            </w: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 xml:space="preserve">знать: </w:t>
            </w:r>
            <w:r w:rsidRPr="00F2189A">
              <w:rPr>
                <w:rFonts w:ascii="Times New Roman" w:hAnsi="Times New Roman" w:cs="Times New Roman"/>
                <w:sz w:val="24"/>
                <w:szCs w:val="24"/>
              </w:rPr>
              <w:t>методические основы разработки основных профессиональных и дополнительных профессиональных образовательных программ;</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 xml:space="preserve">уметь: </w:t>
            </w:r>
            <w:r w:rsidRPr="00F2189A">
              <w:rPr>
                <w:rFonts w:ascii="Times New Roman" w:hAnsi="Times New Roman" w:cs="Times New Roman"/>
                <w:sz w:val="24"/>
                <w:szCs w:val="24"/>
              </w:rPr>
              <w:t>разрабатывать комплексное методическое обеспечение основных профессиональных и дополнительных профессиональных образовательных программ;</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Fonts w:ascii="Times New Roman" w:eastAsia="Calibri" w:hAnsi="Times New Roman" w:cs="Times New Roman"/>
                <w:bCs/>
                <w:iCs/>
                <w:sz w:val="24"/>
                <w:szCs w:val="24"/>
              </w:rPr>
              <w:t>владеть:</w:t>
            </w:r>
            <w:r w:rsidRPr="00F2189A">
              <w:rPr>
                <w:rFonts w:ascii="Times New Roman" w:eastAsia="Calibri" w:hAnsi="Times New Roman" w:cs="Times New Roman"/>
                <w:sz w:val="24"/>
                <w:szCs w:val="24"/>
              </w:rPr>
              <w:t xml:space="preserve"> </w:t>
            </w:r>
            <w:r w:rsidRPr="00F2189A">
              <w:rPr>
                <w:rFonts w:ascii="Times New Roman" w:hAnsi="Times New Roman" w:cs="Times New Roman"/>
                <w:sz w:val="24"/>
                <w:szCs w:val="24"/>
              </w:rPr>
              <w:t>навыками инновационных методов обучения.</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 систематическом применении навыков 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Успешное и систематическое применение навыков</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16018" w:type="dxa"/>
            <w:gridSpan w:val="6"/>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b/>
                <w:sz w:val="24"/>
                <w:szCs w:val="24"/>
              </w:rPr>
              <w:t>ОПК-7</w:t>
            </w:r>
            <w:r w:rsidRPr="00F2189A">
              <w:rPr>
                <w:rFonts w:ascii="Times New Roman" w:hAnsi="Times New Roman" w:cs="Times New Roman"/>
                <w:sz w:val="24"/>
                <w:szCs w:val="24"/>
              </w:rPr>
              <w:t xml:space="preserve"> </w:t>
            </w:r>
            <w:r w:rsidRPr="00F2189A">
              <w:rPr>
                <w:rFonts w:ascii="Times New Roman" w:hAnsi="Times New Roman" w:cs="Times New Roman"/>
                <w:b/>
                <w:sz w:val="24"/>
                <w:szCs w:val="24"/>
              </w:rPr>
              <w:t>Готовность к преподавательской деятельности по основным образовательным программам высшего образования</w:t>
            </w:r>
          </w:p>
        </w:tc>
      </w:tr>
      <w:tr w:rsidR="00F2189A" w:rsidRPr="00F2189A" w:rsidTr="00F2189A">
        <w:tc>
          <w:tcPr>
            <w:tcW w:w="5387" w:type="dxa"/>
            <w:shd w:val="clear" w:color="auto" w:fill="auto"/>
          </w:tcPr>
          <w:p w:rsidR="00F2189A" w:rsidRPr="00F2189A" w:rsidRDefault="00F2189A" w:rsidP="00F2189A">
            <w:pPr>
              <w:pStyle w:val="31"/>
              <w:shd w:val="clear" w:color="auto" w:fill="auto"/>
              <w:tabs>
                <w:tab w:val="left" w:pos="259"/>
              </w:tabs>
              <w:spacing w:before="0" w:after="0" w:line="240" w:lineRule="auto"/>
              <w:jc w:val="left"/>
              <w:rPr>
                <w:rFonts w:ascii="Times New Roman" w:hAnsi="Times New Roman" w:cs="Times New Roman"/>
                <w:sz w:val="24"/>
                <w:szCs w:val="24"/>
              </w:rPr>
            </w:pPr>
            <w:r w:rsidRPr="00F2189A">
              <w:rPr>
                <w:rFonts w:ascii="Times New Roman" w:eastAsia="Calibri" w:hAnsi="Times New Roman" w:cs="Times New Roman"/>
                <w:bCs/>
                <w:iCs/>
                <w:sz w:val="24"/>
                <w:szCs w:val="24"/>
              </w:rPr>
              <w:t xml:space="preserve">знать: </w:t>
            </w:r>
            <w:r w:rsidRPr="00F2189A">
              <w:rPr>
                <w:rStyle w:val="100"/>
                <w:rFonts w:ascii="Times New Roman" w:hAnsi="Times New Roman" w:cs="Times New Roman"/>
                <w:sz w:val="24"/>
                <w:szCs w:val="24"/>
              </w:rPr>
              <w:t>нормативно-правовые основы преподавательской деятельности в системе высшего образования;</w:t>
            </w:r>
          </w:p>
          <w:p w:rsidR="00F2189A" w:rsidRPr="00F2189A" w:rsidRDefault="00F2189A" w:rsidP="00F2189A">
            <w:pPr>
              <w:pStyle w:val="12"/>
              <w:keepNext/>
              <w:keepLines/>
              <w:shd w:val="clear" w:color="auto" w:fill="auto"/>
              <w:tabs>
                <w:tab w:val="left" w:pos="1425"/>
              </w:tabs>
              <w:spacing w:line="240" w:lineRule="auto"/>
              <w:ind w:firstLine="0"/>
              <w:rPr>
                <w:rStyle w:val="100"/>
                <w:rFonts w:ascii="Times New Roman" w:hAnsi="Times New Roman" w:cs="Times New Roman"/>
                <w:b w:val="0"/>
                <w:sz w:val="24"/>
                <w:szCs w:val="24"/>
              </w:rPr>
            </w:pPr>
            <w:r w:rsidRPr="00F2189A">
              <w:rPr>
                <w:rStyle w:val="100"/>
                <w:rFonts w:ascii="Times New Roman" w:hAnsi="Times New Roman" w:cs="Times New Roman"/>
                <w:b w:val="0"/>
                <w:sz w:val="24"/>
                <w:szCs w:val="24"/>
              </w:rPr>
              <w:t>- способы представления и методы передачи информации для различных контингентов;</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Фрагментарные знания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знания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Сформированные, но содержащие отдельные пробелы знания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систематические знания</w:t>
            </w:r>
          </w:p>
        </w:tc>
        <w:tc>
          <w:tcPr>
            <w:tcW w:w="1842" w:type="dxa"/>
            <w:vMerge w:val="restart"/>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Расчетно-графическая работа, тесты, письменный и устный опрос, зачет</w:t>
            </w:r>
          </w:p>
        </w:tc>
      </w:tr>
      <w:tr w:rsidR="00F2189A" w:rsidRPr="00F2189A" w:rsidTr="00F2189A">
        <w:tc>
          <w:tcPr>
            <w:tcW w:w="5387" w:type="dxa"/>
            <w:shd w:val="clear" w:color="auto" w:fill="auto"/>
          </w:tcPr>
          <w:p w:rsidR="00F2189A" w:rsidRPr="00F2189A" w:rsidRDefault="00F2189A" w:rsidP="00F2189A">
            <w:pPr>
              <w:pStyle w:val="31"/>
              <w:shd w:val="clear" w:color="auto" w:fill="auto"/>
              <w:tabs>
                <w:tab w:val="left" w:pos="139"/>
              </w:tabs>
              <w:spacing w:before="0" w:after="0" w:line="240" w:lineRule="auto"/>
              <w:jc w:val="left"/>
              <w:rPr>
                <w:rFonts w:ascii="Times New Roman" w:hAnsi="Times New Roman" w:cs="Times New Roman"/>
                <w:sz w:val="24"/>
                <w:szCs w:val="24"/>
              </w:rPr>
            </w:pPr>
            <w:r w:rsidRPr="00F2189A">
              <w:rPr>
                <w:rFonts w:ascii="Times New Roman" w:eastAsia="Calibri" w:hAnsi="Times New Roman" w:cs="Times New Roman"/>
                <w:bCs/>
                <w:iCs/>
                <w:sz w:val="24"/>
                <w:szCs w:val="24"/>
              </w:rPr>
              <w:t xml:space="preserve">уметь: </w:t>
            </w:r>
            <w:r w:rsidRPr="00F2189A">
              <w:rPr>
                <w:rStyle w:val="100"/>
                <w:rFonts w:ascii="Times New Roman" w:hAnsi="Times New Roman" w:cs="Times New Roman"/>
                <w:sz w:val="24"/>
                <w:szCs w:val="24"/>
              </w:rPr>
              <w:t>- осуществлять отбор материала, характеризующего достижения науки с учетом специфики направления подготовки;</w:t>
            </w:r>
          </w:p>
          <w:p w:rsidR="00F2189A" w:rsidRPr="00F2189A" w:rsidRDefault="00F2189A" w:rsidP="00F2189A">
            <w:pPr>
              <w:pStyle w:val="31"/>
              <w:shd w:val="clear" w:color="auto" w:fill="auto"/>
              <w:tabs>
                <w:tab w:val="left" w:pos="254"/>
              </w:tabs>
              <w:spacing w:before="0" w:after="0" w:line="240" w:lineRule="auto"/>
              <w:jc w:val="left"/>
              <w:rPr>
                <w:rFonts w:ascii="Times New Roman" w:hAnsi="Times New Roman" w:cs="Times New Roman"/>
                <w:sz w:val="24"/>
                <w:szCs w:val="24"/>
              </w:rPr>
            </w:pPr>
            <w:r w:rsidRPr="00F2189A">
              <w:rPr>
                <w:rStyle w:val="100"/>
                <w:rFonts w:ascii="Times New Roman" w:hAnsi="Times New Roman" w:cs="Times New Roman"/>
                <w:sz w:val="24"/>
                <w:szCs w:val="24"/>
              </w:rPr>
              <w:t>- проявлять инициативу и самостоятельность в разнообразной деятельности;</w:t>
            </w:r>
          </w:p>
          <w:p w:rsidR="00F2189A" w:rsidRPr="00F2189A" w:rsidRDefault="00F2189A" w:rsidP="00F2189A">
            <w:pPr>
              <w:pStyle w:val="31"/>
              <w:shd w:val="clear" w:color="auto" w:fill="auto"/>
              <w:tabs>
                <w:tab w:val="left" w:pos="134"/>
              </w:tabs>
              <w:spacing w:before="0" w:after="0" w:line="240" w:lineRule="auto"/>
              <w:jc w:val="left"/>
              <w:rPr>
                <w:rStyle w:val="100"/>
                <w:rFonts w:ascii="Times New Roman" w:hAnsi="Times New Roman" w:cs="Times New Roman"/>
                <w:sz w:val="24"/>
                <w:szCs w:val="24"/>
              </w:rPr>
            </w:pPr>
            <w:r w:rsidRPr="00F2189A">
              <w:rPr>
                <w:rStyle w:val="100"/>
                <w:rFonts w:ascii="Times New Roman" w:hAnsi="Times New Roman" w:cs="Times New Roman"/>
                <w:sz w:val="24"/>
                <w:szCs w:val="24"/>
              </w:rPr>
              <w:t>- использовать оптимальные методы преподавания;</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Частичные умения</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Неполные умения</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Учения полные, допускаются небольшие ошибки  </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Сформированные умения</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r w:rsidR="00F2189A" w:rsidRPr="00F2189A" w:rsidTr="00F2189A">
        <w:tc>
          <w:tcPr>
            <w:tcW w:w="5387" w:type="dxa"/>
            <w:shd w:val="clear" w:color="auto" w:fill="auto"/>
          </w:tcPr>
          <w:p w:rsidR="00F2189A" w:rsidRPr="00F2189A" w:rsidRDefault="00F2189A" w:rsidP="00F2189A">
            <w:pPr>
              <w:pStyle w:val="31"/>
              <w:shd w:val="clear" w:color="auto" w:fill="auto"/>
              <w:tabs>
                <w:tab w:val="left" w:pos="134"/>
              </w:tabs>
              <w:spacing w:before="0" w:after="0" w:line="240" w:lineRule="auto"/>
              <w:jc w:val="left"/>
              <w:rPr>
                <w:rFonts w:ascii="Times New Roman" w:hAnsi="Times New Roman" w:cs="Times New Roman"/>
                <w:sz w:val="24"/>
                <w:szCs w:val="24"/>
              </w:rPr>
            </w:pPr>
            <w:r w:rsidRPr="00F2189A">
              <w:rPr>
                <w:rFonts w:ascii="Times New Roman" w:eastAsia="Calibri" w:hAnsi="Times New Roman" w:cs="Times New Roman"/>
                <w:bCs/>
                <w:iCs/>
                <w:sz w:val="24"/>
                <w:szCs w:val="24"/>
              </w:rPr>
              <w:lastRenderedPageBreak/>
              <w:t>владеть:</w:t>
            </w:r>
            <w:r w:rsidRPr="00F2189A">
              <w:rPr>
                <w:rFonts w:ascii="Times New Roman" w:eastAsia="Calibri" w:hAnsi="Times New Roman" w:cs="Times New Roman"/>
                <w:sz w:val="24"/>
                <w:szCs w:val="24"/>
              </w:rPr>
              <w:t xml:space="preserve"> </w:t>
            </w:r>
            <w:r w:rsidRPr="00F2189A">
              <w:rPr>
                <w:rStyle w:val="100"/>
                <w:rFonts w:ascii="Times New Roman" w:hAnsi="Times New Roman" w:cs="Times New Roman"/>
                <w:sz w:val="24"/>
                <w:szCs w:val="24"/>
              </w:rPr>
              <w:t>методами и технологиями межличностной коммуникации;</w:t>
            </w:r>
          </w:p>
          <w:p w:rsidR="00F2189A" w:rsidRPr="00F2189A" w:rsidRDefault="00F2189A" w:rsidP="00F2189A">
            <w:pPr>
              <w:widowControl w:val="0"/>
              <w:autoSpaceDE w:val="0"/>
              <w:autoSpaceDN w:val="0"/>
              <w:adjustRightInd w:val="0"/>
              <w:spacing w:after="0" w:line="240" w:lineRule="auto"/>
              <w:rPr>
                <w:rStyle w:val="100"/>
                <w:rFonts w:ascii="Times New Roman" w:hAnsi="Times New Roman" w:cs="Times New Roman"/>
                <w:sz w:val="24"/>
                <w:szCs w:val="24"/>
              </w:rPr>
            </w:pPr>
            <w:r w:rsidRPr="00F2189A">
              <w:rPr>
                <w:rStyle w:val="100"/>
                <w:rFonts w:ascii="Times New Roman" w:hAnsi="Times New Roman" w:cs="Times New Roman"/>
                <w:sz w:val="24"/>
                <w:szCs w:val="24"/>
              </w:rPr>
              <w:t>- навыками публичной речи, аргументацией, ведения дискуссии.</w:t>
            </w:r>
          </w:p>
        </w:tc>
        <w:tc>
          <w:tcPr>
            <w:tcW w:w="2410"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Частичное владение навыками</w:t>
            </w:r>
          </w:p>
        </w:tc>
        <w:tc>
          <w:tcPr>
            <w:tcW w:w="2268"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Несистематическое применение навыков</w:t>
            </w:r>
          </w:p>
        </w:tc>
        <w:tc>
          <w:tcPr>
            <w:tcW w:w="1984"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 систематическом применении навыков допускаются пробелы</w:t>
            </w:r>
          </w:p>
        </w:tc>
        <w:tc>
          <w:tcPr>
            <w:tcW w:w="2127" w:type="dxa"/>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Успешное и систематическое применение навыков</w:t>
            </w:r>
          </w:p>
        </w:tc>
        <w:tc>
          <w:tcPr>
            <w:tcW w:w="1842" w:type="dxa"/>
            <w:vMerge/>
            <w:shd w:val="clear" w:color="auto" w:fill="auto"/>
          </w:tcPr>
          <w:p w:rsidR="00F2189A" w:rsidRPr="00F2189A" w:rsidRDefault="00F2189A" w:rsidP="00F2189A">
            <w:pPr>
              <w:spacing w:after="0" w:line="240" w:lineRule="auto"/>
              <w:jc w:val="center"/>
              <w:rPr>
                <w:rFonts w:ascii="Times New Roman" w:hAnsi="Times New Roman" w:cs="Times New Roman"/>
                <w:sz w:val="24"/>
                <w:szCs w:val="24"/>
              </w:rPr>
            </w:pPr>
          </w:p>
        </w:tc>
      </w:tr>
    </w:tbl>
    <w:p w:rsidR="00F2189A" w:rsidRPr="00F2189A" w:rsidRDefault="00F2189A" w:rsidP="00F2189A">
      <w:pPr>
        <w:spacing w:after="0" w:line="240" w:lineRule="auto"/>
        <w:rPr>
          <w:rFonts w:ascii="Times New Roman" w:hAnsi="Times New Roman" w:cs="Times New Roman"/>
          <w:sz w:val="24"/>
          <w:szCs w:val="24"/>
        </w:rPr>
      </w:pPr>
    </w:p>
    <w:p w:rsidR="00F2189A" w:rsidRPr="00F2189A" w:rsidRDefault="00F2189A" w:rsidP="00F2189A">
      <w:pPr>
        <w:spacing w:after="0" w:line="240" w:lineRule="auto"/>
        <w:rPr>
          <w:rFonts w:ascii="Times New Roman" w:hAnsi="Times New Roman" w:cs="Times New Roman"/>
          <w:sz w:val="24"/>
          <w:szCs w:val="24"/>
        </w:rPr>
        <w:sectPr w:rsidR="00F2189A" w:rsidRPr="00F2189A" w:rsidSect="00F2189A">
          <w:pgSz w:w="16838" w:h="11906" w:orient="landscape"/>
          <w:pgMar w:top="851" w:right="1134" w:bottom="1701" w:left="1134" w:header="709" w:footer="709" w:gutter="0"/>
          <w:cols w:space="708"/>
          <w:docGrid w:linePitch="360"/>
        </w:sectPr>
      </w:pPr>
    </w:p>
    <w:p w:rsidR="00F2189A" w:rsidRPr="00F2189A" w:rsidRDefault="00F2189A" w:rsidP="00F2189A">
      <w:pPr>
        <w:tabs>
          <w:tab w:val="left" w:pos="1276"/>
          <w:tab w:val="left" w:pos="9072"/>
        </w:tabs>
        <w:autoSpaceDE w:val="0"/>
        <w:autoSpaceDN w:val="0"/>
        <w:adjustRightInd w:val="0"/>
        <w:spacing w:after="0" w:line="240" w:lineRule="auto"/>
        <w:ind w:firstLine="709"/>
        <w:jc w:val="both"/>
        <w:rPr>
          <w:rFonts w:ascii="Times New Roman" w:eastAsia="TimesNewRomanPS-BoldMT-Identity" w:hAnsi="Times New Roman" w:cs="Times New Roman"/>
          <w:b/>
          <w:bCs/>
          <w:sz w:val="24"/>
          <w:szCs w:val="24"/>
        </w:rPr>
      </w:pPr>
      <w:r w:rsidRPr="00F2189A">
        <w:rPr>
          <w:rFonts w:ascii="Times New Roman" w:eastAsia="TimesNewRomanPS-BoldMT-Identity" w:hAnsi="Times New Roman" w:cs="Times New Roman"/>
          <w:b/>
          <w:bCs/>
          <w:sz w:val="24"/>
          <w:szCs w:val="24"/>
        </w:rPr>
        <w:lastRenderedPageBreak/>
        <w:t>Типовые контрольные задания 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F2189A" w:rsidRPr="00F2189A" w:rsidRDefault="00F2189A" w:rsidP="00F2189A">
      <w:pPr>
        <w:spacing w:after="0" w:line="240" w:lineRule="auto"/>
        <w:ind w:firstLine="709"/>
        <w:jc w:val="both"/>
        <w:rPr>
          <w:rFonts w:ascii="Times New Roman" w:hAnsi="Times New Roman" w:cs="Times New Roman"/>
          <w:b/>
          <w:sz w:val="24"/>
          <w:szCs w:val="24"/>
        </w:rPr>
      </w:pPr>
    </w:p>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ТЕСТЫ</w:t>
      </w:r>
    </w:p>
    <w:p w:rsidR="00F2189A" w:rsidRPr="00F2189A" w:rsidRDefault="00F2189A" w:rsidP="00F2189A">
      <w:pPr>
        <w:numPr>
          <w:ilvl w:val="0"/>
          <w:numId w:val="73"/>
        </w:numPr>
        <w:spacing w:after="0" w:line="240" w:lineRule="auto"/>
        <w:rPr>
          <w:rFonts w:ascii="Times New Roman" w:hAnsi="Times New Roman" w:cs="Times New Roman"/>
          <w:i/>
          <w:sz w:val="24"/>
          <w:szCs w:val="24"/>
        </w:rPr>
      </w:pPr>
      <w:r w:rsidRPr="00F2189A">
        <w:rPr>
          <w:rFonts w:ascii="Times New Roman" w:hAnsi="Times New Roman" w:cs="Times New Roman"/>
          <w:i/>
          <w:sz w:val="24"/>
          <w:szCs w:val="24"/>
        </w:rPr>
        <w:t>Какие параметры имеет плотность нормального закона?</w:t>
      </w:r>
    </w:p>
    <w:p w:rsidR="00F2189A" w:rsidRPr="00F2189A" w:rsidRDefault="00F2189A" w:rsidP="00F2189A">
      <w:pPr>
        <w:spacing w:after="0" w:line="240" w:lineRule="auto"/>
        <w:ind w:left="360"/>
        <w:rPr>
          <w:rFonts w:ascii="Times New Roman" w:hAnsi="Times New Roman" w:cs="Times New Roman"/>
          <w:sz w:val="24"/>
          <w:szCs w:val="24"/>
        </w:rPr>
      </w:pPr>
      <w:r w:rsidRPr="00F2189A">
        <w:rPr>
          <w:rFonts w:ascii="Times New Roman" w:hAnsi="Times New Roman" w:cs="Times New Roman"/>
          <w:sz w:val="24"/>
          <w:szCs w:val="24"/>
        </w:rPr>
        <w:t xml:space="preserve">а) дисперсия;                                      б) математическое ожидание;    </w:t>
      </w:r>
    </w:p>
    <w:p w:rsidR="00F2189A" w:rsidRPr="00F2189A" w:rsidRDefault="00F2189A" w:rsidP="00F2189A">
      <w:pPr>
        <w:spacing w:after="0" w:line="240" w:lineRule="auto"/>
        <w:ind w:left="360"/>
        <w:rPr>
          <w:rFonts w:ascii="Times New Roman" w:hAnsi="Times New Roman" w:cs="Times New Roman"/>
          <w:sz w:val="24"/>
          <w:szCs w:val="24"/>
        </w:rPr>
      </w:pPr>
      <w:r w:rsidRPr="00F2189A">
        <w:rPr>
          <w:rFonts w:ascii="Times New Roman" w:hAnsi="Times New Roman" w:cs="Times New Roman"/>
          <w:sz w:val="24"/>
          <w:szCs w:val="24"/>
        </w:rPr>
        <w:t>в) границы множества значений;     г) среднее квадратическое отклонение</w:t>
      </w:r>
    </w:p>
    <w:p w:rsidR="00F2189A" w:rsidRPr="00F2189A" w:rsidRDefault="00F2189A" w:rsidP="00F2189A">
      <w:pPr>
        <w:spacing w:after="0" w:line="240" w:lineRule="auto"/>
        <w:rPr>
          <w:rFonts w:ascii="Times New Roman" w:hAnsi="Times New Roman" w:cs="Times New Roman"/>
          <w:sz w:val="24"/>
          <w:szCs w:val="24"/>
        </w:rPr>
      </w:pPr>
    </w:p>
    <w:p w:rsidR="00F2189A" w:rsidRPr="00F2189A" w:rsidRDefault="00F2189A" w:rsidP="00F2189A">
      <w:pPr>
        <w:numPr>
          <w:ilvl w:val="0"/>
          <w:numId w:val="73"/>
        </w:numPr>
        <w:spacing w:after="0" w:line="240" w:lineRule="auto"/>
        <w:rPr>
          <w:rFonts w:ascii="Times New Roman" w:hAnsi="Times New Roman" w:cs="Times New Roman"/>
          <w:i/>
          <w:sz w:val="24"/>
          <w:szCs w:val="24"/>
        </w:rPr>
      </w:pPr>
      <w:r w:rsidRPr="00F2189A">
        <w:rPr>
          <w:rFonts w:ascii="Times New Roman" w:hAnsi="Times New Roman" w:cs="Times New Roman"/>
          <w:i/>
          <w:sz w:val="24"/>
          <w:szCs w:val="24"/>
        </w:rPr>
        <w:t xml:space="preserve">По критерию Пирсона проверяем гипотезу о равномерном распределении с параметрами а=1, </w:t>
      </w:r>
      <w:r w:rsidRPr="00F2189A">
        <w:rPr>
          <w:rFonts w:ascii="Times New Roman" w:hAnsi="Times New Roman" w:cs="Times New Roman"/>
          <w:i/>
          <w:sz w:val="24"/>
          <w:szCs w:val="24"/>
          <w:lang w:val="en-US"/>
        </w:rPr>
        <w:t>b</w:t>
      </w:r>
      <w:r w:rsidRPr="00F2189A">
        <w:rPr>
          <w:rFonts w:ascii="Times New Roman" w:hAnsi="Times New Roman" w:cs="Times New Roman"/>
          <w:i/>
          <w:sz w:val="24"/>
          <w:szCs w:val="24"/>
        </w:rPr>
        <w:t>=3.  В гистограмме – 20 столбцов. Сколько степеней свободы?</w:t>
      </w:r>
    </w:p>
    <w:p w:rsidR="00F2189A" w:rsidRPr="00F2189A" w:rsidRDefault="00F2189A" w:rsidP="00F2189A">
      <w:pPr>
        <w:spacing w:after="0" w:line="240" w:lineRule="auto"/>
        <w:rPr>
          <w:rFonts w:ascii="Times New Roman" w:hAnsi="Times New Roman" w:cs="Times New Roman"/>
          <w:i/>
          <w:sz w:val="24"/>
          <w:szCs w:val="24"/>
        </w:rPr>
      </w:pPr>
    </w:p>
    <w:p w:rsidR="00F2189A" w:rsidRPr="00F2189A" w:rsidRDefault="00F2189A" w:rsidP="00F2189A">
      <w:pPr>
        <w:numPr>
          <w:ilvl w:val="0"/>
          <w:numId w:val="73"/>
        </w:numPr>
        <w:spacing w:after="0" w:line="240" w:lineRule="auto"/>
        <w:rPr>
          <w:rFonts w:ascii="Times New Roman" w:hAnsi="Times New Roman" w:cs="Times New Roman"/>
          <w:i/>
          <w:sz w:val="24"/>
          <w:szCs w:val="24"/>
        </w:rPr>
      </w:pPr>
      <w:r w:rsidRPr="00F2189A">
        <w:rPr>
          <w:rFonts w:ascii="Times New Roman" w:hAnsi="Times New Roman" w:cs="Times New Roman"/>
          <w:i/>
          <w:sz w:val="24"/>
          <w:szCs w:val="24"/>
        </w:rPr>
        <w:t xml:space="preserve">Гипотеза </w:t>
      </w:r>
      <w:r w:rsidRPr="00F2189A">
        <w:rPr>
          <w:rFonts w:ascii="Times New Roman" w:hAnsi="Times New Roman" w:cs="Times New Roman"/>
          <w:i/>
          <w:sz w:val="24"/>
          <w:szCs w:val="24"/>
          <w:lang w:val="en-US"/>
        </w:rPr>
        <w:t>H</w:t>
      </w:r>
      <w:r w:rsidRPr="00F2189A">
        <w:rPr>
          <w:rFonts w:ascii="Times New Roman" w:hAnsi="Times New Roman" w:cs="Times New Roman"/>
          <w:i/>
          <w:sz w:val="24"/>
          <w:szCs w:val="24"/>
          <w:vertAlign w:val="subscript"/>
        </w:rPr>
        <w:t xml:space="preserve">0 </w:t>
      </w:r>
      <w:r w:rsidRPr="00F2189A">
        <w:rPr>
          <w:rFonts w:ascii="Times New Roman" w:hAnsi="Times New Roman" w:cs="Times New Roman"/>
          <w:i/>
          <w:sz w:val="24"/>
          <w:szCs w:val="24"/>
        </w:rPr>
        <w:t>:  математическое ожидание  М равно 20. За альтернативу можно принять</w:t>
      </w:r>
    </w:p>
    <w:p w:rsidR="00F2189A" w:rsidRPr="00F2189A" w:rsidRDefault="00F2189A" w:rsidP="00F2189A">
      <w:pPr>
        <w:spacing w:after="0" w:line="240" w:lineRule="auto"/>
        <w:ind w:firstLine="360"/>
        <w:rPr>
          <w:rFonts w:ascii="Times New Roman" w:hAnsi="Times New Roman" w:cs="Times New Roman"/>
          <w:sz w:val="24"/>
          <w:szCs w:val="24"/>
        </w:rPr>
      </w:pPr>
      <w:r w:rsidRPr="00F2189A">
        <w:rPr>
          <w:rFonts w:ascii="Times New Roman" w:hAnsi="Times New Roman" w:cs="Times New Roman"/>
          <w:sz w:val="24"/>
          <w:szCs w:val="24"/>
        </w:rPr>
        <w:t>а)</w:t>
      </w:r>
      <w:r w:rsidRPr="00F2189A">
        <w:rPr>
          <w:rFonts w:ascii="Times New Roman" w:hAnsi="Times New Roman" w:cs="Times New Roman"/>
          <w:noProof/>
          <w:position w:val="-6"/>
          <w:sz w:val="24"/>
          <w:szCs w:val="24"/>
        </w:rPr>
        <w:drawing>
          <wp:inline distT="0" distB="0" distL="0" distR="0" wp14:anchorId="1B8F6D35" wp14:editId="685D46DE">
            <wp:extent cx="501015" cy="182880"/>
            <wp:effectExtent l="0" t="0" r="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01015" cy="182880"/>
                    </a:xfrm>
                    <a:prstGeom prst="rect">
                      <a:avLst/>
                    </a:prstGeom>
                    <a:noFill/>
                    <a:ln>
                      <a:noFill/>
                    </a:ln>
                  </pic:spPr>
                </pic:pic>
              </a:graphicData>
            </a:graphic>
          </wp:inline>
        </w:drawing>
      </w:r>
      <w:r w:rsidRPr="00F2189A">
        <w:rPr>
          <w:rFonts w:ascii="Times New Roman" w:hAnsi="Times New Roman" w:cs="Times New Roman"/>
          <w:sz w:val="24"/>
          <w:szCs w:val="24"/>
        </w:rPr>
        <w:t>;     б)</w:t>
      </w:r>
      <w:r w:rsidRPr="00F2189A">
        <w:rPr>
          <w:rFonts w:ascii="Times New Roman" w:hAnsi="Times New Roman" w:cs="Times New Roman"/>
          <w:noProof/>
          <w:position w:val="-6"/>
          <w:sz w:val="24"/>
          <w:szCs w:val="24"/>
        </w:rPr>
        <w:drawing>
          <wp:inline distT="0" distB="0" distL="0" distR="0" wp14:anchorId="5D74B0D4" wp14:editId="60B08A5B">
            <wp:extent cx="516890" cy="182880"/>
            <wp:effectExtent l="0" t="0" r="0" b="762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16890" cy="182880"/>
                    </a:xfrm>
                    <a:prstGeom prst="rect">
                      <a:avLst/>
                    </a:prstGeom>
                    <a:noFill/>
                    <a:ln>
                      <a:noFill/>
                    </a:ln>
                  </pic:spPr>
                </pic:pic>
              </a:graphicData>
            </a:graphic>
          </wp:inline>
        </w:drawing>
      </w:r>
      <w:r w:rsidRPr="00F2189A">
        <w:rPr>
          <w:rFonts w:ascii="Times New Roman" w:hAnsi="Times New Roman" w:cs="Times New Roman"/>
          <w:sz w:val="24"/>
          <w:szCs w:val="24"/>
        </w:rPr>
        <w:t>;     в)</w:t>
      </w:r>
      <w:r w:rsidRPr="00F2189A">
        <w:rPr>
          <w:rFonts w:ascii="Times New Roman" w:hAnsi="Times New Roman" w:cs="Times New Roman"/>
          <w:noProof/>
          <w:position w:val="-6"/>
          <w:sz w:val="24"/>
          <w:szCs w:val="24"/>
        </w:rPr>
        <w:drawing>
          <wp:inline distT="0" distB="0" distL="0" distR="0" wp14:anchorId="6FB8C0FD" wp14:editId="1DD09463">
            <wp:extent cx="501015" cy="182880"/>
            <wp:effectExtent l="0" t="0" r="0" b="762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01015" cy="182880"/>
                    </a:xfrm>
                    <a:prstGeom prst="rect">
                      <a:avLst/>
                    </a:prstGeom>
                    <a:noFill/>
                    <a:ln>
                      <a:noFill/>
                    </a:ln>
                  </pic:spPr>
                </pic:pic>
              </a:graphicData>
            </a:graphic>
          </wp:inline>
        </w:drawing>
      </w:r>
      <w:r w:rsidRPr="00F2189A">
        <w:rPr>
          <w:rFonts w:ascii="Times New Roman" w:hAnsi="Times New Roman" w:cs="Times New Roman"/>
          <w:sz w:val="24"/>
          <w:szCs w:val="24"/>
        </w:rPr>
        <w:t>;    г)</w:t>
      </w:r>
      <w:r w:rsidRPr="00F2189A">
        <w:rPr>
          <w:rFonts w:ascii="Times New Roman" w:hAnsi="Times New Roman" w:cs="Times New Roman"/>
          <w:noProof/>
          <w:position w:val="-6"/>
          <w:sz w:val="24"/>
          <w:szCs w:val="24"/>
        </w:rPr>
        <w:drawing>
          <wp:inline distT="0" distB="0" distL="0" distR="0" wp14:anchorId="65D951C9" wp14:editId="5D237238">
            <wp:extent cx="691515" cy="182880"/>
            <wp:effectExtent l="0" t="0" r="0" b="762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91515" cy="182880"/>
                    </a:xfrm>
                    <a:prstGeom prst="rect">
                      <a:avLst/>
                    </a:prstGeom>
                    <a:noFill/>
                    <a:ln>
                      <a:noFill/>
                    </a:ln>
                  </pic:spPr>
                </pic:pic>
              </a:graphicData>
            </a:graphic>
          </wp:inline>
        </w:drawing>
      </w:r>
      <w:r w:rsidRPr="00F2189A">
        <w:rPr>
          <w:rFonts w:ascii="Times New Roman" w:hAnsi="Times New Roman" w:cs="Times New Roman"/>
          <w:sz w:val="24"/>
          <w:szCs w:val="24"/>
        </w:rPr>
        <w:t>;     д)</w:t>
      </w:r>
      <w:r w:rsidRPr="00F2189A">
        <w:rPr>
          <w:rFonts w:ascii="Times New Roman" w:hAnsi="Times New Roman" w:cs="Times New Roman"/>
          <w:noProof/>
          <w:position w:val="-6"/>
          <w:sz w:val="24"/>
          <w:szCs w:val="24"/>
        </w:rPr>
        <w:drawing>
          <wp:inline distT="0" distB="0" distL="0" distR="0" wp14:anchorId="33E1C542" wp14:editId="77593291">
            <wp:extent cx="501015" cy="182880"/>
            <wp:effectExtent l="0" t="0" r="0" b="762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01015" cy="182880"/>
                    </a:xfrm>
                    <a:prstGeom prst="rect">
                      <a:avLst/>
                    </a:prstGeom>
                    <a:noFill/>
                    <a:ln>
                      <a:noFill/>
                    </a:ln>
                  </pic:spPr>
                </pic:pic>
              </a:graphicData>
            </a:graphic>
          </wp:inline>
        </w:drawing>
      </w:r>
      <w:r w:rsidRPr="00F2189A">
        <w:rPr>
          <w:rFonts w:ascii="Times New Roman" w:hAnsi="Times New Roman" w:cs="Times New Roman"/>
          <w:sz w:val="24"/>
          <w:szCs w:val="24"/>
        </w:rPr>
        <w:t>;    е)</w:t>
      </w:r>
      <w:r w:rsidRPr="00F2189A">
        <w:rPr>
          <w:rFonts w:ascii="Times New Roman" w:hAnsi="Times New Roman" w:cs="Times New Roman"/>
          <w:noProof/>
          <w:position w:val="-6"/>
          <w:sz w:val="24"/>
          <w:szCs w:val="24"/>
        </w:rPr>
        <w:drawing>
          <wp:inline distT="0" distB="0" distL="0" distR="0" wp14:anchorId="33F5CA5B" wp14:editId="7760CB43">
            <wp:extent cx="501015" cy="182880"/>
            <wp:effectExtent l="0" t="0" r="0" b="762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01015" cy="182880"/>
                    </a:xfrm>
                    <a:prstGeom prst="rect">
                      <a:avLst/>
                    </a:prstGeom>
                    <a:noFill/>
                    <a:ln>
                      <a:noFill/>
                    </a:ln>
                  </pic:spPr>
                </pic:pic>
              </a:graphicData>
            </a:graphic>
          </wp:inline>
        </w:drawing>
      </w:r>
      <w:r w:rsidRPr="00F2189A">
        <w:rPr>
          <w:rFonts w:ascii="Times New Roman" w:hAnsi="Times New Roman" w:cs="Times New Roman"/>
          <w:sz w:val="24"/>
          <w:szCs w:val="24"/>
        </w:rPr>
        <w:t>.</w:t>
      </w:r>
    </w:p>
    <w:p w:rsidR="00F2189A" w:rsidRPr="00F2189A" w:rsidRDefault="00F2189A" w:rsidP="00F2189A">
      <w:pPr>
        <w:spacing w:after="0" w:line="240" w:lineRule="auto"/>
        <w:rPr>
          <w:rFonts w:ascii="Times New Roman" w:hAnsi="Times New Roman" w:cs="Times New Roman"/>
          <w:sz w:val="24"/>
          <w:szCs w:val="24"/>
        </w:rPr>
      </w:pPr>
    </w:p>
    <w:p w:rsidR="00F2189A" w:rsidRPr="00F2189A" w:rsidRDefault="00F2189A" w:rsidP="00F2189A">
      <w:pPr>
        <w:numPr>
          <w:ilvl w:val="0"/>
          <w:numId w:val="73"/>
        </w:numPr>
        <w:spacing w:after="0" w:line="240" w:lineRule="auto"/>
        <w:rPr>
          <w:rFonts w:ascii="Times New Roman" w:hAnsi="Times New Roman" w:cs="Times New Roman"/>
          <w:i/>
          <w:sz w:val="24"/>
          <w:szCs w:val="24"/>
        </w:rPr>
      </w:pPr>
      <w:r w:rsidRPr="00F2189A">
        <w:rPr>
          <w:rFonts w:ascii="Times New Roman" w:hAnsi="Times New Roman" w:cs="Times New Roman"/>
          <w:i/>
          <w:sz w:val="24"/>
          <w:szCs w:val="24"/>
        </w:rPr>
        <w:t>По критерию Пирсона-Фишера проверяем гипотезу о   распределении Пуассона. Параметр оцениваем по выборке. В гистограмме – 20 столбцов. Сколько степеней свободы?</w:t>
      </w:r>
    </w:p>
    <w:p w:rsidR="00F2189A" w:rsidRPr="00F2189A" w:rsidRDefault="00F2189A" w:rsidP="00F2189A">
      <w:pPr>
        <w:spacing w:after="0" w:line="240" w:lineRule="auto"/>
        <w:rPr>
          <w:rFonts w:ascii="Times New Roman" w:hAnsi="Times New Roman" w:cs="Times New Roman"/>
          <w:i/>
          <w:sz w:val="24"/>
          <w:szCs w:val="24"/>
        </w:rPr>
      </w:pPr>
    </w:p>
    <w:p w:rsidR="00F2189A" w:rsidRPr="00F2189A" w:rsidRDefault="00F2189A" w:rsidP="00F2189A">
      <w:pPr>
        <w:numPr>
          <w:ilvl w:val="0"/>
          <w:numId w:val="73"/>
        </w:numPr>
        <w:spacing w:after="0" w:line="240" w:lineRule="auto"/>
        <w:rPr>
          <w:rFonts w:ascii="Times New Roman" w:hAnsi="Times New Roman" w:cs="Times New Roman"/>
          <w:i/>
          <w:sz w:val="24"/>
          <w:szCs w:val="24"/>
        </w:rPr>
      </w:pPr>
      <w:r w:rsidRPr="00F2189A">
        <w:rPr>
          <w:rFonts w:ascii="Times New Roman" w:hAnsi="Times New Roman" w:cs="Times New Roman"/>
          <w:i/>
          <w:sz w:val="24"/>
          <w:szCs w:val="24"/>
        </w:rPr>
        <w:t xml:space="preserve">Относительная частота равна 0,25. Гипотеза </w:t>
      </w:r>
      <w:r w:rsidRPr="00F2189A">
        <w:rPr>
          <w:rFonts w:ascii="Times New Roman" w:hAnsi="Times New Roman" w:cs="Times New Roman"/>
          <w:i/>
          <w:sz w:val="24"/>
          <w:szCs w:val="24"/>
          <w:lang w:val="en-US"/>
        </w:rPr>
        <w:t>H</w:t>
      </w:r>
      <w:r w:rsidRPr="00F2189A">
        <w:rPr>
          <w:rFonts w:ascii="Times New Roman" w:hAnsi="Times New Roman" w:cs="Times New Roman"/>
          <w:i/>
          <w:sz w:val="24"/>
          <w:szCs w:val="24"/>
          <w:vertAlign w:val="subscript"/>
        </w:rPr>
        <w:t xml:space="preserve">0  </w:t>
      </w:r>
      <w:r w:rsidRPr="00F2189A">
        <w:rPr>
          <w:rFonts w:ascii="Times New Roman" w:hAnsi="Times New Roman" w:cs="Times New Roman"/>
          <w:i/>
          <w:sz w:val="24"/>
          <w:szCs w:val="24"/>
        </w:rPr>
        <w:t xml:space="preserve">для вероятности </w:t>
      </w:r>
      <w:r w:rsidRPr="00F2189A">
        <w:rPr>
          <w:rFonts w:ascii="Times New Roman" w:hAnsi="Times New Roman" w:cs="Times New Roman"/>
          <w:i/>
          <w:sz w:val="24"/>
          <w:szCs w:val="24"/>
          <w:lang w:val="en-US"/>
        </w:rPr>
        <w:t>P</w:t>
      </w:r>
    </w:p>
    <w:p w:rsidR="00F2189A" w:rsidRPr="00F2189A" w:rsidRDefault="00F2189A" w:rsidP="00F2189A">
      <w:pPr>
        <w:spacing w:after="0" w:line="240" w:lineRule="auto"/>
        <w:ind w:firstLine="360"/>
        <w:rPr>
          <w:rFonts w:ascii="Times New Roman" w:hAnsi="Times New Roman" w:cs="Times New Roman"/>
          <w:sz w:val="24"/>
          <w:szCs w:val="24"/>
        </w:rPr>
      </w:pPr>
      <w:r w:rsidRPr="00F2189A">
        <w:rPr>
          <w:rFonts w:ascii="Times New Roman" w:hAnsi="Times New Roman" w:cs="Times New Roman"/>
          <w:sz w:val="24"/>
          <w:szCs w:val="24"/>
        </w:rPr>
        <w:t>а)</w:t>
      </w:r>
      <w:r w:rsidRPr="00F2189A">
        <w:rPr>
          <w:rFonts w:ascii="Times New Roman" w:hAnsi="Times New Roman" w:cs="Times New Roman"/>
          <w:noProof/>
          <w:position w:val="-6"/>
          <w:sz w:val="24"/>
          <w:szCs w:val="24"/>
        </w:rPr>
        <w:drawing>
          <wp:inline distT="0" distB="0" distL="0" distR="0" wp14:anchorId="5762D11C" wp14:editId="04FCFE1C">
            <wp:extent cx="501015" cy="182880"/>
            <wp:effectExtent l="0" t="0" r="0" b="762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01015" cy="182880"/>
                    </a:xfrm>
                    <a:prstGeom prst="rect">
                      <a:avLst/>
                    </a:prstGeom>
                    <a:noFill/>
                    <a:ln>
                      <a:noFill/>
                    </a:ln>
                  </pic:spPr>
                </pic:pic>
              </a:graphicData>
            </a:graphic>
          </wp:inline>
        </w:drawing>
      </w:r>
      <w:r w:rsidRPr="00F2189A">
        <w:rPr>
          <w:rFonts w:ascii="Times New Roman" w:hAnsi="Times New Roman" w:cs="Times New Roman"/>
          <w:sz w:val="24"/>
          <w:szCs w:val="24"/>
        </w:rPr>
        <w:t>;      б)</w:t>
      </w:r>
      <w:r w:rsidRPr="00F2189A">
        <w:rPr>
          <w:rFonts w:ascii="Times New Roman" w:hAnsi="Times New Roman" w:cs="Times New Roman"/>
          <w:noProof/>
          <w:position w:val="-6"/>
          <w:sz w:val="24"/>
          <w:szCs w:val="24"/>
        </w:rPr>
        <w:drawing>
          <wp:inline distT="0" distB="0" distL="0" distR="0" wp14:anchorId="78AD30F7" wp14:editId="273C67CC">
            <wp:extent cx="572770" cy="182880"/>
            <wp:effectExtent l="0" t="0" r="0" b="762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72770" cy="182880"/>
                    </a:xfrm>
                    <a:prstGeom prst="rect">
                      <a:avLst/>
                    </a:prstGeom>
                    <a:noFill/>
                    <a:ln>
                      <a:noFill/>
                    </a:ln>
                  </pic:spPr>
                </pic:pic>
              </a:graphicData>
            </a:graphic>
          </wp:inline>
        </w:drawing>
      </w:r>
      <w:r w:rsidRPr="00F2189A">
        <w:rPr>
          <w:rFonts w:ascii="Times New Roman" w:hAnsi="Times New Roman" w:cs="Times New Roman"/>
          <w:sz w:val="24"/>
          <w:szCs w:val="24"/>
        </w:rPr>
        <w:t>;    в)</w:t>
      </w:r>
      <w:r w:rsidRPr="00F2189A">
        <w:rPr>
          <w:rFonts w:ascii="Times New Roman" w:hAnsi="Times New Roman" w:cs="Times New Roman"/>
          <w:noProof/>
          <w:position w:val="-6"/>
          <w:sz w:val="24"/>
          <w:szCs w:val="24"/>
        </w:rPr>
        <w:drawing>
          <wp:inline distT="0" distB="0" distL="0" distR="0" wp14:anchorId="5366BE85" wp14:editId="27A7E41C">
            <wp:extent cx="501015" cy="182880"/>
            <wp:effectExtent l="0" t="0" r="0" b="762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01015" cy="182880"/>
                    </a:xfrm>
                    <a:prstGeom prst="rect">
                      <a:avLst/>
                    </a:prstGeom>
                    <a:noFill/>
                    <a:ln>
                      <a:noFill/>
                    </a:ln>
                  </pic:spPr>
                </pic:pic>
              </a:graphicData>
            </a:graphic>
          </wp:inline>
        </w:drawing>
      </w:r>
      <w:r w:rsidRPr="00F2189A">
        <w:rPr>
          <w:rFonts w:ascii="Times New Roman" w:hAnsi="Times New Roman" w:cs="Times New Roman"/>
          <w:sz w:val="24"/>
          <w:szCs w:val="24"/>
        </w:rPr>
        <w:t>;     г)</w:t>
      </w:r>
      <w:r w:rsidRPr="00F2189A">
        <w:rPr>
          <w:rFonts w:ascii="Times New Roman" w:hAnsi="Times New Roman" w:cs="Times New Roman"/>
          <w:noProof/>
          <w:position w:val="-6"/>
          <w:sz w:val="24"/>
          <w:szCs w:val="24"/>
        </w:rPr>
        <w:drawing>
          <wp:inline distT="0" distB="0" distL="0" distR="0" wp14:anchorId="6EE6E04F" wp14:editId="2A38243F">
            <wp:extent cx="501015" cy="182880"/>
            <wp:effectExtent l="0" t="0" r="0" b="762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01015" cy="182880"/>
                    </a:xfrm>
                    <a:prstGeom prst="rect">
                      <a:avLst/>
                    </a:prstGeom>
                    <a:noFill/>
                    <a:ln>
                      <a:noFill/>
                    </a:ln>
                  </pic:spPr>
                </pic:pic>
              </a:graphicData>
            </a:graphic>
          </wp:inline>
        </w:drawing>
      </w:r>
      <w:r w:rsidRPr="00F2189A">
        <w:rPr>
          <w:rFonts w:ascii="Times New Roman" w:hAnsi="Times New Roman" w:cs="Times New Roman"/>
          <w:sz w:val="24"/>
          <w:szCs w:val="24"/>
        </w:rPr>
        <w:t>;    д)</w:t>
      </w:r>
      <w:r w:rsidRPr="00F2189A">
        <w:rPr>
          <w:rFonts w:ascii="Times New Roman" w:hAnsi="Times New Roman" w:cs="Times New Roman"/>
          <w:noProof/>
          <w:position w:val="-6"/>
          <w:sz w:val="24"/>
          <w:szCs w:val="24"/>
        </w:rPr>
        <w:drawing>
          <wp:inline distT="0" distB="0" distL="0" distR="0" wp14:anchorId="46D34DF1" wp14:editId="3361F436">
            <wp:extent cx="572770" cy="182880"/>
            <wp:effectExtent l="0" t="0" r="0" b="762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72770" cy="182880"/>
                    </a:xfrm>
                    <a:prstGeom prst="rect">
                      <a:avLst/>
                    </a:prstGeom>
                    <a:noFill/>
                    <a:ln>
                      <a:noFill/>
                    </a:ln>
                  </pic:spPr>
                </pic:pic>
              </a:graphicData>
            </a:graphic>
          </wp:inline>
        </w:drawing>
      </w:r>
      <w:r w:rsidRPr="00F2189A">
        <w:rPr>
          <w:rFonts w:ascii="Times New Roman" w:hAnsi="Times New Roman" w:cs="Times New Roman"/>
          <w:sz w:val="24"/>
          <w:szCs w:val="24"/>
        </w:rPr>
        <w:t>.</w:t>
      </w:r>
    </w:p>
    <w:p w:rsidR="00F2189A" w:rsidRPr="00F2189A" w:rsidRDefault="00F2189A" w:rsidP="00F2189A">
      <w:pPr>
        <w:spacing w:after="0" w:line="240" w:lineRule="auto"/>
        <w:rPr>
          <w:rFonts w:ascii="Times New Roman" w:hAnsi="Times New Roman" w:cs="Times New Roman"/>
          <w:i/>
          <w:sz w:val="24"/>
          <w:szCs w:val="24"/>
        </w:rPr>
      </w:pPr>
    </w:p>
    <w:p w:rsidR="00F2189A" w:rsidRPr="00F2189A" w:rsidRDefault="00F2189A" w:rsidP="00F2189A">
      <w:pPr>
        <w:numPr>
          <w:ilvl w:val="0"/>
          <w:numId w:val="73"/>
        </w:numPr>
        <w:spacing w:after="0" w:line="240" w:lineRule="auto"/>
        <w:rPr>
          <w:rFonts w:ascii="Times New Roman" w:hAnsi="Times New Roman" w:cs="Times New Roman"/>
          <w:i/>
          <w:sz w:val="24"/>
          <w:szCs w:val="24"/>
        </w:rPr>
      </w:pPr>
      <w:r w:rsidRPr="00F2189A">
        <w:rPr>
          <w:rFonts w:ascii="Times New Roman" w:hAnsi="Times New Roman" w:cs="Times New Roman"/>
          <w:i/>
          <w:sz w:val="24"/>
          <w:szCs w:val="24"/>
        </w:rPr>
        <w:t xml:space="preserve">Выборочное среднее равно 19,9. Гипотеза </w:t>
      </w:r>
      <w:r w:rsidRPr="00F2189A">
        <w:rPr>
          <w:rFonts w:ascii="Times New Roman" w:hAnsi="Times New Roman" w:cs="Times New Roman"/>
          <w:i/>
          <w:sz w:val="24"/>
          <w:szCs w:val="24"/>
          <w:lang w:val="en-US"/>
        </w:rPr>
        <w:t>H</w:t>
      </w:r>
      <w:r w:rsidRPr="00F2189A">
        <w:rPr>
          <w:rFonts w:ascii="Times New Roman" w:hAnsi="Times New Roman" w:cs="Times New Roman"/>
          <w:i/>
          <w:sz w:val="24"/>
          <w:szCs w:val="24"/>
          <w:vertAlign w:val="subscript"/>
        </w:rPr>
        <w:t xml:space="preserve">0  </w:t>
      </w:r>
      <w:r w:rsidRPr="00F2189A">
        <w:rPr>
          <w:rFonts w:ascii="Times New Roman" w:hAnsi="Times New Roman" w:cs="Times New Roman"/>
          <w:i/>
          <w:sz w:val="24"/>
          <w:szCs w:val="24"/>
        </w:rPr>
        <w:t xml:space="preserve">для  математического ожидания  М </w:t>
      </w:r>
    </w:p>
    <w:p w:rsidR="00F2189A" w:rsidRPr="00F2189A" w:rsidRDefault="00F2189A" w:rsidP="00F2189A">
      <w:pPr>
        <w:spacing w:after="0" w:line="240" w:lineRule="auto"/>
        <w:ind w:firstLine="360"/>
        <w:rPr>
          <w:rFonts w:ascii="Times New Roman" w:hAnsi="Times New Roman" w:cs="Times New Roman"/>
          <w:sz w:val="24"/>
          <w:szCs w:val="24"/>
        </w:rPr>
      </w:pPr>
      <w:r w:rsidRPr="00F2189A">
        <w:rPr>
          <w:rFonts w:ascii="Times New Roman" w:hAnsi="Times New Roman" w:cs="Times New Roman"/>
          <w:sz w:val="24"/>
          <w:szCs w:val="24"/>
        </w:rPr>
        <w:t>а)</w:t>
      </w:r>
      <w:r w:rsidRPr="00F2189A">
        <w:rPr>
          <w:rFonts w:ascii="Times New Roman" w:hAnsi="Times New Roman" w:cs="Times New Roman"/>
          <w:noProof/>
          <w:position w:val="-6"/>
          <w:sz w:val="24"/>
          <w:szCs w:val="24"/>
        </w:rPr>
        <w:drawing>
          <wp:inline distT="0" distB="0" distL="0" distR="0" wp14:anchorId="4FE29767" wp14:editId="42D737D0">
            <wp:extent cx="501015" cy="182880"/>
            <wp:effectExtent l="0" t="0" r="0" b="762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01015" cy="182880"/>
                    </a:xfrm>
                    <a:prstGeom prst="rect">
                      <a:avLst/>
                    </a:prstGeom>
                    <a:noFill/>
                    <a:ln>
                      <a:noFill/>
                    </a:ln>
                  </pic:spPr>
                </pic:pic>
              </a:graphicData>
            </a:graphic>
          </wp:inline>
        </w:drawing>
      </w:r>
      <w:r w:rsidRPr="00F2189A">
        <w:rPr>
          <w:rFonts w:ascii="Times New Roman" w:hAnsi="Times New Roman" w:cs="Times New Roman"/>
          <w:sz w:val="24"/>
          <w:szCs w:val="24"/>
        </w:rPr>
        <w:t>;     б)</w:t>
      </w:r>
      <w:r w:rsidRPr="00F2189A">
        <w:rPr>
          <w:rFonts w:ascii="Times New Roman" w:hAnsi="Times New Roman" w:cs="Times New Roman"/>
          <w:noProof/>
          <w:position w:val="-6"/>
          <w:sz w:val="24"/>
          <w:szCs w:val="24"/>
        </w:rPr>
        <w:drawing>
          <wp:inline distT="0" distB="0" distL="0" distR="0" wp14:anchorId="558507E5" wp14:editId="6B8CB428">
            <wp:extent cx="516890" cy="182880"/>
            <wp:effectExtent l="0" t="0" r="0" b="762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16890" cy="182880"/>
                    </a:xfrm>
                    <a:prstGeom prst="rect">
                      <a:avLst/>
                    </a:prstGeom>
                    <a:noFill/>
                    <a:ln>
                      <a:noFill/>
                    </a:ln>
                  </pic:spPr>
                </pic:pic>
              </a:graphicData>
            </a:graphic>
          </wp:inline>
        </w:drawing>
      </w:r>
      <w:r w:rsidRPr="00F2189A">
        <w:rPr>
          <w:rFonts w:ascii="Times New Roman" w:hAnsi="Times New Roman" w:cs="Times New Roman"/>
          <w:sz w:val="24"/>
          <w:szCs w:val="24"/>
        </w:rPr>
        <w:t>;    в)</w:t>
      </w:r>
      <w:r w:rsidRPr="00F2189A">
        <w:rPr>
          <w:rFonts w:ascii="Times New Roman" w:hAnsi="Times New Roman" w:cs="Times New Roman"/>
          <w:noProof/>
          <w:position w:val="-6"/>
          <w:sz w:val="24"/>
          <w:szCs w:val="24"/>
        </w:rPr>
        <w:drawing>
          <wp:inline distT="0" distB="0" distL="0" distR="0" wp14:anchorId="0FE845D1" wp14:editId="5CCB09F6">
            <wp:extent cx="516890" cy="182880"/>
            <wp:effectExtent l="0" t="0" r="0"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16890" cy="182880"/>
                    </a:xfrm>
                    <a:prstGeom prst="rect">
                      <a:avLst/>
                    </a:prstGeom>
                    <a:noFill/>
                    <a:ln>
                      <a:noFill/>
                    </a:ln>
                  </pic:spPr>
                </pic:pic>
              </a:graphicData>
            </a:graphic>
          </wp:inline>
        </w:drawing>
      </w:r>
      <w:r w:rsidRPr="00F2189A">
        <w:rPr>
          <w:rFonts w:ascii="Times New Roman" w:hAnsi="Times New Roman" w:cs="Times New Roman"/>
          <w:sz w:val="24"/>
          <w:szCs w:val="24"/>
        </w:rPr>
        <w:t>;     г)</w:t>
      </w:r>
      <w:r w:rsidRPr="00F2189A">
        <w:rPr>
          <w:rFonts w:ascii="Times New Roman" w:hAnsi="Times New Roman" w:cs="Times New Roman"/>
          <w:noProof/>
          <w:position w:val="-6"/>
          <w:sz w:val="24"/>
          <w:szCs w:val="24"/>
        </w:rPr>
        <w:drawing>
          <wp:inline distT="0" distB="0" distL="0" distR="0" wp14:anchorId="744A148E" wp14:editId="590384E5">
            <wp:extent cx="604520" cy="182880"/>
            <wp:effectExtent l="0" t="0" r="5080" b="762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04520" cy="182880"/>
                    </a:xfrm>
                    <a:prstGeom prst="rect">
                      <a:avLst/>
                    </a:prstGeom>
                    <a:noFill/>
                    <a:ln>
                      <a:noFill/>
                    </a:ln>
                  </pic:spPr>
                </pic:pic>
              </a:graphicData>
            </a:graphic>
          </wp:inline>
        </w:drawing>
      </w:r>
      <w:r w:rsidRPr="00F2189A">
        <w:rPr>
          <w:rFonts w:ascii="Times New Roman" w:hAnsi="Times New Roman" w:cs="Times New Roman"/>
          <w:sz w:val="24"/>
          <w:szCs w:val="24"/>
        </w:rPr>
        <w:t>;    д)</w:t>
      </w:r>
      <w:r w:rsidRPr="00F2189A">
        <w:rPr>
          <w:rFonts w:ascii="Times New Roman" w:hAnsi="Times New Roman" w:cs="Times New Roman"/>
          <w:noProof/>
          <w:position w:val="-6"/>
          <w:sz w:val="24"/>
          <w:szCs w:val="24"/>
        </w:rPr>
        <w:drawing>
          <wp:inline distT="0" distB="0" distL="0" distR="0" wp14:anchorId="770E2206" wp14:editId="743C4267">
            <wp:extent cx="501015" cy="182880"/>
            <wp:effectExtent l="0" t="0" r="0" b="762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01015" cy="182880"/>
                    </a:xfrm>
                    <a:prstGeom prst="rect">
                      <a:avLst/>
                    </a:prstGeom>
                    <a:noFill/>
                    <a:ln>
                      <a:noFill/>
                    </a:ln>
                  </pic:spPr>
                </pic:pic>
              </a:graphicData>
            </a:graphic>
          </wp:inline>
        </w:drawing>
      </w:r>
      <w:r w:rsidRPr="00F2189A">
        <w:rPr>
          <w:rFonts w:ascii="Times New Roman" w:hAnsi="Times New Roman" w:cs="Times New Roman"/>
          <w:sz w:val="24"/>
          <w:szCs w:val="24"/>
        </w:rPr>
        <w:t>.</w:t>
      </w:r>
    </w:p>
    <w:p w:rsidR="00F2189A" w:rsidRPr="00F2189A" w:rsidRDefault="00F2189A" w:rsidP="00F2189A">
      <w:pPr>
        <w:spacing w:after="0" w:line="240" w:lineRule="auto"/>
        <w:rPr>
          <w:rFonts w:ascii="Times New Roman" w:hAnsi="Times New Roman" w:cs="Times New Roman"/>
          <w:sz w:val="24"/>
          <w:szCs w:val="24"/>
        </w:rPr>
      </w:pPr>
    </w:p>
    <w:p w:rsidR="00F2189A" w:rsidRPr="00F2189A" w:rsidRDefault="00F2189A" w:rsidP="00F2189A">
      <w:pPr>
        <w:numPr>
          <w:ilvl w:val="0"/>
          <w:numId w:val="73"/>
        </w:numPr>
        <w:spacing w:after="0" w:line="240" w:lineRule="auto"/>
        <w:rPr>
          <w:rFonts w:ascii="Times New Roman" w:hAnsi="Times New Roman" w:cs="Times New Roman"/>
          <w:i/>
          <w:sz w:val="24"/>
          <w:szCs w:val="24"/>
        </w:rPr>
      </w:pPr>
      <w:r w:rsidRPr="00F2189A">
        <w:rPr>
          <w:rFonts w:ascii="Times New Roman" w:hAnsi="Times New Roman" w:cs="Times New Roman"/>
          <w:i/>
          <w:sz w:val="24"/>
          <w:szCs w:val="24"/>
        </w:rPr>
        <w:t>Какие параметры имеет  распределение вероятности  по формуле Бернулли (биномиальный закон)?</w:t>
      </w:r>
    </w:p>
    <w:p w:rsidR="00F2189A" w:rsidRPr="00F2189A" w:rsidRDefault="00F2189A" w:rsidP="00F2189A">
      <w:pPr>
        <w:spacing w:after="0" w:line="240" w:lineRule="auto"/>
        <w:rPr>
          <w:rFonts w:ascii="Times New Roman" w:hAnsi="Times New Roman" w:cs="Times New Roman"/>
          <w:sz w:val="24"/>
          <w:szCs w:val="24"/>
        </w:rPr>
      </w:pPr>
    </w:p>
    <w:p w:rsidR="00F2189A" w:rsidRPr="00F2189A" w:rsidRDefault="00F2189A" w:rsidP="00F2189A">
      <w:pPr>
        <w:spacing w:after="0" w:line="240" w:lineRule="auto"/>
        <w:ind w:left="360"/>
        <w:rPr>
          <w:rFonts w:ascii="Times New Roman" w:hAnsi="Times New Roman" w:cs="Times New Roman"/>
          <w:sz w:val="24"/>
          <w:szCs w:val="24"/>
        </w:rPr>
      </w:pPr>
      <w:r w:rsidRPr="00F2189A">
        <w:rPr>
          <w:rFonts w:ascii="Times New Roman" w:hAnsi="Times New Roman" w:cs="Times New Roman"/>
          <w:sz w:val="24"/>
          <w:szCs w:val="24"/>
        </w:rPr>
        <w:t xml:space="preserve">а) число независимых опытов = </w:t>
      </w:r>
      <w:r w:rsidRPr="00F2189A">
        <w:rPr>
          <w:rFonts w:ascii="Times New Roman" w:hAnsi="Times New Roman" w:cs="Times New Roman"/>
          <w:sz w:val="24"/>
          <w:szCs w:val="24"/>
          <w:lang w:val="en-US"/>
        </w:rPr>
        <w:t>n</w:t>
      </w:r>
      <w:r w:rsidRPr="00F2189A">
        <w:rPr>
          <w:rFonts w:ascii="Times New Roman" w:hAnsi="Times New Roman" w:cs="Times New Roman"/>
          <w:sz w:val="24"/>
          <w:szCs w:val="24"/>
        </w:rPr>
        <w:t xml:space="preserve">;     б) математическое ожидание;    </w:t>
      </w:r>
    </w:p>
    <w:p w:rsidR="00F2189A" w:rsidRPr="00F2189A" w:rsidRDefault="00F2189A" w:rsidP="00F2189A">
      <w:pPr>
        <w:spacing w:after="0" w:line="240" w:lineRule="auto"/>
        <w:ind w:left="360"/>
        <w:rPr>
          <w:rFonts w:ascii="Times New Roman" w:hAnsi="Times New Roman" w:cs="Times New Roman"/>
          <w:sz w:val="24"/>
          <w:szCs w:val="24"/>
        </w:rPr>
      </w:pPr>
      <w:r w:rsidRPr="00F2189A">
        <w:rPr>
          <w:rFonts w:ascii="Times New Roman" w:hAnsi="Times New Roman" w:cs="Times New Roman"/>
          <w:sz w:val="24"/>
          <w:szCs w:val="24"/>
        </w:rPr>
        <w:t xml:space="preserve">в) вероятность «успеха»  А;                г) интенсивность потока событий.  </w:t>
      </w:r>
    </w:p>
    <w:p w:rsidR="00F2189A" w:rsidRPr="00F2189A" w:rsidRDefault="00F2189A" w:rsidP="00F2189A">
      <w:pPr>
        <w:spacing w:after="0" w:line="240" w:lineRule="auto"/>
        <w:rPr>
          <w:rFonts w:ascii="Times New Roman" w:hAnsi="Times New Roman" w:cs="Times New Roman"/>
          <w:i/>
          <w:sz w:val="24"/>
          <w:szCs w:val="24"/>
        </w:rPr>
      </w:pPr>
    </w:p>
    <w:p w:rsidR="00F2189A" w:rsidRPr="00F2189A" w:rsidRDefault="00F2189A" w:rsidP="00F2189A">
      <w:pPr>
        <w:numPr>
          <w:ilvl w:val="0"/>
          <w:numId w:val="73"/>
        </w:numPr>
        <w:spacing w:after="0" w:line="240" w:lineRule="auto"/>
        <w:rPr>
          <w:rFonts w:ascii="Times New Roman" w:hAnsi="Times New Roman" w:cs="Times New Roman"/>
          <w:i/>
          <w:sz w:val="24"/>
          <w:szCs w:val="24"/>
        </w:rPr>
      </w:pPr>
      <w:r w:rsidRPr="00F2189A">
        <w:rPr>
          <w:rFonts w:ascii="Times New Roman" w:hAnsi="Times New Roman" w:cs="Times New Roman"/>
          <w:i/>
          <w:sz w:val="24"/>
          <w:szCs w:val="24"/>
        </w:rPr>
        <w:t xml:space="preserve">Относительная частота равна 0,25. Интервальная оценка вероятности может иметь вид: </w:t>
      </w:r>
    </w:p>
    <w:p w:rsidR="00F2189A" w:rsidRPr="00F2189A" w:rsidRDefault="00F2189A" w:rsidP="00F2189A">
      <w:pPr>
        <w:spacing w:after="0" w:line="240" w:lineRule="auto"/>
        <w:ind w:left="360"/>
        <w:rPr>
          <w:rFonts w:ascii="Times New Roman" w:hAnsi="Times New Roman" w:cs="Times New Roman"/>
          <w:sz w:val="24"/>
          <w:szCs w:val="24"/>
        </w:rPr>
      </w:pPr>
      <w:r w:rsidRPr="00F2189A">
        <w:rPr>
          <w:rFonts w:ascii="Times New Roman" w:hAnsi="Times New Roman" w:cs="Times New Roman"/>
          <w:sz w:val="24"/>
          <w:szCs w:val="24"/>
        </w:rPr>
        <w:t>а) (0, 1);     б)(0, 0.5);    в) (0.25, 0.5).</w:t>
      </w:r>
    </w:p>
    <w:p w:rsidR="00F2189A" w:rsidRPr="00F2189A" w:rsidRDefault="00F2189A" w:rsidP="00F2189A">
      <w:pPr>
        <w:spacing w:after="0" w:line="240" w:lineRule="auto"/>
        <w:jc w:val="center"/>
        <w:rPr>
          <w:rFonts w:ascii="Times New Roman" w:hAnsi="Times New Roman" w:cs="Times New Roman"/>
          <w:b/>
          <w:sz w:val="24"/>
          <w:szCs w:val="24"/>
        </w:rPr>
      </w:pPr>
    </w:p>
    <w:p w:rsidR="00F2189A" w:rsidRPr="00F2189A" w:rsidRDefault="00F2189A" w:rsidP="00F2189A">
      <w:pPr>
        <w:numPr>
          <w:ilvl w:val="0"/>
          <w:numId w:val="73"/>
        </w:numPr>
        <w:spacing w:after="0" w:line="240" w:lineRule="auto"/>
        <w:rPr>
          <w:rFonts w:ascii="Times New Roman" w:hAnsi="Times New Roman" w:cs="Times New Roman"/>
          <w:i/>
          <w:sz w:val="24"/>
          <w:szCs w:val="24"/>
        </w:rPr>
      </w:pPr>
      <w:r w:rsidRPr="00F2189A">
        <w:rPr>
          <w:rFonts w:ascii="Times New Roman" w:hAnsi="Times New Roman" w:cs="Times New Roman"/>
          <w:i/>
          <w:sz w:val="24"/>
          <w:szCs w:val="24"/>
        </w:rPr>
        <w:t>Статистическим аналогом математического ожидания  является</w:t>
      </w:r>
    </w:p>
    <w:p w:rsidR="00F2189A" w:rsidRPr="00F2189A" w:rsidRDefault="00F2189A" w:rsidP="00F2189A">
      <w:pPr>
        <w:spacing w:after="0" w:line="240" w:lineRule="auto"/>
        <w:ind w:firstLine="360"/>
        <w:rPr>
          <w:rFonts w:ascii="Times New Roman" w:hAnsi="Times New Roman" w:cs="Times New Roman"/>
          <w:sz w:val="24"/>
          <w:szCs w:val="24"/>
        </w:rPr>
      </w:pPr>
      <w:r w:rsidRPr="00F2189A">
        <w:rPr>
          <w:rFonts w:ascii="Times New Roman" w:hAnsi="Times New Roman" w:cs="Times New Roman"/>
          <w:sz w:val="24"/>
          <w:szCs w:val="24"/>
        </w:rPr>
        <w:t>а) абсолютная частота  события;</w:t>
      </w:r>
    </w:p>
    <w:p w:rsidR="00F2189A" w:rsidRPr="00F2189A" w:rsidRDefault="00F2189A" w:rsidP="00F2189A">
      <w:pPr>
        <w:spacing w:after="0" w:line="240" w:lineRule="auto"/>
        <w:ind w:firstLine="360"/>
        <w:rPr>
          <w:rFonts w:ascii="Times New Roman" w:hAnsi="Times New Roman" w:cs="Times New Roman"/>
          <w:sz w:val="24"/>
          <w:szCs w:val="24"/>
        </w:rPr>
      </w:pPr>
      <w:r w:rsidRPr="00F2189A">
        <w:rPr>
          <w:rFonts w:ascii="Times New Roman" w:hAnsi="Times New Roman" w:cs="Times New Roman"/>
          <w:sz w:val="24"/>
          <w:szCs w:val="24"/>
        </w:rPr>
        <w:t>б) относительная частота события;</w:t>
      </w:r>
    </w:p>
    <w:p w:rsidR="00F2189A" w:rsidRPr="00F2189A" w:rsidRDefault="00F2189A" w:rsidP="00F2189A">
      <w:pPr>
        <w:spacing w:after="0" w:line="240" w:lineRule="auto"/>
        <w:ind w:firstLine="360"/>
        <w:rPr>
          <w:rFonts w:ascii="Times New Roman" w:hAnsi="Times New Roman" w:cs="Times New Roman"/>
          <w:sz w:val="24"/>
          <w:szCs w:val="24"/>
        </w:rPr>
      </w:pPr>
      <w:r w:rsidRPr="00F2189A">
        <w:rPr>
          <w:rFonts w:ascii="Times New Roman" w:hAnsi="Times New Roman" w:cs="Times New Roman"/>
          <w:sz w:val="24"/>
          <w:szCs w:val="24"/>
        </w:rPr>
        <w:t>в) выборочное среднее значение случайной величины.</w:t>
      </w:r>
    </w:p>
    <w:p w:rsidR="00F2189A" w:rsidRPr="00F2189A" w:rsidRDefault="00F2189A" w:rsidP="00F2189A">
      <w:pPr>
        <w:spacing w:after="0" w:line="240" w:lineRule="auto"/>
        <w:rPr>
          <w:rFonts w:ascii="Times New Roman" w:hAnsi="Times New Roman" w:cs="Times New Roman"/>
          <w:sz w:val="24"/>
          <w:szCs w:val="24"/>
        </w:rPr>
      </w:pPr>
    </w:p>
    <w:p w:rsidR="00F2189A" w:rsidRPr="00F2189A" w:rsidRDefault="00F2189A" w:rsidP="00F2189A">
      <w:pPr>
        <w:numPr>
          <w:ilvl w:val="0"/>
          <w:numId w:val="73"/>
        </w:numPr>
        <w:spacing w:after="0" w:line="240" w:lineRule="auto"/>
        <w:rPr>
          <w:rFonts w:ascii="Times New Roman" w:hAnsi="Times New Roman" w:cs="Times New Roman"/>
          <w:i/>
          <w:sz w:val="24"/>
          <w:szCs w:val="24"/>
        </w:rPr>
      </w:pPr>
      <w:r w:rsidRPr="00F2189A">
        <w:rPr>
          <w:rFonts w:ascii="Times New Roman" w:hAnsi="Times New Roman" w:cs="Times New Roman"/>
          <w:i/>
          <w:sz w:val="24"/>
          <w:szCs w:val="24"/>
        </w:rPr>
        <w:t>Сумма всех относительных частот дискретного вариационного ряда равна</w:t>
      </w:r>
    </w:p>
    <w:p w:rsidR="00F2189A" w:rsidRPr="00F2189A" w:rsidRDefault="00F2189A" w:rsidP="00F2189A">
      <w:pPr>
        <w:spacing w:after="0" w:line="240" w:lineRule="auto"/>
        <w:ind w:left="360"/>
        <w:rPr>
          <w:rFonts w:ascii="Times New Roman" w:hAnsi="Times New Roman" w:cs="Times New Roman"/>
          <w:sz w:val="24"/>
          <w:szCs w:val="24"/>
        </w:rPr>
      </w:pPr>
      <w:r w:rsidRPr="00F2189A">
        <w:rPr>
          <w:rFonts w:ascii="Times New Roman" w:hAnsi="Times New Roman" w:cs="Times New Roman"/>
          <w:sz w:val="24"/>
          <w:szCs w:val="24"/>
        </w:rPr>
        <w:t>а) значению функции распределения в точке х=1;</w:t>
      </w:r>
    </w:p>
    <w:p w:rsidR="00F2189A" w:rsidRPr="00F2189A" w:rsidRDefault="00F2189A" w:rsidP="00F2189A">
      <w:pPr>
        <w:spacing w:after="0" w:line="240" w:lineRule="auto"/>
        <w:ind w:left="360"/>
        <w:rPr>
          <w:rFonts w:ascii="Times New Roman" w:hAnsi="Times New Roman" w:cs="Times New Roman"/>
          <w:sz w:val="24"/>
          <w:szCs w:val="24"/>
        </w:rPr>
      </w:pPr>
      <w:r w:rsidRPr="00F2189A">
        <w:rPr>
          <w:rFonts w:ascii="Times New Roman" w:hAnsi="Times New Roman" w:cs="Times New Roman"/>
          <w:sz w:val="24"/>
          <w:szCs w:val="24"/>
        </w:rPr>
        <w:t>б) вероятности достоверного события;</w:t>
      </w:r>
    </w:p>
    <w:p w:rsidR="00F2189A" w:rsidRPr="00F2189A" w:rsidRDefault="00F2189A" w:rsidP="00F2189A">
      <w:pPr>
        <w:spacing w:after="0" w:line="240" w:lineRule="auto"/>
        <w:ind w:left="360"/>
        <w:rPr>
          <w:rFonts w:ascii="Times New Roman" w:hAnsi="Times New Roman" w:cs="Times New Roman"/>
          <w:sz w:val="24"/>
          <w:szCs w:val="24"/>
        </w:rPr>
      </w:pPr>
      <w:r w:rsidRPr="00F2189A">
        <w:rPr>
          <w:rFonts w:ascii="Times New Roman" w:hAnsi="Times New Roman" w:cs="Times New Roman"/>
          <w:sz w:val="24"/>
          <w:szCs w:val="24"/>
        </w:rPr>
        <w:t>в) выборочному среднему значению случайной величины.</w:t>
      </w:r>
    </w:p>
    <w:p w:rsidR="00F2189A" w:rsidRPr="00F2189A" w:rsidRDefault="00F2189A" w:rsidP="00F2189A">
      <w:pPr>
        <w:spacing w:after="0" w:line="240" w:lineRule="auto"/>
        <w:rPr>
          <w:rFonts w:ascii="Times New Roman" w:hAnsi="Times New Roman" w:cs="Times New Roman"/>
          <w:sz w:val="24"/>
          <w:szCs w:val="24"/>
        </w:rPr>
      </w:pPr>
    </w:p>
    <w:p w:rsidR="00F2189A" w:rsidRPr="00F2189A" w:rsidRDefault="00F2189A" w:rsidP="00F2189A">
      <w:pPr>
        <w:numPr>
          <w:ilvl w:val="0"/>
          <w:numId w:val="73"/>
        </w:numPr>
        <w:spacing w:after="0" w:line="240" w:lineRule="auto"/>
        <w:rPr>
          <w:rFonts w:ascii="Times New Roman" w:hAnsi="Times New Roman" w:cs="Times New Roman"/>
          <w:sz w:val="24"/>
          <w:szCs w:val="24"/>
        </w:rPr>
      </w:pPr>
      <w:r w:rsidRPr="00F2189A">
        <w:rPr>
          <w:rFonts w:ascii="Times New Roman" w:hAnsi="Times New Roman" w:cs="Times New Roman"/>
          <w:i/>
          <w:sz w:val="24"/>
          <w:szCs w:val="24"/>
        </w:rPr>
        <w:t xml:space="preserve">Выборочное среднее равно 19. Интервальная оценка для  математического ожидания  М  может иметь вид </w:t>
      </w:r>
    </w:p>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а) (18, 20);    б) (17, 22);     в) (18, 21).</w:t>
      </w:r>
    </w:p>
    <w:p w:rsidR="00F2189A" w:rsidRPr="00F2189A" w:rsidRDefault="00F2189A" w:rsidP="00F2189A">
      <w:pPr>
        <w:spacing w:after="0" w:line="240" w:lineRule="auto"/>
        <w:rPr>
          <w:rFonts w:ascii="Times New Roman" w:hAnsi="Times New Roman" w:cs="Times New Roman"/>
          <w:sz w:val="24"/>
          <w:szCs w:val="24"/>
        </w:rPr>
      </w:pPr>
    </w:p>
    <w:p w:rsidR="00F2189A" w:rsidRPr="00F2189A" w:rsidRDefault="00F2189A" w:rsidP="00F2189A">
      <w:pPr>
        <w:spacing w:after="0" w:line="240" w:lineRule="auto"/>
        <w:rPr>
          <w:rFonts w:ascii="Times New Roman" w:hAnsi="Times New Roman" w:cs="Times New Roman"/>
          <w:b/>
          <w:sz w:val="24"/>
          <w:szCs w:val="24"/>
        </w:rPr>
      </w:pPr>
      <w:r w:rsidRPr="00F2189A">
        <w:rPr>
          <w:rFonts w:ascii="Times New Roman" w:hAnsi="Times New Roman" w:cs="Times New Roman"/>
          <w:b/>
          <w:sz w:val="24"/>
          <w:szCs w:val="24"/>
        </w:rPr>
        <w:br w:type="page"/>
      </w:r>
    </w:p>
    <w:p w:rsidR="00F2189A" w:rsidRPr="00F2189A" w:rsidRDefault="00F2189A" w:rsidP="00F2189A">
      <w:pPr>
        <w:spacing w:after="0" w:line="240" w:lineRule="auto"/>
        <w:jc w:val="center"/>
        <w:rPr>
          <w:rFonts w:ascii="Times New Roman" w:hAnsi="Times New Roman" w:cs="Times New Roman"/>
          <w:b/>
          <w:sz w:val="24"/>
          <w:szCs w:val="24"/>
        </w:rPr>
      </w:pPr>
      <w:r w:rsidRPr="00F2189A">
        <w:rPr>
          <w:rFonts w:ascii="Times New Roman" w:hAnsi="Times New Roman" w:cs="Times New Roman"/>
          <w:b/>
          <w:sz w:val="24"/>
          <w:szCs w:val="24"/>
        </w:rPr>
        <w:lastRenderedPageBreak/>
        <w:t>Расчетная работа</w:t>
      </w:r>
    </w:p>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b/>
          <w:sz w:val="24"/>
          <w:szCs w:val="24"/>
        </w:rPr>
        <w:t xml:space="preserve">Задание № 1. </w:t>
      </w:r>
      <w:r w:rsidRPr="00F2189A">
        <w:rPr>
          <w:rFonts w:ascii="Times New Roman" w:hAnsi="Times New Roman" w:cs="Times New Roman"/>
          <w:sz w:val="24"/>
          <w:szCs w:val="24"/>
        </w:rPr>
        <w:t>Работники предприятия сгруппированы по возрасту.</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992"/>
        <w:gridCol w:w="993"/>
        <w:gridCol w:w="992"/>
        <w:gridCol w:w="1276"/>
        <w:gridCol w:w="1661"/>
      </w:tblGrid>
      <w:tr w:rsidR="00F2189A" w:rsidRPr="00F2189A" w:rsidTr="00F2189A">
        <w:trPr>
          <w:cantSplit/>
        </w:trPr>
        <w:tc>
          <w:tcPr>
            <w:tcW w:w="2093" w:type="dxa"/>
            <w:vMerge w:val="restart"/>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Категории работников</w:t>
            </w:r>
          </w:p>
        </w:tc>
        <w:tc>
          <w:tcPr>
            <w:tcW w:w="5387" w:type="dxa"/>
            <w:gridSpan w:val="5"/>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Возраст работников, лет</w:t>
            </w:r>
          </w:p>
        </w:tc>
        <w:tc>
          <w:tcPr>
            <w:tcW w:w="1661"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Всего работников</w:t>
            </w:r>
          </w:p>
        </w:tc>
      </w:tr>
      <w:tr w:rsidR="00F2189A" w:rsidRPr="00F2189A" w:rsidTr="00F2189A">
        <w:trPr>
          <w:cantSplit/>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До 30</w:t>
            </w:r>
          </w:p>
        </w:tc>
        <w:tc>
          <w:tcPr>
            <w:tcW w:w="992"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30-40</w:t>
            </w:r>
          </w:p>
        </w:tc>
        <w:tc>
          <w:tcPr>
            <w:tcW w:w="993"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40-50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50-60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Свыше 60</w:t>
            </w:r>
          </w:p>
        </w:tc>
        <w:tc>
          <w:tcPr>
            <w:tcW w:w="1661"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rPr>
                <w:rFonts w:ascii="Times New Roman" w:hAnsi="Times New Roman" w:cs="Times New Roman"/>
                <w:sz w:val="24"/>
                <w:szCs w:val="24"/>
              </w:rPr>
            </w:pPr>
          </w:p>
        </w:tc>
      </w:tr>
      <w:tr w:rsidR="00F2189A" w:rsidRPr="00F2189A" w:rsidTr="00F2189A">
        <w:tc>
          <w:tcPr>
            <w:tcW w:w="2093"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Рабочие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141</w:t>
            </w:r>
          </w:p>
        </w:tc>
        <w:tc>
          <w:tcPr>
            <w:tcW w:w="993"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216</w:t>
            </w:r>
          </w:p>
        </w:tc>
        <w:tc>
          <w:tcPr>
            <w:tcW w:w="992"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127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118</w:t>
            </w:r>
          </w:p>
        </w:tc>
        <w:tc>
          <w:tcPr>
            <w:tcW w:w="1661"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645</w:t>
            </w:r>
          </w:p>
        </w:tc>
      </w:tr>
      <w:tr w:rsidR="00F2189A" w:rsidRPr="00F2189A" w:rsidTr="00F2189A">
        <w:tc>
          <w:tcPr>
            <w:tcW w:w="2093"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Руководители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4</w:t>
            </w:r>
          </w:p>
        </w:tc>
        <w:tc>
          <w:tcPr>
            <w:tcW w:w="1661"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24</w:t>
            </w:r>
          </w:p>
        </w:tc>
      </w:tr>
      <w:tr w:rsidR="00F2189A" w:rsidRPr="00F2189A" w:rsidTr="00F2189A">
        <w:tc>
          <w:tcPr>
            <w:tcW w:w="2093"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Специалисты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22</w:t>
            </w:r>
          </w:p>
        </w:tc>
        <w:tc>
          <w:tcPr>
            <w:tcW w:w="1661"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107</w:t>
            </w:r>
          </w:p>
        </w:tc>
      </w:tr>
      <w:tr w:rsidR="00F2189A" w:rsidRPr="00F2189A" w:rsidTr="00F2189A">
        <w:tc>
          <w:tcPr>
            <w:tcW w:w="2093"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Всего работников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163</w:t>
            </w:r>
          </w:p>
        </w:tc>
        <w:tc>
          <w:tcPr>
            <w:tcW w:w="993"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252</w:t>
            </w:r>
          </w:p>
        </w:tc>
        <w:tc>
          <w:tcPr>
            <w:tcW w:w="992"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169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144</w:t>
            </w:r>
          </w:p>
        </w:tc>
        <w:tc>
          <w:tcPr>
            <w:tcW w:w="1661"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776</w:t>
            </w:r>
          </w:p>
        </w:tc>
      </w:tr>
    </w:tbl>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 xml:space="preserve">Определить: </w:t>
      </w:r>
    </w:p>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1. Средний возраст работников по категориям.</w:t>
      </w:r>
    </w:p>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2. Средний возраст работников предприятия в целом.</w:t>
      </w:r>
    </w:p>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3. Модальное и медианное значения возраста работников по категориям и предприятию.</w:t>
      </w:r>
    </w:p>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4. Дисперсию и среднее квадратическое отклонение возраста работников по категориям и предприятию.</w:t>
      </w:r>
    </w:p>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5. Межгрупповую дисперсию.</w:t>
      </w:r>
    </w:p>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6. Общую дисперсию возраста работников, используя правило сложения дисперсий.</w:t>
      </w:r>
    </w:p>
    <w:p w:rsidR="00F2189A" w:rsidRPr="00F2189A" w:rsidRDefault="00F2189A" w:rsidP="00F2189A">
      <w:pPr>
        <w:spacing w:after="0" w:line="240" w:lineRule="auto"/>
        <w:rPr>
          <w:rFonts w:ascii="Times New Roman" w:hAnsi="Times New Roman" w:cs="Times New Roman"/>
          <w:sz w:val="24"/>
          <w:szCs w:val="24"/>
        </w:rPr>
      </w:pPr>
    </w:p>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b/>
          <w:sz w:val="24"/>
          <w:szCs w:val="24"/>
        </w:rPr>
        <w:t>Задание № 2.</w:t>
      </w:r>
      <w:r w:rsidRPr="00F2189A">
        <w:rPr>
          <w:rFonts w:ascii="Times New Roman" w:hAnsi="Times New Roman" w:cs="Times New Roman"/>
          <w:sz w:val="24"/>
          <w:szCs w:val="24"/>
        </w:rPr>
        <w:t xml:space="preserve"> Результаты наблюдений над с.в. </w:t>
      </w:r>
      <w:r w:rsidRPr="00F2189A">
        <w:rPr>
          <w:rFonts w:ascii="Times New Roman" w:hAnsi="Times New Roman" w:cs="Times New Roman"/>
          <w:i/>
          <w:sz w:val="24"/>
          <w:szCs w:val="24"/>
        </w:rPr>
        <w:t>Х</w:t>
      </w:r>
      <w:r w:rsidRPr="00F2189A">
        <w:rPr>
          <w:rFonts w:ascii="Times New Roman" w:hAnsi="Times New Roman" w:cs="Times New Roman"/>
          <w:sz w:val="24"/>
          <w:szCs w:val="24"/>
        </w:rPr>
        <w:t xml:space="preserve"> представлены в виде статистического ряда:</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037"/>
        <w:gridCol w:w="1036"/>
        <w:gridCol w:w="1108"/>
        <w:gridCol w:w="1017"/>
        <w:gridCol w:w="1056"/>
        <w:gridCol w:w="1094"/>
        <w:gridCol w:w="1064"/>
        <w:gridCol w:w="1134"/>
      </w:tblGrid>
      <w:tr w:rsidR="00F2189A" w:rsidRPr="00F2189A" w:rsidTr="00F2189A">
        <w:tc>
          <w:tcPr>
            <w:tcW w:w="1242"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i/>
                <w:sz w:val="24"/>
                <w:szCs w:val="24"/>
              </w:rPr>
              <w:t>Х</w:t>
            </w:r>
          </w:p>
        </w:tc>
        <w:tc>
          <w:tcPr>
            <w:tcW w:w="1037"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lang w:val="en-US"/>
              </w:rPr>
            </w:pPr>
            <w:r w:rsidRPr="00F2189A">
              <w:rPr>
                <w:rFonts w:ascii="Times New Roman" w:hAnsi="Times New Roman" w:cs="Times New Roman"/>
                <w:sz w:val="24"/>
                <w:szCs w:val="24"/>
                <w:lang w:val="en-US"/>
              </w:rPr>
              <w:t>[150-155)</w:t>
            </w:r>
          </w:p>
        </w:tc>
        <w:tc>
          <w:tcPr>
            <w:tcW w:w="1036"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lang w:val="en-US"/>
              </w:rPr>
            </w:pPr>
            <w:r w:rsidRPr="00F2189A">
              <w:rPr>
                <w:rFonts w:ascii="Times New Roman" w:hAnsi="Times New Roman" w:cs="Times New Roman"/>
                <w:sz w:val="24"/>
                <w:szCs w:val="24"/>
                <w:lang w:val="en-US"/>
              </w:rPr>
              <w:t>[155-160)</w:t>
            </w:r>
          </w:p>
        </w:tc>
        <w:tc>
          <w:tcPr>
            <w:tcW w:w="1108"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lang w:val="en-US"/>
              </w:rPr>
            </w:pPr>
            <w:r w:rsidRPr="00F2189A">
              <w:rPr>
                <w:rFonts w:ascii="Times New Roman" w:hAnsi="Times New Roman" w:cs="Times New Roman"/>
                <w:sz w:val="24"/>
                <w:szCs w:val="24"/>
                <w:lang w:val="en-US"/>
              </w:rPr>
              <w:t>[160-165)</w:t>
            </w:r>
          </w:p>
        </w:tc>
        <w:tc>
          <w:tcPr>
            <w:tcW w:w="1017"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lang w:val="en-US"/>
              </w:rPr>
            </w:pPr>
            <w:r w:rsidRPr="00F2189A">
              <w:rPr>
                <w:rFonts w:ascii="Times New Roman" w:hAnsi="Times New Roman" w:cs="Times New Roman"/>
                <w:sz w:val="24"/>
                <w:szCs w:val="24"/>
                <w:lang w:val="en-US"/>
              </w:rPr>
              <w:t>[165-170)</w:t>
            </w:r>
          </w:p>
        </w:tc>
        <w:tc>
          <w:tcPr>
            <w:tcW w:w="1056"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lang w:val="en-US"/>
              </w:rPr>
            </w:pPr>
            <w:r w:rsidRPr="00F2189A">
              <w:rPr>
                <w:rFonts w:ascii="Times New Roman" w:hAnsi="Times New Roman" w:cs="Times New Roman"/>
                <w:sz w:val="24"/>
                <w:szCs w:val="24"/>
                <w:lang w:val="en-US"/>
              </w:rPr>
              <w:t>[170-175)</w:t>
            </w:r>
          </w:p>
        </w:tc>
        <w:tc>
          <w:tcPr>
            <w:tcW w:w="1094"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lang w:val="en-US"/>
              </w:rPr>
            </w:pPr>
            <w:r w:rsidRPr="00F2189A">
              <w:rPr>
                <w:rFonts w:ascii="Times New Roman" w:hAnsi="Times New Roman" w:cs="Times New Roman"/>
                <w:sz w:val="24"/>
                <w:szCs w:val="24"/>
                <w:lang w:val="en-US"/>
              </w:rPr>
              <w:t>[175-180)</w:t>
            </w:r>
          </w:p>
        </w:tc>
        <w:tc>
          <w:tcPr>
            <w:tcW w:w="1064"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lang w:val="en-US"/>
              </w:rPr>
            </w:pPr>
            <w:r w:rsidRPr="00F2189A">
              <w:rPr>
                <w:rFonts w:ascii="Times New Roman" w:hAnsi="Times New Roman" w:cs="Times New Roman"/>
                <w:sz w:val="24"/>
                <w:szCs w:val="24"/>
                <w:lang w:val="en-US"/>
              </w:rPr>
              <w:t>[180-185)</w:t>
            </w:r>
          </w:p>
        </w:tc>
        <w:tc>
          <w:tcPr>
            <w:tcW w:w="1134"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lang w:val="en-US"/>
              </w:rPr>
            </w:pPr>
            <w:r w:rsidRPr="00F2189A">
              <w:rPr>
                <w:rFonts w:ascii="Times New Roman" w:hAnsi="Times New Roman" w:cs="Times New Roman"/>
                <w:sz w:val="24"/>
                <w:szCs w:val="24"/>
                <w:lang w:val="en-US"/>
              </w:rPr>
              <w:t>[185-190)</w:t>
            </w:r>
          </w:p>
        </w:tc>
      </w:tr>
      <w:tr w:rsidR="00F2189A" w:rsidRPr="00F2189A" w:rsidTr="00F2189A">
        <w:tc>
          <w:tcPr>
            <w:tcW w:w="1242" w:type="dxa"/>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lang w:val="en-US"/>
              </w:rPr>
              <w:t>n</w:t>
            </w:r>
            <w:r w:rsidRPr="00F2189A">
              <w:rPr>
                <w:rFonts w:ascii="Times New Roman" w:hAnsi="Times New Roman" w:cs="Times New Roman"/>
                <w:sz w:val="24"/>
                <w:szCs w:val="24"/>
                <w:vertAlign w:val="subscript"/>
                <w:lang w:val="en-US"/>
              </w:rPr>
              <w:t>i</w:t>
            </w:r>
            <w:r w:rsidRPr="00F2189A">
              <w:rPr>
                <w:rFonts w:ascii="Times New Roman" w:hAnsi="Times New Roman" w:cs="Times New Roman"/>
                <w:sz w:val="24"/>
                <w:szCs w:val="24"/>
                <w:lang w:val="en-US"/>
              </w:rPr>
              <w:t xml:space="preserve"> (</w:t>
            </w:r>
            <w:r w:rsidRPr="00F2189A">
              <w:rPr>
                <w:rFonts w:ascii="Times New Roman" w:hAnsi="Times New Roman" w:cs="Times New Roman"/>
                <w:sz w:val="24"/>
                <w:szCs w:val="24"/>
              </w:rPr>
              <w:t>частота)</w:t>
            </w:r>
          </w:p>
        </w:tc>
        <w:tc>
          <w:tcPr>
            <w:tcW w:w="1037"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lang w:val="en-US"/>
              </w:rPr>
            </w:pPr>
            <w:r w:rsidRPr="00F2189A">
              <w:rPr>
                <w:rFonts w:ascii="Times New Roman" w:hAnsi="Times New Roman" w:cs="Times New Roman"/>
                <w:sz w:val="24"/>
                <w:szCs w:val="24"/>
                <w:lang w:val="en-US"/>
              </w:rPr>
              <w:t>6</w:t>
            </w:r>
          </w:p>
        </w:tc>
        <w:tc>
          <w:tcPr>
            <w:tcW w:w="1036"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22</w:t>
            </w:r>
          </w:p>
        </w:tc>
        <w:tc>
          <w:tcPr>
            <w:tcW w:w="1108"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36</w:t>
            </w:r>
          </w:p>
        </w:tc>
        <w:tc>
          <w:tcPr>
            <w:tcW w:w="1017"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46</w:t>
            </w:r>
          </w:p>
        </w:tc>
        <w:tc>
          <w:tcPr>
            <w:tcW w:w="1056"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56</w:t>
            </w:r>
          </w:p>
        </w:tc>
        <w:tc>
          <w:tcPr>
            <w:tcW w:w="1094"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24</w:t>
            </w:r>
          </w:p>
        </w:tc>
        <w:tc>
          <w:tcPr>
            <w:tcW w:w="1064"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2</w:t>
            </w:r>
          </w:p>
        </w:tc>
      </w:tr>
    </w:tbl>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sz w:val="24"/>
          <w:szCs w:val="24"/>
        </w:rPr>
        <w:t xml:space="preserve">Проверить при уровне значимости α=0,05 гипотезу </w:t>
      </w:r>
      <w:r w:rsidRPr="00F2189A">
        <w:rPr>
          <w:rFonts w:ascii="Times New Roman" w:hAnsi="Times New Roman" w:cs="Times New Roman"/>
          <w:i/>
          <w:sz w:val="24"/>
          <w:szCs w:val="24"/>
        </w:rPr>
        <w:t>Н</w:t>
      </w:r>
      <w:r w:rsidRPr="00F2189A">
        <w:rPr>
          <w:rFonts w:ascii="Times New Roman" w:hAnsi="Times New Roman" w:cs="Times New Roman"/>
          <w:i/>
          <w:sz w:val="24"/>
          <w:szCs w:val="24"/>
          <w:vertAlign w:val="subscript"/>
        </w:rPr>
        <w:t>0</w:t>
      </w:r>
      <w:r w:rsidRPr="00F2189A">
        <w:rPr>
          <w:rFonts w:ascii="Times New Roman" w:hAnsi="Times New Roman" w:cs="Times New Roman"/>
          <w:sz w:val="24"/>
          <w:szCs w:val="24"/>
        </w:rPr>
        <w:t xml:space="preserve"> о том, что с.в. </w:t>
      </w:r>
      <w:r w:rsidRPr="00F2189A">
        <w:rPr>
          <w:rFonts w:ascii="Times New Roman" w:hAnsi="Times New Roman" w:cs="Times New Roman"/>
          <w:i/>
          <w:sz w:val="24"/>
          <w:szCs w:val="24"/>
        </w:rPr>
        <w:t>Х</w:t>
      </w:r>
      <w:r w:rsidRPr="00F2189A">
        <w:rPr>
          <w:rFonts w:ascii="Times New Roman" w:hAnsi="Times New Roman" w:cs="Times New Roman"/>
          <w:sz w:val="24"/>
          <w:szCs w:val="24"/>
        </w:rPr>
        <w:t xml:space="preserve"> подчиняется нормальному закону распределения, используя критерий согласия Пирсона.</w:t>
      </w:r>
    </w:p>
    <w:p w:rsidR="00F2189A" w:rsidRPr="00F2189A" w:rsidRDefault="00F2189A" w:rsidP="00F2189A">
      <w:pPr>
        <w:spacing w:after="0" w:line="240" w:lineRule="auto"/>
        <w:rPr>
          <w:rFonts w:ascii="Times New Roman" w:hAnsi="Times New Roman" w:cs="Times New Roman"/>
          <w:sz w:val="24"/>
          <w:szCs w:val="24"/>
        </w:rPr>
      </w:pPr>
      <w:r w:rsidRPr="00F2189A">
        <w:rPr>
          <w:rFonts w:ascii="Times New Roman" w:hAnsi="Times New Roman" w:cs="Times New Roman"/>
          <w:b/>
          <w:sz w:val="24"/>
          <w:szCs w:val="24"/>
        </w:rPr>
        <w:t>Задание № 3.</w:t>
      </w:r>
      <w:r w:rsidRPr="00F2189A">
        <w:rPr>
          <w:rFonts w:ascii="Times New Roman" w:hAnsi="Times New Roman" w:cs="Times New Roman"/>
          <w:sz w:val="24"/>
          <w:szCs w:val="24"/>
        </w:rPr>
        <w:t xml:space="preserve"> По данным задания № 2 проверить гипотезу о нормальном распределении с.в. </w:t>
      </w:r>
      <w:r w:rsidRPr="00F2189A">
        <w:rPr>
          <w:rFonts w:ascii="Times New Roman" w:hAnsi="Times New Roman" w:cs="Times New Roman"/>
          <w:i/>
          <w:sz w:val="24"/>
          <w:szCs w:val="24"/>
        </w:rPr>
        <w:t>Х</w:t>
      </w:r>
      <w:r w:rsidRPr="00F2189A">
        <w:rPr>
          <w:rFonts w:ascii="Times New Roman" w:hAnsi="Times New Roman" w:cs="Times New Roman"/>
          <w:sz w:val="24"/>
          <w:szCs w:val="24"/>
        </w:rPr>
        <w:t xml:space="preserve">, используя критерий Колмогорова. </w:t>
      </w:r>
    </w:p>
    <w:p w:rsidR="00F2189A" w:rsidRPr="00F2189A" w:rsidRDefault="00F2189A" w:rsidP="00F2189A">
      <w:pPr>
        <w:spacing w:after="0" w:line="240" w:lineRule="auto"/>
        <w:ind w:left="600" w:firstLine="676"/>
        <w:jc w:val="center"/>
        <w:rPr>
          <w:rFonts w:ascii="Times New Roman" w:hAnsi="Times New Roman" w:cs="Times New Roman"/>
          <w:b/>
          <w:sz w:val="24"/>
          <w:szCs w:val="24"/>
        </w:rPr>
      </w:pPr>
      <w:r w:rsidRPr="00F2189A">
        <w:rPr>
          <w:rFonts w:ascii="Times New Roman" w:hAnsi="Times New Roman" w:cs="Times New Roman"/>
          <w:b/>
          <w:sz w:val="24"/>
          <w:szCs w:val="24"/>
        </w:rPr>
        <w:t>Контрольная работа</w:t>
      </w:r>
    </w:p>
    <w:p w:rsidR="00F2189A" w:rsidRPr="00F2189A" w:rsidRDefault="00F2189A" w:rsidP="00F2189A">
      <w:pPr>
        <w:spacing w:after="0" w:line="240" w:lineRule="auto"/>
        <w:ind w:firstLine="676"/>
        <w:jc w:val="both"/>
        <w:rPr>
          <w:rFonts w:ascii="Times New Roman" w:hAnsi="Times New Roman" w:cs="Times New Roman"/>
          <w:sz w:val="24"/>
          <w:szCs w:val="24"/>
        </w:rPr>
      </w:pPr>
      <w:r w:rsidRPr="00F2189A">
        <w:rPr>
          <w:rFonts w:ascii="Times New Roman" w:hAnsi="Times New Roman" w:cs="Times New Roman"/>
          <w:b/>
          <w:sz w:val="24"/>
          <w:szCs w:val="24"/>
        </w:rPr>
        <w:t xml:space="preserve">  Задача 1.</w:t>
      </w:r>
      <w:r w:rsidRPr="00F2189A">
        <w:rPr>
          <w:rFonts w:ascii="Times New Roman" w:hAnsi="Times New Roman" w:cs="Times New Roman"/>
          <w:sz w:val="24"/>
          <w:szCs w:val="24"/>
        </w:rPr>
        <w:t xml:space="preserve"> Определить коэффициенты тренда </w:t>
      </w:r>
      <w:r w:rsidRPr="00F2189A">
        <w:rPr>
          <w:rFonts w:ascii="Times New Roman" w:hAnsi="Times New Roman" w:cs="Times New Roman"/>
          <w:noProof/>
          <w:position w:val="-12"/>
          <w:sz w:val="24"/>
          <w:szCs w:val="24"/>
          <w:lang w:eastAsia="ru-RU"/>
        </w:rPr>
        <w:drawing>
          <wp:inline distT="0" distB="0" distL="0" distR="0">
            <wp:extent cx="1265555" cy="263525"/>
            <wp:effectExtent l="0" t="0" r="0" b="317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65555" cy="26352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
        <w:gridCol w:w="456"/>
        <w:gridCol w:w="456"/>
        <w:gridCol w:w="456"/>
        <w:gridCol w:w="456"/>
        <w:gridCol w:w="456"/>
        <w:gridCol w:w="456"/>
        <w:gridCol w:w="456"/>
        <w:gridCol w:w="456"/>
        <w:gridCol w:w="456"/>
        <w:gridCol w:w="456"/>
      </w:tblGrid>
      <w:tr w:rsidR="00F2189A" w:rsidRPr="00F2189A" w:rsidTr="00F2189A">
        <w:trPr>
          <w:jc w:val="center"/>
        </w:trPr>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i/>
                <w:sz w:val="24"/>
                <w:szCs w:val="24"/>
                <w:lang w:val="en-US"/>
              </w:rPr>
            </w:pPr>
            <w:r w:rsidRPr="00F2189A">
              <w:rPr>
                <w:rFonts w:ascii="Times New Roman" w:hAnsi="Times New Roman" w:cs="Times New Roman"/>
                <w:i/>
                <w:sz w:val="24"/>
                <w:szCs w:val="24"/>
                <w:lang w:val="en-US"/>
              </w:rPr>
              <w:t>t</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10</w:t>
            </w:r>
          </w:p>
        </w:tc>
      </w:tr>
      <w:tr w:rsidR="00F2189A" w:rsidRPr="00F2189A" w:rsidTr="00F2189A">
        <w:trPr>
          <w:jc w:val="center"/>
        </w:trPr>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i/>
                <w:sz w:val="24"/>
                <w:szCs w:val="24"/>
                <w:lang w:val="en-US"/>
              </w:rPr>
            </w:pPr>
            <w:r w:rsidRPr="00F2189A">
              <w:rPr>
                <w:rFonts w:ascii="Times New Roman" w:hAnsi="Times New Roman" w:cs="Times New Roman"/>
                <w:i/>
                <w:sz w:val="24"/>
                <w:szCs w:val="24"/>
                <w:lang w:val="en-US"/>
              </w:rPr>
              <w:t>y</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49</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59</w:t>
            </w:r>
          </w:p>
        </w:tc>
        <w:tc>
          <w:tcPr>
            <w:tcW w:w="0" w:type="auto"/>
            <w:tcBorders>
              <w:top w:val="single" w:sz="4" w:space="0" w:color="auto"/>
              <w:left w:val="single" w:sz="4" w:space="0" w:color="auto"/>
              <w:bottom w:val="single" w:sz="4" w:space="0" w:color="auto"/>
              <w:right w:val="single" w:sz="4" w:space="0" w:color="auto"/>
            </w:tcBorders>
            <w:hideMark/>
          </w:tcPr>
          <w:p w:rsidR="00F2189A" w:rsidRPr="00F2189A" w:rsidRDefault="00F2189A" w:rsidP="00F2189A">
            <w:pPr>
              <w:spacing w:after="0" w:line="240" w:lineRule="auto"/>
              <w:jc w:val="both"/>
              <w:rPr>
                <w:rFonts w:ascii="Times New Roman" w:hAnsi="Times New Roman" w:cs="Times New Roman"/>
                <w:sz w:val="24"/>
                <w:szCs w:val="24"/>
              </w:rPr>
            </w:pPr>
            <w:r w:rsidRPr="00F2189A">
              <w:rPr>
                <w:rFonts w:ascii="Times New Roman" w:hAnsi="Times New Roman" w:cs="Times New Roman"/>
                <w:sz w:val="24"/>
                <w:szCs w:val="24"/>
              </w:rPr>
              <w:t>67</w:t>
            </w:r>
          </w:p>
        </w:tc>
      </w:tr>
    </w:tbl>
    <w:p w:rsidR="00F2189A" w:rsidRPr="00F2189A" w:rsidRDefault="00F2189A" w:rsidP="00F2189A">
      <w:pPr>
        <w:spacing w:after="0" w:line="240" w:lineRule="auto"/>
        <w:ind w:firstLine="736"/>
        <w:jc w:val="both"/>
        <w:rPr>
          <w:rFonts w:ascii="Times New Roman" w:hAnsi="Times New Roman" w:cs="Times New Roman"/>
          <w:sz w:val="24"/>
          <w:szCs w:val="24"/>
        </w:rPr>
      </w:pPr>
      <w:r w:rsidRPr="00F2189A">
        <w:rPr>
          <w:rFonts w:ascii="Times New Roman" w:hAnsi="Times New Roman" w:cs="Times New Roman"/>
          <w:sz w:val="24"/>
          <w:szCs w:val="24"/>
        </w:rPr>
        <w:t xml:space="preserve">Спрогнозировать значение </w:t>
      </w:r>
      <w:r w:rsidRPr="00F2189A">
        <w:rPr>
          <w:rFonts w:ascii="Times New Roman" w:hAnsi="Times New Roman" w:cs="Times New Roman"/>
          <w:i/>
          <w:sz w:val="24"/>
          <w:szCs w:val="24"/>
          <w:lang w:val="en-US"/>
        </w:rPr>
        <w:t>y</w:t>
      </w:r>
      <w:r w:rsidRPr="00F2189A">
        <w:rPr>
          <w:rFonts w:ascii="Times New Roman" w:hAnsi="Times New Roman" w:cs="Times New Roman"/>
          <w:sz w:val="24"/>
          <w:szCs w:val="24"/>
        </w:rPr>
        <w:t xml:space="preserve"> при </w:t>
      </w:r>
      <w:r w:rsidRPr="00F2189A">
        <w:rPr>
          <w:rFonts w:ascii="Times New Roman" w:hAnsi="Times New Roman" w:cs="Times New Roman"/>
          <w:i/>
          <w:sz w:val="24"/>
          <w:szCs w:val="24"/>
          <w:lang w:val="en-US"/>
        </w:rPr>
        <w:t>t</w:t>
      </w:r>
      <w:r w:rsidRPr="00F2189A">
        <w:rPr>
          <w:rFonts w:ascii="Times New Roman" w:hAnsi="Times New Roman" w:cs="Times New Roman"/>
          <w:sz w:val="24"/>
          <w:szCs w:val="24"/>
        </w:rPr>
        <w:t>=11.</w:t>
      </w:r>
    </w:p>
    <w:p w:rsidR="00F2189A" w:rsidRPr="00F2189A" w:rsidRDefault="00F2189A" w:rsidP="00F2189A">
      <w:pPr>
        <w:spacing w:after="0" w:line="240" w:lineRule="auto"/>
        <w:ind w:firstLine="709"/>
        <w:jc w:val="both"/>
        <w:rPr>
          <w:rFonts w:ascii="Times New Roman" w:hAnsi="Times New Roman" w:cs="Times New Roman"/>
          <w:bCs/>
          <w:sz w:val="24"/>
          <w:szCs w:val="24"/>
        </w:rPr>
      </w:pPr>
      <w:r w:rsidRPr="00F2189A">
        <w:rPr>
          <w:rFonts w:ascii="Times New Roman" w:hAnsi="Times New Roman" w:cs="Times New Roman"/>
          <w:b/>
          <w:sz w:val="24"/>
          <w:szCs w:val="24"/>
        </w:rPr>
        <w:t>Задача 2.</w:t>
      </w:r>
      <w:r w:rsidRPr="00F2189A">
        <w:rPr>
          <w:rFonts w:ascii="Times New Roman" w:hAnsi="Times New Roman" w:cs="Times New Roman"/>
          <w:bCs/>
          <w:sz w:val="24"/>
          <w:szCs w:val="24"/>
        </w:rPr>
        <w:t>Известно, что сток рек имеет 4 состояния: первое – самый низкий уровень воды, четвертое – самый высокий, второе и третье – средние между ними. А также известно, что первое и четвертое состояния никогда не следуют по годам друг за другом, а остальные переходы возможны. Переходы из состояния в состояние имеют вероятности:</w:t>
      </w:r>
    </w:p>
    <w:p w:rsidR="00F2189A" w:rsidRPr="00F2189A" w:rsidRDefault="00F2189A" w:rsidP="00F2189A">
      <w:pPr>
        <w:spacing w:after="0" w:line="240" w:lineRule="auto"/>
        <w:ind w:firstLine="153"/>
        <w:jc w:val="both"/>
        <w:rPr>
          <w:rFonts w:ascii="Times New Roman" w:hAnsi="Times New Roman" w:cs="Times New Roman"/>
          <w:bCs/>
          <w:sz w:val="24"/>
          <w:szCs w:val="24"/>
        </w:rPr>
      </w:pPr>
      <w:r w:rsidRPr="00F2189A">
        <w:rPr>
          <w:rFonts w:ascii="Times New Roman" w:hAnsi="Times New Roman" w:cs="Times New Roman"/>
          <w:bCs/>
          <w:sz w:val="24"/>
          <w:szCs w:val="24"/>
        </w:rPr>
        <w:t xml:space="preserve">- из первого состояния снова в первое (за засушливым годом снова следует засушливый)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11</w:t>
      </w:r>
      <w:r w:rsidRPr="00F2189A">
        <w:rPr>
          <w:rFonts w:ascii="Times New Roman" w:hAnsi="Times New Roman" w:cs="Times New Roman"/>
          <w:bCs/>
          <w:i/>
          <w:sz w:val="24"/>
          <w:szCs w:val="24"/>
        </w:rPr>
        <w:t>=</w:t>
      </w:r>
      <w:r w:rsidRPr="00F2189A">
        <w:rPr>
          <w:rFonts w:ascii="Times New Roman" w:hAnsi="Times New Roman" w:cs="Times New Roman"/>
          <w:bCs/>
          <w:sz w:val="24"/>
          <w:szCs w:val="24"/>
        </w:rPr>
        <w:t xml:space="preserve">0,2; из первого во второе -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12</w:t>
      </w:r>
      <w:r w:rsidRPr="00F2189A">
        <w:rPr>
          <w:rFonts w:ascii="Times New Roman" w:hAnsi="Times New Roman" w:cs="Times New Roman"/>
          <w:bCs/>
          <w:i/>
          <w:sz w:val="24"/>
          <w:szCs w:val="24"/>
        </w:rPr>
        <w:t>=</w:t>
      </w:r>
      <w:r w:rsidRPr="00F2189A">
        <w:rPr>
          <w:rFonts w:ascii="Times New Roman" w:hAnsi="Times New Roman" w:cs="Times New Roman"/>
          <w:bCs/>
          <w:sz w:val="24"/>
          <w:szCs w:val="24"/>
        </w:rPr>
        <w:t xml:space="preserve">0,4; аналогично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13</w:t>
      </w:r>
      <w:r w:rsidRPr="00F2189A">
        <w:rPr>
          <w:rFonts w:ascii="Times New Roman" w:hAnsi="Times New Roman" w:cs="Times New Roman"/>
          <w:bCs/>
          <w:i/>
          <w:sz w:val="24"/>
          <w:szCs w:val="24"/>
        </w:rPr>
        <w:t>=</w:t>
      </w:r>
      <w:r w:rsidRPr="00F2189A">
        <w:rPr>
          <w:rFonts w:ascii="Times New Roman" w:hAnsi="Times New Roman" w:cs="Times New Roman"/>
          <w:bCs/>
          <w:sz w:val="24"/>
          <w:szCs w:val="24"/>
        </w:rPr>
        <w:t xml:space="preserve">0,4 и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14</w:t>
      </w:r>
      <w:r w:rsidRPr="00F2189A">
        <w:rPr>
          <w:rFonts w:ascii="Times New Roman" w:hAnsi="Times New Roman" w:cs="Times New Roman"/>
          <w:bCs/>
          <w:i/>
          <w:sz w:val="24"/>
          <w:szCs w:val="24"/>
        </w:rPr>
        <w:t>=</w:t>
      </w:r>
      <w:r w:rsidRPr="00F2189A">
        <w:rPr>
          <w:rFonts w:ascii="Times New Roman" w:hAnsi="Times New Roman" w:cs="Times New Roman"/>
          <w:bCs/>
          <w:sz w:val="24"/>
          <w:szCs w:val="24"/>
        </w:rPr>
        <w:t>0;</w:t>
      </w:r>
    </w:p>
    <w:p w:rsidR="00F2189A" w:rsidRPr="00F2189A" w:rsidRDefault="00F2189A" w:rsidP="00F2189A">
      <w:pPr>
        <w:spacing w:after="0" w:line="240" w:lineRule="auto"/>
        <w:ind w:firstLine="709"/>
        <w:jc w:val="both"/>
        <w:rPr>
          <w:rFonts w:ascii="Times New Roman" w:hAnsi="Times New Roman" w:cs="Times New Roman"/>
          <w:bCs/>
          <w:i/>
          <w:sz w:val="24"/>
          <w:szCs w:val="24"/>
        </w:rPr>
      </w:pPr>
      <w:r w:rsidRPr="00F2189A">
        <w:rPr>
          <w:rFonts w:ascii="Times New Roman" w:hAnsi="Times New Roman" w:cs="Times New Roman"/>
          <w:bCs/>
          <w:sz w:val="24"/>
          <w:szCs w:val="24"/>
        </w:rPr>
        <w:t xml:space="preserve">- из второго состояния: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21</w:t>
      </w:r>
      <w:r w:rsidRPr="00F2189A">
        <w:rPr>
          <w:rFonts w:ascii="Times New Roman" w:hAnsi="Times New Roman" w:cs="Times New Roman"/>
          <w:bCs/>
          <w:sz w:val="24"/>
          <w:szCs w:val="24"/>
        </w:rPr>
        <w:t>=0,2</w:t>
      </w:r>
      <w:r w:rsidRPr="00F2189A">
        <w:rPr>
          <w:rFonts w:ascii="Times New Roman" w:hAnsi="Times New Roman" w:cs="Times New Roman"/>
          <w:bCs/>
          <w:i/>
          <w:sz w:val="24"/>
          <w:szCs w:val="24"/>
        </w:rPr>
        <w:t xml:space="preserve">;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22</w:t>
      </w:r>
      <w:r w:rsidRPr="00F2189A">
        <w:rPr>
          <w:rFonts w:ascii="Times New Roman" w:hAnsi="Times New Roman" w:cs="Times New Roman"/>
          <w:bCs/>
          <w:sz w:val="24"/>
          <w:szCs w:val="24"/>
        </w:rPr>
        <w:t>=0,4</w:t>
      </w:r>
      <w:r w:rsidRPr="00F2189A">
        <w:rPr>
          <w:rFonts w:ascii="Times New Roman" w:hAnsi="Times New Roman" w:cs="Times New Roman"/>
          <w:bCs/>
          <w:i/>
          <w:sz w:val="24"/>
          <w:szCs w:val="24"/>
        </w:rPr>
        <w:t xml:space="preserve">;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23</w:t>
      </w:r>
      <w:r w:rsidRPr="00F2189A">
        <w:rPr>
          <w:rFonts w:ascii="Times New Roman" w:hAnsi="Times New Roman" w:cs="Times New Roman"/>
          <w:bCs/>
          <w:sz w:val="24"/>
          <w:szCs w:val="24"/>
        </w:rPr>
        <w:t>=0,3</w:t>
      </w:r>
      <w:r w:rsidRPr="00F2189A">
        <w:rPr>
          <w:rFonts w:ascii="Times New Roman" w:hAnsi="Times New Roman" w:cs="Times New Roman"/>
          <w:bCs/>
          <w:i/>
          <w:sz w:val="24"/>
          <w:szCs w:val="24"/>
        </w:rPr>
        <w:t xml:space="preserve">;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24</w:t>
      </w:r>
      <w:r w:rsidRPr="00F2189A">
        <w:rPr>
          <w:rFonts w:ascii="Times New Roman" w:hAnsi="Times New Roman" w:cs="Times New Roman"/>
          <w:bCs/>
          <w:sz w:val="24"/>
          <w:szCs w:val="24"/>
        </w:rPr>
        <w:t>=0,1</w:t>
      </w:r>
      <w:r w:rsidRPr="00F2189A">
        <w:rPr>
          <w:rFonts w:ascii="Times New Roman" w:hAnsi="Times New Roman" w:cs="Times New Roman"/>
          <w:bCs/>
          <w:i/>
          <w:sz w:val="24"/>
          <w:szCs w:val="24"/>
        </w:rPr>
        <w:t>;</w:t>
      </w:r>
    </w:p>
    <w:p w:rsidR="00F2189A" w:rsidRPr="00F2189A" w:rsidRDefault="00F2189A" w:rsidP="00F2189A">
      <w:pPr>
        <w:spacing w:after="0" w:line="240" w:lineRule="auto"/>
        <w:ind w:firstLine="709"/>
        <w:jc w:val="both"/>
        <w:rPr>
          <w:rFonts w:ascii="Times New Roman" w:hAnsi="Times New Roman" w:cs="Times New Roman"/>
          <w:bCs/>
          <w:i/>
          <w:sz w:val="24"/>
          <w:szCs w:val="24"/>
        </w:rPr>
      </w:pPr>
      <w:r w:rsidRPr="00F2189A">
        <w:rPr>
          <w:rFonts w:ascii="Times New Roman" w:hAnsi="Times New Roman" w:cs="Times New Roman"/>
          <w:bCs/>
          <w:sz w:val="24"/>
          <w:szCs w:val="24"/>
        </w:rPr>
        <w:t xml:space="preserve">- из третьего состояния: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31</w:t>
      </w:r>
      <w:r w:rsidRPr="00F2189A">
        <w:rPr>
          <w:rFonts w:ascii="Times New Roman" w:hAnsi="Times New Roman" w:cs="Times New Roman"/>
          <w:bCs/>
          <w:sz w:val="24"/>
          <w:szCs w:val="24"/>
        </w:rPr>
        <w:t>=0,1</w:t>
      </w:r>
      <w:r w:rsidRPr="00F2189A">
        <w:rPr>
          <w:rFonts w:ascii="Times New Roman" w:hAnsi="Times New Roman" w:cs="Times New Roman"/>
          <w:bCs/>
          <w:i/>
          <w:sz w:val="24"/>
          <w:szCs w:val="24"/>
        </w:rPr>
        <w:t xml:space="preserve">;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32</w:t>
      </w:r>
      <w:r w:rsidRPr="00F2189A">
        <w:rPr>
          <w:rFonts w:ascii="Times New Roman" w:hAnsi="Times New Roman" w:cs="Times New Roman"/>
          <w:bCs/>
          <w:sz w:val="24"/>
          <w:szCs w:val="24"/>
        </w:rPr>
        <w:t>=0,4</w:t>
      </w:r>
      <w:r w:rsidRPr="00F2189A">
        <w:rPr>
          <w:rFonts w:ascii="Times New Roman" w:hAnsi="Times New Roman" w:cs="Times New Roman"/>
          <w:bCs/>
          <w:i/>
          <w:sz w:val="24"/>
          <w:szCs w:val="24"/>
        </w:rPr>
        <w:t xml:space="preserve">;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33</w:t>
      </w:r>
      <w:r w:rsidRPr="00F2189A">
        <w:rPr>
          <w:rFonts w:ascii="Times New Roman" w:hAnsi="Times New Roman" w:cs="Times New Roman"/>
          <w:bCs/>
          <w:sz w:val="24"/>
          <w:szCs w:val="24"/>
        </w:rPr>
        <w:t>=0,4</w:t>
      </w:r>
      <w:r w:rsidRPr="00F2189A">
        <w:rPr>
          <w:rFonts w:ascii="Times New Roman" w:hAnsi="Times New Roman" w:cs="Times New Roman"/>
          <w:bCs/>
          <w:i/>
          <w:sz w:val="24"/>
          <w:szCs w:val="24"/>
        </w:rPr>
        <w:t xml:space="preserve">;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34</w:t>
      </w:r>
      <w:r w:rsidRPr="00F2189A">
        <w:rPr>
          <w:rFonts w:ascii="Times New Roman" w:hAnsi="Times New Roman" w:cs="Times New Roman"/>
          <w:bCs/>
          <w:sz w:val="24"/>
          <w:szCs w:val="24"/>
        </w:rPr>
        <w:t>=0,1</w:t>
      </w:r>
      <w:r w:rsidRPr="00F2189A">
        <w:rPr>
          <w:rFonts w:ascii="Times New Roman" w:hAnsi="Times New Roman" w:cs="Times New Roman"/>
          <w:bCs/>
          <w:i/>
          <w:sz w:val="24"/>
          <w:szCs w:val="24"/>
        </w:rPr>
        <w:t>;</w:t>
      </w:r>
    </w:p>
    <w:p w:rsidR="00F2189A" w:rsidRPr="00F2189A" w:rsidRDefault="00F2189A" w:rsidP="00F2189A">
      <w:pPr>
        <w:spacing w:after="0" w:line="240" w:lineRule="auto"/>
        <w:ind w:firstLine="709"/>
        <w:jc w:val="both"/>
        <w:rPr>
          <w:rFonts w:ascii="Times New Roman" w:hAnsi="Times New Roman" w:cs="Times New Roman"/>
          <w:bCs/>
          <w:i/>
          <w:sz w:val="24"/>
          <w:szCs w:val="24"/>
        </w:rPr>
      </w:pPr>
      <w:r w:rsidRPr="00F2189A">
        <w:rPr>
          <w:rFonts w:ascii="Times New Roman" w:hAnsi="Times New Roman" w:cs="Times New Roman"/>
          <w:bCs/>
          <w:sz w:val="24"/>
          <w:szCs w:val="24"/>
        </w:rPr>
        <w:t xml:space="preserve">- из четвертого состояния: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41</w:t>
      </w:r>
      <w:r w:rsidRPr="00F2189A">
        <w:rPr>
          <w:rFonts w:ascii="Times New Roman" w:hAnsi="Times New Roman" w:cs="Times New Roman"/>
          <w:bCs/>
          <w:sz w:val="24"/>
          <w:szCs w:val="24"/>
        </w:rPr>
        <w:t>=0</w:t>
      </w:r>
      <w:r w:rsidRPr="00F2189A">
        <w:rPr>
          <w:rFonts w:ascii="Times New Roman" w:hAnsi="Times New Roman" w:cs="Times New Roman"/>
          <w:bCs/>
          <w:i/>
          <w:sz w:val="24"/>
          <w:szCs w:val="24"/>
        </w:rPr>
        <w:t xml:space="preserve">;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42</w:t>
      </w:r>
      <w:r w:rsidRPr="00F2189A">
        <w:rPr>
          <w:rFonts w:ascii="Times New Roman" w:hAnsi="Times New Roman" w:cs="Times New Roman"/>
          <w:bCs/>
          <w:sz w:val="24"/>
          <w:szCs w:val="24"/>
        </w:rPr>
        <w:t>=0,4</w:t>
      </w:r>
      <w:r w:rsidRPr="00F2189A">
        <w:rPr>
          <w:rFonts w:ascii="Times New Roman" w:hAnsi="Times New Roman" w:cs="Times New Roman"/>
          <w:bCs/>
          <w:i/>
          <w:sz w:val="24"/>
          <w:szCs w:val="24"/>
        </w:rPr>
        <w:t xml:space="preserve">;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43</w:t>
      </w:r>
      <w:r w:rsidRPr="00F2189A">
        <w:rPr>
          <w:rFonts w:ascii="Times New Roman" w:hAnsi="Times New Roman" w:cs="Times New Roman"/>
          <w:bCs/>
          <w:sz w:val="24"/>
          <w:szCs w:val="24"/>
        </w:rPr>
        <w:t>=0,5</w:t>
      </w:r>
      <w:r w:rsidRPr="00F2189A">
        <w:rPr>
          <w:rFonts w:ascii="Times New Roman" w:hAnsi="Times New Roman" w:cs="Times New Roman"/>
          <w:bCs/>
          <w:i/>
          <w:sz w:val="24"/>
          <w:szCs w:val="24"/>
        </w:rPr>
        <w:t xml:space="preserve">; </w:t>
      </w:r>
      <w:r w:rsidRPr="00F2189A">
        <w:rPr>
          <w:rFonts w:ascii="Times New Roman" w:hAnsi="Times New Roman" w:cs="Times New Roman"/>
          <w:bCs/>
          <w:i/>
          <w:sz w:val="24"/>
          <w:szCs w:val="24"/>
          <w:lang w:val="en-US"/>
        </w:rPr>
        <w:t>p</w:t>
      </w:r>
      <w:r w:rsidRPr="00F2189A">
        <w:rPr>
          <w:rFonts w:ascii="Times New Roman" w:hAnsi="Times New Roman" w:cs="Times New Roman"/>
          <w:bCs/>
          <w:i/>
          <w:sz w:val="24"/>
          <w:szCs w:val="24"/>
          <w:vertAlign w:val="subscript"/>
        </w:rPr>
        <w:t>44</w:t>
      </w:r>
      <w:r w:rsidRPr="00F2189A">
        <w:rPr>
          <w:rFonts w:ascii="Times New Roman" w:hAnsi="Times New Roman" w:cs="Times New Roman"/>
          <w:bCs/>
          <w:sz w:val="24"/>
          <w:szCs w:val="24"/>
        </w:rPr>
        <w:t>=0,1</w:t>
      </w:r>
      <w:r w:rsidRPr="00F2189A">
        <w:rPr>
          <w:rFonts w:ascii="Times New Roman" w:hAnsi="Times New Roman" w:cs="Times New Roman"/>
          <w:bCs/>
          <w:i/>
          <w:sz w:val="24"/>
          <w:szCs w:val="24"/>
        </w:rPr>
        <w:t>.</w:t>
      </w:r>
    </w:p>
    <w:p w:rsidR="00F2189A" w:rsidRPr="00F2189A" w:rsidRDefault="00F2189A" w:rsidP="00F2189A">
      <w:pPr>
        <w:spacing w:after="0" w:line="240" w:lineRule="auto"/>
        <w:ind w:firstLine="709"/>
        <w:jc w:val="both"/>
        <w:rPr>
          <w:rFonts w:ascii="Times New Roman" w:hAnsi="Times New Roman" w:cs="Times New Roman"/>
          <w:bCs/>
          <w:sz w:val="24"/>
          <w:szCs w:val="24"/>
        </w:rPr>
      </w:pPr>
      <w:r w:rsidRPr="00F2189A">
        <w:rPr>
          <w:rFonts w:ascii="Times New Roman" w:hAnsi="Times New Roman" w:cs="Times New Roman"/>
          <w:bCs/>
          <w:sz w:val="24"/>
          <w:szCs w:val="24"/>
        </w:rPr>
        <w:t>Если вода в реке достигает самого высокого уровня, то объявляются чрезвычайные меры. Пусть в первый год наблюдался самый низкий уровень воды. Следует ли готовиться к объявлению чрезвычайных мер через два года?</w:t>
      </w:r>
    </w:p>
    <w:p w:rsidR="00F2189A" w:rsidRPr="00F2189A" w:rsidRDefault="00F2189A" w:rsidP="00F2189A">
      <w:pPr>
        <w:spacing w:after="0" w:line="240" w:lineRule="auto"/>
        <w:ind w:firstLine="709"/>
        <w:jc w:val="both"/>
        <w:rPr>
          <w:rFonts w:ascii="Times New Roman" w:hAnsi="Times New Roman" w:cs="Times New Roman"/>
          <w:sz w:val="24"/>
          <w:szCs w:val="24"/>
        </w:rPr>
      </w:pPr>
    </w:p>
    <w:p w:rsidR="00F2189A" w:rsidRPr="00F2189A" w:rsidRDefault="00F2189A" w:rsidP="00F2189A">
      <w:pPr>
        <w:spacing w:after="0" w:line="240" w:lineRule="auto"/>
        <w:ind w:firstLine="709"/>
        <w:jc w:val="both"/>
        <w:rPr>
          <w:rFonts w:ascii="Times New Roman" w:hAnsi="Times New Roman" w:cs="Times New Roman"/>
          <w:sz w:val="24"/>
          <w:szCs w:val="24"/>
        </w:rPr>
      </w:pPr>
      <w:r w:rsidRPr="00F2189A">
        <w:rPr>
          <w:rFonts w:ascii="Times New Roman" w:hAnsi="Times New Roman" w:cs="Times New Roman"/>
          <w:b/>
          <w:sz w:val="24"/>
          <w:szCs w:val="24"/>
        </w:rPr>
        <w:t xml:space="preserve">Задача 3. </w:t>
      </w:r>
      <w:r w:rsidRPr="00F2189A">
        <w:rPr>
          <w:rFonts w:ascii="Times New Roman" w:hAnsi="Times New Roman" w:cs="Times New Roman"/>
          <w:sz w:val="24"/>
          <w:szCs w:val="24"/>
        </w:rPr>
        <w:t>Рассчитать время, которое будет затрачено на выполнение комплекса работ, а также определить, возможно ли изменение времени для выполнения отдельных работ при условии, что срок выполнения всего комплекса работ не изменится.</w:t>
      </w:r>
    </w:p>
    <w:tbl>
      <w:tblPr>
        <w:tblW w:w="7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1736"/>
        <w:gridCol w:w="1168"/>
        <w:gridCol w:w="2067"/>
      </w:tblGrid>
      <w:tr w:rsidR="00F2189A" w:rsidRPr="00F2189A" w:rsidTr="00F2189A">
        <w:trPr>
          <w:jc w:val="center"/>
        </w:trPr>
        <w:tc>
          <w:tcPr>
            <w:tcW w:w="2555" w:type="dxa"/>
            <w:vAlign w:val="center"/>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работы</w:t>
            </w:r>
          </w:p>
        </w:tc>
        <w:tc>
          <w:tcPr>
            <w:tcW w:w="1736" w:type="dxa"/>
            <w:vAlign w:val="center"/>
          </w:tcPr>
          <w:p w:rsidR="00F2189A" w:rsidRPr="00F2189A" w:rsidRDefault="00F2189A" w:rsidP="00F2189A">
            <w:pPr>
              <w:spacing w:after="0" w:line="240" w:lineRule="auto"/>
              <w:ind w:left="-90" w:right="-127"/>
              <w:jc w:val="center"/>
              <w:rPr>
                <w:rFonts w:ascii="Times New Roman" w:hAnsi="Times New Roman" w:cs="Times New Roman"/>
                <w:sz w:val="24"/>
                <w:szCs w:val="24"/>
              </w:rPr>
            </w:pPr>
            <w:r w:rsidRPr="00F2189A">
              <w:rPr>
                <w:rFonts w:ascii="Times New Roman" w:hAnsi="Times New Roman" w:cs="Times New Roman"/>
                <w:sz w:val="24"/>
                <w:szCs w:val="24"/>
              </w:rPr>
              <w:t>Исходная работа</w:t>
            </w:r>
          </w:p>
        </w:tc>
        <w:tc>
          <w:tcPr>
            <w:tcW w:w="1168" w:type="dxa"/>
            <w:vAlign w:val="center"/>
          </w:tcPr>
          <w:p w:rsidR="00F2189A" w:rsidRPr="00F2189A" w:rsidRDefault="00F2189A" w:rsidP="00F2189A">
            <w:pPr>
              <w:spacing w:after="0" w:line="240" w:lineRule="auto"/>
              <w:ind w:left="-104" w:right="-100"/>
              <w:jc w:val="center"/>
              <w:rPr>
                <w:rFonts w:ascii="Times New Roman" w:hAnsi="Times New Roman" w:cs="Times New Roman"/>
                <w:sz w:val="24"/>
                <w:szCs w:val="24"/>
              </w:rPr>
            </w:pPr>
            <w:r w:rsidRPr="00F2189A">
              <w:rPr>
                <w:rFonts w:ascii="Times New Roman" w:hAnsi="Times New Roman" w:cs="Times New Roman"/>
                <w:sz w:val="24"/>
                <w:szCs w:val="24"/>
              </w:rPr>
              <w:t>Опирается на работу</w:t>
            </w:r>
          </w:p>
        </w:tc>
        <w:tc>
          <w:tcPr>
            <w:tcW w:w="2067" w:type="dxa"/>
            <w:vAlign w:val="center"/>
          </w:tcPr>
          <w:p w:rsidR="00F2189A" w:rsidRPr="00F2189A" w:rsidRDefault="00F2189A" w:rsidP="00F2189A">
            <w:pPr>
              <w:spacing w:after="0" w:line="240" w:lineRule="auto"/>
              <w:ind w:left="-104" w:right="-100"/>
              <w:jc w:val="center"/>
              <w:rPr>
                <w:rFonts w:ascii="Times New Roman" w:hAnsi="Times New Roman" w:cs="Times New Roman"/>
                <w:sz w:val="24"/>
                <w:szCs w:val="24"/>
              </w:rPr>
            </w:pPr>
            <w:r w:rsidRPr="00F2189A">
              <w:rPr>
                <w:rFonts w:ascii="Times New Roman" w:hAnsi="Times New Roman" w:cs="Times New Roman"/>
                <w:sz w:val="24"/>
                <w:szCs w:val="24"/>
              </w:rPr>
              <w:t>Продолжительность</w:t>
            </w:r>
          </w:p>
        </w:tc>
      </w:tr>
      <w:tr w:rsidR="00F2189A" w:rsidRPr="00F2189A" w:rsidTr="00F2189A">
        <w:trPr>
          <w:jc w:val="center"/>
        </w:trPr>
        <w:tc>
          <w:tcPr>
            <w:tcW w:w="2555" w:type="dxa"/>
          </w:tcPr>
          <w:p w:rsidR="00F2189A" w:rsidRPr="00F2189A" w:rsidRDefault="00F2189A" w:rsidP="00F2189A">
            <w:pPr>
              <w:numPr>
                <w:ilvl w:val="0"/>
                <w:numId w:val="74"/>
              </w:numPr>
              <w:spacing w:after="0" w:line="240" w:lineRule="auto"/>
              <w:contextualSpacing/>
              <w:rPr>
                <w:rFonts w:ascii="Times New Roman" w:hAnsi="Times New Roman" w:cs="Times New Roman"/>
                <w:sz w:val="24"/>
                <w:szCs w:val="24"/>
              </w:rPr>
            </w:pPr>
          </w:p>
        </w:tc>
        <w:tc>
          <w:tcPr>
            <w:tcW w:w="1736" w:type="dxa"/>
          </w:tcPr>
          <w:p w:rsidR="00F2189A" w:rsidRPr="00F2189A" w:rsidRDefault="00F2189A" w:rsidP="00F2189A">
            <w:pPr>
              <w:spacing w:after="0" w:line="240" w:lineRule="auto"/>
              <w:jc w:val="center"/>
              <w:rPr>
                <w:rFonts w:ascii="Times New Roman" w:hAnsi="Times New Roman" w:cs="Times New Roman"/>
                <w:i/>
                <w:sz w:val="24"/>
                <w:szCs w:val="24"/>
                <w:vertAlign w:val="subscript"/>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rPr>
              <w:t>1</w:t>
            </w:r>
          </w:p>
        </w:tc>
        <w:tc>
          <w:tcPr>
            <w:tcW w:w="1168" w:type="dxa"/>
          </w:tcPr>
          <w:p w:rsidR="00F2189A" w:rsidRPr="00F2189A" w:rsidRDefault="00F2189A" w:rsidP="00F2189A">
            <w:pPr>
              <w:spacing w:after="0" w:line="240" w:lineRule="auto"/>
              <w:jc w:val="center"/>
              <w:rPr>
                <w:rFonts w:ascii="Times New Roman" w:hAnsi="Times New Roman" w:cs="Times New Roman"/>
                <w:i/>
                <w:sz w:val="24"/>
                <w:szCs w:val="24"/>
              </w:rPr>
            </w:pPr>
            <w:r w:rsidRPr="00F2189A">
              <w:rPr>
                <w:rFonts w:ascii="Times New Roman" w:hAnsi="Times New Roman" w:cs="Times New Roman"/>
                <w:i/>
                <w:sz w:val="24"/>
                <w:szCs w:val="24"/>
              </w:rPr>
              <w:t>-</w:t>
            </w:r>
          </w:p>
        </w:tc>
        <w:tc>
          <w:tcPr>
            <w:tcW w:w="2067" w:type="dxa"/>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 xml:space="preserve"> 20</w:t>
            </w:r>
          </w:p>
        </w:tc>
      </w:tr>
      <w:tr w:rsidR="00F2189A" w:rsidRPr="00F2189A" w:rsidTr="00F2189A">
        <w:trPr>
          <w:jc w:val="center"/>
        </w:trPr>
        <w:tc>
          <w:tcPr>
            <w:tcW w:w="2555" w:type="dxa"/>
          </w:tcPr>
          <w:p w:rsidR="00F2189A" w:rsidRPr="00F2189A" w:rsidRDefault="00F2189A" w:rsidP="00F2189A">
            <w:pPr>
              <w:numPr>
                <w:ilvl w:val="0"/>
                <w:numId w:val="74"/>
              </w:numPr>
              <w:spacing w:after="0" w:line="240" w:lineRule="auto"/>
              <w:contextualSpacing/>
              <w:rPr>
                <w:rFonts w:ascii="Times New Roman" w:hAnsi="Times New Roman" w:cs="Times New Roman"/>
                <w:sz w:val="24"/>
                <w:szCs w:val="24"/>
              </w:rPr>
            </w:pPr>
          </w:p>
        </w:tc>
        <w:tc>
          <w:tcPr>
            <w:tcW w:w="1736" w:type="dxa"/>
          </w:tcPr>
          <w:p w:rsidR="00F2189A" w:rsidRPr="00F2189A" w:rsidRDefault="00F2189A" w:rsidP="00F2189A">
            <w:pPr>
              <w:spacing w:after="0" w:line="240" w:lineRule="auto"/>
              <w:jc w:val="center"/>
              <w:rPr>
                <w:rFonts w:ascii="Times New Roman" w:hAnsi="Times New Roman" w:cs="Times New Roman"/>
                <w:i/>
                <w:sz w:val="24"/>
                <w:szCs w:val="24"/>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rPr>
              <w:t>2</w:t>
            </w:r>
          </w:p>
        </w:tc>
        <w:tc>
          <w:tcPr>
            <w:tcW w:w="1168" w:type="dxa"/>
          </w:tcPr>
          <w:p w:rsidR="00F2189A" w:rsidRPr="00F2189A" w:rsidRDefault="00F2189A" w:rsidP="00F2189A">
            <w:pPr>
              <w:spacing w:after="0" w:line="240" w:lineRule="auto"/>
              <w:jc w:val="center"/>
              <w:rPr>
                <w:rFonts w:ascii="Times New Roman" w:hAnsi="Times New Roman" w:cs="Times New Roman"/>
                <w:i/>
                <w:sz w:val="24"/>
                <w:szCs w:val="24"/>
                <w:vertAlign w:val="subscript"/>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rPr>
              <w:t>1</w:t>
            </w:r>
          </w:p>
        </w:tc>
        <w:tc>
          <w:tcPr>
            <w:tcW w:w="2067" w:type="dxa"/>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2</w:t>
            </w:r>
          </w:p>
        </w:tc>
      </w:tr>
      <w:tr w:rsidR="00F2189A" w:rsidRPr="00F2189A" w:rsidTr="00F2189A">
        <w:trPr>
          <w:jc w:val="center"/>
        </w:trPr>
        <w:tc>
          <w:tcPr>
            <w:tcW w:w="2555" w:type="dxa"/>
          </w:tcPr>
          <w:p w:rsidR="00F2189A" w:rsidRPr="00F2189A" w:rsidRDefault="00F2189A" w:rsidP="00F2189A">
            <w:pPr>
              <w:numPr>
                <w:ilvl w:val="0"/>
                <w:numId w:val="74"/>
              </w:numPr>
              <w:spacing w:after="0" w:line="240" w:lineRule="auto"/>
              <w:contextualSpacing/>
              <w:rPr>
                <w:rFonts w:ascii="Times New Roman" w:hAnsi="Times New Roman" w:cs="Times New Roman"/>
                <w:sz w:val="24"/>
                <w:szCs w:val="24"/>
              </w:rPr>
            </w:pPr>
          </w:p>
        </w:tc>
        <w:tc>
          <w:tcPr>
            <w:tcW w:w="1736" w:type="dxa"/>
          </w:tcPr>
          <w:p w:rsidR="00F2189A" w:rsidRPr="00F2189A" w:rsidRDefault="00F2189A" w:rsidP="00F2189A">
            <w:pPr>
              <w:spacing w:after="0" w:line="240" w:lineRule="auto"/>
              <w:jc w:val="center"/>
              <w:rPr>
                <w:rFonts w:ascii="Times New Roman" w:hAnsi="Times New Roman" w:cs="Times New Roman"/>
                <w:i/>
                <w:sz w:val="24"/>
                <w:szCs w:val="24"/>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rPr>
              <w:t>3</w:t>
            </w:r>
          </w:p>
        </w:tc>
        <w:tc>
          <w:tcPr>
            <w:tcW w:w="1168" w:type="dxa"/>
          </w:tcPr>
          <w:p w:rsidR="00F2189A" w:rsidRPr="00F2189A" w:rsidRDefault="00F2189A" w:rsidP="00F2189A">
            <w:pPr>
              <w:spacing w:after="0" w:line="240" w:lineRule="auto"/>
              <w:jc w:val="center"/>
              <w:rPr>
                <w:rFonts w:ascii="Times New Roman" w:hAnsi="Times New Roman" w:cs="Times New Roman"/>
                <w:i/>
                <w:sz w:val="24"/>
                <w:szCs w:val="24"/>
                <w:vertAlign w:val="subscript"/>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rPr>
              <w:t>1</w:t>
            </w:r>
          </w:p>
        </w:tc>
        <w:tc>
          <w:tcPr>
            <w:tcW w:w="2067" w:type="dxa"/>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1</w:t>
            </w:r>
          </w:p>
        </w:tc>
      </w:tr>
      <w:tr w:rsidR="00F2189A" w:rsidRPr="00F2189A" w:rsidTr="00F2189A">
        <w:trPr>
          <w:jc w:val="center"/>
        </w:trPr>
        <w:tc>
          <w:tcPr>
            <w:tcW w:w="2555" w:type="dxa"/>
          </w:tcPr>
          <w:p w:rsidR="00F2189A" w:rsidRPr="00F2189A" w:rsidRDefault="00F2189A" w:rsidP="00F2189A">
            <w:pPr>
              <w:numPr>
                <w:ilvl w:val="0"/>
                <w:numId w:val="74"/>
              </w:numPr>
              <w:spacing w:after="0" w:line="240" w:lineRule="auto"/>
              <w:contextualSpacing/>
              <w:rPr>
                <w:rFonts w:ascii="Times New Roman" w:hAnsi="Times New Roman" w:cs="Times New Roman"/>
                <w:sz w:val="24"/>
                <w:szCs w:val="24"/>
              </w:rPr>
            </w:pPr>
          </w:p>
        </w:tc>
        <w:tc>
          <w:tcPr>
            <w:tcW w:w="1736" w:type="dxa"/>
          </w:tcPr>
          <w:p w:rsidR="00F2189A" w:rsidRPr="00F2189A" w:rsidRDefault="00F2189A" w:rsidP="00F2189A">
            <w:pPr>
              <w:spacing w:after="0" w:line="240" w:lineRule="auto"/>
              <w:jc w:val="center"/>
              <w:rPr>
                <w:rFonts w:ascii="Times New Roman" w:hAnsi="Times New Roman" w:cs="Times New Roman"/>
                <w:i/>
                <w:sz w:val="24"/>
                <w:szCs w:val="24"/>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rPr>
              <w:t>4</w:t>
            </w:r>
          </w:p>
        </w:tc>
        <w:tc>
          <w:tcPr>
            <w:tcW w:w="1168" w:type="dxa"/>
          </w:tcPr>
          <w:p w:rsidR="00F2189A" w:rsidRPr="00F2189A" w:rsidRDefault="00F2189A" w:rsidP="00F2189A">
            <w:pPr>
              <w:spacing w:after="0" w:line="240" w:lineRule="auto"/>
              <w:jc w:val="center"/>
              <w:rPr>
                <w:rFonts w:ascii="Times New Roman" w:hAnsi="Times New Roman" w:cs="Times New Roman"/>
                <w:i/>
                <w:sz w:val="24"/>
                <w:szCs w:val="24"/>
                <w:vertAlign w:val="subscript"/>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rPr>
              <w:t>1</w:t>
            </w:r>
          </w:p>
        </w:tc>
        <w:tc>
          <w:tcPr>
            <w:tcW w:w="2067" w:type="dxa"/>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1</w:t>
            </w:r>
          </w:p>
        </w:tc>
      </w:tr>
      <w:tr w:rsidR="00F2189A" w:rsidRPr="00F2189A" w:rsidTr="00F2189A">
        <w:trPr>
          <w:jc w:val="center"/>
        </w:trPr>
        <w:tc>
          <w:tcPr>
            <w:tcW w:w="2555" w:type="dxa"/>
          </w:tcPr>
          <w:p w:rsidR="00F2189A" w:rsidRPr="00F2189A" w:rsidRDefault="00F2189A" w:rsidP="00F2189A">
            <w:pPr>
              <w:numPr>
                <w:ilvl w:val="0"/>
                <w:numId w:val="74"/>
              </w:numPr>
              <w:spacing w:after="0" w:line="240" w:lineRule="auto"/>
              <w:contextualSpacing/>
              <w:rPr>
                <w:rFonts w:ascii="Times New Roman" w:hAnsi="Times New Roman" w:cs="Times New Roman"/>
                <w:sz w:val="24"/>
                <w:szCs w:val="24"/>
              </w:rPr>
            </w:pPr>
          </w:p>
        </w:tc>
        <w:tc>
          <w:tcPr>
            <w:tcW w:w="1736" w:type="dxa"/>
          </w:tcPr>
          <w:p w:rsidR="00F2189A" w:rsidRPr="00F2189A" w:rsidRDefault="00F2189A" w:rsidP="00F2189A">
            <w:pPr>
              <w:spacing w:after="0" w:line="240" w:lineRule="auto"/>
              <w:jc w:val="center"/>
              <w:rPr>
                <w:rFonts w:ascii="Times New Roman" w:hAnsi="Times New Roman" w:cs="Times New Roman"/>
                <w:i/>
                <w:sz w:val="24"/>
                <w:szCs w:val="24"/>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rPr>
              <w:t>5</w:t>
            </w:r>
          </w:p>
        </w:tc>
        <w:tc>
          <w:tcPr>
            <w:tcW w:w="1168" w:type="dxa"/>
          </w:tcPr>
          <w:p w:rsidR="00F2189A" w:rsidRPr="00F2189A" w:rsidRDefault="00F2189A" w:rsidP="00F2189A">
            <w:pPr>
              <w:spacing w:after="0" w:line="240" w:lineRule="auto"/>
              <w:jc w:val="center"/>
              <w:rPr>
                <w:rFonts w:ascii="Times New Roman" w:hAnsi="Times New Roman" w:cs="Times New Roman"/>
                <w:i/>
                <w:sz w:val="24"/>
                <w:szCs w:val="24"/>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rPr>
              <w:t>4</w:t>
            </w:r>
          </w:p>
        </w:tc>
        <w:tc>
          <w:tcPr>
            <w:tcW w:w="2067" w:type="dxa"/>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2</w:t>
            </w:r>
          </w:p>
        </w:tc>
      </w:tr>
      <w:tr w:rsidR="00F2189A" w:rsidRPr="00F2189A" w:rsidTr="00F2189A">
        <w:trPr>
          <w:jc w:val="center"/>
        </w:trPr>
        <w:tc>
          <w:tcPr>
            <w:tcW w:w="2555" w:type="dxa"/>
          </w:tcPr>
          <w:p w:rsidR="00F2189A" w:rsidRPr="00F2189A" w:rsidRDefault="00F2189A" w:rsidP="00F2189A">
            <w:pPr>
              <w:numPr>
                <w:ilvl w:val="0"/>
                <w:numId w:val="74"/>
              </w:numPr>
              <w:spacing w:after="0" w:line="240" w:lineRule="auto"/>
              <w:contextualSpacing/>
              <w:rPr>
                <w:rFonts w:ascii="Times New Roman" w:hAnsi="Times New Roman" w:cs="Times New Roman"/>
                <w:sz w:val="24"/>
                <w:szCs w:val="24"/>
              </w:rPr>
            </w:pPr>
          </w:p>
        </w:tc>
        <w:tc>
          <w:tcPr>
            <w:tcW w:w="1736" w:type="dxa"/>
          </w:tcPr>
          <w:p w:rsidR="00F2189A" w:rsidRPr="00F2189A" w:rsidRDefault="00F2189A" w:rsidP="00F2189A">
            <w:pPr>
              <w:spacing w:after="0" w:line="240" w:lineRule="auto"/>
              <w:jc w:val="center"/>
              <w:rPr>
                <w:rFonts w:ascii="Times New Roman" w:hAnsi="Times New Roman" w:cs="Times New Roman"/>
                <w:i/>
                <w:sz w:val="24"/>
                <w:szCs w:val="24"/>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rPr>
              <w:t>6</w:t>
            </w:r>
          </w:p>
        </w:tc>
        <w:tc>
          <w:tcPr>
            <w:tcW w:w="1168" w:type="dxa"/>
          </w:tcPr>
          <w:p w:rsidR="00F2189A" w:rsidRPr="00F2189A" w:rsidRDefault="00F2189A" w:rsidP="00F2189A">
            <w:pPr>
              <w:spacing w:after="0" w:line="240" w:lineRule="auto"/>
              <w:jc w:val="center"/>
              <w:rPr>
                <w:rFonts w:ascii="Times New Roman" w:hAnsi="Times New Roman" w:cs="Times New Roman"/>
                <w:i/>
                <w:sz w:val="24"/>
                <w:szCs w:val="24"/>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rPr>
              <w:t>5</w:t>
            </w:r>
          </w:p>
        </w:tc>
        <w:tc>
          <w:tcPr>
            <w:tcW w:w="2067" w:type="dxa"/>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1</w:t>
            </w:r>
          </w:p>
        </w:tc>
      </w:tr>
      <w:tr w:rsidR="00F2189A" w:rsidRPr="00F2189A" w:rsidTr="00F2189A">
        <w:trPr>
          <w:jc w:val="center"/>
        </w:trPr>
        <w:tc>
          <w:tcPr>
            <w:tcW w:w="2555" w:type="dxa"/>
          </w:tcPr>
          <w:p w:rsidR="00F2189A" w:rsidRPr="00F2189A" w:rsidRDefault="00F2189A" w:rsidP="00F2189A">
            <w:pPr>
              <w:numPr>
                <w:ilvl w:val="0"/>
                <w:numId w:val="74"/>
              </w:numPr>
              <w:spacing w:after="0" w:line="240" w:lineRule="auto"/>
              <w:contextualSpacing/>
              <w:rPr>
                <w:rFonts w:ascii="Times New Roman" w:hAnsi="Times New Roman" w:cs="Times New Roman"/>
                <w:sz w:val="24"/>
                <w:szCs w:val="24"/>
              </w:rPr>
            </w:pPr>
          </w:p>
        </w:tc>
        <w:tc>
          <w:tcPr>
            <w:tcW w:w="1736" w:type="dxa"/>
          </w:tcPr>
          <w:p w:rsidR="00F2189A" w:rsidRPr="00F2189A" w:rsidRDefault="00F2189A" w:rsidP="00F2189A">
            <w:pPr>
              <w:spacing w:after="0" w:line="240" w:lineRule="auto"/>
              <w:jc w:val="center"/>
              <w:rPr>
                <w:rFonts w:ascii="Times New Roman" w:hAnsi="Times New Roman" w:cs="Times New Roman"/>
                <w:i/>
                <w:sz w:val="24"/>
                <w:szCs w:val="24"/>
                <w:lang w:val="en-US"/>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lang w:val="en-US"/>
              </w:rPr>
              <w:t>7</w:t>
            </w:r>
          </w:p>
        </w:tc>
        <w:tc>
          <w:tcPr>
            <w:tcW w:w="1168" w:type="dxa"/>
          </w:tcPr>
          <w:p w:rsidR="00F2189A" w:rsidRPr="00F2189A" w:rsidRDefault="00F2189A" w:rsidP="00F2189A">
            <w:pPr>
              <w:spacing w:after="0" w:line="240" w:lineRule="auto"/>
              <w:jc w:val="center"/>
              <w:rPr>
                <w:rFonts w:ascii="Times New Roman" w:hAnsi="Times New Roman" w:cs="Times New Roman"/>
                <w:i/>
                <w:sz w:val="24"/>
                <w:szCs w:val="24"/>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lang w:val="en-US"/>
              </w:rPr>
              <w:t>3</w:t>
            </w:r>
            <w:r w:rsidRPr="00F2189A">
              <w:rPr>
                <w:rFonts w:ascii="Times New Roman" w:hAnsi="Times New Roman" w:cs="Times New Roman"/>
                <w:i/>
                <w:sz w:val="24"/>
                <w:szCs w:val="24"/>
              </w:rPr>
              <w:t>,</w:t>
            </w:r>
            <w:r w:rsidRPr="00F2189A">
              <w:rPr>
                <w:rFonts w:ascii="Times New Roman" w:hAnsi="Times New Roman" w:cs="Times New Roman"/>
                <w:i/>
                <w:sz w:val="24"/>
                <w:szCs w:val="24"/>
                <w:lang w:val="en-US"/>
              </w:rPr>
              <w:t xml:space="preserve"> a</w:t>
            </w:r>
            <w:r w:rsidRPr="00F2189A">
              <w:rPr>
                <w:rFonts w:ascii="Times New Roman" w:hAnsi="Times New Roman" w:cs="Times New Roman"/>
                <w:i/>
                <w:sz w:val="24"/>
                <w:szCs w:val="24"/>
                <w:vertAlign w:val="subscript"/>
                <w:lang w:val="en-US"/>
              </w:rPr>
              <w:t>6</w:t>
            </w:r>
          </w:p>
        </w:tc>
        <w:tc>
          <w:tcPr>
            <w:tcW w:w="2067" w:type="dxa"/>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3</w:t>
            </w:r>
          </w:p>
        </w:tc>
      </w:tr>
      <w:tr w:rsidR="00F2189A" w:rsidRPr="00F2189A" w:rsidTr="00F2189A">
        <w:trPr>
          <w:jc w:val="center"/>
        </w:trPr>
        <w:tc>
          <w:tcPr>
            <w:tcW w:w="2555" w:type="dxa"/>
          </w:tcPr>
          <w:p w:rsidR="00F2189A" w:rsidRPr="00F2189A" w:rsidRDefault="00F2189A" w:rsidP="00F2189A">
            <w:pPr>
              <w:numPr>
                <w:ilvl w:val="0"/>
                <w:numId w:val="74"/>
              </w:numPr>
              <w:spacing w:after="0" w:line="240" w:lineRule="auto"/>
              <w:contextualSpacing/>
              <w:rPr>
                <w:rFonts w:ascii="Times New Roman" w:hAnsi="Times New Roman" w:cs="Times New Roman"/>
                <w:sz w:val="24"/>
                <w:szCs w:val="24"/>
              </w:rPr>
            </w:pPr>
          </w:p>
        </w:tc>
        <w:tc>
          <w:tcPr>
            <w:tcW w:w="1736" w:type="dxa"/>
          </w:tcPr>
          <w:p w:rsidR="00F2189A" w:rsidRPr="00F2189A" w:rsidRDefault="00F2189A" w:rsidP="00F2189A">
            <w:pPr>
              <w:spacing w:after="0" w:line="240" w:lineRule="auto"/>
              <w:jc w:val="center"/>
              <w:rPr>
                <w:rFonts w:ascii="Times New Roman" w:hAnsi="Times New Roman" w:cs="Times New Roman"/>
                <w:i/>
                <w:sz w:val="24"/>
                <w:szCs w:val="24"/>
                <w:lang w:val="en-US"/>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lang w:val="en-US"/>
              </w:rPr>
              <w:t>8</w:t>
            </w:r>
          </w:p>
        </w:tc>
        <w:tc>
          <w:tcPr>
            <w:tcW w:w="1168" w:type="dxa"/>
          </w:tcPr>
          <w:p w:rsidR="00F2189A" w:rsidRPr="00F2189A" w:rsidRDefault="00F2189A" w:rsidP="00F2189A">
            <w:pPr>
              <w:spacing w:after="0" w:line="240" w:lineRule="auto"/>
              <w:jc w:val="center"/>
              <w:rPr>
                <w:rFonts w:ascii="Times New Roman" w:hAnsi="Times New Roman" w:cs="Times New Roman"/>
                <w:i/>
                <w:sz w:val="24"/>
                <w:szCs w:val="24"/>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lang w:val="en-US"/>
              </w:rPr>
              <w:t>2</w:t>
            </w:r>
            <w:r w:rsidRPr="00F2189A">
              <w:rPr>
                <w:rFonts w:ascii="Times New Roman" w:hAnsi="Times New Roman" w:cs="Times New Roman"/>
                <w:i/>
                <w:sz w:val="24"/>
                <w:szCs w:val="24"/>
              </w:rPr>
              <w:t xml:space="preserve">, </w:t>
            </w: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lang w:val="en-US"/>
              </w:rPr>
              <w:t>7</w:t>
            </w:r>
          </w:p>
        </w:tc>
        <w:tc>
          <w:tcPr>
            <w:tcW w:w="2067" w:type="dxa"/>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15</w:t>
            </w:r>
          </w:p>
        </w:tc>
      </w:tr>
      <w:tr w:rsidR="00F2189A" w:rsidRPr="00F2189A" w:rsidTr="00F2189A">
        <w:trPr>
          <w:jc w:val="center"/>
        </w:trPr>
        <w:tc>
          <w:tcPr>
            <w:tcW w:w="2555" w:type="dxa"/>
          </w:tcPr>
          <w:p w:rsidR="00F2189A" w:rsidRPr="00F2189A" w:rsidRDefault="00F2189A" w:rsidP="00F2189A">
            <w:pPr>
              <w:numPr>
                <w:ilvl w:val="0"/>
                <w:numId w:val="74"/>
              </w:numPr>
              <w:spacing w:after="0" w:line="240" w:lineRule="auto"/>
              <w:contextualSpacing/>
              <w:rPr>
                <w:rFonts w:ascii="Times New Roman" w:hAnsi="Times New Roman" w:cs="Times New Roman"/>
                <w:sz w:val="24"/>
                <w:szCs w:val="24"/>
              </w:rPr>
            </w:pPr>
          </w:p>
        </w:tc>
        <w:tc>
          <w:tcPr>
            <w:tcW w:w="1736" w:type="dxa"/>
          </w:tcPr>
          <w:p w:rsidR="00F2189A" w:rsidRPr="00F2189A" w:rsidRDefault="00F2189A" w:rsidP="00F2189A">
            <w:pPr>
              <w:spacing w:after="0" w:line="240" w:lineRule="auto"/>
              <w:jc w:val="center"/>
              <w:rPr>
                <w:rFonts w:ascii="Times New Roman" w:hAnsi="Times New Roman" w:cs="Times New Roman"/>
                <w:i/>
                <w:sz w:val="24"/>
                <w:szCs w:val="24"/>
                <w:lang w:val="en-US"/>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lang w:val="en-US"/>
              </w:rPr>
              <w:t>9</w:t>
            </w:r>
          </w:p>
        </w:tc>
        <w:tc>
          <w:tcPr>
            <w:tcW w:w="1168" w:type="dxa"/>
          </w:tcPr>
          <w:p w:rsidR="00F2189A" w:rsidRPr="00F2189A" w:rsidRDefault="00F2189A" w:rsidP="00F2189A">
            <w:pPr>
              <w:spacing w:after="0" w:line="240" w:lineRule="auto"/>
              <w:jc w:val="center"/>
              <w:rPr>
                <w:rFonts w:ascii="Times New Roman" w:hAnsi="Times New Roman" w:cs="Times New Roman"/>
                <w:i/>
                <w:sz w:val="24"/>
                <w:szCs w:val="24"/>
              </w:rPr>
            </w:pPr>
            <w:r w:rsidRPr="00F2189A">
              <w:rPr>
                <w:rFonts w:ascii="Times New Roman" w:hAnsi="Times New Roman" w:cs="Times New Roman"/>
                <w:i/>
                <w:sz w:val="24"/>
                <w:szCs w:val="24"/>
                <w:lang w:val="en-US"/>
              </w:rPr>
              <w:t>a</w:t>
            </w:r>
            <w:r w:rsidRPr="00F2189A">
              <w:rPr>
                <w:rFonts w:ascii="Times New Roman" w:hAnsi="Times New Roman" w:cs="Times New Roman"/>
                <w:i/>
                <w:sz w:val="24"/>
                <w:szCs w:val="24"/>
                <w:vertAlign w:val="subscript"/>
                <w:lang w:val="en-US"/>
              </w:rPr>
              <w:t>8</w:t>
            </w:r>
          </w:p>
        </w:tc>
        <w:tc>
          <w:tcPr>
            <w:tcW w:w="2067" w:type="dxa"/>
          </w:tcPr>
          <w:p w:rsidR="00F2189A" w:rsidRPr="00F2189A" w:rsidRDefault="00F2189A" w:rsidP="00F2189A">
            <w:pPr>
              <w:spacing w:after="0" w:line="240" w:lineRule="auto"/>
              <w:jc w:val="center"/>
              <w:rPr>
                <w:rFonts w:ascii="Times New Roman" w:hAnsi="Times New Roman" w:cs="Times New Roman"/>
                <w:sz w:val="24"/>
                <w:szCs w:val="24"/>
              </w:rPr>
            </w:pPr>
            <w:r w:rsidRPr="00F2189A">
              <w:rPr>
                <w:rFonts w:ascii="Times New Roman" w:hAnsi="Times New Roman" w:cs="Times New Roman"/>
                <w:sz w:val="24"/>
                <w:szCs w:val="24"/>
              </w:rPr>
              <w:t>3</w:t>
            </w:r>
          </w:p>
        </w:tc>
      </w:tr>
    </w:tbl>
    <w:p w:rsidR="00F2189A" w:rsidRPr="00F2189A" w:rsidRDefault="00F2189A" w:rsidP="00F2189A">
      <w:pPr>
        <w:spacing w:after="0" w:line="240" w:lineRule="auto"/>
        <w:ind w:firstLine="709"/>
        <w:jc w:val="both"/>
        <w:rPr>
          <w:rFonts w:ascii="Times New Roman" w:hAnsi="Times New Roman" w:cs="Times New Roman"/>
          <w:sz w:val="24"/>
          <w:szCs w:val="24"/>
        </w:rPr>
      </w:pPr>
    </w:p>
    <w:p w:rsidR="00F2189A" w:rsidRPr="00F2189A" w:rsidRDefault="00F2189A" w:rsidP="00F2189A">
      <w:pPr>
        <w:spacing w:after="0" w:line="240" w:lineRule="auto"/>
        <w:ind w:firstLine="709"/>
        <w:jc w:val="center"/>
        <w:rPr>
          <w:rFonts w:ascii="Times New Roman" w:hAnsi="Times New Roman" w:cs="Times New Roman"/>
          <w:b/>
          <w:sz w:val="24"/>
          <w:szCs w:val="24"/>
        </w:rPr>
      </w:pPr>
      <w:r w:rsidRPr="00F2189A">
        <w:rPr>
          <w:rFonts w:ascii="Times New Roman" w:hAnsi="Times New Roman" w:cs="Times New Roman"/>
          <w:b/>
          <w:sz w:val="24"/>
          <w:szCs w:val="24"/>
        </w:rPr>
        <w:br w:type="page"/>
      </w:r>
      <w:r w:rsidRPr="00F2189A">
        <w:rPr>
          <w:rFonts w:ascii="Times New Roman" w:hAnsi="Times New Roman" w:cs="Times New Roman"/>
          <w:b/>
          <w:sz w:val="24"/>
          <w:szCs w:val="24"/>
        </w:rPr>
        <w:lastRenderedPageBreak/>
        <w:t>Вопросы к зачету</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Задачи математической статистики. Представление статистических данных.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Генеральная и выборочная совокупности. Графическое изображение статистических данных.</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Определение выборочных характеристик. Математическое ожидание. Дисперсия. Среднеквадратическое отклонение.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Свойства выборочных характеристик.</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Методы нахождения точечных оценок: генеральной и выборочной средней, генеральной и выборочной дисперсия, среднее квадратическое отклонение. Метод моментов.</w:t>
      </w:r>
    </w:p>
    <w:p w:rsidR="00F2189A" w:rsidRPr="00F2189A" w:rsidRDefault="00F2189A" w:rsidP="00F2189A">
      <w:pPr>
        <w:shd w:val="clear" w:color="auto" w:fill="FFFFFF"/>
        <w:spacing w:after="0" w:line="240" w:lineRule="auto"/>
        <w:ind w:firstLine="709"/>
        <w:jc w:val="both"/>
        <w:rPr>
          <w:rFonts w:ascii="Times New Roman" w:hAnsi="Times New Roman" w:cs="Times New Roman"/>
          <w:sz w:val="24"/>
          <w:szCs w:val="24"/>
        </w:rPr>
      </w:pP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Понятие интервального оценивания параметров. Точность и надежность оценки.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Построение доверительных интервалов.</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Статистическая гипотеза и общая схема ее проверки.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Гипотеза о равенстве двух и более средних.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Гипотеза о равенстве долей признака совокупностей.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Гипотеза о равенстве дисперсий.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Гипотеза о числовых значениях параметра.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Однофакторный дисперсионный анализ.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Двухфакторный дисперсионный анализ.</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Функциональная, статистическая и корреляционная зависимости.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Коэффициент корреляции.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Корреляционное отношение и индекс корреляции.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Понятие о многомерном корреляционном анализе.</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 Ранговая корреляция.</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Парная регрессионная модель.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Проверка точности и адекватности модели. </w:t>
      </w:r>
    </w:p>
    <w:p w:rsidR="00F2189A" w:rsidRPr="00F2189A" w:rsidRDefault="00F2189A" w:rsidP="00F2189A">
      <w:pPr>
        <w:numPr>
          <w:ilvl w:val="0"/>
          <w:numId w:val="72"/>
        </w:numPr>
        <w:shd w:val="clear" w:color="auto" w:fill="FFFFFF"/>
        <w:spacing w:after="0" w:line="240" w:lineRule="auto"/>
        <w:ind w:left="0" w:firstLine="709"/>
        <w:jc w:val="both"/>
        <w:rPr>
          <w:rFonts w:ascii="Times New Roman" w:hAnsi="Times New Roman" w:cs="Times New Roman"/>
          <w:sz w:val="24"/>
          <w:szCs w:val="24"/>
        </w:rPr>
      </w:pPr>
      <w:r w:rsidRPr="00F2189A">
        <w:rPr>
          <w:rFonts w:ascii="Times New Roman" w:hAnsi="Times New Roman" w:cs="Times New Roman"/>
          <w:sz w:val="24"/>
          <w:szCs w:val="24"/>
        </w:rPr>
        <w:t>Интервальная оценка в точке прогноза.</w:t>
      </w:r>
    </w:p>
    <w:p w:rsidR="00F2189A" w:rsidRPr="00F2189A" w:rsidRDefault="00F2189A" w:rsidP="00F2189A">
      <w:pPr>
        <w:shd w:val="clear" w:color="auto" w:fill="FFFFFF"/>
        <w:spacing w:after="0" w:line="240" w:lineRule="auto"/>
        <w:ind w:firstLine="709"/>
        <w:jc w:val="both"/>
        <w:rPr>
          <w:rFonts w:ascii="Times New Roman" w:hAnsi="Times New Roman" w:cs="Times New Roman"/>
          <w:sz w:val="24"/>
          <w:szCs w:val="24"/>
        </w:rPr>
      </w:pPr>
    </w:p>
    <w:p w:rsidR="00F2189A" w:rsidRPr="00F2189A" w:rsidRDefault="00F2189A" w:rsidP="00F2189A">
      <w:pPr>
        <w:shd w:val="clear" w:color="auto" w:fill="FFFFFF"/>
        <w:spacing w:after="0" w:line="240" w:lineRule="auto"/>
        <w:ind w:firstLine="709"/>
        <w:jc w:val="both"/>
        <w:rPr>
          <w:rFonts w:ascii="Times New Roman" w:hAnsi="Times New Roman" w:cs="Times New Roman"/>
          <w:sz w:val="24"/>
          <w:szCs w:val="24"/>
        </w:rPr>
      </w:pPr>
      <w:r w:rsidRPr="00F2189A">
        <w:rPr>
          <w:rFonts w:ascii="Times New Roman" w:hAnsi="Times New Roman" w:cs="Times New Roman"/>
          <w:b/>
          <w:sz w:val="24"/>
          <w:szCs w:val="24"/>
        </w:rPr>
        <w:t>Методические материалы, определяющие процедуры оценивания знаний, умений и навыков, и опыта деятельности, характеризующих этапы формирования компетенций</w:t>
      </w:r>
    </w:p>
    <w:p w:rsidR="00F2189A" w:rsidRPr="00F2189A" w:rsidRDefault="00F2189A" w:rsidP="00F2189A">
      <w:pPr>
        <w:shd w:val="clear" w:color="auto" w:fill="FFFFFF"/>
        <w:spacing w:after="0" w:line="240" w:lineRule="auto"/>
        <w:ind w:firstLine="720"/>
        <w:jc w:val="center"/>
        <w:rPr>
          <w:rFonts w:ascii="Times New Roman" w:hAnsi="Times New Roman" w:cs="Times New Roman"/>
          <w:b/>
          <w:sz w:val="24"/>
          <w:szCs w:val="24"/>
        </w:rPr>
      </w:pPr>
    </w:p>
    <w:p w:rsidR="00F2189A" w:rsidRPr="00F2189A" w:rsidRDefault="00F2189A" w:rsidP="00F2189A">
      <w:pPr>
        <w:pStyle w:val="Default"/>
        <w:ind w:firstLine="709"/>
        <w:jc w:val="both"/>
        <w:rPr>
          <w:b/>
          <w:bCs/>
          <w:color w:val="auto"/>
        </w:rPr>
      </w:pPr>
      <w:r w:rsidRPr="00F2189A">
        <w:rPr>
          <w:b/>
          <w:bCs/>
          <w:color w:val="auto"/>
        </w:rPr>
        <w:t>Требования к расчетно-графической работе.</w:t>
      </w:r>
    </w:p>
    <w:p w:rsidR="00F2189A" w:rsidRPr="00F2189A" w:rsidRDefault="00F2189A" w:rsidP="00F2189A">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2189A">
        <w:rPr>
          <w:rFonts w:ascii="Times New Roman" w:hAnsi="Times New Roman" w:cs="Times New Roman"/>
          <w:bCs/>
          <w:sz w:val="24"/>
          <w:szCs w:val="24"/>
        </w:rPr>
        <w:t>Расчетно-графическая</w:t>
      </w:r>
      <w:r w:rsidRPr="00F2189A">
        <w:rPr>
          <w:rFonts w:ascii="Times New Roman" w:eastAsia="Calibri" w:hAnsi="Times New Roman" w:cs="Times New Roman"/>
          <w:sz w:val="24"/>
          <w:szCs w:val="24"/>
        </w:rPr>
        <w:t xml:space="preserve"> работа представляет собой один из видов самостоятельной работы обучающихся. По сути – это изложение ответов на определенные теоретические вопросы по учебной дисциплине, а также решение практических задач. </w:t>
      </w:r>
      <w:r w:rsidRPr="00F2189A">
        <w:rPr>
          <w:rFonts w:ascii="Times New Roman" w:hAnsi="Times New Roman" w:cs="Times New Roman"/>
          <w:bCs/>
          <w:sz w:val="24"/>
          <w:szCs w:val="24"/>
        </w:rPr>
        <w:t>Расчетно-графическая</w:t>
      </w:r>
      <w:r w:rsidRPr="00F2189A">
        <w:rPr>
          <w:rFonts w:ascii="Times New Roman" w:eastAsia="Calibri" w:hAnsi="Times New Roman" w:cs="Times New Roman"/>
          <w:sz w:val="24"/>
          <w:szCs w:val="24"/>
        </w:rPr>
        <w:t xml:space="preserve"> проводится для того, чтобы развить у обучающихся способности к анализу научной и учебной литературы, умение обобщать, систематизировать и оценивать практический и научный материал, укреплять навыки овладения понятиями определенной науки и т. д. </w:t>
      </w:r>
    </w:p>
    <w:p w:rsidR="00F2189A" w:rsidRPr="00F2189A" w:rsidRDefault="00F2189A" w:rsidP="00F2189A">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2189A">
        <w:rPr>
          <w:rFonts w:ascii="Times New Roman" w:eastAsia="Calibri" w:hAnsi="Times New Roman" w:cs="Times New Roman"/>
          <w:sz w:val="24"/>
          <w:szCs w:val="24"/>
        </w:rPr>
        <w:t xml:space="preserve">При оценке </w:t>
      </w:r>
      <w:r w:rsidRPr="00F2189A">
        <w:rPr>
          <w:rFonts w:ascii="Times New Roman" w:hAnsi="Times New Roman" w:cs="Times New Roman"/>
          <w:bCs/>
          <w:sz w:val="24"/>
          <w:szCs w:val="24"/>
        </w:rPr>
        <w:t>расчетно-графической работы</w:t>
      </w:r>
      <w:r w:rsidRPr="00F2189A">
        <w:rPr>
          <w:rFonts w:ascii="Times New Roman" w:eastAsia="Calibri" w:hAnsi="Times New Roman" w:cs="Times New Roman"/>
          <w:sz w:val="24"/>
          <w:szCs w:val="24"/>
        </w:rPr>
        <w:t xml:space="preserve"> преподаватель руководствуется следующими критериями: </w:t>
      </w:r>
    </w:p>
    <w:p w:rsidR="00F2189A" w:rsidRPr="00F2189A" w:rsidRDefault="00F2189A" w:rsidP="00F2189A">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2189A">
        <w:rPr>
          <w:rFonts w:ascii="Times New Roman" w:eastAsia="Calibri" w:hAnsi="Times New Roman" w:cs="Times New Roman"/>
          <w:sz w:val="24"/>
          <w:szCs w:val="24"/>
        </w:rPr>
        <w:t xml:space="preserve">работа была выполнена автором самостоятельно; </w:t>
      </w:r>
    </w:p>
    <w:p w:rsidR="00F2189A" w:rsidRPr="00F2189A" w:rsidRDefault="00F2189A" w:rsidP="00F2189A">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2189A">
        <w:rPr>
          <w:rFonts w:ascii="Times New Roman" w:eastAsia="Calibri" w:hAnsi="Times New Roman" w:cs="Times New Roman"/>
          <w:sz w:val="24"/>
          <w:szCs w:val="24"/>
        </w:rPr>
        <w:t xml:space="preserve">обучающийся подобрал достаточный список литературы, который необходим для осмысления темы контрольной; </w:t>
      </w:r>
    </w:p>
    <w:p w:rsidR="00F2189A" w:rsidRPr="00F2189A" w:rsidRDefault="00F2189A" w:rsidP="00F2189A">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2189A">
        <w:rPr>
          <w:rFonts w:ascii="Times New Roman" w:eastAsia="Calibri" w:hAnsi="Times New Roman" w:cs="Times New Roman"/>
          <w:sz w:val="24"/>
          <w:szCs w:val="24"/>
        </w:rPr>
        <w:t xml:space="preserve">автор сумел составить логически обоснованный план, который соответствует поставленным задачам и сформулированной цели; </w:t>
      </w:r>
    </w:p>
    <w:p w:rsidR="00F2189A" w:rsidRPr="00F2189A" w:rsidRDefault="00F2189A" w:rsidP="00F2189A">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2189A">
        <w:rPr>
          <w:rFonts w:ascii="Times New Roman" w:eastAsia="Calibri" w:hAnsi="Times New Roman" w:cs="Times New Roman"/>
          <w:sz w:val="24"/>
          <w:szCs w:val="24"/>
        </w:rPr>
        <w:t xml:space="preserve">обучающийся проанализировал материал; </w:t>
      </w:r>
    </w:p>
    <w:p w:rsidR="00F2189A" w:rsidRPr="00F2189A" w:rsidRDefault="00F2189A" w:rsidP="00F2189A">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2189A">
        <w:rPr>
          <w:rFonts w:ascii="Times New Roman" w:hAnsi="Times New Roman" w:cs="Times New Roman"/>
          <w:bCs/>
          <w:sz w:val="24"/>
          <w:szCs w:val="24"/>
        </w:rPr>
        <w:t>расчетно-графическая</w:t>
      </w:r>
      <w:r w:rsidRPr="00F2189A">
        <w:rPr>
          <w:rFonts w:ascii="Times New Roman" w:eastAsia="Calibri" w:hAnsi="Times New Roman" w:cs="Times New Roman"/>
          <w:sz w:val="24"/>
          <w:szCs w:val="24"/>
        </w:rPr>
        <w:t xml:space="preserve"> работа отвечает всем требованиям четкости изложения и аргументированности, объективности и логичности, грамотности и корректности; </w:t>
      </w:r>
    </w:p>
    <w:p w:rsidR="00F2189A" w:rsidRPr="00F2189A" w:rsidRDefault="00F2189A" w:rsidP="00F2189A">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2189A">
        <w:rPr>
          <w:rFonts w:ascii="Times New Roman" w:eastAsia="Calibri" w:hAnsi="Times New Roman" w:cs="Times New Roman"/>
          <w:sz w:val="24"/>
          <w:szCs w:val="24"/>
        </w:rPr>
        <w:lastRenderedPageBreak/>
        <w:t xml:space="preserve">обучающийся сумел обосновать свою точку зрения; </w:t>
      </w:r>
    </w:p>
    <w:p w:rsidR="00F2189A" w:rsidRPr="00F2189A" w:rsidRDefault="00F2189A" w:rsidP="00F2189A">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2189A">
        <w:rPr>
          <w:rFonts w:ascii="Times New Roman" w:hAnsi="Times New Roman" w:cs="Times New Roman"/>
          <w:bCs/>
          <w:sz w:val="24"/>
          <w:szCs w:val="24"/>
        </w:rPr>
        <w:t>расчетно-графическая</w:t>
      </w:r>
      <w:r w:rsidRPr="00F2189A">
        <w:rPr>
          <w:rFonts w:ascii="Times New Roman" w:eastAsia="Calibri" w:hAnsi="Times New Roman" w:cs="Times New Roman"/>
          <w:sz w:val="24"/>
          <w:szCs w:val="24"/>
        </w:rPr>
        <w:t xml:space="preserve"> работа оформлена в соответствии с требованиями; </w:t>
      </w:r>
    </w:p>
    <w:p w:rsidR="00F2189A" w:rsidRPr="00F2189A" w:rsidRDefault="00F2189A" w:rsidP="00F2189A">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2189A">
        <w:rPr>
          <w:rFonts w:ascii="Times New Roman" w:eastAsia="Calibri" w:hAnsi="Times New Roman" w:cs="Times New Roman"/>
          <w:sz w:val="24"/>
          <w:szCs w:val="24"/>
        </w:rPr>
        <w:t xml:space="preserve">автор защитил </w:t>
      </w:r>
      <w:r w:rsidRPr="00F2189A">
        <w:rPr>
          <w:rFonts w:ascii="Times New Roman" w:hAnsi="Times New Roman" w:cs="Times New Roman"/>
          <w:bCs/>
          <w:sz w:val="24"/>
          <w:szCs w:val="24"/>
        </w:rPr>
        <w:t>расчетно-графическую работу</w:t>
      </w:r>
      <w:r w:rsidRPr="00F2189A">
        <w:rPr>
          <w:rFonts w:ascii="Times New Roman" w:eastAsia="Calibri" w:hAnsi="Times New Roman" w:cs="Times New Roman"/>
          <w:sz w:val="24"/>
          <w:szCs w:val="24"/>
        </w:rPr>
        <w:t xml:space="preserve"> и успешно ответил на все вопросы преподавателя. </w:t>
      </w:r>
    </w:p>
    <w:p w:rsidR="00F2189A" w:rsidRPr="00F2189A" w:rsidRDefault="00F2189A" w:rsidP="00F2189A">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2189A">
        <w:rPr>
          <w:rFonts w:ascii="Times New Roman" w:hAnsi="Times New Roman" w:cs="Times New Roman"/>
          <w:bCs/>
          <w:sz w:val="24"/>
          <w:szCs w:val="24"/>
        </w:rPr>
        <w:t>Расчетно-графическая</w:t>
      </w:r>
      <w:r w:rsidRPr="00F2189A">
        <w:rPr>
          <w:rFonts w:ascii="Times New Roman" w:eastAsia="Calibri" w:hAnsi="Times New Roman" w:cs="Times New Roman"/>
          <w:sz w:val="24"/>
          <w:szCs w:val="24"/>
        </w:rPr>
        <w:t xml:space="preserve"> работа, выполненная небрежно, не по своему варианту, без соблюдения правил, предъявляемых к ее оформлению, возвращается без проверки с указанием причин, которые доводятся до обучающегося. В этом случае </w:t>
      </w:r>
      <w:r w:rsidRPr="00F2189A">
        <w:rPr>
          <w:rFonts w:ascii="Times New Roman" w:hAnsi="Times New Roman" w:cs="Times New Roman"/>
          <w:bCs/>
          <w:sz w:val="24"/>
          <w:szCs w:val="24"/>
        </w:rPr>
        <w:t>расчетно-графическая</w:t>
      </w:r>
      <w:r w:rsidRPr="00F2189A">
        <w:rPr>
          <w:rFonts w:ascii="Times New Roman" w:eastAsia="Calibri" w:hAnsi="Times New Roman" w:cs="Times New Roman"/>
          <w:sz w:val="24"/>
          <w:szCs w:val="24"/>
        </w:rPr>
        <w:t xml:space="preserve"> работа выполняется повторно.</w:t>
      </w:r>
    </w:p>
    <w:p w:rsidR="00F2189A" w:rsidRPr="00F2189A" w:rsidRDefault="00F2189A" w:rsidP="00F2189A">
      <w:pPr>
        <w:shd w:val="clear" w:color="auto" w:fill="FFFFFF"/>
        <w:spacing w:after="0" w:line="240" w:lineRule="auto"/>
        <w:ind w:firstLine="567"/>
        <w:jc w:val="both"/>
        <w:rPr>
          <w:rFonts w:ascii="Times New Roman" w:hAnsi="Times New Roman" w:cs="Times New Roman"/>
          <w:sz w:val="24"/>
          <w:szCs w:val="24"/>
        </w:rPr>
      </w:pPr>
      <w:r w:rsidRPr="00F2189A">
        <w:rPr>
          <w:rFonts w:ascii="Times New Roman" w:hAnsi="Times New Roman" w:cs="Times New Roman"/>
          <w:sz w:val="24"/>
          <w:szCs w:val="24"/>
        </w:rPr>
        <w:t xml:space="preserve">Вариант </w:t>
      </w:r>
      <w:r w:rsidRPr="00F2189A">
        <w:rPr>
          <w:rFonts w:ascii="Times New Roman" w:hAnsi="Times New Roman" w:cs="Times New Roman"/>
          <w:bCs/>
          <w:sz w:val="24"/>
          <w:szCs w:val="24"/>
        </w:rPr>
        <w:t>расчетно-графической</w:t>
      </w:r>
      <w:r w:rsidRPr="00F2189A">
        <w:rPr>
          <w:rFonts w:ascii="Times New Roman" w:hAnsi="Times New Roman" w:cs="Times New Roman"/>
          <w:sz w:val="24"/>
          <w:szCs w:val="24"/>
        </w:rPr>
        <w:t xml:space="preserve"> работы выдается в соответствии с порядковым номером в списке аспирантов.</w:t>
      </w:r>
    </w:p>
    <w:p w:rsidR="00F2189A" w:rsidRPr="00F2189A" w:rsidRDefault="00F2189A" w:rsidP="00F2189A">
      <w:pPr>
        <w:pStyle w:val="Default"/>
        <w:ind w:firstLine="709"/>
        <w:jc w:val="both"/>
        <w:rPr>
          <w:b/>
          <w:bCs/>
          <w:color w:val="auto"/>
        </w:rPr>
      </w:pPr>
      <w:r w:rsidRPr="00F2189A">
        <w:rPr>
          <w:b/>
          <w:bCs/>
          <w:color w:val="auto"/>
        </w:rPr>
        <w:t xml:space="preserve">Критерии оценки знаний при написании расчетно-графической работы </w:t>
      </w:r>
    </w:p>
    <w:p w:rsidR="00F2189A" w:rsidRPr="00F2189A" w:rsidRDefault="00F2189A" w:rsidP="00F2189A">
      <w:pPr>
        <w:pStyle w:val="Default"/>
        <w:ind w:firstLine="709"/>
        <w:jc w:val="both"/>
        <w:rPr>
          <w:color w:val="auto"/>
        </w:rPr>
      </w:pPr>
      <w:r w:rsidRPr="00F2189A">
        <w:rPr>
          <w:color w:val="auto"/>
        </w:rPr>
        <w:t xml:space="preserve">Отметка «отлично» выставляется обучающемуся, показавшему всесторонние, систематизированные, глубокие знания вопросов контрольной работы и умение уверенно применять их на практике при решении конкретных задач, свободное и правильное обоснование принятых решений. </w:t>
      </w:r>
    </w:p>
    <w:p w:rsidR="00F2189A" w:rsidRPr="00F2189A" w:rsidRDefault="00F2189A" w:rsidP="00F2189A">
      <w:pPr>
        <w:pStyle w:val="Default"/>
        <w:ind w:firstLine="709"/>
        <w:jc w:val="both"/>
        <w:rPr>
          <w:color w:val="auto"/>
        </w:rPr>
      </w:pPr>
      <w:r w:rsidRPr="00F2189A">
        <w:rPr>
          <w:color w:val="auto"/>
        </w:rPr>
        <w:t xml:space="preserve">Отметка «хорошо»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 </w:t>
      </w:r>
    </w:p>
    <w:p w:rsidR="00F2189A" w:rsidRPr="00F2189A" w:rsidRDefault="00F2189A" w:rsidP="00F2189A">
      <w:pPr>
        <w:pStyle w:val="Default"/>
        <w:ind w:firstLine="709"/>
        <w:jc w:val="both"/>
        <w:rPr>
          <w:color w:val="auto"/>
        </w:rPr>
      </w:pPr>
      <w:r w:rsidRPr="00F2189A">
        <w:rPr>
          <w:color w:val="auto"/>
        </w:rPr>
        <w:t xml:space="preserve">Отметка «удовлетворительно»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контрольную работу тем, необходимыми для дальнейшего обучения и может применять полученные знания по образцу в стандартной ситуации. </w:t>
      </w:r>
    </w:p>
    <w:p w:rsidR="00F2189A" w:rsidRPr="00F2189A" w:rsidRDefault="00F2189A" w:rsidP="00F2189A">
      <w:pPr>
        <w:spacing w:after="0" w:line="240" w:lineRule="auto"/>
        <w:ind w:firstLine="709"/>
        <w:jc w:val="both"/>
        <w:rPr>
          <w:rFonts w:ascii="Times New Roman" w:hAnsi="Times New Roman" w:cs="Times New Roman"/>
          <w:b/>
          <w:bCs/>
          <w:sz w:val="24"/>
          <w:szCs w:val="24"/>
        </w:rPr>
      </w:pPr>
      <w:r w:rsidRPr="00F2189A">
        <w:rPr>
          <w:rFonts w:ascii="Times New Roman" w:hAnsi="Times New Roman" w:cs="Times New Roman"/>
          <w:sz w:val="24"/>
          <w:szCs w:val="24"/>
        </w:rPr>
        <w:t xml:space="preserve">Отметка «неудовлетворительно» выставляется обучающемуся, который не знает большей части основного содержания выносимых на контрольную работу вопросов тем дисциплины, допускает грубые ошибки в формулировках основных понятий и не умеет использовать полученные знания. </w:t>
      </w:r>
    </w:p>
    <w:p w:rsidR="00F2189A" w:rsidRPr="00F2189A" w:rsidRDefault="00F2189A" w:rsidP="00F2189A">
      <w:pPr>
        <w:pStyle w:val="Default"/>
        <w:ind w:firstLine="709"/>
        <w:jc w:val="both"/>
        <w:rPr>
          <w:b/>
          <w:bCs/>
          <w:color w:val="auto"/>
        </w:rPr>
      </w:pPr>
    </w:p>
    <w:p w:rsidR="00F2189A" w:rsidRPr="00F2189A" w:rsidRDefault="00F2189A" w:rsidP="00F2189A">
      <w:pPr>
        <w:pStyle w:val="Default"/>
        <w:ind w:firstLine="709"/>
        <w:jc w:val="both"/>
        <w:rPr>
          <w:b/>
          <w:bCs/>
          <w:color w:val="auto"/>
        </w:rPr>
      </w:pPr>
      <w:r w:rsidRPr="00F2189A">
        <w:rPr>
          <w:b/>
          <w:bCs/>
          <w:color w:val="auto"/>
        </w:rPr>
        <w:t xml:space="preserve">Требования к выполнению тестового задания </w:t>
      </w:r>
    </w:p>
    <w:p w:rsidR="00F2189A" w:rsidRPr="00F2189A" w:rsidRDefault="00F2189A" w:rsidP="00F2189A">
      <w:pPr>
        <w:pStyle w:val="Default"/>
        <w:ind w:firstLine="709"/>
        <w:jc w:val="both"/>
        <w:rPr>
          <w:color w:val="auto"/>
        </w:rPr>
      </w:pPr>
      <w:r w:rsidRPr="00F2189A">
        <w:rPr>
          <w:color w:val="auto"/>
        </w:rPr>
        <w:t xml:space="preserve">Тестирование является одним из основных средств формального контроля качества обучения. Это метод, основанный на стандартизированных заданиях, которые позволяют измерить психофизиологические и личностные характеристики, а также знания, умения и навыки испытуемого. </w:t>
      </w:r>
    </w:p>
    <w:p w:rsidR="00F2189A" w:rsidRPr="00F2189A" w:rsidRDefault="00F2189A" w:rsidP="00F2189A">
      <w:pPr>
        <w:pStyle w:val="Default"/>
        <w:ind w:firstLine="709"/>
        <w:jc w:val="both"/>
        <w:rPr>
          <w:color w:val="auto"/>
        </w:rPr>
      </w:pPr>
      <w:r w:rsidRPr="00F2189A">
        <w:rPr>
          <w:color w:val="auto"/>
        </w:rPr>
        <w:t xml:space="preserve">Основные принципы тестирования, следующие: </w:t>
      </w:r>
    </w:p>
    <w:p w:rsidR="00F2189A" w:rsidRPr="00F2189A" w:rsidRDefault="00F2189A" w:rsidP="00F2189A">
      <w:pPr>
        <w:pStyle w:val="Default"/>
        <w:ind w:firstLine="709"/>
        <w:jc w:val="both"/>
        <w:rPr>
          <w:color w:val="auto"/>
        </w:rPr>
      </w:pPr>
      <w:r w:rsidRPr="00F2189A">
        <w:rPr>
          <w:color w:val="auto"/>
        </w:rPr>
        <w:t xml:space="preserve">− связь с целями обучения - цели тестирования должны отвечать критериям социальной полезности и значимости, научной корректности и общественной поддержки; </w:t>
      </w:r>
    </w:p>
    <w:p w:rsidR="00F2189A" w:rsidRPr="00F2189A" w:rsidRDefault="00F2189A" w:rsidP="00F2189A">
      <w:pPr>
        <w:pStyle w:val="Default"/>
        <w:ind w:firstLine="709"/>
        <w:jc w:val="both"/>
        <w:rPr>
          <w:color w:val="auto"/>
        </w:rPr>
      </w:pPr>
      <w:r w:rsidRPr="00F2189A">
        <w:rPr>
          <w:color w:val="auto"/>
        </w:rPr>
        <w:t xml:space="preserve">− объективность - использование в педагогических измерениях этого принципа призвано не допустить субъективизма и предвзятости в процессе этих измерений; </w:t>
      </w:r>
    </w:p>
    <w:p w:rsidR="00F2189A" w:rsidRPr="00F2189A" w:rsidRDefault="00F2189A" w:rsidP="00F2189A">
      <w:pPr>
        <w:pStyle w:val="Default"/>
        <w:ind w:firstLine="709"/>
        <w:jc w:val="both"/>
        <w:rPr>
          <w:color w:val="auto"/>
        </w:rPr>
      </w:pPr>
      <w:r w:rsidRPr="00F2189A">
        <w:rPr>
          <w:color w:val="auto"/>
        </w:rPr>
        <w:t xml:space="preserve">− справедливость и гласность - одинаково доброжелательное отношение ко всем обучающимся, открытость всех этапов процесса измерений, своевременность ознакомления обучающихся с результатами измерений; </w:t>
      </w:r>
    </w:p>
    <w:p w:rsidR="00F2189A" w:rsidRPr="00F2189A" w:rsidRDefault="00F2189A" w:rsidP="00F2189A">
      <w:pPr>
        <w:pStyle w:val="Default"/>
        <w:ind w:firstLine="709"/>
        <w:jc w:val="both"/>
        <w:rPr>
          <w:color w:val="auto"/>
        </w:rPr>
      </w:pPr>
      <w:r w:rsidRPr="00F2189A">
        <w:rPr>
          <w:color w:val="auto"/>
        </w:rPr>
        <w:t xml:space="preserve">− систематичность – систематичность тестирований и самопроверок каждого учебного модуля, раздела и каждой темы; важным аспектом данного принципа является требование репрезентативного представления содержания учебного курса в содержании теста; </w:t>
      </w:r>
    </w:p>
    <w:p w:rsidR="00F2189A" w:rsidRPr="00F2189A" w:rsidRDefault="00F2189A" w:rsidP="00F2189A">
      <w:pPr>
        <w:pStyle w:val="Default"/>
        <w:ind w:firstLine="709"/>
        <w:jc w:val="both"/>
        <w:rPr>
          <w:color w:val="auto"/>
        </w:rPr>
      </w:pPr>
      <w:r w:rsidRPr="00F2189A">
        <w:rPr>
          <w:color w:val="auto"/>
        </w:rPr>
        <w:t xml:space="preserve">- гуманность и этичность - тестовые задания и процедура тестирования должны исключать нанесение какого-либо вреда обучающимся, не допускать ущемления их по национальному, этническому, материальному, расовому, территориальному, культурному и другим признакам; </w:t>
      </w:r>
    </w:p>
    <w:p w:rsidR="00F2189A" w:rsidRPr="00F2189A" w:rsidRDefault="00F2189A" w:rsidP="00F2189A">
      <w:pPr>
        <w:pStyle w:val="Default"/>
        <w:ind w:firstLine="709"/>
        <w:jc w:val="both"/>
        <w:rPr>
          <w:color w:val="auto"/>
        </w:rPr>
      </w:pPr>
      <w:r w:rsidRPr="00F2189A">
        <w:rPr>
          <w:color w:val="auto"/>
        </w:rPr>
        <w:lastRenderedPageBreak/>
        <w:t xml:space="preserve">Важнейшим является принцип, в соответствии с которым тесты должны быть построены по методике, обеспечивающей выполнение требований соответствующего федерального государственного образовательного стандарта. </w:t>
      </w:r>
    </w:p>
    <w:p w:rsidR="00F2189A" w:rsidRPr="00F2189A" w:rsidRDefault="00F2189A" w:rsidP="00F2189A">
      <w:pPr>
        <w:pStyle w:val="Default"/>
        <w:ind w:firstLine="709"/>
        <w:jc w:val="both"/>
        <w:rPr>
          <w:color w:val="auto"/>
        </w:rPr>
      </w:pPr>
      <w:r w:rsidRPr="00F2189A">
        <w:rPr>
          <w:color w:val="auto"/>
        </w:rPr>
        <w:t xml:space="preserve">В тестовых заданиях используются четыре типа вопросов: </w:t>
      </w:r>
    </w:p>
    <w:p w:rsidR="00F2189A" w:rsidRPr="00F2189A" w:rsidRDefault="00F2189A" w:rsidP="00F2189A">
      <w:pPr>
        <w:pStyle w:val="Default"/>
        <w:ind w:firstLine="709"/>
        <w:jc w:val="both"/>
        <w:rPr>
          <w:color w:val="auto"/>
        </w:rPr>
      </w:pPr>
      <w:r w:rsidRPr="00F2189A">
        <w:rPr>
          <w:color w:val="auto"/>
        </w:rPr>
        <w:t xml:space="preserve">− закрытая форма - является наиболее распространенной и предлагает несколько альтернативных ответов на поставленный вопрос. Например, обучающемуся задается вопрос, требующий альтернативного ответа «да» или «нет», «является» или «не является», «относится» или «не относится» и т.п. Тестовое задание, содержащее вопрос в закрытой форме, включает в себя один или несколько правильных ответов и иногда называется выборочным заданием. Закрытая форма вопросов используется также в тестах-задачах с выборочными ответами. В тестовом задании в этом случае сформулированы условие задачи и все необходимые исходные данные, а в ответах представлены несколько вариантов результата решения в числовом или буквенном виде. Обучающийся должен решить задачу и показать, какой из представленных ответов он получил. </w:t>
      </w:r>
    </w:p>
    <w:p w:rsidR="00F2189A" w:rsidRPr="00F2189A" w:rsidRDefault="00F2189A" w:rsidP="00F2189A">
      <w:pPr>
        <w:pStyle w:val="Default"/>
        <w:ind w:firstLine="709"/>
        <w:jc w:val="both"/>
        <w:rPr>
          <w:color w:val="auto"/>
        </w:rPr>
      </w:pPr>
      <w:r w:rsidRPr="00F2189A">
        <w:rPr>
          <w:color w:val="auto"/>
        </w:rPr>
        <w:t xml:space="preserve">− открытая форма - вопрос в открытой форме представляет собой утверждение, которое необходимо дополнить. Данная форма может быть представлена в тестовом задании, например, в виде словесного текста, формулы (уравнения), графика, в которых пропущены существенные составляющие - части слова или буквы, условные обозначения, линии или изображения элементов схемы и графика. Обучающийся должен по памяти вставить соответствующие элементы в указанные места («пропуски»). </w:t>
      </w:r>
    </w:p>
    <w:p w:rsidR="00F2189A" w:rsidRPr="00F2189A" w:rsidRDefault="00F2189A" w:rsidP="00F2189A">
      <w:pPr>
        <w:pStyle w:val="Default"/>
        <w:ind w:firstLine="709"/>
        <w:jc w:val="both"/>
        <w:rPr>
          <w:color w:val="auto"/>
        </w:rPr>
      </w:pPr>
      <w:r w:rsidRPr="00F2189A">
        <w:rPr>
          <w:color w:val="auto"/>
        </w:rPr>
        <w:t xml:space="preserve">− установление соответствия - в данном случае обучающемуся предлагают два списка, между элементами которых следует установить соответствие; </w:t>
      </w:r>
    </w:p>
    <w:p w:rsidR="00F2189A" w:rsidRPr="00F2189A" w:rsidRDefault="00F2189A" w:rsidP="00F2189A">
      <w:pPr>
        <w:pStyle w:val="Default"/>
        <w:ind w:firstLine="709"/>
        <w:jc w:val="both"/>
        <w:rPr>
          <w:color w:val="auto"/>
        </w:rPr>
      </w:pPr>
      <w:r w:rsidRPr="00F2189A">
        <w:rPr>
          <w:color w:val="auto"/>
        </w:rPr>
        <w:t xml:space="preserve">− установление последовательности - предполагает необходимость установить правильную последовательность предлагаемого списка слов или фраз. </w:t>
      </w:r>
    </w:p>
    <w:p w:rsidR="00F2189A" w:rsidRPr="00F2189A" w:rsidRDefault="00F2189A" w:rsidP="00F2189A">
      <w:pPr>
        <w:pStyle w:val="Default"/>
        <w:ind w:firstLine="709"/>
        <w:jc w:val="both"/>
        <w:rPr>
          <w:b/>
          <w:bCs/>
          <w:color w:val="auto"/>
        </w:rPr>
      </w:pPr>
      <w:r w:rsidRPr="00F2189A">
        <w:rPr>
          <w:b/>
          <w:bCs/>
          <w:color w:val="auto"/>
        </w:rPr>
        <w:t>Критерии оценки знаний при проведении тестирования</w:t>
      </w:r>
    </w:p>
    <w:p w:rsidR="00F2189A" w:rsidRPr="00F2189A" w:rsidRDefault="00F2189A" w:rsidP="00F2189A">
      <w:pPr>
        <w:pStyle w:val="Default"/>
        <w:ind w:firstLine="709"/>
        <w:jc w:val="both"/>
        <w:rPr>
          <w:color w:val="auto"/>
        </w:rPr>
      </w:pPr>
      <w:r w:rsidRPr="00F2189A">
        <w:rPr>
          <w:color w:val="auto"/>
        </w:rPr>
        <w:t xml:space="preserve">Отметка «отлично» выставляется при условии правильного ответа не менее чем 85% тестовых заданий; </w:t>
      </w:r>
    </w:p>
    <w:p w:rsidR="00F2189A" w:rsidRPr="00F2189A" w:rsidRDefault="00F2189A" w:rsidP="00F2189A">
      <w:pPr>
        <w:pStyle w:val="Default"/>
        <w:ind w:firstLine="709"/>
        <w:jc w:val="both"/>
        <w:rPr>
          <w:color w:val="auto"/>
        </w:rPr>
      </w:pPr>
      <w:r w:rsidRPr="00F2189A">
        <w:rPr>
          <w:color w:val="auto"/>
        </w:rPr>
        <w:t xml:space="preserve">Отметка «хорошо» выставляется при условии правильного ответа не менее чем 70 % тестовых заданий; </w:t>
      </w:r>
    </w:p>
    <w:p w:rsidR="00F2189A" w:rsidRPr="00F2189A" w:rsidRDefault="00F2189A" w:rsidP="00F2189A">
      <w:pPr>
        <w:pStyle w:val="Default"/>
        <w:ind w:firstLine="709"/>
        <w:jc w:val="both"/>
        <w:rPr>
          <w:color w:val="auto"/>
        </w:rPr>
      </w:pPr>
      <w:r w:rsidRPr="00F2189A">
        <w:rPr>
          <w:color w:val="auto"/>
        </w:rPr>
        <w:t xml:space="preserve">Отметка «удовлетворительно» выставляется при условии правильного ответа не менее 50 %; </w:t>
      </w:r>
    </w:p>
    <w:p w:rsidR="00F2189A" w:rsidRPr="00F2189A" w:rsidRDefault="00F2189A" w:rsidP="00F2189A">
      <w:pPr>
        <w:pStyle w:val="Default"/>
        <w:ind w:firstLine="709"/>
        <w:jc w:val="both"/>
        <w:rPr>
          <w:color w:val="auto"/>
        </w:rPr>
      </w:pPr>
      <w:r w:rsidRPr="00F2189A">
        <w:rPr>
          <w:color w:val="auto"/>
        </w:rPr>
        <w:t xml:space="preserve">Отметка «неудовлетворительно» выставляется при условии правильного ответа менее чем на 50 % тестовых заданий. </w:t>
      </w:r>
    </w:p>
    <w:p w:rsidR="00F2189A" w:rsidRPr="00F2189A" w:rsidRDefault="00F2189A" w:rsidP="00F2189A">
      <w:pPr>
        <w:pStyle w:val="Default"/>
        <w:ind w:firstLine="709"/>
        <w:jc w:val="both"/>
        <w:rPr>
          <w:color w:val="auto"/>
        </w:rPr>
      </w:pPr>
      <w:r w:rsidRPr="00F2189A">
        <w:rPr>
          <w:color w:val="auto"/>
        </w:rPr>
        <w:t xml:space="preserve">Результаты текущего контроля используются при проведении промежуточной аттестации. </w:t>
      </w:r>
    </w:p>
    <w:p w:rsidR="00F2189A" w:rsidRPr="00F2189A" w:rsidRDefault="00F2189A" w:rsidP="00F2189A">
      <w:pPr>
        <w:spacing w:after="0" w:line="240" w:lineRule="auto"/>
        <w:ind w:firstLine="720"/>
        <w:jc w:val="both"/>
        <w:rPr>
          <w:rFonts w:ascii="Times New Roman" w:hAnsi="Times New Roman" w:cs="Times New Roman"/>
          <w:sz w:val="24"/>
          <w:szCs w:val="24"/>
        </w:rPr>
      </w:pPr>
    </w:p>
    <w:p w:rsidR="00F2189A" w:rsidRPr="00F2189A" w:rsidRDefault="00F2189A" w:rsidP="00F2189A">
      <w:pPr>
        <w:pStyle w:val="Default"/>
        <w:ind w:firstLine="709"/>
        <w:jc w:val="both"/>
        <w:rPr>
          <w:b/>
          <w:bCs/>
          <w:color w:val="auto"/>
        </w:rPr>
      </w:pPr>
      <w:r w:rsidRPr="00F2189A">
        <w:rPr>
          <w:b/>
          <w:bCs/>
          <w:color w:val="auto"/>
        </w:rPr>
        <w:t>Критерии оценки знаний на зачете.</w:t>
      </w:r>
    </w:p>
    <w:p w:rsidR="00F2189A" w:rsidRPr="00F2189A" w:rsidRDefault="00F2189A" w:rsidP="00F2189A">
      <w:pPr>
        <w:autoSpaceDE w:val="0"/>
        <w:autoSpaceDN w:val="0"/>
        <w:adjustRightInd w:val="0"/>
        <w:spacing w:after="0" w:line="240" w:lineRule="auto"/>
        <w:ind w:firstLine="709"/>
        <w:jc w:val="both"/>
        <w:rPr>
          <w:rFonts w:ascii="Times New Roman" w:hAnsi="Times New Roman" w:cs="Times New Roman"/>
          <w:sz w:val="24"/>
          <w:szCs w:val="24"/>
        </w:rPr>
      </w:pPr>
      <w:r w:rsidRPr="00F2189A">
        <w:rPr>
          <w:rFonts w:ascii="Times New Roman" w:hAnsi="Times New Roman" w:cs="Times New Roman"/>
          <w:sz w:val="24"/>
          <w:szCs w:val="24"/>
        </w:rPr>
        <w:t xml:space="preserve">Зачет - форма проверки знаний, умений и навыков, приобретенных обучающимися в процессе усвоения учебного материала лекционных и практических занятий по дисциплине. </w:t>
      </w:r>
    </w:p>
    <w:p w:rsidR="00F2189A" w:rsidRPr="00F2189A" w:rsidRDefault="00F2189A" w:rsidP="00F2189A">
      <w:pPr>
        <w:shd w:val="clear" w:color="auto" w:fill="FFFFFF"/>
        <w:spacing w:after="0" w:line="240" w:lineRule="auto"/>
        <w:ind w:firstLine="709"/>
        <w:jc w:val="both"/>
        <w:rPr>
          <w:rFonts w:ascii="Times New Roman" w:hAnsi="Times New Roman" w:cs="Times New Roman"/>
          <w:sz w:val="24"/>
          <w:szCs w:val="24"/>
        </w:rPr>
      </w:pPr>
      <w:r w:rsidRPr="00F2189A">
        <w:rPr>
          <w:rFonts w:ascii="Times New Roman" w:hAnsi="Times New Roman" w:cs="Times New Roman"/>
          <w:sz w:val="24"/>
          <w:szCs w:val="24"/>
        </w:rPr>
        <w:t>Зачет может проводиться в форме устного опроса по билетам (вопросам) или без билетов, с предварительной подготовкой или без подготовки, по усмотрению преподавателя. Экзаменатор вправе задавать вопросы сверх билета, а также, помимо теоретических вопросов, давать задачи по программе данного курса.</w:t>
      </w:r>
    </w:p>
    <w:p w:rsidR="00F2189A" w:rsidRPr="00F2189A" w:rsidRDefault="00F2189A" w:rsidP="00F2189A">
      <w:pPr>
        <w:pStyle w:val="Default"/>
        <w:ind w:firstLine="709"/>
        <w:jc w:val="both"/>
        <w:rPr>
          <w:color w:val="auto"/>
          <w:shd w:val="clear" w:color="auto" w:fill="FFFFFF"/>
        </w:rPr>
      </w:pPr>
      <w:r w:rsidRPr="00F2189A">
        <w:rPr>
          <w:color w:val="auto"/>
          <w:shd w:val="clear" w:color="auto" w:fill="FFFFFF"/>
        </w:rPr>
        <w:t>Экзаменатор может проставить зачет без опроса или собеседования тем аспирантам, которые активно участвовали в практических занятиях.</w:t>
      </w:r>
    </w:p>
    <w:p w:rsidR="00F2189A" w:rsidRPr="00F2189A" w:rsidRDefault="00F2189A" w:rsidP="00F2189A">
      <w:pPr>
        <w:spacing w:after="0" w:line="240" w:lineRule="auto"/>
        <w:ind w:firstLine="709"/>
        <w:jc w:val="both"/>
        <w:rPr>
          <w:rFonts w:ascii="Times New Roman" w:hAnsi="Times New Roman" w:cs="Times New Roman"/>
          <w:b/>
          <w:sz w:val="24"/>
          <w:szCs w:val="24"/>
        </w:rPr>
      </w:pPr>
      <w:r w:rsidRPr="00F2189A">
        <w:rPr>
          <w:rFonts w:ascii="Times New Roman" w:hAnsi="Times New Roman" w:cs="Times New Roman"/>
          <w:b/>
          <w:sz w:val="24"/>
          <w:szCs w:val="24"/>
        </w:rPr>
        <w:t xml:space="preserve">Критерии оценки знаний при проведении зачета. </w:t>
      </w:r>
    </w:p>
    <w:p w:rsidR="00F2189A" w:rsidRPr="00F2189A" w:rsidRDefault="00F2189A" w:rsidP="00F2189A">
      <w:pPr>
        <w:spacing w:after="0" w:line="240" w:lineRule="auto"/>
        <w:ind w:firstLine="709"/>
        <w:jc w:val="both"/>
        <w:rPr>
          <w:rFonts w:ascii="Times New Roman" w:hAnsi="Times New Roman" w:cs="Times New Roman"/>
          <w:sz w:val="24"/>
          <w:szCs w:val="24"/>
        </w:rPr>
      </w:pPr>
      <w:r w:rsidRPr="00F2189A">
        <w:rPr>
          <w:rFonts w:ascii="Times New Roman" w:hAnsi="Times New Roman" w:cs="Times New Roman"/>
          <w:b/>
          <w:sz w:val="24"/>
          <w:szCs w:val="24"/>
        </w:rPr>
        <w:t>«Зачтено»</w:t>
      </w:r>
      <w:r w:rsidRPr="00F2189A">
        <w:rPr>
          <w:rFonts w:ascii="Times New Roman" w:hAnsi="Times New Roman" w:cs="Times New Roman"/>
          <w:sz w:val="24"/>
          <w:szCs w:val="24"/>
        </w:rPr>
        <w:t xml:space="preserve"> - выставляется при условии, если студент показывает хорошие знания изученного учебного материала; самостоятельно, логично, последовательно излагает и интерпретирует материалы учебного курса; полностью раскрывает смысл предлагаемого вопроса; владеет основными терминами и понятиями изученного курса; показывает умение переложить теоретические знания на предполагаемый практический опыт.</w:t>
      </w:r>
    </w:p>
    <w:p w:rsidR="00F2189A" w:rsidRPr="00F2189A" w:rsidRDefault="00F2189A" w:rsidP="00F2189A">
      <w:pPr>
        <w:tabs>
          <w:tab w:val="left" w:pos="284"/>
        </w:tabs>
        <w:spacing w:after="0" w:line="240" w:lineRule="auto"/>
        <w:ind w:firstLine="709"/>
        <w:jc w:val="both"/>
        <w:rPr>
          <w:rFonts w:ascii="Times New Roman" w:hAnsi="Times New Roman" w:cs="Times New Roman"/>
          <w:sz w:val="24"/>
          <w:szCs w:val="24"/>
        </w:rPr>
      </w:pPr>
      <w:r w:rsidRPr="00F2189A">
        <w:rPr>
          <w:rFonts w:ascii="Times New Roman" w:hAnsi="Times New Roman" w:cs="Times New Roman"/>
          <w:b/>
          <w:sz w:val="24"/>
          <w:szCs w:val="24"/>
        </w:rPr>
        <w:lastRenderedPageBreak/>
        <w:t xml:space="preserve">«Не зачтено» - </w:t>
      </w:r>
      <w:r w:rsidRPr="00F2189A">
        <w:rPr>
          <w:rFonts w:ascii="Times New Roman" w:hAnsi="Times New Roman" w:cs="Times New Roman"/>
          <w:sz w:val="24"/>
          <w:szCs w:val="24"/>
        </w:rPr>
        <w:t>выставляется при наличии серьезных упущений в процессе изложения учебного материала; в случае отсутствия знаний основных понятий и определений курса или присутствии большого количества ошибок при интерпретации основных определений; если студент показывает значительные затруднения при ответе на предложенные основные и дополнительные вопросы; при условии отсутствии ответа на основной и дополнительный вопросы.</w:t>
      </w:r>
    </w:p>
    <w:p w:rsidR="00F2189A" w:rsidRDefault="00F2189A" w:rsidP="00CE4B8D">
      <w:pPr>
        <w:spacing w:after="0" w:line="240" w:lineRule="auto"/>
        <w:ind w:firstLine="709"/>
        <w:jc w:val="both"/>
        <w:rPr>
          <w:rFonts w:ascii="Times New Roman" w:hAnsi="Times New Roman"/>
          <w:sz w:val="24"/>
          <w:szCs w:val="24"/>
        </w:rPr>
      </w:pPr>
    </w:p>
    <w:p w:rsidR="00CE4B8D" w:rsidRDefault="00CE4B8D" w:rsidP="00CE4B8D">
      <w:pPr>
        <w:rPr>
          <w:rFonts w:ascii="Calibri" w:hAnsi="Calibri"/>
        </w:rPr>
      </w:pPr>
    </w:p>
    <w:p w:rsidR="00122816" w:rsidRDefault="00122816" w:rsidP="00122816">
      <w:pPr>
        <w:spacing w:after="0" w:line="240" w:lineRule="auto"/>
        <w:jc w:val="center"/>
        <w:rPr>
          <w:rFonts w:ascii="Times New Roman" w:eastAsia="Times New Roman" w:hAnsi="Times New Roman" w:cs="Times New Roman"/>
          <w:b/>
          <w:bCs/>
          <w:sz w:val="24"/>
          <w:szCs w:val="24"/>
          <w:lang w:eastAsia="ru-RU"/>
        </w:rPr>
        <w:sectPr w:rsidR="00122816" w:rsidSect="00122816">
          <w:pgSz w:w="11906" w:h="16838"/>
          <w:pgMar w:top="1134" w:right="851" w:bottom="1134" w:left="1701" w:header="709" w:footer="709" w:gutter="0"/>
          <w:cols w:space="708"/>
          <w:docGrid w:linePitch="360"/>
        </w:sectPr>
      </w:pPr>
    </w:p>
    <w:p w:rsidR="00122816" w:rsidRPr="00122816" w:rsidRDefault="00122816" w:rsidP="00122816">
      <w:pPr>
        <w:spacing w:after="0" w:line="240" w:lineRule="auto"/>
        <w:jc w:val="center"/>
        <w:rPr>
          <w:rFonts w:ascii="Times New Roman" w:eastAsia="Times New Roman" w:hAnsi="Times New Roman" w:cs="Times New Roman"/>
          <w:b/>
          <w:bCs/>
          <w:sz w:val="24"/>
          <w:szCs w:val="24"/>
          <w:lang w:eastAsia="ru-RU"/>
        </w:rPr>
      </w:pPr>
      <w:r w:rsidRPr="00122816">
        <w:rPr>
          <w:rFonts w:ascii="Times New Roman" w:eastAsia="Times New Roman" w:hAnsi="Times New Roman" w:cs="Times New Roman"/>
          <w:b/>
          <w:bCs/>
          <w:sz w:val="24"/>
          <w:szCs w:val="24"/>
          <w:lang w:eastAsia="ru-RU"/>
        </w:rPr>
        <w:lastRenderedPageBreak/>
        <w:t>Фонд оценочных средств для проведения промежуточной аттестации обучающихся по дисциплине Б1.В.ДВ.01.02 «Основы математического моделирования»</w:t>
      </w:r>
    </w:p>
    <w:p w:rsidR="00122816" w:rsidRPr="00122816" w:rsidRDefault="00122816" w:rsidP="00122816">
      <w:pPr>
        <w:tabs>
          <w:tab w:val="left" w:pos="1134"/>
        </w:tabs>
        <w:spacing w:after="0" w:line="240" w:lineRule="auto"/>
        <w:ind w:firstLine="709"/>
        <w:contextualSpacing/>
        <w:jc w:val="both"/>
        <w:rPr>
          <w:rFonts w:ascii="Times New Roman" w:eastAsia="Times New Roman" w:hAnsi="Times New Roman" w:cs="Times New Roman"/>
          <w:b/>
          <w:bCs/>
          <w:sz w:val="24"/>
          <w:szCs w:val="24"/>
          <w:lang w:eastAsia="ru-RU"/>
        </w:rPr>
      </w:pPr>
    </w:p>
    <w:p w:rsidR="00122816" w:rsidRPr="00122816" w:rsidRDefault="00122816" w:rsidP="00122816">
      <w:pPr>
        <w:tabs>
          <w:tab w:val="left" w:pos="1134"/>
        </w:tabs>
        <w:spacing w:after="0" w:line="240" w:lineRule="auto"/>
        <w:contextualSpacing/>
        <w:jc w:val="center"/>
        <w:rPr>
          <w:rFonts w:ascii="Times New Roman" w:eastAsia="Times New Roman" w:hAnsi="Times New Roman" w:cs="Times New Roman"/>
          <w:b/>
          <w:bCs/>
          <w:sz w:val="24"/>
          <w:szCs w:val="24"/>
          <w:lang w:eastAsia="ru-RU"/>
        </w:rPr>
      </w:pPr>
      <w:r w:rsidRPr="00122816">
        <w:rPr>
          <w:rFonts w:ascii="Times New Roman" w:eastAsia="Times New Roman" w:hAnsi="Times New Roman" w:cs="Times New Roman"/>
          <w:b/>
          <w:bCs/>
          <w:sz w:val="24"/>
          <w:szCs w:val="24"/>
          <w:lang w:eastAsia="ru-RU"/>
        </w:rPr>
        <w:t>Перечень компетенций с указанием этапов их формирования в процессе освоения образовательной программы</w:t>
      </w:r>
    </w:p>
    <w:p w:rsidR="00122816" w:rsidRPr="00122816" w:rsidRDefault="00122816" w:rsidP="00122816">
      <w:pPr>
        <w:tabs>
          <w:tab w:val="left" w:pos="1134"/>
        </w:tabs>
        <w:spacing w:after="0" w:line="240" w:lineRule="auto"/>
        <w:contextualSpacing/>
        <w:jc w:val="center"/>
        <w:rPr>
          <w:rFonts w:ascii="Times New Roman" w:eastAsia="Times New Roman" w:hAnsi="Times New Roman" w:cs="Times New Roman"/>
          <w:b/>
          <w:bCs/>
          <w:sz w:val="24"/>
          <w:szCs w:val="24"/>
          <w:lang w:eastAsia="ru-RU"/>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1417"/>
        <w:gridCol w:w="6525"/>
      </w:tblGrid>
      <w:tr w:rsidR="00122816" w:rsidRPr="00122816" w:rsidTr="00122816">
        <w:trPr>
          <w:trHeight w:val="1077"/>
        </w:trPr>
        <w:tc>
          <w:tcPr>
            <w:tcW w:w="2835" w:type="dxa"/>
            <w:gridSpan w:val="2"/>
            <w:hideMark/>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Этапы формирования компетенции</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(номер семестра согласно учебному плану)</w:t>
            </w:r>
          </w:p>
        </w:tc>
        <w:tc>
          <w:tcPr>
            <w:tcW w:w="6525" w:type="dxa"/>
            <w:vMerge w:val="restart"/>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 xml:space="preserve">Наименование учебных дисциплин, формирующих компетенции в процессе освоения образовательной программы </w:t>
            </w:r>
          </w:p>
        </w:tc>
      </w:tr>
      <w:tr w:rsidR="00122816" w:rsidRPr="00122816" w:rsidTr="00122816">
        <w:trPr>
          <w:trHeight w:val="281"/>
        </w:trPr>
        <w:tc>
          <w:tcPr>
            <w:tcW w:w="1418" w:type="dxa"/>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ОФО</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ЗФО</w:t>
            </w:r>
          </w:p>
        </w:tc>
        <w:tc>
          <w:tcPr>
            <w:tcW w:w="6525" w:type="dxa"/>
            <w:vMerge/>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p>
        </w:tc>
      </w:tr>
      <w:tr w:rsidR="00122816" w:rsidRPr="00122816" w:rsidTr="00122816">
        <w:tc>
          <w:tcPr>
            <w:tcW w:w="9360" w:type="dxa"/>
            <w:gridSpan w:val="3"/>
            <w:hideMark/>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УК-3 Готовность участвовать в работе российских и международных исследовательских коллективов по решению научных и научно- образовательных задач</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Иностранный язык</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Научное сопровождение развития машин и оборудования пищевых производств</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Математические методы статистической обработки экспериментальных данных</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b/>
                <w:i/>
                <w:sz w:val="24"/>
                <w:szCs w:val="24"/>
                <w:lang w:eastAsia="ru-RU"/>
              </w:rPr>
            </w:pPr>
            <w:r w:rsidRPr="00122816">
              <w:rPr>
                <w:rFonts w:ascii="Times New Roman" w:eastAsia="Times New Roman" w:hAnsi="Times New Roman" w:cs="Times New Roman"/>
                <w:b/>
                <w:i/>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b/>
                <w:i/>
                <w:sz w:val="24"/>
                <w:szCs w:val="24"/>
                <w:lang w:eastAsia="ru-RU"/>
              </w:rPr>
            </w:pPr>
            <w:r w:rsidRPr="00122816">
              <w:rPr>
                <w:rFonts w:ascii="Times New Roman" w:eastAsia="Times New Roman" w:hAnsi="Times New Roman" w:cs="Times New Roman"/>
                <w:b/>
                <w:i/>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i/>
                <w:sz w:val="24"/>
                <w:szCs w:val="24"/>
                <w:lang w:eastAsia="ru-RU"/>
              </w:rPr>
            </w:pPr>
            <w:r w:rsidRPr="00122816">
              <w:rPr>
                <w:rFonts w:ascii="Times New Roman" w:eastAsia="Times New Roman" w:hAnsi="Times New Roman" w:cs="Times New Roman"/>
                <w:b/>
                <w:i/>
                <w:sz w:val="24"/>
                <w:szCs w:val="24"/>
                <w:lang w:eastAsia="ru-RU"/>
              </w:rPr>
              <w:t>Основы математического моделирования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Методы научных исследований</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Библиография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Современное технологическое оборудование</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Практика (по получению профессиональных умений и опыта профессиональной деятельности)</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Процессы и аппараты пищевых производств</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Работоспособность, надежность и диагностика процессов и оборудования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Педагогика и психология высшей школы</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Научно-исследовательская деятельность (концентрированная)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Педагогическая практика</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1,2,3,4,5,6</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1,2,3,4,5,6,7</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Научно-исследовательская (рассредоточенная) </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8</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9</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Подготовка к сдаче и сдача государственного экзамена</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8</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9</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122816" w:rsidRPr="00122816" w:rsidTr="00122816">
        <w:tc>
          <w:tcPr>
            <w:tcW w:w="9360" w:type="dxa"/>
            <w:gridSpan w:val="3"/>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ОПК-1 Способность и готовность к организации и проведению фундаментальных и</w:t>
            </w:r>
            <w:r w:rsidRPr="00122816">
              <w:rPr>
                <w:rFonts w:ascii="Times New Roman" w:eastAsia="Times New Roman" w:hAnsi="Times New Roman" w:cs="Times New Roman"/>
                <w:sz w:val="24"/>
                <w:szCs w:val="24"/>
                <w:lang w:eastAsia="ru-RU"/>
              </w:rPr>
              <w:t xml:space="preserve"> </w:t>
            </w:r>
            <w:r w:rsidRPr="00122816">
              <w:rPr>
                <w:rFonts w:ascii="Times New Roman" w:eastAsia="Times New Roman" w:hAnsi="Times New Roman" w:cs="Times New Roman"/>
                <w:b/>
                <w:sz w:val="24"/>
                <w:szCs w:val="24"/>
                <w:lang w:eastAsia="ru-RU"/>
              </w:rPr>
              <w:t>прикладных научных исследований</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Иностранный язык</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История и философия науки</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Научное сопровождение развития машин и оборудования пищевых производств</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Математические методы статистической обработки экспериментальных данных</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b/>
                <w:i/>
                <w:sz w:val="24"/>
                <w:szCs w:val="24"/>
                <w:lang w:eastAsia="ru-RU"/>
              </w:rPr>
            </w:pPr>
            <w:r w:rsidRPr="00122816">
              <w:rPr>
                <w:rFonts w:ascii="Times New Roman" w:eastAsia="Times New Roman" w:hAnsi="Times New Roman" w:cs="Times New Roman"/>
                <w:b/>
                <w:i/>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b/>
                <w:i/>
                <w:sz w:val="24"/>
                <w:szCs w:val="24"/>
                <w:lang w:eastAsia="ru-RU"/>
              </w:rPr>
            </w:pPr>
            <w:r w:rsidRPr="00122816">
              <w:rPr>
                <w:rFonts w:ascii="Times New Roman" w:eastAsia="Times New Roman" w:hAnsi="Times New Roman" w:cs="Times New Roman"/>
                <w:b/>
                <w:i/>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i/>
                <w:sz w:val="24"/>
                <w:szCs w:val="24"/>
                <w:lang w:eastAsia="ru-RU"/>
              </w:rPr>
            </w:pPr>
            <w:r w:rsidRPr="00122816">
              <w:rPr>
                <w:rFonts w:ascii="Times New Roman" w:eastAsia="Times New Roman" w:hAnsi="Times New Roman" w:cs="Times New Roman"/>
                <w:b/>
                <w:i/>
                <w:sz w:val="24"/>
                <w:szCs w:val="24"/>
                <w:lang w:eastAsia="ru-RU"/>
              </w:rPr>
              <w:t>Основы математического моделирования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Методы научных исследований</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Библиография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Современное технологическое оборудование</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Практика (по получению профессиональных умений и опыта профессиональной деятельности)</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Процессы и аппараты пищевых производств</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Научно-исследовательская деятельность (концентрированная)</w:t>
            </w:r>
          </w:p>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lastRenderedPageBreak/>
              <w:t>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Работоспособность, надежность и диагностика процессов и оборудования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Педагогическая практика</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1,2,3,4,5,6</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1,2,3,4,5,6,7</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Научно-исследовательская (рассредоточенная)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7,8</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8,9</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Подготовка научно-квалификационной работы (диссертации) на соискание ученой степени кандидата наук</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8</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9</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Подготовка к сдаче и сдача государственного экзамена</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8</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9</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122816" w:rsidRPr="00122816" w:rsidTr="00122816">
        <w:tc>
          <w:tcPr>
            <w:tcW w:w="9360" w:type="dxa"/>
            <w:gridSpan w:val="3"/>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ОПК-2 Способность и готовность к анализу, обобщению и публичному представлению результатов выполненных научных исследований</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Иностранный язык</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Научное сопровождение развития машин и оборудования пищевых производств</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Математические методы статистической обработки экспериментальных данных</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b/>
                <w:i/>
                <w:sz w:val="24"/>
                <w:szCs w:val="24"/>
                <w:lang w:eastAsia="ru-RU"/>
              </w:rPr>
            </w:pPr>
            <w:r w:rsidRPr="00122816">
              <w:rPr>
                <w:rFonts w:ascii="Times New Roman" w:eastAsia="Times New Roman" w:hAnsi="Times New Roman" w:cs="Times New Roman"/>
                <w:b/>
                <w:i/>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b/>
                <w:i/>
                <w:sz w:val="24"/>
                <w:szCs w:val="24"/>
                <w:lang w:eastAsia="ru-RU"/>
              </w:rPr>
            </w:pPr>
            <w:r w:rsidRPr="00122816">
              <w:rPr>
                <w:rFonts w:ascii="Times New Roman" w:eastAsia="Times New Roman" w:hAnsi="Times New Roman" w:cs="Times New Roman"/>
                <w:b/>
                <w:i/>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i/>
                <w:sz w:val="24"/>
                <w:szCs w:val="24"/>
                <w:lang w:eastAsia="ru-RU"/>
              </w:rPr>
            </w:pPr>
            <w:r w:rsidRPr="00122816">
              <w:rPr>
                <w:rFonts w:ascii="Times New Roman" w:eastAsia="Times New Roman" w:hAnsi="Times New Roman" w:cs="Times New Roman"/>
                <w:b/>
                <w:i/>
                <w:sz w:val="24"/>
                <w:szCs w:val="24"/>
                <w:lang w:eastAsia="ru-RU"/>
              </w:rPr>
              <w:t>Основы математического моделирования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Методы научных исследований</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Патентоведение</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Библиография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Практика (по получению профессиональных умений и опыта профессиональной деятельности)</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Процессы и аппараты пищевых производств</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Педагогика и психология высшей школы</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Научно-исследовательская деятельность (концентрированная)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Педагогическая практика</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1,2,3,4,5,6</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1,2,3,4,5,6,7</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Научно-исследовательская (рассредоточенная)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7,8</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8,9</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Подготовка научно-квалификационной работы (диссертации) на соискание ученой степени кандидата наук</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8</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9</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Подготовка к сдаче и сдача государственного экзамена</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8</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9</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Представление научного доклада об основных результатах подготовленной НКР (диссертации)</w:t>
            </w:r>
          </w:p>
        </w:tc>
      </w:tr>
      <w:tr w:rsidR="00122816" w:rsidRPr="00122816" w:rsidTr="00122816">
        <w:tc>
          <w:tcPr>
            <w:tcW w:w="9360" w:type="dxa"/>
            <w:gridSpan w:val="3"/>
          </w:tcPr>
          <w:p w:rsidR="00122816" w:rsidRPr="00122816" w:rsidRDefault="00122816" w:rsidP="00122816">
            <w:pPr>
              <w:keepNext/>
              <w:keepLines/>
              <w:widowControl w:val="0"/>
              <w:shd w:val="clear" w:color="auto" w:fill="FFFFFF"/>
              <w:tabs>
                <w:tab w:val="left" w:pos="1425"/>
              </w:tabs>
              <w:spacing w:after="0" w:line="240" w:lineRule="auto"/>
              <w:ind w:hanging="360"/>
              <w:jc w:val="center"/>
              <w:outlineLvl w:val="0"/>
              <w:rPr>
                <w:rFonts w:ascii="Times New Roman" w:eastAsia="Times New Roman" w:hAnsi="Times New Roman" w:cs="Times New Roman"/>
                <w:b/>
                <w:bCs/>
                <w:sz w:val="24"/>
                <w:szCs w:val="24"/>
                <w:lang w:eastAsia="ru-RU"/>
              </w:rPr>
            </w:pPr>
            <w:r w:rsidRPr="00122816">
              <w:rPr>
                <w:rFonts w:ascii="Times New Roman" w:eastAsia="Times New Roman" w:hAnsi="Times New Roman" w:cs="Times New Roman"/>
                <w:b/>
                <w:bCs/>
                <w:sz w:val="24"/>
                <w:szCs w:val="24"/>
                <w:lang w:eastAsia="ru-RU"/>
              </w:rPr>
              <w:t xml:space="preserve">ПК-7 Способность к приобретению с большой степенью самостоятельности </w:t>
            </w:r>
          </w:p>
          <w:p w:rsidR="00122816" w:rsidRPr="00122816" w:rsidRDefault="00122816" w:rsidP="00122816">
            <w:pPr>
              <w:keepNext/>
              <w:keepLines/>
              <w:widowControl w:val="0"/>
              <w:shd w:val="clear" w:color="auto" w:fill="FFFFFF"/>
              <w:tabs>
                <w:tab w:val="left" w:pos="1425"/>
              </w:tabs>
              <w:spacing w:after="0" w:line="240" w:lineRule="auto"/>
              <w:ind w:hanging="360"/>
              <w:jc w:val="center"/>
              <w:outlineLvl w:val="0"/>
              <w:rPr>
                <w:rFonts w:ascii="Times New Roman" w:eastAsia="Times New Roman" w:hAnsi="Times New Roman" w:cs="Times New Roman"/>
                <w:b/>
                <w:bCs/>
                <w:sz w:val="24"/>
                <w:szCs w:val="24"/>
                <w:lang w:eastAsia="ru-RU"/>
              </w:rPr>
            </w:pPr>
            <w:r w:rsidRPr="00122816">
              <w:rPr>
                <w:rFonts w:ascii="Times New Roman" w:eastAsia="Times New Roman" w:hAnsi="Times New Roman" w:cs="Times New Roman"/>
                <w:b/>
                <w:bCs/>
                <w:sz w:val="24"/>
                <w:szCs w:val="24"/>
                <w:lang w:eastAsia="ru-RU"/>
              </w:rPr>
              <w:t xml:space="preserve">новых знаний с использованием современных образовательных </w:t>
            </w:r>
          </w:p>
          <w:p w:rsidR="00122816" w:rsidRPr="00122816" w:rsidRDefault="00122816" w:rsidP="00122816">
            <w:pPr>
              <w:keepNext/>
              <w:keepLines/>
              <w:widowControl w:val="0"/>
              <w:shd w:val="clear" w:color="auto" w:fill="FFFFFF"/>
              <w:tabs>
                <w:tab w:val="left" w:pos="1425"/>
              </w:tabs>
              <w:spacing w:after="0" w:line="240" w:lineRule="auto"/>
              <w:ind w:hanging="360"/>
              <w:jc w:val="center"/>
              <w:outlineLvl w:val="0"/>
              <w:rPr>
                <w:rFonts w:ascii="Times New Roman" w:eastAsia="Times New Roman" w:hAnsi="Times New Roman" w:cs="Times New Roman"/>
                <w:bCs/>
                <w:sz w:val="24"/>
                <w:szCs w:val="24"/>
                <w:lang w:eastAsia="ru-RU"/>
              </w:rPr>
            </w:pPr>
            <w:r w:rsidRPr="00122816">
              <w:rPr>
                <w:rFonts w:ascii="Times New Roman" w:eastAsia="Times New Roman" w:hAnsi="Times New Roman" w:cs="Times New Roman"/>
                <w:b/>
                <w:bCs/>
                <w:sz w:val="24"/>
                <w:szCs w:val="24"/>
                <w:lang w:eastAsia="ru-RU"/>
              </w:rPr>
              <w:t>и информационных технологий</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Иностранный язык</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История и философия науки</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Научное сопровождение развития машин и оборудования пищевых производств</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b/>
                <w:i/>
                <w:sz w:val="24"/>
                <w:szCs w:val="24"/>
                <w:lang w:eastAsia="ru-RU"/>
              </w:rPr>
            </w:pPr>
            <w:r w:rsidRPr="00122816">
              <w:rPr>
                <w:rFonts w:ascii="Times New Roman" w:eastAsia="Times New Roman" w:hAnsi="Times New Roman" w:cs="Times New Roman"/>
                <w:b/>
                <w:i/>
                <w:sz w:val="24"/>
                <w:szCs w:val="24"/>
                <w:lang w:eastAsia="ru-RU"/>
              </w:rPr>
              <w:t>2</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b/>
                <w:i/>
                <w:sz w:val="24"/>
                <w:szCs w:val="24"/>
                <w:lang w:eastAsia="ru-RU"/>
              </w:rPr>
            </w:pPr>
            <w:r w:rsidRPr="00122816">
              <w:rPr>
                <w:rFonts w:ascii="Times New Roman" w:eastAsia="Times New Roman" w:hAnsi="Times New Roman" w:cs="Times New Roman"/>
                <w:b/>
                <w:i/>
                <w:sz w:val="24"/>
                <w:szCs w:val="24"/>
                <w:lang w:eastAsia="ru-RU"/>
              </w:rPr>
              <w:t>2</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i/>
                <w:sz w:val="24"/>
                <w:szCs w:val="24"/>
                <w:lang w:eastAsia="ru-RU"/>
              </w:rPr>
            </w:pPr>
            <w:r w:rsidRPr="00122816">
              <w:rPr>
                <w:rFonts w:ascii="Times New Roman" w:eastAsia="Times New Roman" w:hAnsi="Times New Roman" w:cs="Times New Roman"/>
                <w:b/>
                <w:i/>
                <w:sz w:val="24"/>
                <w:szCs w:val="24"/>
                <w:lang w:eastAsia="ru-RU"/>
              </w:rPr>
              <w:t>Основы математического моделирования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Методы научных исследований</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Программное обеспечение НИР</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Патентоведение</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Библиография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Практика (по получению профессиональных умений и опыта профессиональной деятельности)</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Процессы и аппараты пищевых производств</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Педагогика и психология высшей школы</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2,4</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2,4</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Научно-исследовательская деятельность (концентрированная)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Педагогическая практика</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lastRenderedPageBreak/>
              <w:t>1,2,3,4,5,6</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1,2,3,4,5,6,7</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sz w:val="24"/>
                <w:szCs w:val="24"/>
                <w:lang w:eastAsia="ru-RU"/>
              </w:rPr>
              <w:t>Научно-исследовательская (рассредоточенная)</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7,8</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8,9</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Подготовка научно-квалификационной работы (диссертации) на соискание ученой степени кандидата наук</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8</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9</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Подготовка к сдаче и сдача государственного экзамена</w:t>
            </w:r>
          </w:p>
        </w:tc>
      </w:tr>
      <w:tr w:rsidR="00122816" w:rsidRPr="00122816" w:rsidTr="00122816">
        <w:tc>
          <w:tcPr>
            <w:tcW w:w="141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8</w:t>
            </w:r>
          </w:p>
        </w:tc>
        <w:tc>
          <w:tcPr>
            <w:tcW w:w="141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9</w:t>
            </w:r>
          </w:p>
        </w:tc>
        <w:tc>
          <w:tcPr>
            <w:tcW w:w="6525" w:type="dxa"/>
          </w:tcPr>
          <w:p w:rsidR="00122816" w:rsidRPr="00122816" w:rsidRDefault="00122816" w:rsidP="00122816">
            <w:pPr>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Представление научного доклада об основных результатах подготовленной НКР (диссертации)</w:t>
            </w:r>
          </w:p>
        </w:tc>
      </w:tr>
    </w:tbl>
    <w:p w:rsidR="00122816" w:rsidRPr="00122816" w:rsidRDefault="00122816" w:rsidP="00122816">
      <w:pPr>
        <w:tabs>
          <w:tab w:val="left" w:pos="1134"/>
        </w:tabs>
        <w:spacing w:after="0" w:line="240" w:lineRule="auto"/>
        <w:contextualSpacing/>
        <w:jc w:val="center"/>
        <w:rPr>
          <w:rFonts w:ascii="Times New Roman" w:eastAsia="Times New Roman" w:hAnsi="Times New Roman" w:cs="Times New Roman"/>
          <w:b/>
          <w:bCs/>
          <w:sz w:val="24"/>
          <w:szCs w:val="24"/>
          <w:lang w:eastAsia="ru-RU"/>
        </w:rPr>
      </w:pPr>
    </w:p>
    <w:p w:rsidR="00122816" w:rsidRPr="00122816" w:rsidRDefault="00122816" w:rsidP="00122816">
      <w:pPr>
        <w:spacing w:after="0" w:line="240" w:lineRule="auto"/>
        <w:rPr>
          <w:rFonts w:ascii="Times New Roman" w:eastAsia="Times New Roman" w:hAnsi="Times New Roman" w:cs="Times New Roman"/>
          <w:sz w:val="28"/>
          <w:szCs w:val="28"/>
          <w:highlight w:val="yellow"/>
          <w:lang w:eastAsia="ru-RU"/>
        </w:rPr>
      </w:pPr>
    </w:p>
    <w:p w:rsidR="00122816" w:rsidRPr="00122816" w:rsidRDefault="00122816" w:rsidP="00122816">
      <w:pPr>
        <w:tabs>
          <w:tab w:val="left" w:pos="993"/>
        </w:tabs>
        <w:spacing w:after="0" w:line="240" w:lineRule="auto"/>
        <w:ind w:firstLine="709"/>
        <w:jc w:val="both"/>
        <w:rPr>
          <w:rFonts w:ascii="Times New Roman" w:eastAsia="Times New Roman" w:hAnsi="Times New Roman" w:cs="Times New Roman"/>
          <w:b/>
          <w:sz w:val="24"/>
          <w:szCs w:val="24"/>
          <w:highlight w:val="yellow"/>
          <w:lang w:eastAsia="ru-RU"/>
        </w:rPr>
        <w:sectPr w:rsidR="00122816" w:rsidRPr="00122816" w:rsidSect="00122816">
          <w:pgSz w:w="11906" w:h="16838"/>
          <w:pgMar w:top="1134" w:right="851" w:bottom="1134" w:left="1701" w:header="709" w:footer="709" w:gutter="0"/>
          <w:cols w:space="708"/>
          <w:docGrid w:linePitch="360"/>
        </w:sectPr>
      </w:pPr>
    </w:p>
    <w:p w:rsidR="00122816" w:rsidRPr="00122816" w:rsidRDefault="00122816" w:rsidP="00122816">
      <w:pPr>
        <w:tabs>
          <w:tab w:val="left" w:pos="851"/>
          <w:tab w:val="left" w:pos="993"/>
          <w:tab w:val="left" w:pos="1276"/>
        </w:tabs>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lastRenderedPageBreak/>
        <w:t xml:space="preserve">Описание показателей и критериев оценивания компетенций на различных этапах их формирования, описание шкалы оценивания </w:t>
      </w:r>
    </w:p>
    <w:p w:rsidR="00122816" w:rsidRPr="00122816" w:rsidRDefault="00122816" w:rsidP="00122816">
      <w:pPr>
        <w:spacing w:after="0" w:line="240" w:lineRule="auto"/>
        <w:ind w:firstLine="709"/>
        <w:jc w:val="both"/>
        <w:rPr>
          <w:rFonts w:ascii="Times New Roman" w:eastAsia="Times New Roman" w:hAnsi="Times New Roman" w:cs="Times New Roman"/>
          <w:b/>
          <w:sz w:val="24"/>
          <w:szCs w:val="24"/>
          <w:lang w:eastAsia="ru-RU"/>
        </w:rPr>
      </w:pPr>
    </w:p>
    <w:tbl>
      <w:tblPr>
        <w:tblW w:w="160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7"/>
        <w:gridCol w:w="2410"/>
        <w:gridCol w:w="2268"/>
        <w:gridCol w:w="1984"/>
        <w:gridCol w:w="2127"/>
        <w:gridCol w:w="1842"/>
      </w:tblGrid>
      <w:tr w:rsidR="00122816" w:rsidRPr="00122816" w:rsidTr="00122816">
        <w:trPr>
          <w:trHeight w:val="231"/>
        </w:trPr>
        <w:tc>
          <w:tcPr>
            <w:tcW w:w="5387" w:type="dxa"/>
            <w:vMerge w:val="restart"/>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 xml:space="preserve">Планируемые результаты освоения компетенции </w:t>
            </w:r>
          </w:p>
        </w:tc>
        <w:tc>
          <w:tcPr>
            <w:tcW w:w="8789" w:type="dxa"/>
            <w:gridSpan w:val="4"/>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Критерии оценивания результатов обучения</w:t>
            </w:r>
          </w:p>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p>
        </w:tc>
        <w:tc>
          <w:tcPr>
            <w:tcW w:w="1842" w:type="dxa"/>
            <w:vMerge w:val="restart"/>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Наименование оценочного средства</w:t>
            </w:r>
          </w:p>
        </w:tc>
      </w:tr>
      <w:tr w:rsidR="00122816" w:rsidRPr="00122816" w:rsidTr="00122816">
        <w:tc>
          <w:tcPr>
            <w:tcW w:w="5387" w:type="dxa"/>
            <w:vMerge/>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неудовлетворительно</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удовлетворительно</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хорошо</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отлично</w:t>
            </w:r>
          </w:p>
        </w:tc>
        <w:tc>
          <w:tcPr>
            <w:tcW w:w="1842" w:type="dxa"/>
            <w:vMerge/>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tc>
      </w:tr>
      <w:tr w:rsidR="00122816" w:rsidRPr="00122816" w:rsidTr="00122816">
        <w:tc>
          <w:tcPr>
            <w:tcW w:w="16018" w:type="dxa"/>
            <w:gridSpan w:val="6"/>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 xml:space="preserve">УК-3 Готовность участвовать в работе российских и международных исследовательских коллективов по решению научных </w:t>
            </w:r>
          </w:p>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и научно- образовательных задач</w:t>
            </w:r>
          </w:p>
        </w:tc>
      </w:tr>
      <w:tr w:rsidR="00122816" w:rsidRPr="00122816" w:rsidTr="00122816">
        <w:tc>
          <w:tcPr>
            <w:tcW w:w="5387" w:type="dxa"/>
          </w:tcPr>
          <w:p w:rsidR="00122816" w:rsidRPr="00122816" w:rsidRDefault="00122816" w:rsidP="00122816">
            <w:pPr>
              <w:keepNext/>
              <w:keepLines/>
              <w:widowControl w:val="0"/>
              <w:tabs>
                <w:tab w:val="left" w:pos="1425"/>
              </w:tabs>
              <w:spacing w:after="0" w:line="240" w:lineRule="auto"/>
              <w:outlineLvl w:val="0"/>
              <w:rPr>
                <w:rFonts w:ascii="Times New Roman" w:eastAsia="Times New Roman" w:hAnsi="Times New Roman" w:cs="Times New Roman"/>
                <w:bCs/>
                <w:sz w:val="24"/>
                <w:szCs w:val="24"/>
                <w:lang w:eastAsia="ru-RU"/>
              </w:rPr>
            </w:pPr>
            <w:r w:rsidRPr="00122816">
              <w:rPr>
                <w:rFonts w:ascii="Times New Roman" w:eastAsia="Times New Roman" w:hAnsi="Times New Roman" w:cs="Times New Roman"/>
                <w:bCs/>
                <w:color w:val="000000"/>
                <w:spacing w:val="3"/>
                <w:sz w:val="24"/>
                <w:szCs w:val="24"/>
                <w:shd w:val="clear" w:color="auto" w:fill="FFFFFF"/>
                <w:lang w:eastAsia="ru-RU"/>
              </w:rPr>
              <w:t xml:space="preserve">знать: </w:t>
            </w:r>
            <w:r w:rsidRPr="00122816">
              <w:rPr>
                <w:rFonts w:ascii="Times New Roman" w:eastAsia="Times New Roman" w:hAnsi="Times New Roman" w:cs="Times New Roman"/>
                <w:bCs/>
                <w:sz w:val="24"/>
                <w:szCs w:val="24"/>
                <w:lang w:eastAsia="ru-RU"/>
              </w:rPr>
              <w:t>методы критического анализа и оценки современных научных достижений;</w:t>
            </w:r>
          </w:p>
          <w:p w:rsidR="00122816" w:rsidRPr="00122816" w:rsidRDefault="00122816" w:rsidP="00122816">
            <w:pPr>
              <w:keepNext/>
              <w:keepLines/>
              <w:widowControl w:val="0"/>
              <w:tabs>
                <w:tab w:val="left" w:pos="1425"/>
              </w:tabs>
              <w:spacing w:after="0" w:line="240" w:lineRule="auto"/>
              <w:outlineLvl w:val="0"/>
              <w:rPr>
                <w:rFonts w:ascii="Times New Roman" w:eastAsia="Times New Roman" w:hAnsi="Times New Roman" w:cs="Times New Roman"/>
                <w:bCs/>
                <w:sz w:val="24"/>
                <w:szCs w:val="24"/>
                <w:lang w:eastAsia="ru-RU"/>
              </w:rPr>
            </w:pPr>
            <w:r w:rsidRPr="00122816">
              <w:rPr>
                <w:rFonts w:ascii="Times New Roman" w:eastAsia="Times New Roman" w:hAnsi="Times New Roman" w:cs="Times New Roman"/>
                <w:bCs/>
                <w:sz w:val="24"/>
                <w:szCs w:val="24"/>
                <w:lang w:eastAsia="ru-RU"/>
              </w:rPr>
              <w:t>методы генерирования новых идей при решении исследовательских и практических задач, в том числе в междисциплинарных областях;</w:t>
            </w:r>
          </w:p>
          <w:p w:rsidR="00122816" w:rsidRPr="00122816" w:rsidRDefault="00122816" w:rsidP="00122816">
            <w:pPr>
              <w:keepNext/>
              <w:keepLines/>
              <w:widowControl w:val="0"/>
              <w:tabs>
                <w:tab w:val="left" w:pos="1425"/>
              </w:tabs>
              <w:spacing w:after="0" w:line="240" w:lineRule="auto"/>
              <w:outlineLvl w:val="0"/>
              <w:rPr>
                <w:rFonts w:ascii="Times New Roman" w:eastAsia="Times New Roman" w:hAnsi="Times New Roman" w:cs="Times New Roman"/>
                <w:bCs/>
                <w:sz w:val="24"/>
                <w:szCs w:val="24"/>
                <w:lang w:eastAsia="ru-RU"/>
              </w:rPr>
            </w:pPr>
            <w:r w:rsidRPr="00122816">
              <w:rPr>
                <w:rFonts w:ascii="Times New Roman" w:eastAsia="Times New Roman" w:hAnsi="Times New Roman" w:cs="Times New Roman"/>
                <w:bCs/>
                <w:sz w:val="24"/>
                <w:szCs w:val="24"/>
                <w:lang w:eastAsia="ru-RU"/>
              </w:rPr>
              <w:t>методы научно-исследовательской деятельности;</w:t>
            </w: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Фрагментарные знания</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Неполные знания</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Сформированные, но содержащие отдельные пробелы знания </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Сформированные систематические знания</w:t>
            </w:r>
          </w:p>
        </w:tc>
        <w:tc>
          <w:tcPr>
            <w:tcW w:w="1842" w:type="dxa"/>
            <w:vMerge w:val="restart"/>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Расчетно-графическая работа, тесты, письменный и устный опрос, зачет</w:t>
            </w:r>
          </w:p>
        </w:tc>
      </w:tr>
      <w:tr w:rsidR="00122816" w:rsidRPr="00122816" w:rsidTr="00122816">
        <w:tc>
          <w:tcPr>
            <w:tcW w:w="5387" w:type="dxa"/>
          </w:tcPr>
          <w:p w:rsidR="00122816" w:rsidRPr="00122816" w:rsidRDefault="00122816" w:rsidP="00122816">
            <w:pPr>
              <w:widowControl w:val="0"/>
              <w:tabs>
                <w:tab w:val="left" w:pos="149"/>
              </w:tabs>
              <w:spacing w:after="0" w:line="240" w:lineRule="auto"/>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color w:val="000000"/>
                <w:spacing w:val="3"/>
                <w:sz w:val="24"/>
                <w:szCs w:val="24"/>
                <w:shd w:val="clear" w:color="auto" w:fill="FFFFFF"/>
                <w:lang w:eastAsia="ru-RU"/>
              </w:rPr>
              <w:t xml:space="preserve">уметь: </w:t>
            </w:r>
            <w:r w:rsidRPr="00122816">
              <w:rPr>
                <w:rFonts w:ascii="Times New Roman" w:eastAsia="Times New Roman" w:hAnsi="Times New Roman" w:cs="Times New Roman"/>
                <w:sz w:val="24"/>
                <w:szCs w:val="24"/>
                <w:lang w:eastAsia="ru-RU"/>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Частичные умения</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Неполные умения</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Учения полные, допускаются небольшие ошибки  </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Сформированные умения</w:t>
            </w:r>
          </w:p>
        </w:tc>
        <w:tc>
          <w:tcPr>
            <w:tcW w:w="1842" w:type="dxa"/>
            <w:vMerge/>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tc>
      </w:tr>
      <w:tr w:rsidR="00122816" w:rsidRPr="00122816" w:rsidTr="00122816">
        <w:tc>
          <w:tcPr>
            <w:tcW w:w="5387" w:type="dxa"/>
          </w:tcPr>
          <w:p w:rsidR="00122816" w:rsidRPr="00122816" w:rsidRDefault="00122816" w:rsidP="00122816">
            <w:pPr>
              <w:widowControl w:val="0"/>
              <w:tabs>
                <w:tab w:val="left" w:pos="139"/>
              </w:tabs>
              <w:spacing w:after="0" w:line="240" w:lineRule="auto"/>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color w:val="000000"/>
                <w:spacing w:val="3"/>
                <w:sz w:val="24"/>
                <w:szCs w:val="24"/>
                <w:shd w:val="clear" w:color="auto" w:fill="FFFFFF"/>
                <w:lang w:eastAsia="ru-RU"/>
              </w:rPr>
              <w:t xml:space="preserve">владеть: </w:t>
            </w:r>
            <w:r w:rsidRPr="00122816">
              <w:rPr>
                <w:rFonts w:ascii="Times New Roman" w:eastAsia="Times New Roman" w:hAnsi="Times New Roman" w:cs="Times New Roman"/>
                <w:sz w:val="24"/>
                <w:szCs w:val="24"/>
                <w:lang w:eastAsia="ru-RU"/>
              </w:rPr>
              <w:t>технологиями планирования профессиональной деятельности в сфере научных исследований</w:t>
            </w: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Частичное владение навыками</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Несистематическое применение навыков</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Успешное и систематическое применение навыков</w:t>
            </w:r>
          </w:p>
        </w:tc>
        <w:tc>
          <w:tcPr>
            <w:tcW w:w="1842" w:type="dxa"/>
            <w:vMerge/>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tc>
      </w:tr>
      <w:tr w:rsidR="00122816" w:rsidRPr="00122816" w:rsidTr="00122816">
        <w:tc>
          <w:tcPr>
            <w:tcW w:w="16018" w:type="dxa"/>
            <w:gridSpan w:val="6"/>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ОПК-1 Способность и готовность к организации и проведению фундаментальных и</w:t>
            </w:r>
            <w:r w:rsidRPr="00122816">
              <w:rPr>
                <w:rFonts w:ascii="Times New Roman" w:eastAsia="Times New Roman" w:hAnsi="Times New Roman" w:cs="Times New Roman"/>
                <w:sz w:val="24"/>
                <w:szCs w:val="24"/>
                <w:lang w:eastAsia="ru-RU"/>
              </w:rPr>
              <w:t xml:space="preserve"> </w:t>
            </w:r>
            <w:r w:rsidRPr="00122816">
              <w:rPr>
                <w:rFonts w:ascii="Times New Roman" w:eastAsia="Times New Roman" w:hAnsi="Times New Roman" w:cs="Times New Roman"/>
                <w:b/>
                <w:sz w:val="24"/>
                <w:szCs w:val="24"/>
                <w:lang w:eastAsia="ru-RU"/>
              </w:rPr>
              <w:t>прикладных научных исследований</w:t>
            </w:r>
          </w:p>
        </w:tc>
      </w:tr>
      <w:tr w:rsidR="00122816" w:rsidRPr="00122816" w:rsidTr="00122816">
        <w:tc>
          <w:tcPr>
            <w:tcW w:w="5387" w:type="dxa"/>
          </w:tcPr>
          <w:p w:rsidR="00122816" w:rsidRPr="00122816" w:rsidRDefault="00122816" w:rsidP="00122816">
            <w:pPr>
              <w:widowControl w:val="0"/>
              <w:tabs>
                <w:tab w:val="left" w:pos="144"/>
              </w:tabs>
              <w:spacing w:after="0" w:line="240" w:lineRule="auto"/>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b/>
                <w:color w:val="000000"/>
                <w:spacing w:val="3"/>
                <w:sz w:val="24"/>
                <w:szCs w:val="24"/>
                <w:shd w:val="clear" w:color="auto" w:fill="FFFFFF"/>
                <w:lang w:eastAsia="ru-RU"/>
              </w:rPr>
              <w:t xml:space="preserve">знать: </w:t>
            </w:r>
            <w:r w:rsidRPr="00122816">
              <w:rPr>
                <w:rFonts w:ascii="Times New Roman" w:eastAsia="Times New Roman" w:hAnsi="Times New Roman" w:cs="Times New Roman"/>
                <w:color w:val="000000"/>
                <w:spacing w:val="3"/>
                <w:sz w:val="24"/>
                <w:szCs w:val="24"/>
                <w:shd w:val="clear" w:color="auto" w:fill="FFFFFF"/>
                <w:lang w:eastAsia="ru-RU"/>
              </w:rPr>
              <w:t>конкретные методы и приемы научно-исследовательской работы с использованием современных компьютерных технологий;</w:t>
            </w:r>
          </w:p>
          <w:p w:rsidR="00122816" w:rsidRPr="00122816" w:rsidRDefault="00122816" w:rsidP="00122816">
            <w:pPr>
              <w:widowControl w:val="0"/>
              <w:tabs>
                <w:tab w:val="left" w:pos="139"/>
              </w:tabs>
              <w:spacing w:after="0" w:line="240" w:lineRule="auto"/>
              <w:rPr>
                <w:rFonts w:ascii="Times New Roman" w:eastAsia="Times New Roman" w:hAnsi="Times New Roman" w:cs="Times New Roman"/>
                <w:color w:val="000000"/>
                <w:spacing w:val="3"/>
                <w:sz w:val="24"/>
                <w:szCs w:val="24"/>
                <w:shd w:val="clear" w:color="auto" w:fill="FFFFFF"/>
                <w:lang w:eastAsia="ru-RU"/>
              </w:rPr>
            </w:pPr>
            <w:r w:rsidRPr="00122816">
              <w:rPr>
                <w:rFonts w:ascii="Times New Roman" w:eastAsia="Times New Roman" w:hAnsi="Times New Roman" w:cs="Times New Roman"/>
                <w:color w:val="000000"/>
                <w:spacing w:val="3"/>
                <w:sz w:val="24"/>
                <w:szCs w:val="24"/>
                <w:shd w:val="clear" w:color="auto" w:fill="FFFFFF"/>
                <w:lang w:eastAsia="ru-RU"/>
              </w:rPr>
              <w:t>- сущность информационных технологий;</w:t>
            </w:r>
          </w:p>
          <w:p w:rsidR="00122816" w:rsidRPr="00122816" w:rsidRDefault="00122816" w:rsidP="00122816">
            <w:pPr>
              <w:widowControl w:val="0"/>
              <w:tabs>
                <w:tab w:val="left" w:pos="139"/>
              </w:tabs>
              <w:spacing w:after="0" w:line="240" w:lineRule="auto"/>
              <w:rPr>
                <w:rFonts w:ascii="Times New Roman" w:eastAsia="Times New Roman" w:hAnsi="Times New Roman" w:cs="Times New Roman"/>
                <w:b/>
                <w:sz w:val="24"/>
                <w:szCs w:val="24"/>
                <w:lang w:eastAsia="ru-RU"/>
              </w:rPr>
            </w:pP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Фрагментарные знания</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Неполные знания</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Сформированные, но содержащие отдельные пробелы знания </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Сформированные систематические знания</w:t>
            </w:r>
          </w:p>
        </w:tc>
        <w:tc>
          <w:tcPr>
            <w:tcW w:w="1842" w:type="dxa"/>
            <w:vMerge w:val="restart"/>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Расчетно-графическая работа, тесты, письменный и устный опрос, зачет</w:t>
            </w:r>
          </w:p>
        </w:tc>
      </w:tr>
      <w:tr w:rsidR="00122816" w:rsidRPr="00122816" w:rsidTr="00122816">
        <w:tc>
          <w:tcPr>
            <w:tcW w:w="5387" w:type="dxa"/>
          </w:tcPr>
          <w:p w:rsidR="00122816" w:rsidRPr="00122816" w:rsidRDefault="00122816" w:rsidP="00122816">
            <w:pPr>
              <w:widowControl w:val="0"/>
              <w:tabs>
                <w:tab w:val="left" w:pos="149"/>
              </w:tabs>
              <w:spacing w:after="0" w:line="240" w:lineRule="auto"/>
              <w:rPr>
                <w:rFonts w:ascii="Times New Roman" w:eastAsia="Times New Roman" w:hAnsi="Times New Roman" w:cs="Times New Roman"/>
                <w:color w:val="000000"/>
                <w:spacing w:val="3"/>
                <w:sz w:val="24"/>
                <w:szCs w:val="24"/>
                <w:shd w:val="clear" w:color="auto" w:fill="FFFFFF"/>
                <w:lang w:eastAsia="ru-RU"/>
              </w:rPr>
            </w:pPr>
            <w:r w:rsidRPr="00122816">
              <w:rPr>
                <w:rFonts w:ascii="Times New Roman" w:eastAsia="Times New Roman" w:hAnsi="Times New Roman" w:cs="Times New Roman"/>
                <w:b/>
                <w:color w:val="000000"/>
                <w:spacing w:val="3"/>
                <w:sz w:val="24"/>
                <w:szCs w:val="24"/>
                <w:shd w:val="clear" w:color="auto" w:fill="FFFFFF"/>
                <w:lang w:eastAsia="ru-RU"/>
              </w:rPr>
              <w:t xml:space="preserve">уметь: </w:t>
            </w:r>
            <w:r w:rsidRPr="00122816">
              <w:rPr>
                <w:rFonts w:ascii="Times New Roman" w:eastAsia="Times New Roman" w:hAnsi="Times New Roman" w:cs="Times New Roman"/>
                <w:color w:val="000000"/>
                <w:spacing w:val="3"/>
                <w:sz w:val="24"/>
                <w:szCs w:val="24"/>
                <w:shd w:val="clear" w:color="auto" w:fill="FFFFFF"/>
                <w:lang w:eastAsia="ru-RU"/>
              </w:rPr>
              <w:t xml:space="preserve">ставить задачу и выполнять </w:t>
            </w:r>
            <w:r w:rsidRPr="00122816">
              <w:rPr>
                <w:rFonts w:ascii="Times New Roman" w:eastAsia="Times New Roman" w:hAnsi="Times New Roman" w:cs="Times New Roman"/>
                <w:sz w:val="24"/>
                <w:szCs w:val="24"/>
                <w:lang w:eastAsia="ru-RU"/>
              </w:rPr>
              <w:t xml:space="preserve">фундаментальные и прикладные </w:t>
            </w:r>
            <w:r w:rsidRPr="00122816">
              <w:rPr>
                <w:rFonts w:ascii="Times New Roman" w:eastAsia="Times New Roman" w:hAnsi="Times New Roman" w:cs="Times New Roman"/>
                <w:color w:val="000000"/>
                <w:spacing w:val="3"/>
                <w:sz w:val="24"/>
                <w:szCs w:val="24"/>
                <w:shd w:val="clear" w:color="auto" w:fill="FFFFFF"/>
                <w:lang w:eastAsia="ru-RU"/>
              </w:rPr>
              <w:t xml:space="preserve">научные исследования при решении конкретных задач по </w:t>
            </w:r>
            <w:r w:rsidRPr="00122816">
              <w:rPr>
                <w:rFonts w:ascii="Times New Roman" w:eastAsia="Times New Roman" w:hAnsi="Times New Roman" w:cs="Times New Roman"/>
                <w:color w:val="000000"/>
                <w:spacing w:val="3"/>
                <w:sz w:val="24"/>
                <w:szCs w:val="24"/>
                <w:shd w:val="clear" w:color="auto" w:fill="FFFFFF"/>
                <w:lang w:eastAsia="ru-RU"/>
              </w:rPr>
              <w:lastRenderedPageBreak/>
              <w:t>направлению подготовки;</w:t>
            </w:r>
          </w:p>
          <w:p w:rsidR="00122816" w:rsidRPr="00122816" w:rsidRDefault="00122816" w:rsidP="00122816">
            <w:pPr>
              <w:widowControl w:val="0"/>
              <w:tabs>
                <w:tab w:val="left" w:pos="149"/>
              </w:tabs>
              <w:spacing w:after="0" w:line="240" w:lineRule="auto"/>
              <w:rPr>
                <w:rFonts w:ascii="Times New Roman" w:eastAsia="Times New Roman" w:hAnsi="Times New Roman" w:cs="Times New Roman"/>
                <w:b/>
                <w:sz w:val="24"/>
                <w:szCs w:val="24"/>
                <w:lang w:eastAsia="ru-RU"/>
              </w:rPr>
            </w:pP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lastRenderedPageBreak/>
              <w:t>Частичные умения</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Неполные умения</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Учения полные, допускаются </w:t>
            </w:r>
            <w:r w:rsidRPr="00122816">
              <w:rPr>
                <w:rFonts w:ascii="Times New Roman" w:eastAsia="Times New Roman" w:hAnsi="Times New Roman" w:cs="Times New Roman"/>
                <w:sz w:val="24"/>
                <w:szCs w:val="24"/>
                <w:lang w:eastAsia="ru-RU"/>
              </w:rPr>
              <w:lastRenderedPageBreak/>
              <w:t xml:space="preserve">небольшие ошибки  </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lastRenderedPageBreak/>
              <w:t>Сформированные умения</w:t>
            </w:r>
          </w:p>
        </w:tc>
        <w:tc>
          <w:tcPr>
            <w:tcW w:w="1842" w:type="dxa"/>
            <w:vMerge/>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tc>
      </w:tr>
      <w:tr w:rsidR="00122816" w:rsidRPr="00122816" w:rsidTr="00122816">
        <w:tc>
          <w:tcPr>
            <w:tcW w:w="5387" w:type="dxa"/>
          </w:tcPr>
          <w:p w:rsidR="00122816" w:rsidRPr="00122816" w:rsidRDefault="00122816" w:rsidP="00122816">
            <w:pPr>
              <w:widowControl w:val="0"/>
              <w:tabs>
                <w:tab w:val="left" w:pos="259"/>
              </w:tabs>
              <w:spacing w:after="0" w:line="240" w:lineRule="auto"/>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color w:val="000000"/>
                <w:spacing w:val="3"/>
                <w:sz w:val="24"/>
                <w:szCs w:val="24"/>
                <w:shd w:val="clear" w:color="auto" w:fill="FFFFFF"/>
                <w:lang w:eastAsia="ru-RU"/>
              </w:rPr>
              <w:lastRenderedPageBreak/>
              <w:t xml:space="preserve">владеть: </w:t>
            </w:r>
            <w:r w:rsidRPr="00122816">
              <w:rPr>
                <w:rFonts w:ascii="Times New Roman" w:eastAsia="Times New Roman" w:hAnsi="Times New Roman" w:cs="Times New Roman"/>
                <w:color w:val="000000"/>
                <w:spacing w:val="3"/>
                <w:sz w:val="24"/>
                <w:szCs w:val="24"/>
                <w:shd w:val="clear" w:color="auto" w:fill="FFFFFF"/>
                <w:lang w:eastAsia="ru-RU"/>
              </w:rPr>
              <w:t xml:space="preserve">практическими навыками </w:t>
            </w:r>
            <w:r w:rsidRPr="00122816">
              <w:rPr>
                <w:rFonts w:ascii="Times New Roman" w:eastAsia="Times New Roman" w:hAnsi="Times New Roman" w:cs="Times New Roman"/>
                <w:sz w:val="24"/>
                <w:szCs w:val="24"/>
                <w:lang w:eastAsia="ru-RU"/>
              </w:rPr>
              <w:t>организации и проведения фундаментальных и прикладных научных исследований.</w:t>
            </w: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Частичное владение навыками</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Несистематическое применение навыков</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Успешное и систематическое применение навыков</w:t>
            </w:r>
          </w:p>
        </w:tc>
        <w:tc>
          <w:tcPr>
            <w:tcW w:w="1842" w:type="dxa"/>
            <w:vMerge/>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tc>
      </w:tr>
      <w:tr w:rsidR="00122816" w:rsidRPr="00122816" w:rsidTr="00122816">
        <w:tc>
          <w:tcPr>
            <w:tcW w:w="16018" w:type="dxa"/>
            <w:gridSpan w:val="6"/>
          </w:tcPr>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ОПК-2 Способность и готовность к анализу, обобщению и публичному представлению результатов выполненных научных исследований</w:t>
            </w:r>
          </w:p>
        </w:tc>
      </w:tr>
      <w:tr w:rsidR="00122816" w:rsidRPr="00122816" w:rsidTr="00122816">
        <w:tc>
          <w:tcPr>
            <w:tcW w:w="5387" w:type="dxa"/>
          </w:tcPr>
          <w:p w:rsidR="00122816" w:rsidRPr="00122816" w:rsidRDefault="00122816" w:rsidP="00122816">
            <w:pPr>
              <w:widowControl w:val="0"/>
              <w:tabs>
                <w:tab w:val="left" w:pos="264"/>
              </w:tabs>
              <w:spacing w:after="0" w:line="240" w:lineRule="auto"/>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color w:val="000000"/>
                <w:spacing w:val="3"/>
                <w:sz w:val="24"/>
                <w:szCs w:val="24"/>
                <w:shd w:val="clear" w:color="auto" w:fill="FFFFFF"/>
                <w:lang w:eastAsia="ru-RU"/>
              </w:rPr>
              <w:t xml:space="preserve">знать: </w:t>
            </w:r>
            <w:r w:rsidRPr="00122816">
              <w:rPr>
                <w:rFonts w:ascii="Times New Roman" w:eastAsia="Times New Roman" w:hAnsi="Times New Roman" w:cs="Times New Roman"/>
                <w:color w:val="000000"/>
                <w:spacing w:val="3"/>
                <w:sz w:val="24"/>
                <w:szCs w:val="24"/>
                <w:shd w:val="clear" w:color="auto" w:fill="FFFFFF"/>
                <w:lang w:eastAsia="ru-RU"/>
              </w:rPr>
              <w:t xml:space="preserve">конкретные методы организации работы </w:t>
            </w:r>
            <w:r w:rsidRPr="00122816">
              <w:rPr>
                <w:rFonts w:ascii="Times New Roman" w:eastAsia="Times New Roman" w:hAnsi="Times New Roman" w:cs="Times New Roman"/>
                <w:sz w:val="24"/>
                <w:szCs w:val="24"/>
                <w:lang w:eastAsia="ru-RU"/>
              </w:rPr>
              <w:t>научных исследований;</w:t>
            </w: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Фрагментарные знания</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Неполные знания</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Сформированные, но содержащие отдельные пробелы знания </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Сформированные систематические знания</w:t>
            </w:r>
          </w:p>
        </w:tc>
        <w:tc>
          <w:tcPr>
            <w:tcW w:w="1842" w:type="dxa"/>
            <w:vMerge w:val="restart"/>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Расчетно-графическая работа, тесты, письменный и устный опрос, зачет</w:t>
            </w:r>
          </w:p>
        </w:tc>
      </w:tr>
      <w:tr w:rsidR="00122816" w:rsidRPr="00122816" w:rsidTr="00122816">
        <w:tc>
          <w:tcPr>
            <w:tcW w:w="5387" w:type="dxa"/>
          </w:tcPr>
          <w:p w:rsidR="00122816" w:rsidRPr="00122816" w:rsidRDefault="00122816" w:rsidP="00122816">
            <w:pPr>
              <w:widowControl w:val="0"/>
              <w:tabs>
                <w:tab w:val="left" w:pos="144"/>
              </w:tabs>
              <w:spacing w:after="0" w:line="240" w:lineRule="auto"/>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color w:val="000000"/>
                <w:spacing w:val="3"/>
                <w:sz w:val="24"/>
                <w:szCs w:val="24"/>
                <w:shd w:val="clear" w:color="auto" w:fill="FFFFFF"/>
                <w:lang w:eastAsia="ru-RU"/>
              </w:rPr>
              <w:t xml:space="preserve">уметь: </w:t>
            </w:r>
            <w:r w:rsidRPr="00122816">
              <w:rPr>
                <w:rFonts w:ascii="Times New Roman" w:eastAsia="Times New Roman" w:hAnsi="Times New Roman" w:cs="Times New Roman"/>
                <w:sz w:val="24"/>
                <w:szCs w:val="24"/>
                <w:lang w:eastAsia="ru-RU"/>
              </w:rPr>
              <w:t>обобщать и представлять результаты выполненных научных исследований;</w:t>
            </w: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Частичные умения</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Неполные умения</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Учения полные, допускаются небольшие ошибки  </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Сформированные умения</w:t>
            </w:r>
          </w:p>
        </w:tc>
        <w:tc>
          <w:tcPr>
            <w:tcW w:w="1842" w:type="dxa"/>
            <w:vMerge/>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tc>
      </w:tr>
      <w:tr w:rsidR="00122816" w:rsidRPr="00122816" w:rsidTr="00122816">
        <w:tc>
          <w:tcPr>
            <w:tcW w:w="5387" w:type="dxa"/>
          </w:tcPr>
          <w:p w:rsidR="00122816" w:rsidRPr="00122816" w:rsidRDefault="00122816" w:rsidP="00122816">
            <w:pPr>
              <w:tabs>
                <w:tab w:val="left" w:pos="9792"/>
                <w:tab w:val="left" w:pos="10332"/>
              </w:tabs>
              <w:snapToGrid w:val="0"/>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color w:val="000000"/>
                <w:spacing w:val="3"/>
                <w:sz w:val="24"/>
                <w:szCs w:val="24"/>
                <w:shd w:val="clear" w:color="auto" w:fill="FFFFFF"/>
                <w:lang w:eastAsia="ru-RU"/>
              </w:rPr>
              <w:t xml:space="preserve">владеть: </w:t>
            </w:r>
            <w:r w:rsidRPr="00122816">
              <w:rPr>
                <w:rFonts w:ascii="Times New Roman" w:eastAsia="Times New Roman" w:hAnsi="Times New Roman" w:cs="Times New Roman"/>
                <w:color w:val="000000"/>
                <w:spacing w:val="3"/>
                <w:sz w:val="24"/>
                <w:szCs w:val="24"/>
                <w:shd w:val="clear" w:color="auto" w:fill="FFFFFF"/>
                <w:lang w:eastAsia="ru-RU"/>
              </w:rPr>
              <w:t xml:space="preserve">навыками организации </w:t>
            </w:r>
            <w:r w:rsidRPr="00122816">
              <w:rPr>
                <w:rFonts w:ascii="Times New Roman" w:eastAsia="Times New Roman" w:hAnsi="Times New Roman" w:cs="Times New Roman"/>
                <w:sz w:val="24"/>
                <w:szCs w:val="24"/>
                <w:lang w:eastAsia="ru-RU"/>
              </w:rPr>
              <w:t>публичного представления результатов выполненных научных исследований.</w:t>
            </w: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Частичное владение навыками</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Несистематическое применение навыков</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Успешное и систематическое применение навыков</w:t>
            </w:r>
          </w:p>
        </w:tc>
        <w:tc>
          <w:tcPr>
            <w:tcW w:w="1842" w:type="dxa"/>
            <w:vMerge/>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tc>
      </w:tr>
      <w:tr w:rsidR="00122816" w:rsidRPr="00122816" w:rsidTr="00122816">
        <w:tc>
          <w:tcPr>
            <w:tcW w:w="16018" w:type="dxa"/>
            <w:gridSpan w:val="6"/>
          </w:tcPr>
          <w:p w:rsidR="00122816" w:rsidRPr="00122816" w:rsidRDefault="00122816" w:rsidP="00122816">
            <w:pPr>
              <w:keepNext/>
              <w:keepLines/>
              <w:widowControl w:val="0"/>
              <w:shd w:val="clear" w:color="auto" w:fill="FFFFFF"/>
              <w:tabs>
                <w:tab w:val="left" w:pos="1425"/>
              </w:tabs>
              <w:spacing w:after="0" w:line="240" w:lineRule="auto"/>
              <w:jc w:val="center"/>
              <w:outlineLvl w:val="0"/>
              <w:rPr>
                <w:rFonts w:ascii="Times New Roman" w:eastAsia="Times New Roman" w:hAnsi="Times New Roman" w:cs="Times New Roman"/>
                <w:bCs/>
                <w:sz w:val="24"/>
                <w:szCs w:val="24"/>
                <w:lang w:eastAsia="ru-RU"/>
              </w:rPr>
            </w:pPr>
            <w:r w:rsidRPr="00122816">
              <w:rPr>
                <w:rFonts w:ascii="Times New Roman" w:eastAsia="Times New Roman" w:hAnsi="Times New Roman" w:cs="Times New Roman"/>
                <w:b/>
                <w:bCs/>
                <w:sz w:val="24"/>
                <w:szCs w:val="24"/>
                <w:lang w:eastAsia="ru-RU"/>
              </w:rPr>
              <w:t>ПК-7 Способность к приобретению с большой степенью самостоятельности новых знаний с использованием современных образовательных и информационных технологий</w:t>
            </w:r>
          </w:p>
        </w:tc>
      </w:tr>
      <w:tr w:rsidR="00122816" w:rsidRPr="00122816" w:rsidTr="00122816">
        <w:tc>
          <w:tcPr>
            <w:tcW w:w="5387"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color w:val="000000"/>
                <w:spacing w:val="3"/>
                <w:sz w:val="24"/>
                <w:szCs w:val="24"/>
                <w:shd w:val="clear" w:color="auto" w:fill="FFFFFF"/>
                <w:lang w:eastAsia="ru-RU"/>
              </w:rPr>
              <w:t xml:space="preserve">знать: </w:t>
            </w:r>
            <w:r w:rsidRPr="00122816">
              <w:rPr>
                <w:rFonts w:ascii="Times New Roman" w:eastAsia="Times New Roman" w:hAnsi="Times New Roman" w:cs="Times New Roman"/>
                <w:sz w:val="24"/>
                <w:szCs w:val="24"/>
                <w:lang w:eastAsia="ru-RU"/>
              </w:rPr>
              <w:t>основные особенности научного метода познания;</w:t>
            </w: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Фрагментарные знания</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Неполные знания</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Сформированные, но содержащие отдельные пробелы знания </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Сформированные систематические знания</w:t>
            </w:r>
          </w:p>
        </w:tc>
        <w:tc>
          <w:tcPr>
            <w:tcW w:w="1842" w:type="dxa"/>
            <w:vMerge w:val="restart"/>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Расчетно-графическая работа, тесты, письменный и устный опрос, зачет</w:t>
            </w:r>
          </w:p>
        </w:tc>
      </w:tr>
      <w:tr w:rsidR="00122816" w:rsidRPr="00122816" w:rsidTr="00122816">
        <w:tc>
          <w:tcPr>
            <w:tcW w:w="5387" w:type="dxa"/>
          </w:tcPr>
          <w:p w:rsidR="00122816" w:rsidRPr="00122816" w:rsidRDefault="00122816" w:rsidP="00122816">
            <w:pPr>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color w:val="000000"/>
                <w:spacing w:val="3"/>
                <w:sz w:val="24"/>
                <w:szCs w:val="24"/>
                <w:shd w:val="clear" w:color="auto" w:fill="FFFFFF"/>
                <w:lang w:eastAsia="ru-RU"/>
              </w:rPr>
              <w:t xml:space="preserve">уметь: </w:t>
            </w:r>
            <w:r w:rsidRPr="00122816">
              <w:rPr>
                <w:rFonts w:ascii="Times New Roman" w:eastAsia="Times New Roman" w:hAnsi="Times New Roman" w:cs="Times New Roman"/>
                <w:sz w:val="24"/>
                <w:szCs w:val="24"/>
                <w:lang w:eastAsia="ru-RU"/>
              </w:rPr>
              <w:t xml:space="preserve">самостоятельно использовать информационные и компьютерные технологии для </w:t>
            </w:r>
            <w:r w:rsidRPr="00122816">
              <w:rPr>
                <w:rFonts w:ascii="Times New Roman" w:eastAsia="Times New Roman" w:hAnsi="Times New Roman" w:cs="Times New Roman"/>
                <w:sz w:val="24"/>
                <w:szCs w:val="24"/>
                <w:lang w:eastAsia="ru-RU"/>
              </w:rPr>
              <w:lastRenderedPageBreak/>
              <w:t>решения научно-исследовательских и технических задач;</w:t>
            </w: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lastRenderedPageBreak/>
              <w:t>Частичные умения</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Неполные умения</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Учения полные, допускаются </w:t>
            </w:r>
            <w:r w:rsidRPr="00122816">
              <w:rPr>
                <w:rFonts w:ascii="Times New Roman" w:eastAsia="Times New Roman" w:hAnsi="Times New Roman" w:cs="Times New Roman"/>
                <w:sz w:val="24"/>
                <w:szCs w:val="24"/>
                <w:lang w:eastAsia="ru-RU"/>
              </w:rPr>
              <w:lastRenderedPageBreak/>
              <w:t xml:space="preserve">небольшие ошибки  </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lastRenderedPageBreak/>
              <w:t>Сформированные умения</w:t>
            </w:r>
          </w:p>
        </w:tc>
        <w:tc>
          <w:tcPr>
            <w:tcW w:w="1842" w:type="dxa"/>
            <w:vMerge/>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tc>
      </w:tr>
      <w:tr w:rsidR="00122816" w:rsidRPr="00122816" w:rsidTr="00122816">
        <w:tc>
          <w:tcPr>
            <w:tcW w:w="5387" w:type="dxa"/>
          </w:tcPr>
          <w:p w:rsidR="00122816" w:rsidRPr="00122816" w:rsidRDefault="00122816" w:rsidP="00122816">
            <w:pPr>
              <w:tabs>
                <w:tab w:val="left" w:pos="9792"/>
                <w:tab w:val="left" w:pos="10332"/>
              </w:tabs>
              <w:snapToGrid w:val="0"/>
              <w:spacing w:after="0" w:line="240" w:lineRule="auto"/>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color w:val="000000"/>
                <w:spacing w:val="3"/>
                <w:sz w:val="24"/>
                <w:szCs w:val="24"/>
                <w:shd w:val="clear" w:color="auto" w:fill="FFFFFF"/>
                <w:lang w:eastAsia="ru-RU"/>
              </w:rPr>
              <w:lastRenderedPageBreak/>
              <w:t xml:space="preserve">владеть: </w:t>
            </w:r>
            <w:r w:rsidRPr="00122816">
              <w:rPr>
                <w:rFonts w:ascii="Times New Roman" w:eastAsia="Times New Roman" w:hAnsi="Times New Roman" w:cs="Times New Roman"/>
                <w:sz w:val="24"/>
                <w:szCs w:val="24"/>
                <w:lang w:eastAsia="ru-RU"/>
              </w:rPr>
              <w:t>навыками самостоятельного использования современных образовательных и информационных технологий.</w:t>
            </w:r>
          </w:p>
        </w:tc>
        <w:tc>
          <w:tcPr>
            <w:tcW w:w="241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Частичное владение навыками</w:t>
            </w:r>
          </w:p>
        </w:tc>
        <w:tc>
          <w:tcPr>
            <w:tcW w:w="2268"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Несистематическое применение навыков</w:t>
            </w:r>
          </w:p>
        </w:tc>
        <w:tc>
          <w:tcPr>
            <w:tcW w:w="198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127"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Успешное и систематическое применение навыков</w:t>
            </w:r>
          </w:p>
        </w:tc>
        <w:tc>
          <w:tcPr>
            <w:tcW w:w="1842" w:type="dxa"/>
            <w:vMerge/>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tc>
      </w:tr>
    </w:tbl>
    <w:p w:rsidR="00122816" w:rsidRPr="00122816" w:rsidRDefault="00122816" w:rsidP="00122816">
      <w:pPr>
        <w:spacing w:after="0" w:line="240" w:lineRule="auto"/>
        <w:ind w:firstLine="709"/>
        <w:jc w:val="both"/>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ind w:firstLine="709"/>
        <w:jc w:val="both"/>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ind w:firstLine="709"/>
        <w:jc w:val="both"/>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rPr>
          <w:rFonts w:ascii="Times New Roman" w:eastAsia="Times New Roman" w:hAnsi="Times New Roman" w:cs="Times New Roman"/>
          <w:sz w:val="24"/>
          <w:szCs w:val="24"/>
          <w:lang w:eastAsia="ru-RU"/>
        </w:rPr>
        <w:sectPr w:rsidR="00122816" w:rsidRPr="00122816" w:rsidSect="00122816">
          <w:pgSz w:w="16838" w:h="11906" w:orient="landscape"/>
          <w:pgMar w:top="851" w:right="1134" w:bottom="1701" w:left="1134" w:header="709" w:footer="709" w:gutter="0"/>
          <w:cols w:space="708"/>
          <w:docGrid w:linePitch="360"/>
        </w:sectPr>
      </w:pPr>
    </w:p>
    <w:p w:rsidR="00122816" w:rsidRPr="00122816" w:rsidRDefault="00122816" w:rsidP="00122816">
      <w:pPr>
        <w:tabs>
          <w:tab w:val="left" w:pos="1276"/>
          <w:tab w:val="left" w:pos="9072"/>
        </w:tabs>
        <w:autoSpaceDE w:val="0"/>
        <w:autoSpaceDN w:val="0"/>
        <w:adjustRightInd w:val="0"/>
        <w:spacing w:after="0" w:line="240" w:lineRule="auto"/>
        <w:jc w:val="center"/>
        <w:rPr>
          <w:rFonts w:ascii="Times New Roman" w:eastAsia="TimesNewRomanPS-BoldMT-Identity" w:hAnsi="Times New Roman" w:cs="Times New Roman"/>
          <w:b/>
          <w:bCs/>
          <w:sz w:val="24"/>
          <w:szCs w:val="24"/>
          <w:lang w:eastAsia="ru-RU"/>
        </w:rPr>
      </w:pPr>
      <w:r w:rsidRPr="00122816">
        <w:rPr>
          <w:rFonts w:ascii="Times New Roman" w:eastAsia="TimesNewRomanPS-BoldMT-Identity" w:hAnsi="Times New Roman" w:cs="Times New Roman"/>
          <w:b/>
          <w:bCs/>
          <w:sz w:val="24"/>
          <w:szCs w:val="24"/>
          <w:lang w:eastAsia="ru-RU"/>
        </w:rPr>
        <w:lastRenderedPageBreak/>
        <w:t>Типовые контрольные задания 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122816" w:rsidRPr="00122816" w:rsidRDefault="00122816" w:rsidP="00122816">
      <w:pPr>
        <w:spacing w:after="0" w:line="240" w:lineRule="auto"/>
        <w:ind w:firstLine="709"/>
        <w:jc w:val="both"/>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ind w:left="709"/>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Расчётно-графическая работа (по темам дисциплины)</w:t>
      </w:r>
    </w:p>
    <w:p w:rsidR="00122816" w:rsidRPr="00122816" w:rsidRDefault="00122816" w:rsidP="00122816">
      <w:pPr>
        <w:spacing w:after="0" w:line="240" w:lineRule="auto"/>
        <w:ind w:firstLine="709"/>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Тема «Транспортная задача»</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Задание 1.</w:t>
      </w:r>
      <w:r w:rsidRPr="00122816">
        <w:rPr>
          <w:rFonts w:ascii="Times New Roman" w:eastAsia="Times New Roman" w:hAnsi="Times New Roman" w:cs="Times New Roman"/>
          <w:sz w:val="24"/>
          <w:szCs w:val="24"/>
          <w:lang w:eastAsia="ru-RU"/>
        </w:rPr>
        <w:t xml:space="preserve"> Составить начальный опорный план методом наименьшей стоимости и найти оптимальный план перевозок, при котором транспортные издержки были бы минимальными, методом потенциалов или распределительным методом. Стоимость перевозки единицы груза, его запасы и потребности в нем указаны в таблице.</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1276"/>
        <w:gridCol w:w="1275"/>
        <w:gridCol w:w="1276"/>
        <w:gridCol w:w="1466"/>
      </w:tblGrid>
      <w:tr w:rsidR="00122816" w:rsidRPr="00122816" w:rsidTr="00122816">
        <w:trPr>
          <w:cantSplit/>
          <w:jc w:val="center"/>
        </w:trPr>
        <w:tc>
          <w:tcPr>
            <w:tcW w:w="1951" w:type="dxa"/>
            <w:vMerge w:val="restart"/>
            <w:tcBorders>
              <w:right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Поставщики</w:t>
            </w:r>
          </w:p>
        </w:tc>
        <w:tc>
          <w:tcPr>
            <w:tcW w:w="5103" w:type="dxa"/>
            <w:gridSpan w:val="4"/>
            <w:tcBorders>
              <w:left w:val="nil"/>
              <w:right w:val="single" w:sz="18" w:space="0" w:color="auto"/>
            </w:tcBorders>
          </w:tcPr>
          <w:p w:rsidR="00122816" w:rsidRPr="00122816" w:rsidRDefault="00122816" w:rsidP="00122816">
            <w:pPr>
              <w:keepNext/>
              <w:keepLines/>
              <w:spacing w:before="480" w:after="0" w:line="240" w:lineRule="auto"/>
              <w:jc w:val="center"/>
              <w:outlineLvl w:val="0"/>
              <w:rPr>
                <w:rFonts w:ascii="Times New Roman" w:eastAsia="Times New Roman" w:hAnsi="Times New Roman" w:cs="Times New Roman"/>
                <w:bCs/>
                <w:i/>
                <w:sz w:val="24"/>
                <w:szCs w:val="24"/>
                <w:lang w:eastAsia="ru-RU"/>
              </w:rPr>
            </w:pPr>
            <w:r w:rsidRPr="00122816">
              <w:rPr>
                <w:rFonts w:ascii="Times New Roman" w:eastAsia="Times New Roman" w:hAnsi="Times New Roman" w:cs="Times New Roman"/>
                <w:bCs/>
                <w:i/>
                <w:sz w:val="24"/>
                <w:szCs w:val="24"/>
                <w:lang w:eastAsia="ru-RU"/>
              </w:rPr>
              <w:t>Потребители</w:t>
            </w:r>
          </w:p>
        </w:tc>
        <w:tc>
          <w:tcPr>
            <w:tcW w:w="1466" w:type="dxa"/>
            <w:vMerge w:val="restart"/>
            <w:tcBorders>
              <w:left w:val="nil"/>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Запасы</w:t>
            </w:r>
          </w:p>
        </w:tc>
      </w:tr>
      <w:tr w:rsidR="00122816" w:rsidRPr="00122816" w:rsidTr="00122816">
        <w:trPr>
          <w:cantSplit/>
          <w:jc w:val="center"/>
        </w:trPr>
        <w:tc>
          <w:tcPr>
            <w:tcW w:w="1951" w:type="dxa"/>
            <w:vMerge/>
            <w:tcBorders>
              <w:bottom w:val="single" w:sz="18" w:space="0" w:color="auto"/>
              <w:right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p>
        </w:tc>
        <w:tc>
          <w:tcPr>
            <w:tcW w:w="1276" w:type="dxa"/>
            <w:tcBorders>
              <w:left w:val="nil"/>
              <w:bottom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i/>
                <w:sz w:val="24"/>
                <w:szCs w:val="24"/>
                <w:vertAlign w:val="subscript"/>
                <w:lang w:eastAsia="ru-RU"/>
              </w:rPr>
              <w:t>1</w:t>
            </w:r>
          </w:p>
        </w:tc>
        <w:tc>
          <w:tcPr>
            <w:tcW w:w="1276" w:type="dxa"/>
            <w:tcBorders>
              <w:bottom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i/>
                <w:sz w:val="24"/>
                <w:szCs w:val="24"/>
                <w:vertAlign w:val="subscript"/>
                <w:lang w:eastAsia="ru-RU"/>
              </w:rPr>
              <w:t>2</w:t>
            </w:r>
          </w:p>
        </w:tc>
        <w:tc>
          <w:tcPr>
            <w:tcW w:w="1275" w:type="dxa"/>
            <w:tcBorders>
              <w:bottom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i/>
                <w:sz w:val="24"/>
                <w:szCs w:val="24"/>
                <w:vertAlign w:val="subscript"/>
                <w:lang w:eastAsia="ru-RU"/>
              </w:rPr>
              <w:t>3</w:t>
            </w:r>
          </w:p>
        </w:tc>
        <w:tc>
          <w:tcPr>
            <w:tcW w:w="1276" w:type="dxa"/>
            <w:tcBorders>
              <w:bottom w:val="single" w:sz="18" w:space="0" w:color="auto"/>
              <w:right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i/>
                <w:sz w:val="24"/>
                <w:szCs w:val="24"/>
                <w:vertAlign w:val="subscript"/>
                <w:lang w:eastAsia="ru-RU"/>
              </w:rPr>
              <w:t>4</w:t>
            </w:r>
          </w:p>
        </w:tc>
        <w:tc>
          <w:tcPr>
            <w:tcW w:w="1466" w:type="dxa"/>
            <w:vMerge/>
            <w:tcBorders>
              <w:left w:val="nil"/>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p>
        </w:tc>
      </w:tr>
      <w:tr w:rsidR="00122816" w:rsidRPr="00122816" w:rsidTr="00122816">
        <w:trPr>
          <w:jc w:val="center"/>
        </w:trPr>
        <w:tc>
          <w:tcPr>
            <w:tcW w:w="1951" w:type="dxa"/>
            <w:tcBorders>
              <w:top w:val="single" w:sz="18" w:space="0" w:color="auto"/>
              <w:right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А</w:t>
            </w:r>
            <w:r w:rsidRPr="00122816">
              <w:rPr>
                <w:rFonts w:ascii="Times New Roman" w:eastAsia="Times New Roman" w:hAnsi="Times New Roman" w:cs="Times New Roman"/>
                <w:i/>
                <w:sz w:val="24"/>
                <w:szCs w:val="24"/>
                <w:vertAlign w:val="subscript"/>
                <w:lang w:eastAsia="ru-RU"/>
              </w:rPr>
              <w:t>1</w:t>
            </w:r>
          </w:p>
        </w:tc>
        <w:tc>
          <w:tcPr>
            <w:tcW w:w="1276" w:type="dxa"/>
            <w:tcBorders>
              <w:top w:val="single" w:sz="18" w:space="0" w:color="auto"/>
              <w:left w:val="nil"/>
            </w:tcBorders>
          </w:tcPr>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9</w:t>
            </w:r>
          </w:p>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p>
        </w:tc>
        <w:tc>
          <w:tcPr>
            <w:tcW w:w="1276" w:type="dxa"/>
            <w:tcBorders>
              <w:top w:val="single" w:sz="18" w:space="0" w:color="auto"/>
            </w:tcBorders>
          </w:tcPr>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10</w:t>
            </w:r>
          </w:p>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p>
        </w:tc>
        <w:tc>
          <w:tcPr>
            <w:tcW w:w="1275" w:type="dxa"/>
            <w:tcBorders>
              <w:top w:val="single" w:sz="18" w:space="0" w:color="auto"/>
            </w:tcBorders>
          </w:tcPr>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11</w:t>
            </w:r>
          </w:p>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p>
        </w:tc>
        <w:tc>
          <w:tcPr>
            <w:tcW w:w="1276" w:type="dxa"/>
            <w:tcBorders>
              <w:top w:val="single" w:sz="18" w:space="0" w:color="auto"/>
              <w:right w:val="single" w:sz="18" w:space="0" w:color="auto"/>
            </w:tcBorders>
          </w:tcPr>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12</w:t>
            </w:r>
          </w:p>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p>
        </w:tc>
        <w:tc>
          <w:tcPr>
            <w:tcW w:w="1466" w:type="dxa"/>
            <w:tcBorders>
              <w:left w:val="nil"/>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20</w:t>
            </w:r>
          </w:p>
        </w:tc>
      </w:tr>
      <w:tr w:rsidR="00122816" w:rsidRPr="00122816" w:rsidTr="00122816">
        <w:trPr>
          <w:jc w:val="center"/>
        </w:trPr>
        <w:tc>
          <w:tcPr>
            <w:tcW w:w="1951" w:type="dxa"/>
            <w:tcBorders>
              <w:right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А</w:t>
            </w:r>
            <w:r w:rsidRPr="00122816">
              <w:rPr>
                <w:rFonts w:ascii="Times New Roman" w:eastAsia="Times New Roman" w:hAnsi="Times New Roman" w:cs="Times New Roman"/>
                <w:i/>
                <w:sz w:val="24"/>
                <w:szCs w:val="24"/>
                <w:vertAlign w:val="subscript"/>
                <w:lang w:eastAsia="ru-RU"/>
              </w:rPr>
              <w:t>2</w:t>
            </w:r>
          </w:p>
        </w:tc>
        <w:tc>
          <w:tcPr>
            <w:tcW w:w="1276" w:type="dxa"/>
            <w:tcBorders>
              <w:left w:val="nil"/>
            </w:tcBorders>
          </w:tcPr>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8</w:t>
            </w:r>
          </w:p>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p>
        </w:tc>
        <w:tc>
          <w:tcPr>
            <w:tcW w:w="1276" w:type="dxa"/>
          </w:tcPr>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4</w:t>
            </w:r>
          </w:p>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p>
        </w:tc>
        <w:tc>
          <w:tcPr>
            <w:tcW w:w="1275" w:type="dxa"/>
          </w:tcPr>
          <w:p w:rsidR="00122816" w:rsidRPr="00122816" w:rsidRDefault="00122816" w:rsidP="00122816">
            <w:pPr>
              <w:spacing w:after="0" w:line="240" w:lineRule="auto"/>
              <w:jc w:val="right"/>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3</w:t>
            </w:r>
          </w:p>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p>
        </w:tc>
        <w:tc>
          <w:tcPr>
            <w:tcW w:w="1276" w:type="dxa"/>
            <w:tcBorders>
              <w:right w:val="single" w:sz="18" w:space="0" w:color="auto"/>
            </w:tcBorders>
          </w:tcPr>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5</w:t>
            </w:r>
          </w:p>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p>
        </w:tc>
        <w:tc>
          <w:tcPr>
            <w:tcW w:w="1466" w:type="dxa"/>
            <w:tcBorders>
              <w:left w:val="nil"/>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60</w:t>
            </w:r>
          </w:p>
        </w:tc>
      </w:tr>
      <w:tr w:rsidR="00122816" w:rsidRPr="00122816" w:rsidTr="00122816">
        <w:trPr>
          <w:jc w:val="center"/>
        </w:trPr>
        <w:tc>
          <w:tcPr>
            <w:tcW w:w="1951" w:type="dxa"/>
            <w:tcBorders>
              <w:right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А</w:t>
            </w:r>
            <w:r w:rsidRPr="00122816">
              <w:rPr>
                <w:rFonts w:ascii="Times New Roman" w:eastAsia="Times New Roman" w:hAnsi="Times New Roman" w:cs="Times New Roman"/>
                <w:i/>
                <w:sz w:val="24"/>
                <w:szCs w:val="24"/>
                <w:vertAlign w:val="subscript"/>
                <w:lang w:eastAsia="ru-RU"/>
              </w:rPr>
              <w:t>3</w:t>
            </w:r>
          </w:p>
        </w:tc>
        <w:tc>
          <w:tcPr>
            <w:tcW w:w="1276" w:type="dxa"/>
            <w:tcBorders>
              <w:left w:val="nil"/>
            </w:tcBorders>
          </w:tcPr>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7</w:t>
            </w:r>
          </w:p>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p>
        </w:tc>
        <w:tc>
          <w:tcPr>
            <w:tcW w:w="1276" w:type="dxa"/>
          </w:tcPr>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6</w:t>
            </w:r>
          </w:p>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p>
        </w:tc>
        <w:tc>
          <w:tcPr>
            <w:tcW w:w="1275" w:type="dxa"/>
          </w:tcPr>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1</w:t>
            </w:r>
          </w:p>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p>
        </w:tc>
        <w:tc>
          <w:tcPr>
            <w:tcW w:w="1276" w:type="dxa"/>
            <w:tcBorders>
              <w:right w:val="single" w:sz="18" w:space="0" w:color="auto"/>
            </w:tcBorders>
          </w:tcPr>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2</w:t>
            </w:r>
          </w:p>
          <w:p w:rsidR="00122816" w:rsidRPr="00122816" w:rsidRDefault="00122816" w:rsidP="00122816">
            <w:pPr>
              <w:spacing w:after="0" w:line="240" w:lineRule="auto"/>
              <w:jc w:val="right"/>
              <w:rPr>
                <w:rFonts w:ascii="Times New Roman" w:eastAsia="Times New Roman" w:hAnsi="Times New Roman" w:cs="Times New Roman"/>
                <w:i/>
                <w:sz w:val="24"/>
                <w:szCs w:val="24"/>
                <w:lang w:eastAsia="ru-RU"/>
              </w:rPr>
            </w:pPr>
          </w:p>
        </w:tc>
        <w:tc>
          <w:tcPr>
            <w:tcW w:w="1466" w:type="dxa"/>
            <w:tcBorders>
              <w:left w:val="nil"/>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20</w:t>
            </w:r>
          </w:p>
        </w:tc>
      </w:tr>
      <w:tr w:rsidR="00122816" w:rsidRPr="00122816" w:rsidTr="00122816">
        <w:trPr>
          <w:jc w:val="center"/>
        </w:trPr>
        <w:tc>
          <w:tcPr>
            <w:tcW w:w="1951" w:type="dxa"/>
            <w:tcBorders>
              <w:top w:val="single" w:sz="18" w:space="0" w:color="auto"/>
              <w:right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Потребности</w:t>
            </w:r>
          </w:p>
        </w:tc>
        <w:tc>
          <w:tcPr>
            <w:tcW w:w="1276" w:type="dxa"/>
            <w:tcBorders>
              <w:top w:val="single" w:sz="18" w:space="0" w:color="auto"/>
              <w:left w:val="nil"/>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40</w:t>
            </w:r>
          </w:p>
        </w:tc>
        <w:tc>
          <w:tcPr>
            <w:tcW w:w="1276" w:type="dxa"/>
            <w:tcBorders>
              <w:top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20</w:t>
            </w:r>
          </w:p>
        </w:tc>
        <w:tc>
          <w:tcPr>
            <w:tcW w:w="1275" w:type="dxa"/>
            <w:tcBorders>
              <w:top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10</w:t>
            </w:r>
          </w:p>
        </w:tc>
        <w:tc>
          <w:tcPr>
            <w:tcW w:w="1276" w:type="dxa"/>
            <w:tcBorders>
              <w:top w:val="single" w:sz="18" w:space="0" w:color="auto"/>
              <w:right w:val="single" w:sz="18" w:space="0" w:color="auto"/>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30</w:t>
            </w:r>
          </w:p>
        </w:tc>
        <w:tc>
          <w:tcPr>
            <w:tcW w:w="1466" w:type="dxa"/>
            <w:tcBorders>
              <w:top w:val="single" w:sz="18" w:space="0" w:color="auto"/>
              <w:left w:val="nil"/>
            </w:tcBorders>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100</w:t>
            </w:r>
          </w:p>
        </w:tc>
      </w:tr>
    </w:tbl>
    <w:p w:rsidR="00122816" w:rsidRPr="00122816" w:rsidRDefault="00122816" w:rsidP="00122816">
      <w:pPr>
        <w:spacing w:after="0" w:line="240" w:lineRule="auto"/>
        <w:ind w:left="600"/>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Задание 2. </w:t>
      </w:r>
      <w:r w:rsidRPr="00122816">
        <w:rPr>
          <w:rFonts w:ascii="Times New Roman" w:eastAsia="Times New Roman" w:hAnsi="Times New Roman" w:cs="Times New Roman"/>
          <w:sz w:val="24"/>
          <w:szCs w:val="24"/>
          <w:lang w:eastAsia="ru-RU"/>
        </w:rPr>
        <w:t>Решить ТЗ открытого типа.</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В трех хранилищах </w:t>
      </w:r>
      <w:r w:rsidRPr="00122816">
        <w:rPr>
          <w:rFonts w:ascii="Times New Roman" w:eastAsia="Times New Roman" w:hAnsi="Times New Roman" w:cs="Times New Roman"/>
          <w:i/>
          <w:sz w:val="24"/>
          <w:szCs w:val="24"/>
          <w:lang w:eastAsia="ru-RU"/>
        </w:rPr>
        <w:t>А</w:t>
      </w:r>
      <w:r w:rsidRPr="00122816">
        <w:rPr>
          <w:rFonts w:ascii="Times New Roman" w:eastAsia="Times New Roman" w:hAnsi="Times New Roman" w:cs="Times New Roman"/>
          <w:sz w:val="24"/>
          <w:szCs w:val="24"/>
          <w:vertAlign w:val="subscript"/>
          <w:lang w:eastAsia="ru-RU"/>
        </w:rPr>
        <w:t>1</w:t>
      </w:r>
      <w:r w:rsidRPr="00122816">
        <w:rPr>
          <w:rFonts w:ascii="Times New Roman" w:eastAsia="Times New Roman" w:hAnsi="Times New Roman" w:cs="Times New Roman"/>
          <w:sz w:val="24"/>
          <w:szCs w:val="24"/>
          <w:lang w:eastAsia="ru-RU"/>
        </w:rPr>
        <w:t>,</w:t>
      </w:r>
      <w:r w:rsidRPr="00122816">
        <w:rPr>
          <w:rFonts w:ascii="Times New Roman" w:eastAsia="Times New Roman" w:hAnsi="Times New Roman" w:cs="Times New Roman"/>
          <w:i/>
          <w:sz w:val="24"/>
          <w:szCs w:val="24"/>
          <w:lang w:eastAsia="ru-RU"/>
        </w:rPr>
        <w:t xml:space="preserve"> А</w:t>
      </w:r>
      <w:r w:rsidRPr="00122816">
        <w:rPr>
          <w:rFonts w:ascii="Times New Roman" w:eastAsia="Times New Roman" w:hAnsi="Times New Roman" w:cs="Times New Roman"/>
          <w:sz w:val="24"/>
          <w:szCs w:val="24"/>
          <w:vertAlign w:val="subscript"/>
          <w:lang w:eastAsia="ru-RU"/>
        </w:rPr>
        <w:t>2</w:t>
      </w:r>
      <w:r w:rsidRPr="00122816">
        <w:rPr>
          <w:rFonts w:ascii="Times New Roman" w:eastAsia="Times New Roman" w:hAnsi="Times New Roman" w:cs="Times New Roman"/>
          <w:sz w:val="24"/>
          <w:szCs w:val="24"/>
          <w:lang w:eastAsia="ru-RU"/>
        </w:rPr>
        <w:t>,</w:t>
      </w:r>
      <w:r w:rsidRPr="00122816">
        <w:rPr>
          <w:rFonts w:ascii="Times New Roman" w:eastAsia="Times New Roman" w:hAnsi="Times New Roman" w:cs="Times New Roman"/>
          <w:i/>
          <w:sz w:val="24"/>
          <w:szCs w:val="24"/>
          <w:lang w:eastAsia="ru-RU"/>
        </w:rPr>
        <w:t xml:space="preserve"> А</w:t>
      </w:r>
      <w:r w:rsidRPr="00122816">
        <w:rPr>
          <w:rFonts w:ascii="Times New Roman" w:eastAsia="Times New Roman" w:hAnsi="Times New Roman" w:cs="Times New Roman"/>
          <w:sz w:val="24"/>
          <w:szCs w:val="24"/>
          <w:vertAlign w:val="subscript"/>
          <w:lang w:eastAsia="ru-RU"/>
        </w:rPr>
        <w:t>3</w:t>
      </w:r>
      <w:r w:rsidRPr="00122816">
        <w:rPr>
          <w:rFonts w:ascii="Times New Roman" w:eastAsia="Times New Roman" w:hAnsi="Times New Roman" w:cs="Times New Roman"/>
          <w:sz w:val="24"/>
          <w:szCs w:val="24"/>
          <w:lang w:eastAsia="ru-RU"/>
        </w:rPr>
        <w:t xml:space="preserve"> имеется соответственно 70, 90</w:t>
      </w:r>
      <w:r w:rsidRPr="00122816">
        <w:rPr>
          <w:rFonts w:ascii="Times New Roman" w:eastAsia="Times New Roman" w:hAnsi="Times New Roman" w:cs="Times New Roman"/>
          <w:i/>
          <w:sz w:val="24"/>
          <w:szCs w:val="24"/>
          <w:lang w:eastAsia="ru-RU"/>
        </w:rPr>
        <w:t xml:space="preserve"> </w:t>
      </w:r>
      <w:r w:rsidRPr="00122816">
        <w:rPr>
          <w:rFonts w:ascii="Times New Roman" w:eastAsia="Times New Roman" w:hAnsi="Times New Roman" w:cs="Times New Roman"/>
          <w:sz w:val="24"/>
          <w:szCs w:val="24"/>
          <w:lang w:eastAsia="ru-RU"/>
        </w:rPr>
        <w:t>и 50</w:t>
      </w:r>
      <w:r w:rsidRPr="00122816">
        <w:rPr>
          <w:rFonts w:ascii="Times New Roman" w:eastAsia="Times New Roman" w:hAnsi="Times New Roman" w:cs="Times New Roman"/>
          <w:i/>
          <w:sz w:val="24"/>
          <w:szCs w:val="24"/>
          <w:lang w:eastAsia="ru-RU"/>
        </w:rPr>
        <w:t xml:space="preserve"> </w:t>
      </w:r>
      <w:r w:rsidRPr="00122816">
        <w:rPr>
          <w:rFonts w:ascii="Times New Roman" w:eastAsia="Times New Roman" w:hAnsi="Times New Roman" w:cs="Times New Roman"/>
          <w:sz w:val="24"/>
          <w:szCs w:val="24"/>
          <w:lang w:eastAsia="ru-RU"/>
        </w:rPr>
        <w:t xml:space="preserve">т топлива. Требуется спланировать перевозку топлива четырем потребителям </w:t>
      </w: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sz w:val="24"/>
          <w:szCs w:val="24"/>
          <w:vertAlign w:val="subscript"/>
          <w:lang w:eastAsia="ru-RU"/>
        </w:rPr>
        <w:t>1</w:t>
      </w:r>
      <w:r w:rsidRPr="00122816">
        <w:rPr>
          <w:rFonts w:ascii="Times New Roman" w:eastAsia="Times New Roman" w:hAnsi="Times New Roman" w:cs="Times New Roman"/>
          <w:sz w:val="24"/>
          <w:szCs w:val="24"/>
          <w:lang w:eastAsia="ru-RU"/>
        </w:rPr>
        <w:t xml:space="preserve">, </w:t>
      </w: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sz w:val="24"/>
          <w:szCs w:val="24"/>
          <w:vertAlign w:val="subscript"/>
          <w:lang w:eastAsia="ru-RU"/>
        </w:rPr>
        <w:t>2</w:t>
      </w:r>
      <w:r w:rsidRPr="00122816">
        <w:rPr>
          <w:rFonts w:ascii="Times New Roman" w:eastAsia="Times New Roman" w:hAnsi="Times New Roman" w:cs="Times New Roman"/>
          <w:sz w:val="24"/>
          <w:szCs w:val="24"/>
          <w:lang w:eastAsia="ru-RU"/>
        </w:rPr>
        <w:t xml:space="preserve">, </w:t>
      </w: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sz w:val="24"/>
          <w:szCs w:val="24"/>
          <w:vertAlign w:val="subscript"/>
          <w:lang w:eastAsia="ru-RU"/>
        </w:rPr>
        <w:t>3</w:t>
      </w:r>
      <w:r w:rsidRPr="00122816">
        <w:rPr>
          <w:rFonts w:ascii="Times New Roman" w:eastAsia="Times New Roman" w:hAnsi="Times New Roman" w:cs="Times New Roman"/>
          <w:sz w:val="24"/>
          <w:szCs w:val="24"/>
          <w:lang w:eastAsia="ru-RU"/>
        </w:rPr>
        <w:t>,</w:t>
      </w:r>
      <w:r w:rsidRPr="00122816">
        <w:rPr>
          <w:rFonts w:ascii="Times New Roman" w:eastAsia="Times New Roman" w:hAnsi="Times New Roman" w:cs="Times New Roman"/>
          <w:i/>
          <w:sz w:val="24"/>
          <w:szCs w:val="24"/>
          <w:lang w:eastAsia="ru-RU"/>
        </w:rPr>
        <w:t xml:space="preserve"> В</w:t>
      </w:r>
      <w:r w:rsidRPr="00122816">
        <w:rPr>
          <w:rFonts w:ascii="Times New Roman" w:eastAsia="Times New Roman" w:hAnsi="Times New Roman" w:cs="Times New Roman"/>
          <w:sz w:val="24"/>
          <w:szCs w:val="24"/>
          <w:vertAlign w:val="subscript"/>
          <w:lang w:eastAsia="ru-RU"/>
        </w:rPr>
        <w:t>4</w:t>
      </w:r>
      <w:r w:rsidRPr="00122816">
        <w:rPr>
          <w:rFonts w:ascii="Times New Roman" w:eastAsia="Times New Roman" w:hAnsi="Times New Roman" w:cs="Times New Roman"/>
          <w:sz w:val="24"/>
          <w:szCs w:val="24"/>
          <w:lang w:eastAsia="ru-RU"/>
        </w:rPr>
        <w:t>, спрос которых равен соответственно 50, 70, 40 и 40</w:t>
      </w:r>
      <w:r w:rsidRPr="00122816">
        <w:rPr>
          <w:rFonts w:ascii="Times New Roman" w:eastAsia="Times New Roman" w:hAnsi="Times New Roman" w:cs="Times New Roman"/>
          <w:i/>
          <w:sz w:val="24"/>
          <w:szCs w:val="24"/>
          <w:lang w:eastAsia="ru-RU"/>
        </w:rPr>
        <w:t xml:space="preserve"> </w:t>
      </w:r>
      <w:r w:rsidRPr="00122816">
        <w:rPr>
          <w:rFonts w:ascii="Times New Roman" w:eastAsia="Times New Roman" w:hAnsi="Times New Roman" w:cs="Times New Roman"/>
          <w:sz w:val="24"/>
          <w:szCs w:val="24"/>
          <w:lang w:eastAsia="ru-RU"/>
        </w:rPr>
        <w:t>т</w:t>
      </w:r>
      <w:r w:rsidRPr="00122816">
        <w:rPr>
          <w:rFonts w:ascii="Times New Roman" w:eastAsia="Times New Roman" w:hAnsi="Times New Roman" w:cs="Times New Roman"/>
          <w:i/>
          <w:sz w:val="24"/>
          <w:szCs w:val="24"/>
          <w:lang w:eastAsia="ru-RU"/>
        </w:rPr>
        <w:t xml:space="preserve"> </w:t>
      </w:r>
      <w:r w:rsidRPr="00122816">
        <w:rPr>
          <w:rFonts w:ascii="Times New Roman" w:eastAsia="Times New Roman" w:hAnsi="Times New Roman" w:cs="Times New Roman"/>
          <w:sz w:val="24"/>
          <w:szCs w:val="24"/>
          <w:lang w:eastAsia="ru-RU"/>
        </w:rPr>
        <w:t>так, чтобы затраты на транспортировку были минимальны. Стоимость перевозки 1 т указана в таблице.</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893"/>
        <w:gridCol w:w="851"/>
        <w:gridCol w:w="992"/>
        <w:gridCol w:w="851"/>
        <w:gridCol w:w="1825"/>
      </w:tblGrid>
      <w:tr w:rsidR="00122816" w:rsidRPr="00122816" w:rsidTr="00122816">
        <w:trPr>
          <w:cantSplit/>
          <w:jc w:val="center"/>
        </w:trPr>
        <w:tc>
          <w:tcPr>
            <w:tcW w:w="1926" w:type="dxa"/>
            <w:vMerge w:val="restart"/>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Хранилища</w:t>
            </w:r>
          </w:p>
        </w:tc>
        <w:tc>
          <w:tcPr>
            <w:tcW w:w="3587" w:type="dxa"/>
            <w:gridSpan w:val="4"/>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Потребители</w:t>
            </w:r>
          </w:p>
        </w:tc>
        <w:tc>
          <w:tcPr>
            <w:tcW w:w="1825" w:type="dxa"/>
            <w:vMerge w:val="restart"/>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Запас</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топлива, т</w:t>
            </w:r>
          </w:p>
        </w:tc>
      </w:tr>
      <w:tr w:rsidR="00122816" w:rsidRPr="00122816" w:rsidTr="00122816">
        <w:trPr>
          <w:cantSplit/>
          <w:jc w:val="center"/>
        </w:trPr>
        <w:tc>
          <w:tcPr>
            <w:tcW w:w="1926" w:type="dxa"/>
            <w:vMerge/>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p>
        </w:tc>
        <w:tc>
          <w:tcPr>
            <w:tcW w:w="893" w:type="dxa"/>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sz w:val="24"/>
                <w:szCs w:val="24"/>
                <w:vertAlign w:val="subscript"/>
                <w:lang w:eastAsia="ru-RU"/>
              </w:rPr>
              <w:t>1</w:t>
            </w:r>
          </w:p>
        </w:tc>
        <w:tc>
          <w:tcPr>
            <w:tcW w:w="851" w:type="dxa"/>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sz w:val="24"/>
                <w:szCs w:val="24"/>
                <w:vertAlign w:val="subscript"/>
                <w:lang w:eastAsia="ru-RU"/>
              </w:rPr>
              <w:t>2</w:t>
            </w:r>
          </w:p>
        </w:tc>
        <w:tc>
          <w:tcPr>
            <w:tcW w:w="992" w:type="dxa"/>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sz w:val="24"/>
                <w:szCs w:val="24"/>
                <w:vertAlign w:val="subscript"/>
                <w:lang w:eastAsia="ru-RU"/>
              </w:rPr>
              <w:t>3</w:t>
            </w:r>
          </w:p>
        </w:tc>
        <w:tc>
          <w:tcPr>
            <w:tcW w:w="851" w:type="dxa"/>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sz w:val="24"/>
                <w:szCs w:val="24"/>
                <w:vertAlign w:val="subscript"/>
                <w:lang w:eastAsia="ru-RU"/>
              </w:rPr>
              <w:t>4</w:t>
            </w:r>
          </w:p>
        </w:tc>
        <w:tc>
          <w:tcPr>
            <w:tcW w:w="1825" w:type="dxa"/>
            <w:vMerge/>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p>
        </w:tc>
      </w:tr>
      <w:tr w:rsidR="00122816" w:rsidRPr="00122816" w:rsidTr="00122816">
        <w:trPr>
          <w:cantSplit/>
          <w:jc w:val="center"/>
        </w:trPr>
        <w:tc>
          <w:tcPr>
            <w:tcW w:w="1926" w:type="dxa"/>
            <w:vMerge/>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p>
        </w:tc>
        <w:tc>
          <w:tcPr>
            <w:tcW w:w="3587" w:type="dxa"/>
            <w:gridSpan w:val="4"/>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Стоимость перевозки 1т топлива, ден. ед.</w:t>
            </w:r>
          </w:p>
        </w:tc>
        <w:tc>
          <w:tcPr>
            <w:tcW w:w="1825" w:type="dxa"/>
            <w:vMerge/>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p>
        </w:tc>
      </w:tr>
      <w:tr w:rsidR="00122816" w:rsidRPr="00122816" w:rsidTr="00122816">
        <w:trPr>
          <w:jc w:val="center"/>
        </w:trPr>
        <w:tc>
          <w:tcPr>
            <w:tcW w:w="1926" w:type="dxa"/>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А</w:t>
            </w:r>
            <w:r w:rsidRPr="00122816">
              <w:rPr>
                <w:rFonts w:ascii="Times New Roman" w:eastAsia="Times New Roman" w:hAnsi="Times New Roman" w:cs="Times New Roman"/>
                <w:sz w:val="24"/>
                <w:szCs w:val="24"/>
                <w:vertAlign w:val="subscript"/>
                <w:lang w:eastAsia="ru-RU"/>
              </w:rPr>
              <w:t>1</w:t>
            </w:r>
          </w:p>
        </w:tc>
        <w:tc>
          <w:tcPr>
            <w:tcW w:w="893" w:type="dxa"/>
          </w:tcPr>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w:t>
            </w:r>
          </w:p>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p>
        </w:tc>
        <w:tc>
          <w:tcPr>
            <w:tcW w:w="851" w:type="dxa"/>
          </w:tcPr>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tc>
        <w:tc>
          <w:tcPr>
            <w:tcW w:w="992" w:type="dxa"/>
          </w:tcPr>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851" w:type="dxa"/>
          </w:tcPr>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6</w:t>
            </w:r>
          </w:p>
        </w:tc>
        <w:tc>
          <w:tcPr>
            <w:tcW w:w="1825"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70</w:t>
            </w:r>
          </w:p>
        </w:tc>
      </w:tr>
      <w:tr w:rsidR="00122816" w:rsidRPr="00122816" w:rsidTr="00122816">
        <w:trPr>
          <w:jc w:val="center"/>
        </w:trPr>
        <w:tc>
          <w:tcPr>
            <w:tcW w:w="1926" w:type="dxa"/>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А</w:t>
            </w:r>
            <w:r w:rsidRPr="00122816">
              <w:rPr>
                <w:rFonts w:ascii="Times New Roman" w:eastAsia="Times New Roman" w:hAnsi="Times New Roman" w:cs="Times New Roman"/>
                <w:sz w:val="24"/>
                <w:szCs w:val="24"/>
                <w:vertAlign w:val="subscript"/>
                <w:lang w:eastAsia="ru-RU"/>
              </w:rPr>
              <w:t>2</w:t>
            </w:r>
          </w:p>
        </w:tc>
        <w:tc>
          <w:tcPr>
            <w:tcW w:w="893" w:type="dxa"/>
          </w:tcPr>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p>
        </w:tc>
        <w:tc>
          <w:tcPr>
            <w:tcW w:w="851" w:type="dxa"/>
          </w:tcPr>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w:t>
            </w:r>
          </w:p>
        </w:tc>
        <w:tc>
          <w:tcPr>
            <w:tcW w:w="992" w:type="dxa"/>
          </w:tcPr>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w:t>
            </w:r>
          </w:p>
        </w:tc>
        <w:tc>
          <w:tcPr>
            <w:tcW w:w="851" w:type="dxa"/>
          </w:tcPr>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7</w:t>
            </w:r>
          </w:p>
        </w:tc>
        <w:tc>
          <w:tcPr>
            <w:tcW w:w="1825"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90</w:t>
            </w:r>
          </w:p>
        </w:tc>
      </w:tr>
      <w:tr w:rsidR="00122816" w:rsidRPr="00122816" w:rsidTr="00122816">
        <w:trPr>
          <w:jc w:val="center"/>
        </w:trPr>
        <w:tc>
          <w:tcPr>
            <w:tcW w:w="1926" w:type="dxa"/>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А</w:t>
            </w:r>
            <w:r w:rsidRPr="00122816">
              <w:rPr>
                <w:rFonts w:ascii="Times New Roman" w:eastAsia="Times New Roman" w:hAnsi="Times New Roman" w:cs="Times New Roman"/>
                <w:sz w:val="24"/>
                <w:szCs w:val="24"/>
                <w:vertAlign w:val="subscript"/>
                <w:lang w:eastAsia="ru-RU"/>
              </w:rPr>
              <w:t>3</w:t>
            </w:r>
          </w:p>
        </w:tc>
        <w:tc>
          <w:tcPr>
            <w:tcW w:w="893" w:type="dxa"/>
          </w:tcPr>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p>
        </w:tc>
        <w:tc>
          <w:tcPr>
            <w:tcW w:w="851" w:type="dxa"/>
          </w:tcPr>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992" w:type="dxa"/>
          </w:tcPr>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w:t>
            </w:r>
          </w:p>
        </w:tc>
        <w:tc>
          <w:tcPr>
            <w:tcW w:w="851" w:type="dxa"/>
          </w:tcPr>
          <w:p w:rsidR="00122816" w:rsidRPr="00122816" w:rsidRDefault="00122816" w:rsidP="00122816">
            <w:pPr>
              <w:spacing w:after="0" w:line="240" w:lineRule="auto"/>
              <w:jc w:val="right"/>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w:t>
            </w:r>
          </w:p>
        </w:tc>
        <w:tc>
          <w:tcPr>
            <w:tcW w:w="1825"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50</w:t>
            </w:r>
          </w:p>
        </w:tc>
      </w:tr>
      <w:tr w:rsidR="00122816" w:rsidRPr="00122816" w:rsidTr="00122816">
        <w:trPr>
          <w:jc w:val="center"/>
        </w:trPr>
        <w:tc>
          <w:tcPr>
            <w:tcW w:w="1926"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Потребность в топливе, т</w:t>
            </w:r>
          </w:p>
        </w:tc>
        <w:tc>
          <w:tcPr>
            <w:tcW w:w="893"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50</w:t>
            </w:r>
          </w:p>
        </w:tc>
        <w:tc>
          <w:tcPr>
            <w:tcW w:w="851"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70</w:t>
            </w:r>
          </w:p>
        </w:tc>
        <w:tc>
          <w:tcPr>
            <w:tcW w:w="992"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40</w:t>
            </w:r>
          </w:p>
        </w:tc>
        <w:tc>
          <w:tcPr>
            <w:tcW w:w="851"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40</w:t>
            </w:r>
          </w:p>
        </w:tc>
        <w:tc>
          <w:tcPr>
            <w:tcW w:w="1825"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210&gt;200</w:t>
            </w:r>
          </w:p>
        </w:tc>
      </w:tr>
    </w:tbl>
    <w:p w:rsidR="00122816" w:rsidRPr="00122816" w:rsidRDefault="00122816" w:rsidP="00122816">
      <w:pPr>
        <w:spacing w:after="0" w:line="240" w:lineRule="auto"/>
        <w:ind w:left="600"/>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ind w:firstLine="567"/>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Задание 3. </w:t>
      </w:r>
      <w:r w:rsidRPr="00122816">
        <w:rPr>
          <w:rFonts w:ascii="Times New Roman" w:eastAsia="Times New Roman" w:hAnsi="Times New Roman" w:cs="Times New Roman"/>
          <w:sz w:val="24"/>
          <w:szCs w:val="24"/>
          <w:lang w:eastAsia="ru-RU"/>
        </w:rPr>
        <w:t xml:space="preserve">Решить ТЗ, исходные данные которой приведены в таблице, при дополнительных условиях: из пункта </w:t>
      </w:r>
      <w:r w:rsidRPr="00122816">
        <w:rPr>
          <w:rFonts w:ascii="Times New Roman" w:eastAsia="Times New Roman" w:hAnsi="Times New Roman" w:cs="Times New Roman"/>
          <w:i/>
          <w:sz w:val="24"/>
          <w:szCs w:val="24"/>
          <w:lang w:val="en-US" w:eastAsia="ru-RU"/>
        </w:rPr>
        <w:t>A</w:t>
      </w:r>
      <w:r w:rsidRPr="00122816">
        <w:rPr>
          <w:rFonts w:ascii="Times New Roman" w:eastAsia="Times New Roman" w:hAnsi="Times New Roman" w:cs="Times New Roman"/>
          <w:sz w:val="24"/>
          <w:szCs w:val="24"/>
          <w:vertAlign w:val="subscript"/>
          <w:lang w:eastAsia="ru-RU"/>
        </w:rPr>
        <w:t>1</w:t>
      </w:r>
      <w:r w:rsidRPr="00122816">
        <w:rPr>
          <w:rFonts w:ascii="Times New Roman" w:eastAsia="Times New Roman" w:hAnsi="Times New Roman" w:cs="Times New Roman"/>
          <w:sz w:val="24"/>
          <w:szCs w:val="24"/>
          <w:lang w:eastAsia="ru-RU"/>
        </w:rPr>
        <w:t xml:space="preserve"> в пункт </w:t>
      </w: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sz w:val="24"/>
          <w:szCs w:val="24"/>
          <w:vertAlign w:val="subscript"/>
          <w:lang w:eastAsia="ru-RU"/>
        </w:rPr>
        <w:t>2</w:t>
      </w:r>
      <w:r w:rsidRPr="00122816">
        <w:rPr>
          <w:rFonts w:ascii="Times New Roman" w:eastAsia="Times New Roman" w:hAnsi="Times New Roman" w:cs="Times New Roman"/>
          <w:sz w:val="24"/>
          <w:szCs w:val="24"/>
          <w:lang w:eastAsia="ru-RU"/>
        </w:rPr>
        <w:t xml:space="preserve"> необходимо перевезти ровно 100 ед. груза, из </w:t>
      </w:r>
      <w:r w:rsidRPr="00122816">
        <w:rPr>
          <w:rFonts w:ascii="Times New Roman" w:eastAsia="Times New Roman" w:hAnsi="Times New Roman" w:cs="Times New Roman"/>
          <w:i/>
          <w:sz w:val="24"/>
          <w:szCs w:val="24"/>
          <w:lang w:val="en-US" w:eastAsia="ru-RU"/>
        </w:rPr>
        <w:t>A</w:t>
      </w:r>
      <w:r w:rsidRPr="00122816">
        <w:rPr>
          <w:rFonts w:ascii="Times New Roman" w:eastAsia="Times New Roman" w:hAnsi="Times New Roman" w:cs="Times New Roman"/>
          <w:sz w:val="24"/>
          <w:szCs w:val="24"/>
          <w:vertAlign w:val="subscript"/>
          <w:lang w:eastAsia="ru-RU"/>
        </w:rPr>
        <w:t>3</w:t>
      </w:r>
      <w:r w:rsidRPr="00122816">
        <w:rPr>
          <w:rFonts w:ascii="Times New Roman" w:eastAsia="Times New Roman" w:hAnsi="Times New Roman" w:cs="Times New Roman"/>
          <w:sz w:val="24"/>
          <w:szCs w:val="24"/>
          <w:lang w:eastAsia="ru-RU"/>
        </w:rPr>
        <w:t xml:space="preserve"> в пункт </w:t>
      </w: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sz w:val="24"/>
          <w:szCs w:val="24"/>
          <w:vertAlign w:val="subscript"/>
          <w:lang w:eastAsia="ru-RU"/>
        </w:rPr>
        <w:t>1</w:t>
      </w:r>
      <w:r w:rsidRPr="00122816">
        <w:rPr>
          <w:rFonts w:ascii="Times New Roman" w:eastAsia="Times New Roman" w:hAnsi="Times New Roman" w:cs="Times New Roman"/>
          <w:sz w:val="24"/>
          <w:szCs w:val="24"/>
          <w:lang w:eastAsia="ru-RU"/>
        </w:rPr>
        <w:t xml:space="preserve"> не более 200 ед. груза.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744"/>
        <w:gridCol w:w="1744"/>
        <w:gridCol w:w="1744"/>
        <w:gridCol w:w="1744"/>
      </w:tblGrid>
      <w:tr w:rsidR="00122816" w:rsidRPr="00122816" w:rsidTr="00122816">
        <w:trPr>
          <w:jc w:val="center"/>
        </w:trPr>
        <w:tc>
          <w:tcPr>
            <w:tcW w:w="1744" w:type="dxa"/>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p>
        </w:tc>
        <w:tc>
          <w:tcPr>
            <w:tcW w:w="1744" w:type="dxa"/>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sz w:val="24"/>
                <w:szCs w:val="24"/>
                <w:vertAlign w:val="subscript"/>
                <w:lang w:eastAsia="ru-RU"/>
              </w:rPr>
              <w:t>1</w:t>
            </w:r>
          </w:p>
        </w:tc>
        <w:tc>
          <w:tcPr>
            <w:tcW w:w="1744" w:type="dxa"/>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sz w:val="24"/>
                <w:szCs w:val="24"/>
                <w:vertAlign w:val="subscript"/>
                <w:lang w:eastAsia="ru-RU"/>
              </w:rPr>
              <w:t>2</w:t>
            </w:r>
          </w:p>
        </w:tc>
        <w:tc>
          <w:tcPr>
            <w:tcW w:w="1744" w:type="dxa"/>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eastAsia="ru-RU"/>
              </w:rPr>
              <w:t>В</w:t>
            </w:r>
            <w:r w:rsidRPr="00122816">
              <w:rPr>
                <w:rFonts w:ascii="Times New Roman" w:eastAsia="Times New Roman" w:hAnsi="Times New Roman" w:cs="Times New Roman"/>
                <w:sz w:val="24"/>
                <w:szCs w:val="24"/>
                <w:vertAlign w:val="subscript"/>
                <w:lang w:eastAsia="ru-RU"/>
              </w:rPr>
              <w:t>3</w:t>
            </w:r>
          </w:p>
        </w:tc>
        <w:tc>
          <w:tcPr>
            <w:tcW w:w="1744" w:type="dxa"/>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val="en-US" w:eastAsia="ru-RU"/>
              </w:rPr>
            </w:pPr>
            <w:r w:rsidRPr="00122816">
              <w:rPr>
                <w:rFonts w:ascii="Times New Roman" w:eastAsia="Times New Roman" w:hAnsi="Times New Roman" w:cs="Times New Roman"/>
                <w:i/>
                <w:sz w:val="24"/>
                <w:szCs w:val="24"/>
                <w:lang w:val="en-US" w:eastAsia="ru-RU"/>
              </w:rPr>
              <w:t>a</w:t>
            </w:r>
            <w:r w:rsidRPr="00122816">
              <w:rPr>
                <w:rFonts w:ascii="Times New Roman" w:eastAsia="Times New Roman" w:hAnsi="Times New Roman" w:cs="Times New Roman"/>
                <w:i/>
                <w:sz w:val="24"/>
                <w:szCs w:val="24"/>
                <w:vertAlign w:val="subscript"/>
                <w:lang w:val="en-US" w:eastAsia="ru-RU"/>
              </w:rPr>
              <w:t>i</w:t>
            </w:r>
          </w:p>
        </w:tc>
      </w:tr>
      <w:tr w:rsidR="00122816" w:rsidRPr="00122816" w:rsidTr="00122816">
        <w:trPr>
          <w:jc w:val="center"/>
        </w:trPr>
        <w:tc>
          <w:tcPr>
            <w:tcW w:w="1744" w:type="dxa"/>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val="en-US" w:eastAsia="ru-RU"/>
              </w:rPr>
              <w:t>A</w:t>
            </w:r>
            <w:r w:rsidRPr="00122816">
              <w:rPr>
                <w:rFonts w:ascii="Times New Roman" w:eastAsia="Times New Roman" w:hAnsi="Times New Roman" w:cs="Times New Roman"/>
                <w:sz w:val="24"/>
                <w:szCs w:val="24"/>
                <w:vertAlign w:val="subscript"/>
                <w:lang w:val="en-US" w:eastAsia="ru-RU"/>
              </w:rPr>
              <w:t>1</w:t>
            </w:r>
          </w:p>
        </w:tc>
        <w:tc>
          <w:tcPr>
            <w:tcW w:w="1744"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1</w:t>
            </w:r>
          </w:p>
        </w:tc>
        <w:tc>
          <w:tcPr>
            <w:tcW w:w="1744"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5</w:t>
            </w:r>
          </w:p>
        </w:tc>
        <w:tc>
          <w:tcPr>
            <w:tcW w:w="1744"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6</w:t>
            </w:r>
          </w:p>
        </w:tc>
        <w:tc>
          <w:tcPr>
            <w:tcW w:w="174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200</w:t>
            </w:r>
          </w:p>
        </w:tc>
      </w:tr>
      <w:tr w:rsidR="00122816" w:rsidRPr="00122816" w:rsidTr="00122816">
        <w:trPr>
          <w:jc w:val="center"/>
        </w:trPr>
        <w:tc>
          <w:tcPr>
            <w:tcW w:w="1744" w:type="dxa"/>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val="en-US" w:eastAsia="ru-RU"/>
              </w:rPr>
              <w:t>A</w:t>
            </w:r>
            <w:r w:rsidRPr="00122816">
              <w:rPr>
                <w:rFonts w:ascii="Times New Roman" w:eastAsia="Times New Roman" w:hAnsi="Times New Roman" w:cs="Times New Roman"/>
                <w:sz w:val="24"/>
                <w:szCs w:val="24"/>
                <w:vertAlign w:val="subscript"/>
                <w:lang w:val="en-US" w:eastAsia="ru-RU"/>
              </w:rPr>
              <w:t>2</w:t>
            </w:r>
          </w:p>
        </w:tc>
        <w:tc>
          <w:tcPr>
            <w:tcW w:w="1744"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2</w:t>
            </w:r>
          </w:p>
        </w:tc>
        <w:tc>
          <w:tcPr>
            <w:tcW w:w="1744"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6</w:t>
            </w:r>
          </w:p>
        </w:tc>
        <w:tc>
          <w:tcPr>
            <w:tcW w:w="1744"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7</w:t>
            </w:r>
          </w:p>
        </w:tc>
        <w:tc>
          <w:tcPr>
            <w:tcW w:w="174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300</w:t>
            </w:r>
          </w:p>
        </w:tc>
      </w:tr>
      <w:tr w:rsidR="00122816" w:rsidRPr="00122816" w:rsidTr="00122816">
        <w:trPr>
          <w:jc w:val="center"/>
        </w:trPr>
        <w:tc>
          <w:tcPr>
            <w:tcW w:w="1744" w:type="dxa"/>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i/>
                <w:sz w:val="24"/>
                <w:szCs w:val="24"/>
                <w:lang w:val="en-US" w:eastAsia="ru-RU"/>
              </w:rPr>
              <w:t>A</w:t>
            </w:r>
            <w:r w:rsidRPr="00122816">
              <w:rPr>
                <w:rFonts w:ascii="Times New Roman" w:eastAsia="Times New Roman" w:hAnsi="Times New Roman" w:cs="Times New Roman"/>
                <w:sz w:val="24"/>
                <w:szCs w:val="24"/>
                <w:vertAlign w:val="subscript"/>
                <w:lang w:val="en-US" w:eastAsia="ru-RU"/>
              </w:rPr>
              <w:t>3</w:t>
            </w:r>
          </w:p>
        </w:tc>
        <w:tc>
          <w:tcPr>
            <w:tcW w:w="1744"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3</w:t>
            </w:r>
          </w:p>
        </w:tc>
        <w:tc>
          <w:tcPr>
            <w:tcW w:w="1744"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7</w:t>
            </w:r>
          </w:p>
        </w:tc>
        <w:tc>
          <w:tcPr>
            <w:tcW w:w="1744"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8</w:t>
            </w:r>
          </w:p>
        </w:tc>
        <w:tc>
          <w:tcPr>
            <w:tcW w:w="174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500</w:t>
            </w:r>
          </w:p>
        </w:tc>
      </w:tr>
      <w:tr w:rsidR="00122816" w:rsidRPr="00122816" w:rsidTr="00122816">
        <w:trPr>
          <w:jc w:val="center"/>
        </w:trPr>
        <w:tc>
          <w:tcPr>
            <w:tcW w:w="1744" w:type="dxa"/>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val="en-US" w:eastAsia="ru-RU"/>
              </w:rPr>
            </w:pPr>
            <w:r w:rsidRPr="00122816">
              <w:rPr>
                <w:rFonts w:ascii="Times New Roman" w:eastAsia="Times New Roman" w:hAnsi="Times New Roman" w:cs="Times New Roman"/>
                <w:i/>
                <w:sz w:val="24"/>
                <w:szCs w:val="24"/>
                <w:lang w:val="en-US" w:eastAsia="ru-RU"/>
              </w:rPr>
              <w:t>b</w:t>
            </w:r>
            <w:r w:rsidRPr="00122816">
              <w:rPr>
                <w:rFonts w:ascii="Times New Roman" w:eastAsia="Times New Roman" w:hAnsi="Times New Roman" w:cs="Times New Roman"/>
                <w:i/>
                <w:sz w:val="24"/>
                <w:szCs w:val="24"/>
                <w:vertAlign w:val="subscript"/>
                <w:lang w:val="en-US" w:eastAsia="ru-RU"/>
              </w:rPr>
              <w:t>j</w:t>
            </w:r>
          </w:p>
        </w:tc>
        <w:tc>
          <w:tcPr>
            <w:tcW w:w="174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500</w:t>
            </w:r>
          </w:p>
        </w:tc>
        <w:tc>
          <w:tcPr>
            <w:tcW w:w="174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400</w:t>
            </w:r>
          </w:p>
        </w:tc>
        <w:tc>
          <w:tcPr>
            <w:tcW w:w="174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100</w:t>
            </w:r>
          </w:p>
        </w:tc>
        <w:tc>
          <w:tcPr>
            <w:tcW w:w="174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1000</w:t>
            </w:r>
          </w:p>
        </w:tc>
      </w:tr>
    </w:tbl>
    <w:p w:rsidR="00122816" w:rsidRPr="00122816" w:rsidRDefault="00122816" w:rsidP="00122816">
      <w:pPr>
        <w:spacing w:after="0" w:line="240" w:lineRule="auto"/>
        <w:ind w:left="709"/>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ind w:left="709"/>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ind w:left="709"/>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Тема «Задачи линейного программирования»</w:t>
      </w:r>
      <w:r w:rsidRPr="00122816">
        <w:rPr>
          <w:rFonts w:ascii="Times New Roman" w:eastAsia="Times New Roman" w:hAnsi="Times New Roman" w:cs="Times New Roman"/>
          <w:sz w:val="24"/>
          <w:szCs w:val="24"/>
          <w:lang w:eastAsia="ru-RU"/>
        </w:rPr>
        <w:t xml:space="preserve"> </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Задание 1. </w:t>
      </w:r>
      <w:r w:rsidRPr="00122816">
        <w:rPr>
          <w:rFonts w:ascii="Times New Roman" w:eastAsia="Times New Roman" w:hAnsi="Times New Roman" w:cs="Times New Roman"/>
          <w:sz w:val="24"/>
          <w:szCs w:val="24"/>
          <w:lang w:eastAsia="ru-RU"/>
        </w:rPr>
        <w:t>Составить математическую модель задачи и решить графически.</w:t>
      </w:r>
    </w:p>
    <w:p w:rsidR="00122816" w:rsidRPr="00122816" w:rsidRDefault="00122816" w:rsidP="00122816">
      <w:pPr>
        <w:spacing w:after="0" w:line="240" w:lineRule="auto"/>
        <w:ind w:firstLine="709"/>
        <w:jc w:val="both"/>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sz w:val="24"/>
          <w:szCs w:val="24"/>
          <w:lang w:eastAsia="ru-RU"/>
        </w:rPr>
        <w:t xml:space="preserve">На изготовление двух видов продукции </w:t>
      </w:r>
      <w:r w:rsidRPr="00122816">
        <w:rPr>
          <w:rFonts w:ascii="Times New Roman" w:eastAsia="Times New Roman" w:hAnsi="Times New Roman" w:cs="Times New Roman"/>
          <w:i/>
          <w:sz w:val="24"/>
          <w:szCs w:val="24"/>
          <w:lang w:eastAsia="ru-RU"/>
        </w:rPr>
        <w:t>Р</w:t>
      </w:r>
      <w:r w:rsidRPr="00122816">
        <w:rPr>
          <w:rFonts w:ascii="Times New Roman" w:eastAsia="Times New Roman" w:hAnsi="Times New Roman" w:cs="Times New Roman"/>
          <w:sz w:val="24"/>
          <w:szCs w:val="24"/>
          <w:vertAlign w:val="subscript"/>
          <w:lang w:eastAsia="ru-RU"/>
        </w:rPr>
        <w:t>1</w:t>
      </w:r>
      <w:r w:rsidRPr="00122816">
        <w:rPr>
          <w:rFonts w:ascii="Times New Roman" w:eastAsia="Times New Roman" w:hAnsi="Times New Roman" w:cs="Times New Roman"/>
          <w:i/>
          <w:sz w:val="24"/>
          <w:szCs w:val="24"/>
          <w:lang w:eastAsia="ru-RU"/>
        </w:rPr>
        <w:t xml:space="preserve"> </w:t>
      </w:r>
      <w:r w:rsidRPr="00122816">
        <w:rPr>
          <w:rFonts w:ascii="Times New Roman" w:eastAsia="Times New Roman" w:hAnsi="Times New Roman" w:cs="Times New Roman"/>
          <w:sz w:val="24"/>
          <w:szCs w:val="24"/>
          <w:lang w:eastAsia="ru-RU"/>
        </w:rPr>
        <w:t>и</w:t>
      </w:r>
      <w:r w:rsidRPr="00122816">
        <w:rPr>
          <w:rFonts w:ascii="Times New Roman" w:eastAsia="Times New Roman" w:hAnsi="Times New Roman" w:cs="Times New Roman"/>
          <w:i/>
          <w:sz w:val="24"/>
          <w:szCs w:val="24"/>
          <w:lang w:eastAsia="ru-RU"/>
        </w:rPr>
        <w:t xml:space="preserve"> Р</w:t>
      </w:r>
      <w:r w:rsidRPr="00122816">
        <w:rPr>
          <w:rFonts w:ascii="Times New Roman" w:eastAsia="Times New Roman" w:hAnsi="Times New Roman" w:cs="Times New Roman"/>
          <w:sz w:val="24"/>
          <w:szCs w:val="24"/>
          <w:vertAlign w:val="subscript"/>
          <w:lang w:eastAsia="ru-RU"/>
        </w:rPr>
        <w:t>2</w:t>
      </w:r>
      <w:r w:rsidRPr="00122816">
        <w:rPr>
          <w:rFonts w:ascii="Times New Roman" w:eastAsia="Times New Roman" w:hAnsi="Times New Roman" w:cs="Times New Roman"/>
          <w:sz w:val="24"/>
          <w:szCs w:val="24"/>
          <w:lang w:eastAsia="ru-RU"/>
        </w:rPr>
        <w:t xml:space="preserve"> требуется три вида сырья </w:t>
      </w:r>
      <w:r w:rsidRPr="00122816">
        <w:rPr>
          <w:rFonts w:ascii="Times New Roman" w:eastAsia="Times New Roman" w:hAnsi="Times New Roman" w:cs="Times New Roman"/>
          <w:i/>
          <w:sz w:val="24"/>
          <w:szCs w:val="24"/>
          <w:lang w:val="en-US" w:eastAsia="ru-RU"/>
        </w:rPr>
        <w:t>S</w:t>
      </w:r>
      <w:r w:rsidRPr="00122816">
        <w:rPr>
          <w:rFonts w:ascii="Times New Roman" w:eastAsia="Times New Roman" w:hAnsi="Times New Roman" w:cs="Times New Roman"/>
          <w:sz w:val="24"/>
          <w:szCs w:val="24"/>
          <w:vertAlign w:val="subscript"/>
          <w:lang w:eastAsia="ru-RU"/>
        </w:rPr>
        <w:t>1</w:t>
      </w:r>
      <w:r w:rsidRPr="00122816">
        <w:rPr>
          <w:rFonts w:ascii="Times New Roman" w:eastAsia="Times New Roman" w:hAnsi="Times New Roman" w:cs="Times New Roman"/>
          <w:sz w:val="24"/>
          <w:szCs w:val="24"/>
          <w:lang w:eastAsia="ru-RU"/>
        </w:rPr>
        <w:t>,</w:t>
      </w:r>
      <w:r w:rsidRPr="00122816">
        <w:rPr>
          <w:rFonts w:ascii="Times New Roman" w:eastAsia="Times New Roman" w:hAnsi="Times New Roman" w:cs="Times New Roman"/>
          <w:i/>
          <w:sz w:val="24"/>
          <w:szCs w:val="24"/>
          <w:lang w:eastAsia="ru-RU"/>
        </w:rPr>
        <w:t xml:space="preserve"> </w:t>
      </w:r>
      <w:r w:rsidRPr="00122816">
        <w:rPr>
          <w:rFonts w:ascii="Times New Roman" w:eastAsia="Times New Roman" w:hAnsi="Times New Roman" w:cs="Times New Roman"/>
          <w:i/>
          <w:sz w:val="24"/>
          <w:szCs w:val="24"/>
          <w:lang w:val="en-US" w:eastAsia="ru-RU"/>
        </w:rPr>
        <w:t>S</w:t>
      </w:r>
      <w:r w:rsidRPr="00122816">
        <w:rPr>
          <w:rFonts w:ascii="Times New Roman" w:eastAsia="Times New Roman" w:hAnsi="Times New Roman" w:cs="Times New Roman"/>
          <w:sz w:val="24"/>
          <w:szCs w:val="24"/>
          <w:vertAlign w:val="subscript"/>
          <w:lang w:eastAsia="ru-RU"/>
        </w:rPr>
        <w:t>2</w:t>
      </w:r>
      <w:r w:rsidRPr="00122816">
        <w:rPr>
          <w:rFonts w:ascii="Times New Roman" w:eastAsia="Times New Roman" w:hAnsi="Times New Roman" w:cs="Times New Roman"/>
          <w:i/>
          <w:sz w:val="24"/>
          <w:szCs w:val="24"/>
          <w:lang w:eastAsia="ru-RU"/>
        </w:rPr>
        <w:t xml:space="preserve"> </w:t>
      </w:r>
      <w:r w:rsidRPr="00122816">
        <w:rPr>
          <w:rFonts w:ascii="Times New Roman" w:eastAsia="Times New Roman" w:hAnsi="Times New Roman" w:cs="Times New Roman"/>
          <w:sz w:val="24"/>
          <w:szCs w:val="24"/>
          <w:lang w:eastAsia="ru-RU"/>
        </w:rPr>
        <w:t>и</w:t>
      </w:r>
      <w:r w:rsidRPr="00122816">
        <w:rPr>
          <w:rFonts w:ascii="Times New Roman" w:eastAsia="Times New Roman" w:hAnsi="Times New Roman" w:cs="Times New Roman"/>
          <w:i/>
          <w:sz w:val="24"/>
          <w:szCs w:val="24"/>
          <w:lang w:eastAsia="ru-RU"/>
        </w:rPr>
        <w:t xml:space="preserve"> </w:t>
      </w:r>
      <w:r w:rsidRPr="00122816">
        <w:rPr>
          <w:rFonts w:ascii="Times New Roman" w:eastAsia="Times New Roman" w:hAnsi="Times New Roman" w:cs="Times New Roman"/>
          <w:i/>
          <w:sz w:val="24"/>
          <w:szCs w:val="24"/>
          <w:lang w:val="en-US" w:eastAsia="ru-RU"/>
        </w:rPr>
        <w:t>S</w:t>
      </w:r>
      <w:r w:rsidRPr="00122816">
        <w:rPr>
          <w:rFonts w:ascii="Times New Roman" w:eastAsia="Times New Roman" w:hAnsi="Times New Roman" w:cs="Times New Roman"/>
          <w:sz w:val="24"/>
          <w:szCs w:val="24"/>
          <w:vertAlign w:val="subscript"/>
          <w:lang w:eastAsia="ru-RU"/>
        </w:rPr>
        <w:t>3.</w:t>
      </w:r>
      <w:r w:rsidRPr="00122816">
        <w:rPr>
          <w:rFonts w:ascii="Times New Roman" w:eastAsia="Times New Roman" w:hAnsi="Times New Roman" w:cs="Times New Roman"/>
          <w:i/>
          <w:sz w:val="24"/>
          <w:szCs w:val="24"/>
          <w:vertAlign w:val="subscript"/>
          <w:lang w:eastAsia="ru-RU"/>
        </w:rPr>
        <w:t xml:space="preserve"> </w:t>
      </w:r>
      <w:r w:rsidRPr="00122816">
        <w:rPr>
          <w:rFonts w:ascii="Times New Roman" w:eastAsia="Times New Roman" w:hAnsi="Times New Roman" w:cs="Times New Roman"/>
          <w:sz w:val="24"/>
          <w:szCs w:val="24"/>
          <w:lang w:eastAsia="ru-RU"/>
        </w:rPr>
        <w:t>Запасы каждого вида сырья ограничены и составляют соответственно 10,</w:t>
      </w:r>
      <w:r w:rsidRPr="00122816">
        <w:rPr>
          <w:rFonts w:ascii="Times New Roman" w:eastAsia="Times New Roman" w:hAnsi="Times New Roman" w:cs="Times New Roman"/>
          <w:i/>
          <w:sz w:val="24"/>
          <w:szCs w:val="24"/>
          <w:lang w:eastAsia="ru-RU"/>
        </w:rPr>
        <w:t xml:space="preserve"> </w:t>
      </w:r>
      <w:r w:rsidRPr="00122816">
        <w:rPr>
          <w:rFonts w:ascii="Times New Roman" w:eastAsia="Times New Roman" w:hAnsi="Times New Roman" w:cs="Times New Roman"/>
          <w:sz w:val="24"/>
          <w:szCs w:val="24"/>
          <w:lang w:eastAsia="ru-RU"/>
        </w:rPr>
        <w:t>10 и 4 усл. ед.</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При заданной технологии известно количество сырья, необходимое для изготовления единицы каждого из видов продукции, а также прибыль, получаемая при реализации единицы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134"/>
        <w:gridCol w:w="1176"/>
        <w:gridCol w:w="1517"/>
      </w:tblGrid>
      <w:tr w:rsidR="00122816" w:rsidRPr="00122816" w:rsidTr="00122816">
        <w:trPr>
          <w:cantSplit/>
          <w:jc w:val="center"/>
        </w:trPr>
        <w:tc>
          <w:tcPr>
            <w:tcW w:w="1659" w:type="dxa"/>
            <w:vMerge w:val="restart"/>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Сырье</w:t>
            </w:r>
          </w:p>
        </w:tc>
        <w:tc>
          <w:tcPr>
            <w:tcW w:w="2310" w:type="dxa"/>
            <w:gridSpan w:val="2"/>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Продукция</w:t>
            </w:r>
          </w:p>
        </w:tc>
        <w:tc>
          <w:tcPr>
            <w:tcW w:w="1517" w:type="dxa"/>
            <w:vMerge w:val="restart"/>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Запасы сырья</w:t>
            </w:r>
          </w:p>
        </w:tc>
      </w:tr>
      <w:tr w:rsidR="00122816" w:rsidRPr="00122816" w:rsidTr="00122816">
        <w:trPr>
          <w:cantSplit/>
          <w:jc w:val="center"/>
        </w:trPr>
        <w:tc>
          <w:tcPr>
            <w:tcW w:w="1659" w:type="dxa"/>
            <w:vMerge/>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p>
        </w:tc>
        <w:tc>
          <w:tcPr>
            <w:tcW w:w="1134" w:type="dxa"/>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eastAsia="ru-RU"/>
              </w:rPr>
            </w:pPr>
            <w:r w:rsidRPr="00122816">
              <w:rPr>
                <w:rFonts w:ascii="Times New Roman" w:eastAsia="Times New Roman" w:hAnsi="Times New Roman" w:cs="Times New Roman"/>
                <w:i/>
                <w:sz w:val="24"/>
                <w:szCs w:val="24"/>
                <w:lang w:eastAsia="ru-RU"/>
              </w:rPr>
              <w:t>Р</w:t>
            </w:r>
            <w:r w:rsidRPr="00122816">
              <w:rPr>
                <w:rFonts w:ascii="Times New Roman" w:eastAsia="Times New Roman" w:hAnsi="Times New Roman" w:cs="Times New Roman"/>
                <w:sz w:val="24"/>
                <w:szCs w:val="24"/>
                <w:vertAlign w:val="subscript"/>
                <w:lang w:eastAsia="ru-RU"/>
              </w:rPr>
              <w:t>1</w:t>
            </w:r>
          </w:p>
        </w:tc>
        <w:tc>
          <w:tcPr>
            <w:tcW w:w="1176" w:type="dxa"/>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val="en-US" w:eastAsia="ru-RU"/>
              </w:rPr>
            </w:pPr>
            <w:r w:rsidRPr="00122816">
              <w:rPr>
                <w:rFonts w:ascii="Times New Roman" w:eastAsia="Times New Roman" w:hAnsi="Times New Roman" w:cs="Times New Roman"/>
                <w:i/>
                <w:sz w:val="24"/>
                <w:szCs w:val="24"/>
                <w:lang w:eastAsia="ru-RU"/>
              </w:rPr>
              <w:t>Р</w:t>
            </w:r>
            <w:r w:rsidRPr="00122816">
              <w:rPr>
                <w:rFonts w:ascii="Times New Roman" w:eastAsia="Times New Roman" w:hAnsi="Times New Roman" w:cs="Times New Roman"/>
                <w:sz w:val="24"/>
                <w:szCs w:val="24"/>
                <w:vertAlign w:val="subscript"/>
                <w:lang w:val="en-US" w:eastAsia="ru-RU"/>
              </w:rPr>
              <w:t>2</w:t>
            </w:r>
          </w:p>
        </w:tc>
        <w:tc>
          <w:tcPr>
            <w:tcW w:w="1517" w:type="dxa"/>
            <w:vMerge/>
          </w:tcPr>
          <w:p w:rsidR="00122816" w:rsidRPr="00122816" w:rsidRDefault="00122816" w:rsidP="00122816">
            <w:pPr>
              <w:spacing w:after="0" w:line="240" w:lineRule="auto"/>
              <w:jc w:val="center"/>
              <w:rPr>
                <w:rFonts w:ascii="Times New Roman" w:eastAsia="Times New Roman" w:hAnsi="Times New Roman" w:cs="Times New Roman"/>
                <w:i/>
                <w:sz w:val="24"/>
                <w:szCs w:val="24"/>
                <w:lang w:val="en-US" w:eastAsia="ru-RU"/>
              </w:rPr>
            </w:pPr>
          </w:p>
        </w:tc>
      </w:tr>
      <w:tr w:rsidR="00122816" w:rsidRPr="00122816" w:rsidTr="00122816">
        <w:trPr>
          <w:jc w:val="center"/>
        </w:trPr>
        <w:tc>
          <w:tcPr>
            <w:tcW w:w="1659" w:type="dxa"/>
          </w:tcPr>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val="en-US" w:eastAsia="ru-RU"/>
              </w:rPr>
            </w:pPr>
            <w:r w:rsidRPr="00122816">
              <w:rPr>
                <w:rFonts w:ascii="Times New Roman" w:eastAsia="Times New Roman" w:hAnsi="Times New Roman" w:cs="Times New Roman"/>
                <w:i/>
                <w:sz w:val="24"/>
                <w:szCs w:val="24"/>
                <w:lang w:val="en-US" w:eastAsia="ru-RU"/>
              </w:rPr>
              <w:t>S</w:t>
            </w:r>
            <w:r w:rsidRPr="00122816">
              <w:rPr>
                <w:rFonts w:ascii="Times New Roman" w:eastAsia="Times New Roman" w:hAnsi="Times New Roman" w:cs="Times New Roman"/>
                <w:sz w:val="24"/>
                <w:szCs w:val="24"/>
                <w:vertAlign w:val="subscript"/>
                <w:lang w:val="en-US" w:eastAsia="ru-RU"/>
              </w:rPr>
              <w:t>1</w:t>
            </w:r>
          </w:p>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val="en-US" w:eastAsia="ru-RU"/>
              </w:rPr>
            </w:pPr>
            <w:r w:rsidRPr="00122816">
              <w:rPr>
                <w:rFonts w:ascii="Times New Roman" w:eastAsia="Times New Roman" w:hAnsi="Times New Roman" w:cs="Times New Roman"/>
                <w:i/>
                <w:sz w:val="24"/>
                <w:szCs w:val="24"/>
                <w:lang w:val="en-US" w:eastAsia="ru-RU"/>
              </w:rPr>
              <w:t>S</w:t>
            </w:r>
            <w:r w:rsidRPr="00122816">
              <w:rPr>
                <w:rFonts w:ascii="Times New Roman" w:eastAsia="Times New Roman" w:hAnsi="Times New Roman" w:cs="Times New Roman"/>
                <w:sz w:val="24"/>
                <w:szCs w:val="24"/>
                <w:vertAlign w:val="subscript"/>
                <w:lang w:val="en-US" w:eastAsia="ru-RU"/>
              </w:rPr>
              <w:t>2</w:t>
            </w:r>
          </w:p>
          <w:p w:rsidR="00122816" w:rsidRPr="00122816" w:rsidRDefault="00122816" w:rsidP="00122816">
            <w:pPr>
              <w:spacing w:after="0" w:line="240" w:lineRule="auto"/>
              <w:jc w:val="center"/>
              <w:rPr>
                <w:rFonts w:ascii="Times New Roman" w:eastAsia="Times New Roman" w:hAnsi="Times New Roman" w:cs="Times New Roman"/>
                <w:i/>
                <w:sz w:val="24"/>
                <w:szCs w:val="24"/>
                <w:vertAlign w:val="subscript"/>
                <w:lang w:val="en-US" w:eastAsia="ru-RU"/>
              </w:rPr>
            </w:pPr>
            <w:r w:rsidRPr="00122816">
              <w:rPr>
                <w:rFonts w:ascii="Times New Roman" w:eastAsia="Times New Roman" w:hAnsi="Times New Roman" w:cs="Times New Roman"/>
                <w:i/>
                <w:sz w:val="24"/>
                <w:szCs w:val="24"/>
                <w:lang w:val="en-US" w:eastAsia="ru-RU"/>
              </w:rPr>
              <w:t>S</w:t>
            </w:r>
            <w:r w:rsidRPr="00122816">
              <w:rPr>
                <w:rFonts w:ascii="Times New Roman" w:eastAsia="Times New Roman" w:hAnsi="Times New Roman" w:cs="Times New Roman"/>
                <w:sz w:val="24"/>
                <w:szCs w:val="24"/>
                <w:vertAlign w:val="subscript"/>
                <w:lang w:val="en-US" w:eastAsia="ru-RU"/>
              </w:rPr>
              <w:t>3</w:t>
            </w:r>
          </w:p>
        </w:tc>
        <w:tc>
          <w:tcPr>
            <w:tcW w:w="113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w:t>
            </w:r>
          </w:p>
        </w:tc>
        <w:tc>
          <w:tcPr>
            <w:tcW w:w="1176"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0</w:t>
            </w:r>
          </w:p>
        </w:tc>
        <w:tc>
          <w:tcPr>
            <w:tcW w:w="1517" w:type="dxa"/>
            <w:tcBorders>
              <w:bottom w:val="nil"/>
            </w:tcBorders>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10</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10</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r>
      <w:tr w:rsidR="00122816" w:rsidRPr="00122816" w:rsidTr="00122816">
        <w:trPr>
          <w:jc w:val="center"/>
        </w:trPr>
        <w:tc>
          <w:tcPr>
            <w:tcW w:w="1659"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Прибыль</w:t>
            </w:r>
          </w:p>
        </w:tc>
        <w:tc>
          <w:tcPr>
            <w:tcW w:w="1134"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p>
        </w:tc>
        <w:tc>
          <w:tcPr>
            <w:tcW w:w="1176"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w:t>
            </w:r>
          </w:p>
        </w:tc>
        <w:tc>
          <w:tcPr>
            <w:tcW w:w="1517" w:type="dxa"/>
            <w:tcBorders>
              <w:bottom w:val="nil"/>
              <w:right w:val="nil"/>
            </w:tcBorders>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tc>
      </w:tr>
    </w:tbl>
    <w:p w:rsidR="00122816" w:rsidRPr="00122816" w:rsidRDefault="00122816" w:rsidP="00122816">
      <w:pPr>
        <w:spacing w:before="120" w:after="0" w:line="240" w:lineRule="auto"/>
        <w:ind w:firstLine="720"/>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Составить такой план выпуска продукции видов </w:t>
      </w:r>
      <w:r w:rsidRPr="00122816">
        <w:rPr>
          <w:rFonts w:ascii="Times New Roman" w:eastAsia="Times New Roman" w:hAnsi="Times New Roman" w:cs="Times New Roman"/>
          <w:i/>
          <w:sz w:val="24"/>
          <w:szCs w:val="24"/>
          <w:lang w:eastAsia="ru-RU"/>
        </w:rPr>
        <w:t>Р</w:t>
      </w:r>
      <w:r w:rsidRPr="00122816">
        <w:rPr>
          <w:rFonts w:ascii="Times New Roman" w:eastAsia="Times New Roman" w:hAnsi="Times New Roman" w:cs="Times New Roman"/>
          <w:sz w:val="24"/>
          <w:szCs w:val="24"/>
          <w:vertAlign w:val="subscript"/>
          <w:lang w:eastAsia="ru-RU"/>
        </w:rPr>
        <w:t>1</w:t>
      </w:r>
      <w:r w:rsidRPr="00122816">
        <w:rPr>
          <w:rFonts w:ascii="Times New Roman" w:eastAsia="Times New Roman" w:hAnsi="Times New Roman" w:cs="Times New Roman"/>
          <w:i/>
          <w:sz w:val="24"/>
          <w:szCs w:val="24"/>
          <w:lang w:eastAsia="ru-RU"/>
        </w:rPr>
        <w:t xml:space="preserve"> </w:t>
      </w:r>
      <w:r w:rsidRPr="00122816">
        <w:rPr>
          <w:rFonts w:ascii="Times New Roman" w:eastAsia="Times New Roman" w:hAnsi="Times New Roman" w:cs="Times New Roman"/>
          <w:sz w:val="24"/>
          <w:szCs w:val="24"/>
          <w:lang w:eastAsia="ru-RU"/>
        </w:rPr>
        <w:t>и</w:t>
      </w:r>
      <w:r w:rsidRPr="00122816">
        <w:rPr>
          <w:rFonts w:ascii="Times New Roman" w:eastAsia="Times New Roman" w:hAnsi="Times New Roman" w:cs="Times New Roman"/>
          <w:i/>
          <w:sz w:val="24"/>
          <w:szCs w:val="24"/>
          <w:lang w:eastAsia="ru-RU"/>
        </w:rPr>
        <w:t xml:space="preserve"> Р</w:t>
      </w:r>
      <w:r w:rsidRPr="00122816">
        <w:rPr>
          <w:rFonts w:ascii="Times New Roman" w:eastAsia="Times New Roman" w:hAnsi="Times New Roman" w:cs="Times New Roman"/>
          <w:sz w:val="24"/>
          <w:szCs w:val="24"/>
          <w:vertAlign w:val="subscript"/>
          <w:lang w:eastAsia="ru-RU"/>
        </w:rPr>
        <w:t>2</w:t>
      </w:r>
      <w:r w:rsidRPr="00122816">
        <w:rPr>
          <w:rFonts w:ascii="Times New Roman" w:eastAsia="Times New Roman" w:hAnsi="Times New Roman" w:cs="Times New Roman"/>
          <w:sz w:val="24"/>
          <w:szCs w:val="24"/>
          <w:lang w:eastAsia="ru-RU"/>
        </w:rPr>
        <w:t>,</w:t>
      </w:r>
      <w:r w:rsidRPr="00122816">
        <w:rPr>
          <w:rFonts w:ascii="Times New Roman" w:eastAsia="Times New Roman" w:hAnsi="Times New Roman" w:cs="Times New Roman"/>
          <w:i/>
          <w:sz w:val="24"/>
          <w:szCs w:val="24"/>
          <w:vertAlign w:val="subscript"/>
          <w:lang w:eastAsia="ru-RU"/>
        </w:rPr>
        <w:t xml:space="preserve"> </w:t>
      </w:r>
      <w:r w:rsidRPr="00122816">
        <w:rPr>
          <w:rFonts w:ascii="Times New Roman" w:eastAsia="Times New Roman" w:hAnsi="Times New Roman" w:cs="Times New Roman"/>
          <w:sz w:val="24"/>
          <w:szCs w:val="24"/>
          <w:lang w:eastAsia="ru-RU"/>
        </w:rPr>
        <w:t>при котором прибыль от реализации всей продукции была бы максимальной.</w:t>
      </w:r>
    </w:p>
    <w:p w:rsidR="00122816" w:rsidRPr="00122816" w:rsidRDefault="00122816" w:rsidP="00122816">
      <w:pPr>
        <w:spacing w:before="120"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Задание 2. </w:t>
      </w:r>
      <w:r w:rsidRPr="00122816">
        <w:rPr>
          <w:rFonts w:ascii="Times New Roman" w:eastAsia="Times New Roman" w:hAnsi="Times New Roman" w:cs="Times New Roman"/>
          <w:sz w:val="24"/>
          <w:szCs w:val="24"/>
          <w:lang w:eastAsia="ru-RU"/>
        </w:rPr>
        <w:t>Решить графически ЗЛП.</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noProof/>
          <w:position w:val="-116"/>
          <w:sz w:val="24"/>
          <w:szCs w:val="24"/>
          <w:lang w:eastAsia="ru-RU"/>
        </w:rPr>
        <w:drawing>
          <wp:inline distT="0" distB="0" distL="0" distR="0">
            <wp:extent cx="1660525" cy="15875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660525" cy="1587500"/>
                    </a:xfrm>
                    <a:prstGeom prst="rect">
                      <a:avLst/>
                    </a:prstGeom>
                    <a:noFill/>
                    <a:ln>
                      <a:noFill/>
                    </a:ln>
                  </pic:spPr>
                </pic:pic>
              </a:graphicData>
            </a:graphic>
          </wp:inline>
        </w:drawing>
      </w:r>
    </w:p>
    <w:p w:rsidR="00122816" w:rsidRPr="00122816" w:rsidRDefault="00122816" w:rsidP="00122816">
      <w:pPr>
        <w:spacing w:after="0" w:line="240" w:lineRule="auto"/>
        <w:ind w:firstLine="708"/>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Задание 3. </w:t>
      </w:r>
      <w:r w:rsidRPr="00122816">
        <w:rPr>
          <w:rFonts w:ascii="Times New Roman" w:eastAsia="Times New Roman" w:hAnsi="Times New Roman" w:cs="Times New Roman"/>
          <w:sz w:val="24"/>
          <w:szCs w:val="24"/>
          <w:lang w:eastAsia="ru-RU"/>
        </w:rPr>
        <w:t>Решить графически ЗЛП.</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noProof/>
          <w:position w:val="-94"/>
          <w:sz w:val="24"/>
          <w:szCs w:val="24"/>
          <w:lang w:eastAsia="ru-RU"/>
        </w:rPr>
        <w:drawing>
          <wp:inline distT="0" distB="0" distL="0" distR="0">
            <wp:extent cx="1887220" cy="122174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887220" cy="1221740"/>
                    </a:xfrm>
                    <a:prstGeom prst="rect">
                      <a:avLst/>
                    </a:prstGeom>
                    <a:noFill/>
                    <a:ln>
                      <a:noFill/>
                    </a:ln>
                  </pic:spPr>
                </pic:pic>
              </a:graphicData>
            </a:graphic>
          </wp:inline>
        </w:drawing>
      </w:r>
    </w:p>
    <w:p w:rsidR="00122816" w:rsidRPr="00122816" w:rsidRDefault="00122816" w:rsidP="00122816">
      <w:pPr>
        <w:spacing w:before="120" w:after="0" w:line="240" w:lineRule="auto"/>
        <w:ind w:firstLine="720"/>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Задание 4.</w:t>
      </w:r>
      <w:r w:rsidRPr="00122816">
        <w:rPr>
          <w:rFonts w:ascii="Times New Roman" w:eastAsia="Times New Roman" w:hAnsi="Times New Roman" w:cs="Times New Roman"/>
          <w:sz w:val="24"/>
          <w:szCs w:val="24"/>
          <w:lang w:eastAsia="ru-RU"/>
        </w:rPr>
        <w:t xml:space="preserve"> 1) Решить ЗЛП симплексным методом: </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noProof/>
          <w:position w:val="-94"/>
          <w:sz w:val="24"/>
          <w:szCs w:val="24"/>
          <w:lang w:eastAsia="ru-RU"/>
        </w:rPr>
        <w:drawing>
          <wp:inline distT="0" distB="0" distL="0" distR="0">
            <wp:extent cx="1397000" cy="122174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97000" cy="1221740"/>
                    </a:xfrm>
                    <a:prstGeom prst="rect">
                      <a:avLst/>
                    </a:prstGeom>
                    <a:noFill/>
                    <a:ln>
                      <a:noFill/>
                    </a:ln>
                  </pic:spPr>
                </pic:pic>
              </a:graphicData>
            </a:graphic>
          </wp:inline>
        </w:drawing>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 Для данной задачи записать двойственную задачу.</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 Используя решение исходной задачи и соответствие между переменными прямой и двойственной задач, найти оптимальное решение двойственной задачи.</w:t>
      </w:r>
    </w:p>
    <w:p w:rsidR="00122816" w:rsidRPr="00122816" w:rsidRDefault="00122816" w:rsidP="00122816">
      <w:pPr>
        <w:spacing w:after="0" w:line="240" w:lineRule="auto"/>
        <w:ind w:firstLine="708"/>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br w:type="page"/>
      </w:r>
      <w:r w:rsidRPr="00122816">
        <w:rPr>
          <w:rFonts w:ascii="Times New Roman" w:eastAsia="Times New Roman" w:hAnsi="Times New Roman" w:cs="Times New Roman"/>
          <w:b/>
          <w:sz w:val="24"/>
          <w:szCs w:val="24"/>
          <w:lang w:eastAsia="ru-RU"/>
        </w:rPr>
        <w:lastRenderedPageBreak/>
        <w:t xml:space="preserve">Задание 5. </w:t>
      </w:r>
      <w:r w:rsidRPr="00122816">
        <w:rPr>
          <w:rFonts w:ascii="Times New Roman" w:eastAsia="Times New Roman" w:hAnsi="Times New Roman" w:cs="Times New Roman"/>
          <w:sz w:val="24"/>
          <w:szCs w:val="24"/>
          <w:lang w:eastAsia="ru-RU"/>
        </w:rPr>
        <w:t>Решить ЗЛП методом искусственного базиса:</w:t>
      </w:r>
    </w:p>
    <w:p w:rsidR="00122816" w:rsidRPr="00122816" w:rsidRDefault="00122816" w:rsidP="00122816">
      <w:pPr>
        <w:spacing w:after="0" w:line="240" w:lineRule="auto"/>
        <w:ind w:left="600"/>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noProof/>
          <w:position w:val="-94"/>
          <w:sz w:val="24"/>
          <w:szCs w:val="24"/>
          <w:lang w:eastAsia="ru-RU"/>
        </w:rPr>
        <w:drawing>
          <wp:inline distT="0" distB="0" distL="0" distR="0">
            <wp:extent cx="1887220" cy="122174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87220" cy="1221740"/>
                    </a:xfrm>
                    <a:prstGeom prst="rect">
                      <a:avLst/>
                    </a:prstGeom>
                    <a:noFill/>
                    <a:ln>
                      <a:noFill/>
                    </a:ln>
                  </pic:spPr>
                </pic:pic>
              </a:graphicData>
            </a:graphic>
          </wp:inline>
        </w:drawing>
      </w:r>
    </w:p>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ind w:left="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Тема «Задачи нелинейного и динамического программирования»</w:t>
      </w:r>
      <w:r w:rsidRPr="00122816">
        <w:rPr>
          <w:rFonts w:ascii="Times New Roman" w:eastAsia="Times New Roman" w:hAnsi="Times New Roman" w:cs="Times New Roman"/>
          <w:sz w:val="24"/>
          <w:szCs w:val="24"/>
          <w:lang w:eastAsia="ru-RU"/>
        </w:rPr>
        <w:t xml:space="preserve"> </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Задание 1. </w:t>
      </w:r>
      <w:r w:rsidRPr="00122816">
        <w:rPr>
          <w:rFonts w:ascii="Times New Roman" w:eastAsia="Times New Roman" w:hAnsi="Times New Roman" w:cs="Times New Roman"/>
          <w:sz w:val="24"/>
          <w:szCs w:val="24"/>
          <w:lang w:eastAsia="ru-RU"/>
        </w:rPr>
        <w:t>Решить задачу многокритериальной оптимизации методом последовательных уступок:</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noProof/>
          <w:position w:val="-104"/>
          <w:sz w:val="24"/>
          <w:szCs w:val="24"/>
          <w:lang w:eastAsia="ru-RU"/>
        </w:rPr>
        <w:drawing>
          <wp:inline distT="0" distB="0" distL="0" distR="0">
            <wp:extent cx="1228725" cy="1397000"/>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28725" cy="1397000"/>
                    </a:xfrm>
                    <a:prstGeom prst="rect">
                      <a:avLst/>
                    </a:prstGeom>
                    <a:noFill/>
                    <a:ln>
                      <a:noFill/>
                    </a:ln>
                  </pic:spPr>
                </pic:pic>
              </a:graphicData>
            </a:graphic>
          </wp:inline>
        </w:drawing>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Допустимые уступки по первым двум критериям: </w:t>
      </w:r>
      <w:r w:rsidRPr="00122816">
        <w:rPr>
          <w:rFonts w:ascii="Times New Roman" w:eastAsia="Times New Roman" w:hAnsi="Times New Roman" w:cs="Times New Roman"/>
          <w:noProof/>
          <w:position w:val="-10"/>
          <w:sz w:val="24"/>
          <w:szCs w:val="24"/>
          <w:lang w:eastAsia="ru-RU"/>
        </w:rPr>
        <w:drawing>
          <wp:inline distT="0" distB="0" distL="0" distR="0">
            <wp:extent cx="951230" cy="212090"/>
            <wp:effectExtent l="0" t="0" r="127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951230"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Задание 2. </w:t>
      </w:r>
      <w:r w:rsidRPr="00122816">
        <w:rPr>
          <w:rFonts w:ascii="Times New Roman" w:eastAsia="Times New Roman" w:hAnsi="Times New Roman" w:cs="Times New Roman"/>
          <w:sz w:val="24"/>
          <w:szCs w:val="24"/>
          <w:lang w:eastAsia="ru-RU"/>
        </w:rPr>
        <w:t>Решить графически задачу нелинейного программирования:</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noProof/>
          <w:position w:val="-108"/>
          <w:sz w:val="24"/>
          <w:szCs w:val="24"/>
          <w:lang w:eastAsia="ru-RU"/>
        </w:rPr>
        <w:drawing>
          <wp:inline distT="0" distB="0" distL="0" distR="0">
            <wp:extent cx="1419225" cy="144843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419225" cy="1448435"/>
                    </a:xfrm>
                    <a:prstGeom prst="rect">
                      <a:avLst/>
                    </a:prstGeom>
                    <a:noFill/>
                    <a:ln>
                      <a:noFill/>
                    </a:ln>
                  </pic:spPr>
                </pic:pic>
              </a:graphicData>
            </a:graphic>
          </wp:inline>
        </w:drawing>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Задание 3. </w:t>
      </w:r>
      <w:r w:rsidRPr="00122816">
        <w:rPr>
          <w:rFonts w:ascii="Times New Roman" w:eastAsia="Times New Roman" w:hAnsi="Times New Roman" w:cs="Times New Roman"/>
          <w:sz w:val="24"/>
          <w:szCs w:val="24"/>
          <w:lang w:eastAsia="ru-RU"/>
        </w:rPr>
        <w:t>Методом множителей Лагранжа решить задачу:</w:t>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noProof/>
          <w:position w:val="-52"/>
          <w:sz w:val="24"/>
          <w:szCs w:val="24"/>
          <w:lang w:eastAsia="ru-RU"/>
        </w:rPr>
        <w:drawing>
          <wp:inline distT="0" distB="0" distL="0" distR="0">
            <wp:extent cx="1309370" cy="731520"/>
            <wp:effectExtent l="0" t="0" r="508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09370" cy="731520"/>
                    </a:xfrm>
                    <a:prstGeom prst="rect">
                      <a:avLst/>
                    </a:prstGeom>
                    <a:noFill/>
                    <a:ln>
                      <a:noFill/>
                    </a:ln>
                  </pic:spPr>
                </pic:pic>
              </a:graphicData>
            </a:graphic>
          </wp:inline>
        </w:drawing>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Задание 4. </w:t>
      </w:r>
      <w:r w:rsidRPr="00122816">
        <w:rPr>
          <w:rFonts w:ascii="Times New Roman" w:eastAsia="Times New Roman" w:hAnsi="Times New Roman" w:cs="Times New Roman"/>
          <w:sz w:val="24"/>
          <w:szCs w:val="24"/>
          <w:lang w:eastAsia="ru-RU"/>
        </w:rPr>
        <w:t>Методом рекуррентных соотношений решить задачу динамического программирования:</w:t>
      </w:r>
    </w:p>
    <w:p w:rsidR="00122816" w:rsidRPr="00122816" w:rsidRDefault="00122816" w:rsidP="00122816">
      <w:pPr>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noProof/>
          <w:position w:val="-78"/>
          <w:sz w:val="24"/>
          <w:szCs w:val="24"/>
          <w:lang w:eastAsia="ru-RU"/>
        </w:rPr>
        <w:drawing>
          <wp:inline distT="0" distB="0" distL="0" distR="0">
            <wp:extent cx="1587500" cy="105346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587500" cy="1053465"/>
                    </a:xfrm>
                    <a:prstGeom prst="rect">
                      <a:avLst/>
                    </a:prstGeom>
                    <a:noFill/>
                    <a:ln>
                      <a:noFill/>
                    </a:ln>
                  </pic:spPr>
                </pic:pic>
              </a:graphicData>
            </a:graphic>
          </wp:inline>
        </w:drawing>
      </w:r>
    </w:p>
    <w:p w:rsidR="00122816" w:rsidRPr="00122816" w:rsidRDefault="00122816" w:rsidP="00122816">
      <w:pPr>
        <w:spacing w:after="0" w:line="240" w:lineRule="auto"/>
        <w:ind w:left="709"/>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ind w:left="709"/>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Тема «Целочисленное программирование» </w:t>
      </w:r>
    </w:p>
    <w:p w:rsidR="00122816" w:rsidRPr="00122816" w:rsidRDefault="00122816" w:rsidP="00122816">
      <w:pPr>
        <w:spacing w:after="0" w:line="240" w:lineRule="auto"/>
        <w:ind w:firstLine="708"/>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На приобретение оборудования для нового производственного участка выделено 30 млн. руб. Оборудование должно быть размещено на площади в 850 кв. м. Предприятие может заказать машины типа А стоимостью 5 млн. руб., занимающие площадь (с учетом проходов) 85 кв. м и выпускающие 9 ед. продукции за смену, и машины типа Б стоимостью 3 млн. руб., занимающие площадь 111 кв. м и обеспечивающие выпуск 7 ед продукции за </w:t>
      </w:r>
      <w:r w:rsidRPr="00122816">
        <w:rPr>
          <w:rFonts w:ascii="Times New Roman" w:eastAsia="Times New Roman" w:hAnsi="Times New Roman" w:cs="Times New Roman"/>
          <w:sz w:val="24"/>
          <w:szCs w:val="24"/>
          <w:lang w:eastAsia="ru-RU"/>
        </w:rPr>
        <w:lastRenderedPageBreak/>
        <w:t>смену. При этом следует учесть, что машин типа А можно заказать не более 4 штук. Требуется:</w:t>
      </w:r>
    </w:p>
    <w:p w:rsidR="00122816" w:rsidRPr="00122816" w:rsidRDefault="00122816" w:rsidP="00824B81">
      <w:pPr>
        <w:numPr>
          <w:ilvl w:val="0"/>
          <w:numId w:val="6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составить математическую модель задачи, пользуясь которой можно найти план приобретения машин, учитывающий возможности предприятия и обеспечивающий наивысшую производительность участка;</w:t>
      </w:r>
    </w:p>
    <w:p w:rsidR="00122816" w:rsidRPr="00122816" w:rsidRDefault="00122816" w:rsidP="00824B81">
      <w:pPr>
        <w:numPr>
          <w:ilvl w:val="0"/>
          <w:numId w:val="6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используя графический метод, найти оптимальный план приобретения оборудования;</w:t>
      </w:r>
    </w:p>
    <w:p w:rsidR="00122816" w:rsidRPr="00122816" w:rsidRDefault="00122816" w:rsidP="00824B81">
      <w:pPr>
        <w:numPr>
          <w:ilvl w:val="0"/>
          <w:numId w:val="6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используя метод Гомори, найти оптимальный план приобретения оборудования.</w:t>
      </w:r>
    </w:p>
    <w:p w:rsidR="00122816" w:rsidRPr="00122816" w:rsidRDefault="00122816" w:rsidP="00122816">
      <w:pPr>
        <w:spacing w:after="0" w:line="240" w:lineRule="auto"/>
        <w:ind w:left="600"/>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ind w:left="600"/>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Тест для контроля остаточных знаний</w:t>
      </w:r>
    </w:p>
    <w:p w:rsidR="00122816" w:rsidRPr="00122816" w:rsidRDefault="00122816" w:rsidP="00122816">
      <w:pPr>
        <w:spacing w:after="0" w:line="240" w:lineRule="auto"/>
        <w:ind w:firstLine="720"/>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Задание 1. </w:t>
      </w:r>
      <w:r w:rsidRPr="00122816">
        <w:rPr>
          <w:rFonts w:ascii="Times New Roman" w:eastAsia="Times New Roman" w:hAnsi="Times New Roman" w:cs="Times New Roman"/>
          <w:sz w:val="24"/>
          <w:szCs w:val="24"/>
          <w:lang w:eastAsia="ru-RU"/>
        </w:rPr>
        <w:t>Как называется форма ЗЛП, в которой все ограничения кроме ограничений, связанных с неотрицательностью переменных, записаны в виде уравнений?</w:t>
      </w:r>
    </w:p>
    <w:p w:rsidR="00122816" w:rsidRPr="00122816" w:rsidRDefault="00122816" w:rsidP="00122816">
      <w:pPr>
        <w:spacing w:after="0" w:line="240" w:lineRule="auto"/>
        <w:ind w:firstLine="720"/>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1) Классическая</w:t>
      </w:r>
      <w:r w:rsidRPr="00122816">
        <w:rPr>
          <w:rFonts w:ascii="Times New Roman" w:eastAsia="Times New Roman" w:hAnsi="Times New Roman" w:cs="Times New Roman"/>
          <w:sz w:val="24"/>
          <w:szCs w:val="24"/>
          <w:lang w:eastAsia="ru-RU"/>
        </w:rPr>
        <w:tab/>
        <w:t>2) Каноническая</w:t>
      </w:r>
      <w:r w:rsidRPr="00122816">
        <w:rPr>
          <w:rFonts w:ascii="Times New Roman" w:eastAsia="Times New Roman" w:hAnsi="Times New Roman" w:cs="Times New Roman"/>
          <w:sz w:val="24"/>
          <w:szCs w:val="24"/>
          <w:lang w:eastAsia="ru-RU"/>
        </w:rPr>
        <w:tab/>
        <w:t>3) Гауссовская</w:t>
      </w:r>
      <w:r w:rsidRPr="00122816">
        <w:rPr>
          <w:rFonts w:ascii="Times New Roman" w:eastAsia="Times New Roman" w:hAnsi="Times New Roman" w:cs="Times New Roman"/>
          <w:sz w:val="24"/>
          <w:szCs w:val="24"/>
          <w:lang w:eastAsia="ru-RU"/>
        </w:rPr>
        <w:tab/>
        <w:t>4) Стандартная</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Задание 2.</w:t>
      </w:r>
      <w:r w:rsidRPr="00122816">
        <w:rPr>
          <w:rFonts w:ascii="Times New Roman" w:eastAsia="Times New Roman" w:hAnsi="Times New Roman" w:cs="Times New Roman"/>
          <w:sz w:val="24"/>
          <w:szCs w:val="24"/>
          <w:lang w:eastAsia="ru-RU"/>
        </w:rPr>
        <w:t xml:space="preserve"> Входят ли планы </w:t>
      </w:r>
      <w:r w:rsidRPr="00122816">
        <w:rPr>
          <w:rFonts w:ascii="Times New Roman" w:eastAsia="Times New Roman" w:hAnsi="Times New Roman" w:cs="Times New Roman"/>
          <w:noProof/>
          <w:position w:val="-10"/>
          <w:sz w:val="24"/>
          <w:szCs w:val="24"/>
          <w:lang w:eastAsia="ru-RU"/>
        </w:rPr>
        <w:drawing>
          <wp:inline distT="0" distB="0" distL="0" distR="0">
            <wp:extent cx="504825" cy="197485"/>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04825" cy="197485"/>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и </w:t>
      </w:r>
      <w:r w:rsidRPr="00122816">
        <w:rPr>
          <w:rFonts w:ascii="Times New Roman" w:eastAsia="Times New Roman" w:hAnsi="Times New Roman" w:cs="Times New Roman"/>
          <w:noProof/>
          <w:position w:val="-10"/>
          <w:sz w:val="24"/>
          <w:szCs w:val="24"/>
          <w:lang w:eastAsia="ru-RU"/>
        </w:rPr>
        <w:drawing>
          <wp:inline distT="0" distB="0" distL="0" distR="0">
            <wp:extent cx="585470" cy="197485"/>
            <wp:effectExtent l="0" t="0" r="508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85470" cy="197485"/>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в множество допустимых планов ЗЛП с системой ограничений: </w:t>
      </w:r>
    </w:p>
    <w:p w:rsidR="00122816" w:rsidRPr="00122816" w:rsidRDefault="00122816" w:rsidP="00122816">
      <w:pPr>
        <w:spacing w:after="0" w:line="240" w:lineRule="auto"/>
        <w:ind w:firstLine="709"/>
        <w:jc w:val="center"/>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noProof/>
          <w:position w:val="-102"/>
          <w:sz w:val="24"/>
          <w:szCs w:val="24"/>
          <w:lang w:eastAsia="ru-RU"/>
        </w:rPr>
        <w:drawing>
          <wp:inline distT="0" distB="0" distL="0" distR="0">
            <wp:extent cx="1031240" cy="137541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031240" cy="1375410"/>
                    </a:xfrm>
                    <a:prstGeom prst="rect">
                      <a:avLst/>
                    </a:prstGeom>
                    <a:noFill/>
                    <a:ln>
                      <a:noFill/>
                    </a:ln>
                  </pic:spPr>
                </pic:pic>
              </a:graphicData>
            </a:graphic>
          </wp:inline>
        </w:drawing>
      </w:r>
    </w:p>
    <w:p w:rsidR="00122816" w:rsidRPr="00122816" w:rsidRDefault="00122816" w:rsidP="00824B81">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Только </w:t>
      </w:r>
      <w:r w:rsidRPr="00122816">
        <w:rPr>
          <w:rFonts w:ascii="Times New Roman" w:eastAsia="Times New Roman" w:hAnsi="Times New Roman" w:cs="Times New Roman"/>
          <w:noProof/>
          <w:position w:val="-10"/>
          <w:sz w:val="24"/>
          <w:szCs w:val="24"/>
          <w:lang w:eastAsia="ru-RU"/>
        </w:rPr>
        <w:drawing>
          <wp:inline distT="0" distB="0" distL="0" distR="0">
            <wp:extent cx="504825" cy="197485"/>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04825" cy="197485"/>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ab/>
      </w:r>
    </w:p>
    <w:p w:rsidR="00122816" w:rsidRPr="00122816" w:rsidRDefault="00122816" w:rsidP="00824B81">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Только </w:t>
      </w:r>
      <w:r w:rsidRPr="00122816">
        <w:rPr>
          <w:rFonts w:ascii="Times New Roman" w:eastAsia="Times New Roman" w:hAnsi="Times New Roman" w:cs="Times New Roman"/>
          <w:noProof/>
          <w:position w:val="-10"/>
          <w:sz w:val="24"/>
          <w:szCs w:val="24"/>
          <w:lang w:eastAsia="ru-RU"/>
        </w:rPr>
        <w:drawing>
          <wp:inline distT="0" distB="0" distL="0" distR="0">
            <wp:extent cx="585470" cy="197485"/>
            <wp:effectExtent l="0" t="0" r="508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85470" cy="197485"/>
                    </a:xfrm>
                    <a:prstGeom prst="rect">
                      <a:avLst/>
                    </a:prstGeom>
                    <a:noFill/>
                    <a:ln>
                      <a:noFill/>
                    </a:ln>
                  </pic:spPr>
                </pic:pic>
              </a:graphicData>
            </a:graphic>
          </wp:inline>
        </w:drawing>
      </w:r>
    </w:p>
    <w:p w:rsidR="00122816" w:rsidRPr="00122816" w:rsidRDefault="00122816" w:rsidP="00824B81">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И тот и другой</w:t>
      </w:r>
    </w:p>
    <w:p w:rsidR="00122816" w:rsidRPr="00122816" w:rsidRDefault="00122816" w:rsidP="00824B81">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Ни тот ни другой</w:t>
      </w:r>
    </w:p>
    <w:p w:rsidR="00122816" w:rsidRPr="00122816" w:rsidRDefault="00122816" w:rsidP="00122816">
      <w:pPr>
        <w:spacing w:after="0" w:line="240" w:lineRule="auto"/>
        <w:ind w:firstLine="709"/>
        <w:jc w:val="both"/>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Задание 3.</w:t>
      </w:r>
      <w:r w:rsidRPr="00122816">
        <w:rPr>
          <w:rFonts w:ascii="Times New Roman" w:eastAsia="Times New Roman" w:hAnsi="Times New Roman" w:cs="Times New Roman"/>
          <w:sz w:val="24"/>
          <w:szCs w:val="24"/>
          <w:lang w:eastAsia="ru-RU"/>
        </w:rPr>
        <w:t xml:space="preserve"> Каков градиент целевой функции для ЗЛП:</w:t>
      </w:r>
    </w:p>
    <w:p w:rsidR="00122816" w:rsidRPr="00122816" w:rsidRDefault="00122816" w:rsidP="00122816">
      <w:pPr>
        <w:spacing w:after="0" w:line="240" w:lineRule="auto"/>
        <w:ind w:firstLine="709"/>
        <w:jc w:val="center"/>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noProof/>
          <w:position w:val="-116"/>
          <w:sz w:val="24"/>
          <w:szCs w:val="24"/>
          <w:lang w:eastAsia="ru-RU"/>
        </w:rPr>
        <w:drawing>
          <wp:inline distT="0" distB="0" distL="0" distR="0">
            <wp:extent cx="1119505" cy="1587500"/>
            <wp:effectExtent l="0" t="0" r="444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119505" cy="1587500"/>
                    </a:xfrm>
                    <a:prstGeom prst="rect">
                      <a:avLst/>
                    </a:prstGeom>
                    <a:noFill/>
                    <a:ln>
                      <a:noFill/>
                    </a:ln>
                  </pic:spPr>
                </pic:pic>
              </a:graphicData>
            </a:graphic>
          </wp:inline>
        </w:drawing>
      </w:r>
    </w:p>
    <w:p w:rsidR="00122816" w:rsidRPr="00122816" w:rsidRDefault="00122816" w:rsidP="00824B81">
      <w:pPr>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noProof/>
          <w:position w:val="-10"/>
          <w:sz w:val="24"/>
          <w:szCs w:val="24"/>
          <w:lang w:eastAsia="ru-RU"/>
        </w:rPr>
        <w:drawing>
          <wp:inline distT="0" distB="0" distL="0" distR="0">
            <wp:extent cx="504825" cy="197485"/>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04825" cy="197485"/>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 xml:space="preserve">2) </w:t>
      </w:r>
      <w:r w:rsidRPr="00122816">
        <w:rPr>
          <w:rFonts w:ascii="Times New Roman" w:eastAsia="Times New Roman" w:hAnsi="Times New Roman" w:cs="Times New Roman"/>
          <w:noProof/>
          <w:position w:val="-10"/>
          <w:sz w:val="24"/>
          <w:szCs w:val="24"/>
          <w:lang w:eastAsia="ru-RU"/>
        </w:rPr>
        <w:drawing>
          <wp:inline distT="0" distB="0" distL="0" distR="0">
            <wp:extent cx="394970" cy="197485"/>
            <wp:effectExtent l="0" t="0" r="508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94970" cy="197485"/>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 xml:space="preserve">3) </w:t>
      </w:r>
      <w:r w:rsidRPr="00122816">
        <w:rPr>
          <w:rFonts w:ascii="Times New Roman" w:eastAsia="Times New Roman" w:hAnsi="Times New Roman" w:cs="Times New Roman"/>
          <w:noProof/>
          <w:position w:val="-10"/>
          <w:sz w:val="24"/>
          <w:szCs w:val="24"/>
          <w:lang w:eastAsia="ru-RU"/>
        </w:rPr>
        <w:drawing>
          <wp:inline distT="0" distB="0" distL="0" distR="0">
            <wp:extent cx="394970" cy="197485"/>
            <wp:effectExtent l="0" t="0" r="508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94970" cy="197485"/>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 xml:space="preserve">4) </w:t>
      </w:r>
      <w:r w:rsidRPr="00122816">
        <w:rPr>
          <w:rFonts w:ascii="Times New Roman" w:eastAsia="Times New Roman" w:hAnsi="Times New Roman" w:cs="Times New Roman"/>
          <w:noProof/>
          <w:position w:val="-10"/>
          <w:sz w:val="24"/>
          <w:szCs w:val="24"/>
          <w:lang w:eastAsia="ru-RU"/>
        </w:rPr>
        <w:drawing>
          <wp:inline distT="0" distB="0" distL="0" distR="0">
            <wp:extent cx="402590" cy="19748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02590" cy="197485"/>
                    </a:xfrm>
                    <a:prstGeom prst="rect">
                      <a:avLst/>
                    </a:prstGeom>
                    <a:noFill/>
                    <a:ln>
                      <a:noFill/>
                    </a:ln>
                  </pic:spPr>
                </pic:pic>
              </a:graphicData>
            </a:graphic>
          </wp:inline>
        </w:drawing>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Задание 4.</w:t>
      </w:r>
      <w:r w:rsidRPr="00122816">
        <w:rPr>
          <w:rFonts w:ascii="Times New Roman" w:eastAsia="Times New Roman" w:hAnsi="Times New Roman" w:cs="Times New Roman"/>
          <w:sz w:val="24"/>
          <w:szCs w:val="24"/>
          <w:lang w:eastAsia="ru-RU"/>
        </w:rPr>
        <w:t xml:space="preserve"> Каков оптимальный план, если при решении ЗЛП на </w:t>
      </w:r>
      <w:r w:rsidRPr="00122816">
        <w:rPr>
          <w:rFonts w:ascii="Times New Roman" w:eastAsia="Times New Roman" w:hAnsi="Times New Roman" w:cs="Times New Roman"/>
          <w:sz w:val="24"/>
          <w:szCs w:val="24"/>
          <w:lang w:val="en-US" w:eastAsia="ru-RU"/>
        </w:rPr>
        <w:t>max</w:t>
      </w:r>
      <w:r w:rsidRPr="00122816">
        <w:rPr>
          <w:rFonts w:ascii="Times New Roman" w:eastAsia="Times New Roman" w:hAnsi="Times New Roman" w:cs="Times New Roman"/>
          <w:sz w:val="24"/>
          <w:szCs w:val="24"/>
          <w:lang w:eastAsia="ru-RU"/>
        </w:rPr>
        <w:t xml:space="preserve"> линия уровня при движении в направлении градиента выходит из множества допустимых планов в точке пересечения прямых  </w:t>
      </w:r>
      <w:r w:rsidRPr="00122816">
        <w:rPr>
          <w:rFonts w:ascii="Times New Roman" w:eastAsia="Times New Roman" w:hAnsi="Times New Roman" w:cs="Times New Roman"/>
          <w:noProof/>
          <w:position w:val="-10"/>
          <w:sz w:val="24"/>
          <w:szCs w:val="24"/>
          <w:lang w:eastAsia="ru-RU"/>
        </w:rPr>
        <w:drawing>
          <wp:inline distT="0" distB="0" distL="0" distR="0">
            <wp:extent cx="775335" cy="212090"/>
            <wp:effectExtent l="0" t="0" r="571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75335"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и  </w:t>
      </w:r>
      <w:r w:rsidRPr="00122816">
        <w:rPr>
          <w:rFonts w:ascii="Times New Roman" w:eastAsia="Times New Roman" w:hAnsi="Times New Roman" w:cs="Times New Roman"/>
          <w:noProof/>
          <w:position w:val="-10"/>
          <w:sz w:val="24"/>
          <w:szCs w:val="24"/>
          <w:lang w:eastAsia="ru-RU"/>
        </w:rPr>
        <w:drawing>
          <wp:inline distT="0" distB="0" distL="0" distR="0">
            <wp:extent cx="870585" cy="212090"/>
            <wp:effectExtent l="0" t="0" r="571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870585"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w:t>
      </w:r>
    </w:p>
    <w:p w:rsidR="00122816" w:rsidRPr="00122816" w:rsidRDefault="00122816" w:rsidP="00824B81">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(3,1)</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2) (1,3)</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3) (1,2)</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4) (2,0)</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Задание 5.</w:t>
      </w:r>
      <w:r w:rsidRPr="00122816">
        <w:rPr>
          <w:rFonts w:ascii="Times New Roman" w:eastAsia="Times New Roman" w:hAnsi="Times New Roman" w:cs="Times New Roman"/>
          <w:sz w:val="24"/>
          <w:szCs w:val="24"/>
          <w:lang w:eastAsia="ru-RU"/>
        </w:rPr>
        <w:t xml:space="preserve"> Максимальное значение функции </w:t>
      </w:r>
      <w:r w:rsidRPr="00122816">
        <w:rPr>
          <w:rFonts w:ascii="Times New Roman" w:eastAsia="Times New Roman" w:hAnsi="Times New Roman" w:cs="Times New Roman"/>
          <w:noProof/>
          <w:position w:val="-10"/>
          <w:sz w:val="24"/>
          <w:szCs w:val="24"/>
          <w:lang w:eastAsia="ru-RU"/>
        </w:rPr>
        <w:drawing>
          <wp:inline distT="0" distB="0" distL="0" distR="0">
            <wp:extent cx="702310" cy="212090"/>
            <wp:effectExtent l="0" t="0" r="254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02310"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при ограничениях </w:t>
      </w:r>
      <w:r w:rsidRPr="00122816">
        <w:rPr>
          <w:rFonts w:ascii="Times New Roman" w:eastAsia="Times New Roman" w:hAnsi="Times New Roman" w:cs="Times New Roman"/>
          <w:noProof/>
          <w:position w:val="-10"/>
          <w:sz w:val="24"/>
          <w:szCs w:val="24"/>
          <w:lang w:eastAsia="ru-RU"/>
        </w:rPr>
        <w:drawing>
          <wp:inline distT="0" distB="0" distL="0" distR="0">
            <wp:extent cx="694690" cy="21209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94690"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w:t>
      </w:r>
      <w:r w:rsidRPr="00122816">
        <w:rPr>
          <w:rFonts w:ascii="Times New Roman" w:eastAsia="Times New Roman" w:hAnsi="Times New Roman" w:cs="Times New Roman"/>
          <w:noProof/>
          <w:position w:val="-10"/>
          <w:sz w:val="24"/>
          <w:szCs w:val="24"/>
          <w:lang w:eastAsia="ru-RU"/>
        </w:rPr>
        <w:drawing>
          <wp:inline distT="0" distB="0" distL="0" distR="0">
            <wp:extent cx="394970" cy="212090"/>
            <wp:effectExtent l="0" t="0" r="508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94970"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w:t>
      </w:r>
      <w:r w:rsidRPr="00122816">
        <w:rPr>
          <w:rFonts w:ascii="Times New Roman" w:eastAsia="Times New Roman" w:hAnsi="Times New Roman" w:cs="Times New Roman"/>
          <w:noProof/>
          <w:position w:val="-10"/>
          <w:sz w:val="24"/>
          <w:szCs w:val="24"/>
          <w:lang w:eastAsia="ru-RU"/>
        </w:rPr>
        <w:drawing>
          <wp:inline distT="0" distB="0" distL="0" distR="0">
            <wp:extent cx="417195" cy="212090"/>
            <wp:effectExtent l="0" t="0" r="190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17195"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равно …</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1) 2 </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 xml:space="preserve">2) 4 </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 xml:space="preserve">3) 1 </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4) 0</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br w:type="page"/>
      </w:r>
      <w:r w:rsidRPr="00122816">
        <w:rPr>
          <w:rFonts w:ascii="Times New Roman" w:eastAsia="Times New Roman" w:hAnsi="Times New Roman" w:cs="Times New Roman"/>
          <w:b/>
          <w:sz w:val="24"/>
          <w:szCs w:val="24"/>
          <w:lang w:eastAsia="ru-RU"/>
        </w:rPr>
        <w:lastRenderedPageBreak/>
        <w:t>Задание 6.</w:t>
      </w:r>
      <w:r w:rsidRPr="00122816">
        <w:rPr>
          <w:rFonts w:ascii="Times New Roman" w:eastAsia="Times New Roman" w:hAnsi="Times New Roman" w:cs="Times New Roman"/>
          <w:sz w:val="24"/>
          <w:szCs w:val="24"/>
          <w:lang w:eastAsia="ru-RU"/>
        </w:rPr>
        <w:t xml:space="preserve"> Область допустимых решений ЗЛП имеет вид</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1301115</wp:posOffset>
                </wp:positionH>
                <wp:positionV relativeFrom="paragraph">
                  <wp:posOffset>25400</wp:posOffset>
                </wp:positionV>
                <wp:extent cx="0" cy="1169670"/>
                <wp:effectExtent l="53340" t="15875" r="60960" b="508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69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674B94" id="_x0000_t32" coordsize="21600,21600" o:spt="32" o:oned="t" path="m,l21600,21600e" filled="f">
                <v:path arrowok="t" fillok="f" o:connecttype="none"/>
                <o:lock v:ext="edit" shapetype="t"/>
              </v:shapetype>
              <v:shape id="Прямая со стрелкой 186" o:spid="_x0000_s1026" type="#_x0000_t32" style="position:absolute;margin-left:102.45pt;margin-top:2pt;width:0;height:92.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">
                <v:stroke endarrow="block"/>
              </v:shape>
            </w:pict>
          </mc:Fallback>
        </mc:AlternateContent>
      </w:r>
      <w:r w:rsidRPr="00122816">
        <w:rPr>
          <w:rFonts w:ascii="Times New Roman" w:eastAsia="Times New Roman" w:hAnsi="Times New Roman" w:cs="Times New Roman"/>
          <w:sz w:val="24"/>
          <w:szCs w:val="24"/>
          <w:lang w:eastAsia="ru-RU"/>
        </w:rPr>
        <w:t xml:space="preserve">                 </w:t>
      </w:r>
      <w:r w:rsidRPr="00122816">
        <w:rPr>
          <w:rFonts w:ascii="Times New Roman" w:eastAsia="Times New Roman" w:hAnsi="Times New Roman" w:cs="Times New Roman"/>
          <w:noProof/>
          <w:position w:val="-10"/>
          <w:sz w:val="24"/>
          <w:szCs w:val="24"/>
          <w:lang w:eastAsia="ru-RU"/>
        </w:rPr>
        <w:drawing>
          <wp:inline distT="0" distB="0" distL="0" distR="0">
            <wp:extent cx="182880" cy="212090"/>
            <wp:effectExtent l="0" t="0" r="762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82880"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1767840</wp:posOffset>
                </wp:positionH>
                <wp:positionV relativeFrom="paragraph">
                  <wp:posOffset>25400</wp:posOffset>
                </wp:positionV>
                <wp:extent cx="438150" cy="619125"/>
                <wp:effectExtent l="15240" t="25400" r="22860" b="12700"/>
                <wp:wrapNone/>
                <wp:docPr id="185" name="Равнобедренный тре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619125"/>
                        </a:xfrm>
                        <a:prstGeom prst="triangle">
                          <a:avLst>
                            <a:gd name="adj" fmla="val 1921"/>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9D5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85" o:spid="_x0000_s1026" type="#_x0000_t5" style="position:absolute;margin-left:139.2pt;margin-top:2pt;width:34.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" adj="415" fillcolor="black">
                <v:fill r:id="rId142" o:title="" type="pattern"/>
              </v:shape>
            </w:pict>
          </mc:Fallback>
        </mc:AlternateContent>
      </w:r>
      <w:r w:rsidRPr="0012281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1301115</wp:posOffset>
                </wp:positionH>
                <wp:positionV relativeFrom="paragraph">
                  <wp:posOffset>25400</wp:posOffset>
                </wp:positionV>
                <wp:extent cx="466725" cy="619125"/>
                <wp:effectExtent l="5715" t="6350" r="13335" b="1270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19125"/>
                        </a:xfrm>
                        <a:prstGeom prst="rect">
                          <a:avLst/>
                        </a:prstGeom>
                        <a:pattFill prst="ltUpDiag">
                          <a:fgClr>
                            <a:srgbClr val="000000"/>
                          </a:fgClr>
                          <a:bgClr>
                            <a:srgbClr val="FFFFFF"/>
                          </a:bgClr>
                        </a:pattFill>
                        <a:ln w="9525">
                          <a:solidFill>
                            <a:srgbClr val="000000"/>
                          </a:solidFill>
                          <a:miter lim="800000"/>
                          <a:headEnd/>
                          <a:tailEnd/>
                        </a:ln>
                      </wps:spPr>
                      <wps:txbx>
                        <w:txbxContent>
                          <w:p w:rsidR="00F2189A" w:rsidRDefault="00F2189A" w:rsidP="00122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 o:spid="_x0000_s1026" style="position:absolute;left:0;text-align:left;margin-left:102.45pt;margin-top:2pt;width:36.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" fillcolor="black">
                <v:fill r:id="rId143" o:title="" type="pattern"/>
                <v:textbox>
                  <w:txbxContent>
                    <w:p w:rsidR="00F2189A" w:rsidRDefault="00F2189A" w:rsidP="00122816"/>
                  </w:txbxContent>
                </v:textbox>
              </v:rect>
            </w:pict>
          </mc:Fallback>
        </mc:AlternateContent>
      </w:r>
      <w:r w:rsidRPr="00122816">
        <w:rPr>
          <w:rFonts w:ascii="Times New Roman" w:eastAsia="Times New Roman" w:hAnsi="Times New Roman" w:cs="Times New Roman"/>
          <w:sz w:val="24"/>
          <w:szCs w:val="24"/>
          <w:lang w:eastAsia="ru-RU"/>
        </w:rPr>
        <w:t xml:space="preserve">                 4</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1139190</wp:posOffset>
                </wp:positionH>
                <wp:positionV relativeFrom="paragraph">
                  <wp:posOffset>118745</wp:posOffset>
                </wp:positionV>
                <wp:extent cx="1276350" cy="0"/>
                <wp:effectExtent l="5715" t="61595" r="22860" b="52705"/>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CE480" id="Прямая со стрелкой 183" o:spid="_x0000_s1026" type="#_x0000_t32" style="position:absolute;margin-left:89.7pt;margin-top:9.35pt;width:1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">
                <v:stroke endarrow="block"/>
              </v:shape>
            </w:pict>
          </mc:Fallback>
        </mc:AlternateConten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0        3         6  </w:t>
      </w:r>
      <w:r w:rsidRPr="00122816">
        <w:rPr>
          <w:rFonts w:ascii="Times New Roman" w:eastAsia="Times New Roman" w:hAnsi="Times New Roman" w:cs="Times New Roman"/>
          <w:noProof/>
          <w:position w:val="-10"/>
          <w:sz w:val="24"/>
          <w:szCs w:val="24"/>
          <w:lang w:eastAsia="ru-RU"/>
        </w:rPr>
        <w:drawing>
          <wp:inline distT="0" distB="0" distL="0" distR="0">
            <wp:extent cx="153670" cy="21209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3670" cy="212090"/>
                    </a:xfrm>
                    <a:prstGeom prst="rect">
                      <a:avLst/>
                    </a:prstGeom>
                    <a:noFill/>
                    <a:ln>
                      <a:noFill/>
                    </a:ln>
                  </pic:spPr>
                </pic:pic>
              </a:graphicData>
            </a:graphic>
          </wp:inline>
        </w:drawing>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Тогда максимальное значение функции </w:t>
      </w:r>
      <w:r w:rsidRPr="00122816">
        <w:rPr>
          <w:rFonts w:ascii="Times New Roman" w:eastAsia="Times New Roman" w:hAnsi="Times New Roman" w:cs="Times New Roman"/>
          <w:noProof/>
          <w:position w:val="-10"/>
          <w:sz w:val="24"/>
          <w:szCs w:val="24"/>
          <w:lang w:eastAsia="ru-RU"/>
        </w:rPr>
        <w:drawing>
          <wp:inline distT="0" distB="0" distL="0" distR="0">
            <wp:extent cx="870585" cy="212090"/>
            <wp:effectExtent l="0" t="0" r="571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70585"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равно…</w:t>
      </w:r>
    </w:p>
    <w:p w:rsidR="00122816" w:rsidRPr="00122816" w:rsidRDefault="00122816" w:rsidP="00824B81">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30</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2) 24</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3) 32</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4) 26</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Задание 7.</w:t>
      </w:r>
      <w:r w:rsidRPr="00122816">
        <w:rPr>
          <w:rFonts w:ascii="Times New Roman" w:eastAsia="Times New Roman" w:hAnsi="Times New Roman" w:cs="Times New Roman"/>
          <w:sz w:val="24"/>
          <w:szCs w:val="24"/>
          <w:lang w:eastAsia="ru-RU"/>
        </w:rPr>
        <w:t xml:space="preserve"> Какие должны быть значения </w:t>
      </w:r>
      <w:r w:rsidRPr="00122816">
        <w:rPr>
          <w:rFonts w:ascii="Times New Roman" w:eastAsia="Times New Roman" w:hAnsi="Times New Roman" w:cs="Times New Roman"/>
          <w:noProof/>
          <w:position w:val="-14"/>
          <w:sz w:val="24"/>
          <w:szCs w:val="24"/>
          <w:lang w:eastAsia="ru-RU"/>
        </w:rPr>
        <w:drawing>
          <wp:inline distT="0" distB="0" distL="0" distR="0">
            <wp:extent cx="205105" cy="234315"/>
            <wp:effectExtent l="0" t="0" r="444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5105" cy="234315"/>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в симплекс таблице для того, чтобы рассматриваемый план ЗЛП был оптимальным при решении задачи на </w:t>
      </w:r>
      <w:r w:rsidRPr="00122816">
        <w:rPr>
          <w:rFonts w:ascii="Times New Roman" w:eastAsia="Times New Roman" w:hAnsi="Times New Roman" w:cs="Times New Roman"/>
          <w:sz w:val="24"/>
          <w:szCs w:val="24"/>
          <w:lang w:val="en-US" w:eastAsia="ru-RU"/>
        </w:rPr>
        <w:t>max</w:t>
      </w:r>
      <w:r w:rsidRPr="00122816">
        <w:rPr>
          <w:rFonts w:ascii="Times New Roman" w:eastAsia="Times New Roman" w:hAnsi="Times New Roman" w:cs="Times New Roman"/>
          <w:sz w:val="24"/>
          <w:szCs w:val="24"/>
          <w:lang w:eastAsia="ru-RU"/>
        </w:rPr>
        <w:t>?</w:t>
      </w:r>
    </w:p>
    <w:p w:rsidR="00122816" w:rsidRPr="00122816" w:rsidRDefault="00122816" w:rsidP="00824B81">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Все неотрицательные</w:t>
      </w:r>
    </w:p>
    <w:p w:rsidR="00122816" w:rsidRPr="00122816" w:rsidRDefault="00122816" w:rsidP="00824B81">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Все неположительные</w:t>
      </w:r>
    </w:p>
    <w:p w:rsidR="00122816" w:rsidRPr="00122816" w:rsidRDefault="00122816" w:rsidP="00824B81">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Все отрицательные</w:t>
      </w:r>
    </w:p>
    <w:p w:rsidR="00122816" w:rsidRPr="00122816" w:rsidRDefault="00122816" w:rsidP="00824B81">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Все положительные</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Задание 8.</w:t>
      </w:r>
      <w:r w:rsidRPr="00122816">
        <w:rPr>
          <w:rFonts w:ascii="Times New Roman" w:eastAsia="Times New Roman" w:hAnsi="Times New Roman" w:cs="Times New Roman"/>
          <w:sz w:val="24"/>
          <w:szCs w:val="24"/>
          <w:lang w:eastAsia="ru-RU"/>
        </w:rPr>
        <w:t xml:space="preserve"> Сколько дополнительных переменных вводится при решении симплекс-методом ЗЛП с системой ограничений</w:t>
      </w:r>
    </w:p>
    <w:p w:rsidR="00122816" w:rsidRPr="00122816" w:rsidRDefault="00122816" w:rsidP="00122816">
      <w:pPr>
        <w:spacing w:after="0" w:line="240" w:lineRule="auto"/>
        <w:ind w:firstLine="709"/>
        <w:jc w:val="center"/>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noProof/>
          <w:position w:val="-42"/>
          <w:sz w:val="24"/>
          <w:szCs w:val="24"/>
          <w:lang w:eastAsia="ru-RU"/>
        </w:rPr>
        <w:drawing>
          <wp:inline distT="0" distB="0" distL="0" distR="0">
            <wp:extent cx="1550670" cy="114109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550670" cy="1141095"/>
                    </a:xfrm>
                    <a:prstGeom prst="rect">
                      <a:avLst/>
                    </a:prstGeom>
                    <a:noFill/>
                    <a:ln>
                      <a:noFill/>
                    </a:ln>
                  </pic:spPr>
                </pic:pic>
              </a:graphicData>
            </a:graphic>
          </wp:inline>
        </w:drawing>
      </w:r>
    </w:p>
    <w:p w:rsidR="00122816" w:rsidRPr="00122816" w:rsidRDefault="00122816" w:rsidP="00824B81">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4</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2) 3</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3) 2</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4) 1</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Задание 9.</w:t>
      </w:r>
      <w:r w:rsidRPr="00122816">
        <w:rPr>
          <w:rFonts w:ascii="Times New Roman" w:eastAsia="Times New Roman" w:hAnsi="Times New Roman" w:cs="Times New Roman"/>
          <w:sz w:val="24"/>
          <w:szCs w:val="24"/>
          <w:lang w:eastAsia="ru-RU"/>
        </w:rPr>
        <w:t xml:space="preserve"> В процессе решения симплекс-методом ЗЛП на </w:t>
      </w:r>
      <w:r w:rsidRPr="00122816">
        <w:rPr>
          <w:rFonts w:ascii="Times New Roman" w:eastAsia="Times New Roman" w:hAnsi="Times New Roman" w:cs="Times New Roman"/>
          <w:sz w:val="24"/>
          <w:szCs w:val="24"/>
          <w:lang w:val="en-US" w:eastAsia="ru-RU"/>
        </w:rPr>
        <w:t>min</w:t>
      </w:r>
      <w:r w:rsidRPr="00122816">
        <w:rPr>
          <w:rFonts w:ascii="Times New Roman" w:eastAsia="Times New Roman" w:hAnsi="Times New Roman" w:cs="Times New Roman"/>
          <w:sz w:val="24"/>
          <w:szCs w:val="24"/>
          <w:lang w:eastAsia="ru-RU"/>
        </w:rPr>
        <w:t xml:space="preserve"> получено: </w:t>
      </w:r>
      <w:r w:rsidRPr="00122816">
        <w:rPr>
          <w:rFonts w:ascii="Times New Roman" w:eastAsia="Times New Roman" w:hAnsi="Times New Roman" w:cs="Times New Roman"/>
          <w:noProof/>
          <w:position w:val="-24"/>
          <w:sz w:val="24"/>
          <w:szCs w:val="24"/>
          <w:lang w:eastAsia="ru-RU"/>
        </w:rPr>
        <w:drawing>
          <wp:inline distT="0" distB="0" distL="0" distR="0">
            <wp:extent cx="607060" cy="387985"/>
            <wp:effectExtent l="0" t="0" r="254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07060" cy="387985"/>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w:t>
      </w:r>
      <w:r w:rsidRPr="00122816">
        <w:rPr>
          <w:rFonts w:ascii="Times New Roman" w:eastAsia="Times New Roman" w:hAnsi="Times New Roman" w:cs="Times New Roman"/>
          <w:noProof/>
          <w:position w:val="-10"/>
          <w:sz w:val="24"/>
          <w:szCs w:val="24"/>
          <w:lang w:eastAsia="ru-RU"/>
        </w:rPr>
        <w:drawing>
          <wp:inline distT="0" distB="0" distL="0" distR="0">
            <wp:extent cx="446405" cy="21209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46405"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w:t>
      </w:r>
      <w:r w:rsidRPr="00122816">
        <w:rPr>
          <w:rFonts w:ascii="Times New Roman" w:eastAsia="Times New Roman" w:hAnsi="Times New Roman" w:cs="Times New Roman"/>
          <w:noProof/>
          <w:position w:val="-24"/>
          <w:sz w:val="24"/>
          <w:szCs w:val="24"/>
          <w:lang w:eastAsia="ru-RU"/>
        </w:rPr>
        <w:drawing>
          <wp:inline distT="0" distB="0" distL="0" distR="0">
            <wp:extent cx="511810" cy="387985"/>
            <wp:effectExtent l="0" t="0" r="254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11810" cy="387985"/>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w:t>
      </w:r>
      <w:r w:rsidRPr="00122816">
        <w:rPr>
          <w:rFonts w:ascii="Times New Roman" w:eastAsia="Times New Roman" w:hAnsi="Times New Roman" w:cs="Times New Roman"/>
          <w:noProof/>
          <w:position w:val="-10"/>
          <w:sz w:val="24"/>
          <w:szCs w:val="24"/>
          <w:lang w:eastAsia="ru-RU"/>
        </w:rPr>
        <w:drawing>
          <wp:inline distT="0" distB="0" distL="0" distR="0">
            <wp:extent cx="424180" cy="21209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24180"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w:t>
      </w:r>
      <w:r w:rsidRPr="00122816">
        <w:rPr>
          <w:rFonts w:ascii="Times New Roman" w:eastAsia="Times New Roman" w:hAnsi="Times New Roman" w:cs="Times New Roman"/>
          <w:noProof/>
          <w:position w:val="-12"/>
          <w:sz w:val="24"/>
          <w:szCs w:val="24"/>
          <w:lang w:eastAsia="ru-RU"/>
        </w:rPr>
        <w:drawing>
          <wp:inline distT="0" distB="0" distL="0" distR="0">
            <wp:extent cx="424180" cy="219710"/>
            <wp:effectExtent l="0" t="0" r="0" b="889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24180" cy="21971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Какую переменную нужно ввести в базис?</w:t>
      </w:r>
    </w:p>
    <w:p w:rsidR="00122816" w:rsidRPr="00122816" w:rsidRDefault="00122816" w:rsidP="00824B81">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Никакую</w:t>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 xml:space="preserve">2) </w:t>
      </w:r>
      <w:r w:rsidRPr="00122816">
        <w:rPr>
          <w:rFonts w:ascii="Times New Roman" w:eastAsia="Times New Roman" w:hAnsi="Times New Roman" w:cs="Times New Roman"/>
          <w:noProof/>
          <w:position w:val="-10"/>
          <w:sz w:val="24"/>
          <w:szCs w:val="24"/>
          <w:lang w:eastAsia="ru-RU"/>
        </w:rPr>
        <w:drawing>
          <wp:inline distT="0" distB="0" distL="0" distR="0">
            <wp:extent cx="146050" cy="212090"/>
            <wp:effectExtent l="0" t="0" r="635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6050"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 xml:space="preserve">3) </w:t>
      </w:r>
      <w:r w:rsidRPr="00122816">
        <w:rPr>
          <w:rFonts w:ascii="Times New Roman" w:eastAsia="Times New Roman" w:hAnsi="Times New Roman" w:cs="Times New Roman"/>
          <w:noProof/>
          <w:position w:val="-10"/>
          <w:sz w:val="24"/>
          <w:szCs w:val="24"/>
          <w:lang w:eastAsia="ru-RU"/>
        </w:rPr>
        <w:drawing>
          <wp:inline distT="0" distB="0" distL="0" distR="0">
            <wp:extent cx="175260" cy="21209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75260" cy="21209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 xml:space="preserve">4) </w:t>
      </w:r>
      <w:r w:rsidRPr="00122816">
        <w:rPr>
          <w:rFonts w:ascii="Times New Roman" w:eastAsia="Times New Roman" w:hAnsi="Times New Roman" w:cs="Times New Roman"/>
          <w:noProof/>
          <w:position w:val="-12"/>
          <w:sz w:val="24"/>
          <w:szCs w:val="24"/>
          <w:lang w:eastAsia="ru-RU"/>
        </w:rPr>
        <w:drawing>
          <wp:inline distT="0" distB="0" distL="0" distR="0">
            <wp:extent cx="160655" cy="219710"/>
            <wp:effectExtent l="0" t="0" r="0" b="889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60655" cy="219710"/>
                    </a:xfrm>
                    <a:prstGeom prst="rect">
                      <a:avLst/>
                    </a:prstGeom>
                    <a:noFill/>
                    <a:ln>
                      <a:noFill/>
                    </a:ln>
                  </pic:spPr>
                </pic:pic>
              </a:graphicData>
            </a:graphic>
          </wp:inline>
        </w:drawing>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Задание 10. </w:t>
      </w:r>
      <w:r w:rsidRPr="00122816">
        <w:rPr>
          <w:rFonts w:ascii="Times New Roman" w:eastAsia="Times New Roman" w:hAnsi="Times New Roman" w:cs="Times New Roman"/>
          <w:sz w:val="24"/>
          <w:szCs w:val="24"/>
          <w:lang w:eastAsia="ru-RU"/>
        </w:rPr>
        <w:t>Транспортная задача будет закрытой, если…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tblGrid>
      <w:tr w:rsidR="00122816" w:rsidRPr="00122816" w:rsidTr="00122816">
        <w:trPr>
          <w:jc w:val="center"/>
        </w:trPr>
        <w:tc>
          <w:tcPr>
            <w:tcW w:w="102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tc>
        <w:tc>
          <w:tcPr>
            <w:tcW w:w="102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50</w:t>
            </w:r>
          </w:p>
        </w:tc>
        <w:tc>
          <w:tcPr>
            <w:tcW w:w="1020" w:type="dxa"/>
          </w:tcPr>
          <w:p w:rsidR="00122816" w:rsidRPr="00122816" w:rsidRDefault="00122816" w:rsidP="00122816">
            <w:pPr>
              <w:spacing w:after="0" w:line="240" w:lineRule="auto"/>
              <w:jc w:val="center"/>
              <w:rPr>
                <w:rFonts w:ascii="Times New Roman" w:eastAsia="Times New Roman" w:hAnsi="Times New Roman" w:cs="Times New Roman"/>
                <w:i/>
                <w:sz w:val="24"/>
                <w:szCs w:val="24"/>
                <w:lang w:val="en-US" w:eastAsia="ru-RU"/>
              </w:rPr>
            </w:pPr>
            <w:r w:rsidRPr="00122816">
              <w:rPr>
                <w:rFonts w:ascii="Times New Roman" w:eastAsia="Times New Roman" w:hAnsi="Times New Roman" w:cs="Times New Roman"/>
                <w:sz w:val="24"/>
                <w:szCs w:val="24"/>
                <w:lang w:eastAsia="ru-RU"/>
              </w:rPr>
              <w:t>60+</w:t>
            </w:r>
            <w:r w:rsidRPr="00122816">
              <w:rPr>
                <w:rFonts w:ascii="Times New Roman" w:eastAsia="Times New Roman" w:hAnsi="Times New Roman" w:cs="Times New Roman"/>
                <w:i/>
                <w:sz w:val="24"/>
                <w:szCs w:val="24"/>
                <w:lang w:val="en-US" w:eastAsia="ru-RU"/>
              </w:rPr>
              <w:t>b</w:t>
            </w:r>
          </w:p>
        </w:tc>
        <w:tc>
          <w:tcPr>
            <w:tcW w:w="102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val="en-US" w:eastAsia="ru-RU"/>
              </w:rPr>
              <w:t>20</w:t>
            </w:r>
            <w:r w:rsidRPr="00122816">
              <w:rPr>
                <w:rFonts w:ascii="Times New Roman" w:eastAsia="Times New Roman" w:hAnsi="Times New Roman" w:cs="Times New Roman"/>
                <w:sz w:val="24"/>
                <w:szCs w:val="24"/>
                <w:lang w:eastAsia="ru-RU"/>
              </w:rPr>
              <w:t>0</w:t>
            </w:r>
          </w:p>
        </w:tc>
      </w:tr>
      <w:tr w:rsidR="00122816" w:rsidRPr="00122816" w:rsidTr="00122816">
        <w:trPr>
          <w:jc w:val="center"/>
        </w:trPr>
        <w:tc>
          <w:tcPr>
            <w:tcW w:w="1020" w:type="dxa"/>
          </w:tcPr>
          <w:p w:rsidR="00122816" w:rsidRPr="00122816" w:rsidRDefault="00122816" w:rsidP="00122816">
            <w:pPr>
              <w:spacing w:after="0" w:line="240" w:lineRule="auto"/>
              <w:jc w:val="center"/>
              <w:rPr>
                <w:rFonts w:ascii="Times New Roman" w:eastAsia="Times New Roman" w:hAnsi="Times New Roman" w:cs="Times New Roman"/>
                <w:i/>
                <w:sz w:val="24"/>
                <w:szCs w:val="24"/>
                <w:lang w:eastAsia="ru-RU"/>
              </w:rPr>
            </w:pPr>
            <w:r w:rsidRPr="00122816">
              <w:rPr>
                <w:rFonts w:ascii="Times New Roman" w:eastAsia="Times New Roman" w:hAnsi="Times New Roman" w:cs="Times New Roman"/>
                <w:sz w:val="24"/>
                <w:szCs w:val="24"/>
                <w:lang w:eastAsia="ru-RU"/>
              </w:rPr>
              <w:t>100+</w:t>
            </w:r>
            <w:r w:rsidRPr="00122816">
              <w:rPr>
                <w:rFonts w:ascii="Times New Roman" w:eastAsia="Times New Roman" w:hAnsi="Times New Roman" w:cs="Times New Roman"/>
                <w:i/>
                <w:sz w:val="24"/>
                <w:szCs w:val="24"/>
                <w:lang w:eastAsia="ru-RU"/>
              </w:rPr>
              <w:t>а</w:t>
            </w:r>
          </w:p>
        </w:tc>
        <w:tc>
          <w:tcPr>
            <w:tcW w:w="1020"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7</w:t>
            </w:r>
          </w:p>
        </w:tc>
        <w:tc>
          <w:tcPr>
            <w:tcW w:w="1020"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2</w:t>
            </w:r>
          </w:p>
        </w:tc>
        <w:tc>
          <w:tcPr>
            <w:tcW w:w="1020"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4</w:t>
            </w:r>
          </w:p>
        </w:tc>
      </w:tr>
      <w:tr w:rsidR="00122816" w:rsidRPr="00122816" w:rsidTr="00122816">
        <w:trPr>
          <w:jc w:val="center"/>
        </w:trPr>
        <w:tc>
          <w:tcPr>
            <w:tcW w:w="1020" w:type="dxa"/>
          </w:tcPr>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200</w:t>
            </w:r>
          </w:p>
        </w:tc>
        <w:tc>
          <w:tcPr>
            <w:tcW w:w="1020"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3</w:t>
            </w:r>
          </w:p>
        </w:tc>
        <w:tc>
          <w:tcPr>
            <w:tcW w:w="1020"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5</w:t>
            </w:r>
          </w:p>
        </w:tc>
        <w:tc>
          <w:tcPr>
            <w:tcW w:w="1020" w:type="dxa"/>
          </w:tcPr>
          <w:p w:rsidR="00122816" w:rsidRPr="00122816" w:rsidRDefault="00122816" w:rsidP="00122816">
            <w:pPr>
              <w:spacing w:after="0" w:line="240" w:lineRule="auto"/>
              <w:jc w:val="right"/>
              <w:rPr>
                <w:rFonts w:ascii="Times New Roman" w:eastAsia="Times New Roman" w:hAnsi="Times New Roman" w:cs="Times New Roman"/>
                <w:sz w:val="24"/>
                <w:szCs w:val="24"/>
                <w:lang w:val="en-US" w:eastAsia="ru-RU"/>
              </w:rPr>
            </w:pPr>
            <w:r w:rsidRPr="00122816">
              <w:rPr>
                <w:rFonts w:ascii="Times New Roman" w:eastAsia="Times New Roman" w:hAnsi="Times New Roman" w:cs="Times New Roman"/>
                <w:sz w:val="24"/>
                <w:szCs w:val="24"/>
                <w:lang w:val="en-US" w:eastAsia="ru-RU"/>
              </w:rPr>
              <w:t>6</w:t>
            </w:r>
          </w:p>
        </w:tc>
      </w:tr>
    </w:tbl>
    <w:p w:rsidR="00122816" w:rsidRPr="00122816" w:rsidRDefault="00122816" w:rsidP="00122816">
      <w:pPr>
        <w:spacing w:after="0" w:line="240" w:lineRule="auto"/>
        <w:ind w:firstLine="709"/>
        <w:jc w:val="center"/>
        <w:rPr>
          <w:rFonts w:ascii="Times New Roman" w:eastAsia="Times New Roman" w:hAnsi="Times New Roman" w:cs="Times New Roman"/>
          <w:sz w:val="24"/>
          <w:szCs w:val="24"/>
          <w:lang w:eastAsia="ru-RU"/>
        </w:rPr>
      </w:pPr>
    </w:p>
    <w:p w:rsidR="00122816" w:rsidRPr="00122816" w:rsidRDefault="00122816" w:rsidP="00824B81">
      <w:pPr>
        <w:widowControl w:val="0"/>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i/>
          <w:sz w:val="24"/>
          <w:szCs w:val="24"/>
          <w:lang w:val="en-US" w:eastAsia="ru-RU"/>
        </w:rPr>
        <w:t>a</w:t>
      </w:r>
      <w:r w:rsidRPr="00122816">
        <w:rPr>
          <w:rFonts w:ascii="Times New Roman" w:eastAsia="Times New Roman" w:hAnsi="Times New Roman" w:cs="Times New Roman"/>
          <w:sz w:val="24"/>
          <w:szCs w:val="24"/>
          <w:lang w:eastAsia="ru-RU"/>
        </w:rPr>
        <w:t xml:space="preserve">=30; </w:t>
      </w:r>
      <w:r w:rsidRPr="00122816">
        <w:rPr>
          <w:rFonts w:ascii="Times New Roman" w:eastAsia="Times New Roman" w:hAnsi="Times New Roman" w:cs="Times New Roman"/>
          <w:i/>
          <w:sz w:val="24"/>
          <w:szCs w:val="24"/>
          <w:lang w:val="en-US" w:eastAsia="ru-RU"/>
        </w:rPr>
        <w:t>b</w:t>
      </w:r>
      <w:r w:rsidRPr="00122816">
        <w:rPr>
          <w:rFonts w:ascii="Times New Roman" w:eastAsia="Times New Roman" w:hAnsi="Times New Roman" w:cs="Times New Roman"/>
          <w:i/>
          <w:sz w:val="24"/>
          <w:szCs w:val="24"/>
          <w:lang w:eastAsia="ru-RU"/>
        </w:rPr>
        <w:t>=</w:t>
      </w:r>
      <w:r w:rsidRPr="00122816">
        <w:rPr>
          <w:rFonts w:ascii="Times New Roman" w:eastAsia="Times New Roman" w:hAnsi="Times New Roman" w:cs="Times New Roman"/>
          <w:sz w:val="24"/>
          <w:szCs w:val="24"/>
          <w:lang w:eastAsia="ru-RU"/>
        </w:rPr>
        <w:t>10</w:t>
      </w:r>
      <w:r w:rsidRPr="00122816">
        <w:rPr>
          <w:rFonts w:ascii="Times New Roman" w:eastAsia="Times New Roman" w:hAnsi="Times New Roman" w:cs="Times New Roman"/>
          <w:sz w:val="24"/>
          <w:szCs w:val="24"/>
          <w:lang w:eastAsia="ru-RU"/>
        </w:rPr>
        <w:tab/>
        <w:t xml:space="preserve">2) </w:t>
      </w:r>
      <w:r w:rsidRPr="00122816">
        <w:rPr>
          <w:rFonts w:ascii="Times New Roman" w:eastAsia="Times New Roman" w:hAnsi="Times New Roman" w:cs="Times New Roman"/>
          <w:i/>
          <w:sz w:val="24"/>
          <w:szCs w:val="24"/>
          <w:lang w:val="en-US" w:eastAsia="ru-RU"/>
        </w:rPr>
        <w:t>a</w:t>
      </w:r>
      <w:r w:rsidRPr="00122816">
        <w:rPr>
          <w:rFonts w:ascii="Times New Roman" w:eastAsia="Times New Roman" w:hAnsi="Times New Roman" w:cs="Times New Roman"/>
          <w:sz w:val="24"/>
          <w:szCs w:val="24"/>
          <w:lang w:eastAsia="ru-RU"/>
        </w:rPr>
        <w:t xml:space="preserve">=30; </w:t>
      </w:r>
      <w:r w:rsidRPr="00122816">
        <w:rPr>
          <w:rFonts w:ascii="Times New Roman" w:eastAsia="Times New Roman" w:hAnsi="Times New Roman" w:cs="Times New Roman"/>
          <w:i/>
          <w:sz w:val="24"/>
          <w:szCs w:val="24"/>
          <w:lang w:val="en-US" w:eastAsia="ru-RU"/>
        </w:rPr>
        <w:t>b</w:t>
      </w:r>
      <w:r w:rsidRPr="00122816">
        <w:rPr>
          <w:rFonts w:ascii="Times New Roman" w:eastAsia="Times New Roman" w:hAnsi="Times New Roman" w:cs="Times New Roman"/>
          <w:i/>
          <w:sz w:val="24"/>
          <w:szCs w:val="24"/>
          <w:lang w:eastAsia="ru-RU"/>
        </w:rPr>
        <w:t>=</w:t>
      </w:r>
      <w:r w:rsidRPr="00122816">
        <w:rPr>
          <w:rFonts w:ascii="Times New Roman" w:eastAsia="Times New Roman" w:hAnsi="Times New Roman" w:cs="Times New Roman"/>
          <w:sz w:val="24"/>
          <w:szCs w:val="24"/>
          <w:lang w:eastAsia="ru-RU"/>
        </w:rPr>
        <w:t>20</w:t>
      </w:r>
      <w:r w:rsidRPr="00122816">
        <w:rPr>
          <w:rFonts w:ascii="Times New Roman" w:eastAsia="Times New Roman" w:hAnsi="Times New Roman" w:cs="Times New Roman"/>
          <w:sz w:val="24"/>
          <w:szCs w:val="24"/>
          <w:lang w:eastAsia="ru-RU"/>
        </w:rPr>
        <w:tab/>
        <w:t xml:space="preserve">3) </w:t>
      </w:r>
      <w:r w:rsidRPr="00122816">
        <w:rPr>
          <w:rFonts w:ascii="Times New Roman" w:eastAsia="Times New Roman" w:hAnsi="Times New Roman" w:cs="Times New Roman"/>
          <w:i/>
          <w:sz w:val="24"/>
          <w:szCs w:val="24"/>
          <w:lang w:val="en-US" w:eastAsia="ru-RU"/>
        </w:rPr>
        <w:t>a</w:t>
      </w:r>
      <w:r w:rsidRPr="00122816">
        <w:rPr>
          <w:rFonts w:ascii="Times New Roman" w:eastAsia="Times New Roman" w:hAnsi="Times New Roman" w:cs="Times New Roman"/>
          <w:sz w:val="24"/>
          <w:szCs w:val="24"/>
          <w:lang w:eastAsia="ru-RU"/>
        </w:rPr>
        <w:t xml:space="preserve">=30; </w:t>
      </w:r>
      <w:r w:rsidRPr="00122816">
        <w:rPr>
          <w:rFonts w:ascii="Times New Roman" w:eastAsia="Times New Roman" w:hAnsi="Times New Roman" w:cs="Times New Roman"/>
          <w:i/>
          <w:sz w:val="24"/>
          <w:szCs w:val="24"/>
          <w:lang w:val="en-US" w:eastAsia="ru-RU"/>
        </w:rPr>
        <w:t>b</w:t>
      </w:r>
      <w:r w:rsidRPr="00122816">
        <w:rPr>
          <w:rFonts w:ascii="Times New Roman" w:eastAsia="Times New Roman" w:hAnsi="Times New Roman" w:cs="Times New Roman"/>
          <w:i/>
          <w:sz w:val="24"/>
          <w:szCs w:val="24"/>
          <w:lang w:eastAsia="ru-RU"/>
        </w:rPr>
        <w:t>=</w:t>
      </w:r>
      <w:r w:rsidRPr="00122816">
        <w:rPr>
          <w:rFonts w:ascii="Times New Roman" w:eastAsia="Times New Roman" w:hAnsi="Times New Roman" w:cs="Times New Roman"/>
          <w:sz w:val="24"/>
          <w:szCs w:val="24"/>
          <w:lang w:eastAsia="ru-RU"/>
        </w:rPr>
        <w:t>40</w:t>
      </w:r>
      <w:r w:rsidRPr="00122816">
        <w:rPr>
          <w:rFonts w:ascii="Times New Roman" w:eastAsia="Times New Roman" w:hAnsi="Times New Roman" w:cs="Times New Roman"/>
          <w:sz w:val="24"/>
          <w:szCs w:val="24"/>
          <w:lang w:eastAsia="ru-RU"/>
        </w:rPr>
        <w:tab/>
        <w:t xml:space="preserve">4) </w:t>
      </w:r>
      <w:r w:rsidRPr="00122816">
        <w:rPr>
          <w:rFonts w:ascii="Times New Roman" w:eastAsia="Times New Roman" w:hAnsi="Times New Roman" w:cs="Times New Roman"/>
          <w:i/>
          <w:sz w:val="24"/>
          <w:szCs w:val="24"/>
          <w:lang w:val="en-US" w:eastAsia="ru-RU"/>
        </w:rPr>
        <w:t>a</w:t>
      </w:r>
      <w:r w:rsidRPr="00122816">
        <w:rPr>
          <w:rFonts w:ascii="Times New Roman" w:eastAsia="Times New Roman" w:hAnsi="Times New Roman" w:cs="Times New Roman"/>
          <w:sz w:val="24"/>
          <w:szCs w:val="24"/>
          <w:lang w:eastAsia="ru-RU"/>
        </w:rPr>
        <w:t xml:space="preserve">=30; </w:t>
      </w:r>
      <w:r w:rsidRPr="00122816">
        <w:rPr>
          <w:rFonts w:ascii="Times New Roman" w:eastAsia="Times New Roman" w:hAnsi="Times New Roman" w:cs="Times New Roman"/>
          <w:i/>
          <w:sz w:val="24"/>
          <w:szCs w:val="24"/>
          <w:lang w:val="en-US" w:eastAsia="ru-RU"/>
        </w:rPr>
        <w:t>b</w:t>
      </w:r>
      <w:r w:rsidRPr="00122816">
        <w:rPr>
          <w:rFonts w:ascii="Times New Roman" w:eastAsia="Times New Roman" w:hAnsi="Times New Roman" w:cs="Times New Roman"/>
          <w:i/>
          <w:sz w:val="24"/>
          <w:szCs w:val="24"/>
          <w:lang w:eastAsia="ru-RU"/>
        </w:rPr>
        <w:t>=</w:t>
      </w:r>
      <w:r w:rsidRPr="00122816">
        <w:rPr>
          <w:rFonts w:ascii="Times New Roman" w:eastAsia="Times New Roman" w:hAnsi="Times New Roman" w:cs="Times New Roman"/>
          <w:sz w:val="24"/>
          <w:szCs w:val="24"/>
          <w:lang w:eastAsia="ru-RU"/>
        </w:rPr>
        <w:t>5</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Задание 11.</w:t>
      </w:r>
      <w:r w:rsidRPr="00122816">
        <w:rPr>
          <w:rFonts w:ascii="Times New Roman" w:eastAsia="Times New Roman" w:hAnsi="Times New Roman" w:cs="Times New Roman"/>
          <w:sz w:val="24"/>
          <w:szCs w:val="24"/>
          <w:lang w:eastAsia="ru-RU"/>
        </w:rPr>
        <w:t xml:space="preserve"> Максимин – это…</w:t>
      </w:r>
    </w:p>
    <w:p w:rsidR="00122816" w:rsidRPr="00122816" w:rsidRDefault="00122816" w:rsidP="00824B81">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цена игры</w:t>
      </w:r>
    </w:p>
    <w:p w:rsidR="00122816" w:rsidRPr="00122816" w:rsidRDefault="00122816" w:rsidP="00824B81">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матрица игры</w:t>
      </w:r>
    </w:p>
    <w:p w:rsidR="00122816" w:rsidRPr="00122816" w:rsidRDefault="00122816" w:rsidP="00824B81">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нижняя цена игры</w:t>
      </w:r>
    </w:p>
    <w:p w:rsidR="00122816" w:rsidRPr="00122816" w:rsidRDefault="00122816" w:rsidP="00824B81">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верхняя цена игры</w:t>
      </w:r>
    </w:p>
    <w:p w:rsidR="00122816" w:rsidRPr="00122816" w:rsidRDefault="00122816" w:rsidP="00122816">
      <w:pPr>
        <w:spacing w:after="0" w:line="240" w:lineRule="auto"/>
        <w:ind w:firstLine="709"/>
        <w:jc w:val="both"/>
        <w:rPr>
          <w:rFonts w:ascii="Times New Roman" w:eastAsia="Times New Roman" w:hAnsi="Times New Roman" w:cs="Times New Roman"/>
          <w:b/>
          <w:sz w:val="24"/>
          <w:szCs w:val="24"/>
          <w:lang w:eastAsia="ru-RU"/>
        </w:rPr>
      </w:pP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Задание 12.</w:t>
      </w:r>
      <w:r w:rsidRPr="00122816">
        <w:rPr>
          <w:rFonts w:ascii="Times New Roman" w:eastAsia="Times New Roman" w:hAnsi="Times New Roman" w:cs="Times New Roman"/>
          <w:sz w:val="24"/>
          <w:szCs w:val="24"/>
          <w:lang w:eastAsia="ru-RU"/>
        </w:rPr>
        <w:t xml:space="preserve"> Игра имеет седловую точку, если…</w:t>
      </w:r>
    </w:p>
    <w:p w:rsidR="00122816" w:rsidRPr="00122816" w:rsidRDefault="00122816" w:rsidP="00122816">
      <w:pPr>
        <w:spacing w:after="0" w:line="240" w:lineRule="auto"/>
        <w:ind w:left="600"/>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noProof/>
          <w:position w:val="-10"/>
          <w:sz w:val="24"/>
          <w:szCs w:val="24"/>
          <w:lang w:eastAsia="ru-RU"/>
        </w:rPr>
        <w:drawing>
          <wp:inline distT="0" distB="0" distL="0" distR="0">
            <wp:extent cx="417195" cy="197485"/>
            <wp:effectExtent l="0" t="0" r="190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17195" cy="197485"/>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 xml:space="preserve">2) </w:t>
      </w:r>
      <w:r w:rsidRPr="00122816">
        <w:rPr>
          <w:rFonts w:ascii="Times New Roman" w:eastAsia="Times New Roman" w:hAnsi="Times New Roman" w:cs="Times New Roman"/>
          <w:noProof/>
          <w:position w:val="-10"/>
          <w:sz w:val="24"/>
          <w:szCs w:val="24"/>
          <w:lang w:eastAsia="ru-RU"/>
        </w:rPr>
        <w:drawing>
          <wp:inline distT="0" distB="0" distL="0" distR="0">
            <wp:extent cx="417195" cy="197485"/>
            <wp:effectExtent l="0" t="0" r="190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17195" cy="197485"/>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 xml:space="preserve">3) </w:t>
      </w:r>
      <w:r w:rsidRPr="00122816">
        <w:rPr>
          <w:rFonts w:ascii="Times New Roman" w:eastAsia="Times New Roman" w:hAnsi="Times New Roman" w:cs="Times New Roman"/>
          <w:noProof/>
          <w:position w:val="-10"/>
          <w:sz w:val="24"/>
          <w:szCs w:val="24"/>
          <w:lang w:eastAsia="ru-RU"/>
        </w:rPr>
        <w:drawing>
          <wp:inline distT="0" distB="0" distL="0" distR="0">
            <wp:extent cx="417195" cy="197485"/>
            <wp:effectExtent l="0" t="0" r="190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17195" cy="197485"/>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ab/>
      </w:r>
      <w:r w:rsidRPr="00122816">
        <w:rPr>
          <w:rFonts w:ascii="Times New Roman" w:eastAsia="Times New Roman" w:hAnsi="Times New Roman" w:cs="Times New Roman"/>
          <w:sz w:val="24"/>
          <w:szCs w:val="24"/>
          <w:lang w:eastAsia="ru-RU"/>
        </w:rPr>
        <w:tab/>
        <w:t xml:space="preserve">4) </w:t>
      </w:r>
      <w:r w:rsidRPr="00122816">
        <w:rPr>
          <w:rFonts w:ascii="Times New Roman" w:eastAsia="Times New Roman" w:hAnsi="Times New Roman" w:cs="Times New Roman"/>
          <w:noProof/>
          <w:position w:val="-10"/>
          <w:sz w:val="24"/>
          <w:szCs w:val="24"/>
          <w:lang w:eastAsia="ru-RU"/>
        </w:rPr>
        <w:drawing>
          <wp:inline distT="0" distB="0" distL="0" distR="0">
            <wp:extent cx="417195" cy="197485"/>
            <wp:effectExtent l="0" t="0" r="190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17195" cy="197485"/>
                    </a:xfrm>
                    <a:prstGeom prst="rect">
                      <a:avLst/>
                    </a:prstGeom>
                    <a:noFill/>
                    <a:ln>
                      <a:noFill/>
                    </a:ln>
                  </pic:spPr>
                </pic:pic>
              </a:graphicData>
            </a:graphic>
          </wp:inline>
        </w:drawing>
      </w:r>
    </w:p>
    <w:p w:rsidR="00122816" w:rsidRPr="00122816" w:rsidRDefault="00122816" w:rsidP="00122816">
      <w:pPr>
        <w:spacing w:after="0" w:line="240" w:lineRule="auto"/>
        <w:jc w:val="center"/>
        <w:rPr>
          <w:rFonts w:ascii="Times New Roman" w:eastAsia="Times New Roman" w:hAnsi="Times New Roman" w:cs="Times New Roman"/>
          <w:sz w:val="24"/>
          <w:szCs w:val="24"/>
          <w:lang w:eastAsia="ru-RU"/>
        </w:rPr>
      </w:pPr>
    </w:p>
    <w:p w:rsidR="00122816" w:rsidRPr="00122816" w:rsidRDefault="00122816" w:rsidP="00122816">
      <w:pPr>
        <w:spacing w:after="0" w:line="240" w:lineRule="auto"/>
        <w:ind w:firstLine="709"/>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br w:type="page"/>
      </w:r>
      <w:r w:rsidRPr="00122816">
        <w:rPr>
          <w:rFonts w:ascii="Times New Roman" w:eastAsia="Times New Roman" w:hAnsi="Times New Roman" w:cs="Times New Roman"/>
          <w:b/>
          <w:sz w:val="24"/>
          <w:szCs w:val="24"/>
          <w:lang w:eastAsia="ru-RU"/>
        </w:rPr>
        <w:lastRenderedPageBreak/>
        <w:t>Вопросы к зачету</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Модели и моделирование.</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Виды моделей и моделирования.</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Построение математических моделей.</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Этапы математического моделирования.</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Виды математических моделей.</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Понятие линейного программирования. Примеры задач линейного программирования.</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Формы записи задач линейного программирования.</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Способы преобразования моделей задач линейного программирования.</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Геометрическая интерпретация и графическое решение задач линейного программирования с двумя переменными.</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Анализ модели на чувствительность.</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Геометрическая интерпретация задач линейного программирования с </w:t>
      </w:r>
      <w:r w:rsidRPr="00122816">
        <w:rPr>
          <w:rFonts w:ascii="Times New Roman" w:eastAsia="Times New Roman" w:hAnsi="Times New Roman" w:cs="Times New Roman"/>
          <w:noProof/>
          <w:position w:val="-6"/>
          <w:sz w:val="24"/>
          <w:szCs w:val="24"/>
          <w:lang w:eastAsia="ru-RU"/>
        </w:rPr>
        <w:drawing>
          <wp:inline distT="0" distB="0" distL="0" distR="0">
            <wp:extent cx="139065" cy="15367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9065" cy="153670"/>
                    </a:xfrm>
                    <a:prstGeom prst="rect">
                      <a:avLst/>
                    </a:prstGeom>
                    <a:noFill/>
                    <a:ln>
                      <a:noFill/>
                    </a:ln>
                  </pic:spPr>
                </pic:pic>
              </a:graphicData>
            </a:graphic>
          </wp:inline>
        </w:drawing>
      </w:r>
      <w:r w:rsidRPr="00122816">
        <w:rPr>
          <w:rFonts w:ascii="Times New Roman" w:eastAsia="Times New Roman" w:hAnsi="Times New Roman" w:cs="Times New Roman"/>
          <w:sz w:val="24"/>
          <w:szCs w:val="24"/>
          <w:lang w:eastAsia="ru-RU"/>
        </w:rPr>
        <w:t xml:space="preserve"> переменными.</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Свойства решений задач линейного программирования.</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Общая идея симплексного метода. </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Построение начального опорного плана при решении задачи линейного программирования симплексным методом.</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Признак оптимальности опорного плана. Симплексные таблицы.</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Переход к нехудшему опорному плану при решении задачи линейного программирования симплексным методом.</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Альтернативный оптимум: признак бесконечности множества оптимальных планов.</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Понятие о вырожденности. Зацикливание.</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Метод искусственного базиса (М - метод).</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Понятие двойственности для симметричных задач линейного программирования.</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Несимметричные двойственные задачи.</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Геометрическая интерпретация двойственных задач.</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Теоремы двойственности и их экономическое содержание.</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 Анализ решения задачи линейного программирования.</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Постановка задачи целочисленного программирования.</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Графическое решение задачи целочисленного программирования.</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Решение задачи целочисленного программирования методом Гомори.</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Метод ветвей и границ.</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Постановка транспортной задачи по критерию стоимости в матричной форме.</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Построение исходного опорного плана транспортной задачи методами «северо-западного» угла, минимального элемента, аппроксимации Фогеля.</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Понятие цикла.</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Метод потенциалов. Алгоритм решения транспортной задачи методом потенциалов.</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Решение транспортной задачи распределительным методом.</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Решение транспортной задачи с открытой моделью.</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Транспортная задача с ограничениями на пропускную способность.</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Транспортная задача по критерию времени.</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Основные понятия теории игр, классификация игр. </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Формальное представление игр.</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Антагонистические игры.</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Игры с ненулевой суммой и кооперативные игры.</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Позиционные игры.</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Рисковые ситуации.</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lastRenderedPageBreak/>
        <w:t>Портфельный анализ.</w:t>
      </w:r>
    </w:p>
    <w:p w:rsidR="00122816" w:rsidRPr="00122816" w:rsidRDefault="00122816" w:rsidP="00824B81">
      <w:pPr>
        <w:numPr>
          <w:ilvl w:val="0"/>
          <w:numId w:val="53"/>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Постановка задачи нелинейного программирования.</w:t>
      </w:r>
    </w:p>
    <w:p w:rsidR="00122816" w:rsidRPr="00122816" w:rsidRDefault="00122816" w:rsidP="00824B81">
      <w:pPr>
        <w:numPr>
          <w:ilvl w:val="0"/>
          <w:numId w:val="54"/>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Графоаналитическое решение задачи нелинейного программирования.</w:t>
      </w:r>
    </w:p>
    <w:p w:rsidR="00122816" w:rsidRPr="00122816" w:rsidRDefault="00122816" w:rsidP="00824B81">
      <w:pPr>
        <w:numPr>
          <w:ilvl w:val="0"/>
          <w:numId w:val="54"/>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Метод множителей Лагранжа.</w:t>
      </w:r>
    </w:p>
    <w:p w:rsidR="00122816" w:rsidRPr="00122816" w:rsidRDefault="00122816" w:rsidP="00824B81">
      <w:pPr>
        <w:numPr>
          <w:ilvl w:val="0"/>
          <w:numId w:val="54"/>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Градиентные методы.</w:t>
      </w:r>
    </w:p>
    <w:p w:rsidR="00122816" w:rsidRPr="00122816" w:rsidRDefault="00122816" w:rsidP="00122816">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122816" w:rsidRPr="00122816" w:rsidRDefault="00122816" w:rsidP="00122816">
      <w:pPr>
        <w:shd w:val="clear" w:color="auto" w:fill="FFFFFF"/>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 xml:space="preserve">Методические материалы, определяющие процедуры оценивания знаний, умений </w:t>
      </w:r>
    </w:p>
    <w:p w:rsidR="00122816" w:rsidRPr="00122816" w:rsidRDefault="00122816" w:rsidP="00122816">
      <w:pPr>
        <w:shd w:val="clear" w:color="auto" w:fill="FFFFFF"/>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 xml:space="preserve">и навыков, и опыта деятельности, характеризующих этапы формирования </w:t>
      </w:r>
    </w:p>
    <w:p w:rsidR="00122816" w:rsidRPr="00122816" w:rsidRDefault="00122816" w:rsidP="00122816">
      <w:pPr>
        <w:shd w:val="clear" w:color="auto" w:fill="FFFFFF"/>
        <w:spacing w:after="0" w:line="240" w:lineRule="auto"/>
        <w:jc w:val="center"/>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 xml:space="preserve">компетенций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122816">
        <w:rPr>
          <w:rFonts w:ascii="Times New Roman" w:eastAsia="Times New Roman" w:hAnsi="Times New Roman" w:cs="Times New Roman"/>
          <w:b/>
          <w:bCs/>
          <w:color w:val="000000"/>
          <w:sz w:val="24"/>
          <w:szCs w:val="24"/>
          <w:lang w:eastAsia="ru-RU"/>
        </w:rPr>
        <w:t>Требования к расчетно-графической работе.</w:t>
      </w:r>
    </w:p>
    <w:p w:rsidR="00122816" w:rsidRPr="00122816" w:rsidRDefault="00122816" w:rsidP="00122816">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bCs/>
          <w:sz w:val="24"/>
          <w:szCs w:val="24"/>
          <w:lang w:eastAsia="ru-RU"/>
        </w:rPr>
        <w:t>Расчетно-графическая</w:t>
      </w:r>
      <w:r w:rsidRPr="00122816">
        <w:rPr>
          <w:rFonts w:ascii="Times New Roman" w:eastAsia="Times New Roman" w:hAnsi="Times New Roman" w:cs="Times New Roman"/>
          <w:color w:val="000000"/>
          <w:sz w:val="24"/>
          <w:szCs w:val="24"/>
          <w:lang w:eastAsia="ru-RU"/>
        </w:rPr>
        <w:t xml:space="preserve"> работа представляет собой один из видов самостоятельной работы обучающихся. По сути – это изложение ответов на определенные теоретические вопросы по учебной дисциплине, а также решение практических задач. </w:t>
      </w:r>
      <w:r w:rsidRPr="00122816">
        <w:rPr>
          <w:rFonts w:ascii="Times New Roman" w:eastAsia="Times New Roman" w:hAnsi="Times New Roman" w:cs="Times New Roman"/>
          <w:bCs/>
          <w:sz w:val="24"/>
          <w:szCs w:val="24"/>
          <w:lang w:eastAsia="ru-RU"/>
        </w:rPr>
        <w:t>Расчетно-графическая</w:t>
      </w:r>
      <w:r w:rsidRPr="00122816">
        <w:rPr>
          <w:rFonts w:ascii="Times New Roman" w:eastAsia="Times New Roman" w:hAnsi="Times New Roman" w:cs="Times New Roman"/>
          <w:color w:val="000000"/>
          <w:sz w:val="24"/>
          <w:szCs w:val="24"/>
          <w:lang w:eastAsia="ru-RU"/>
        </w:rPr>
        <w:t xml:space="preserve"> проводится для того, чтобы развить у обучающихся способности к анализу научной и учебной литературы, умение обобщать, систематизировать и оценивать практический и научный материал, укреплять навыки овладения понятиями определенной науки и т. д. </w:t>
      </w:r>
    </w:p>
    <w:p w:rsidR="00122816" w:rsidRPr="00122816" w:rsidRDefault="00122816" w:rsidP="00122816">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При оценке </w:t>
      </w:r>
      <w:r w:rsidRPr="00122816">
        <w:rPr>
          <w:rFonts w:ascii="Times New Roman" w:eastAsia="Times New Roman" w:hAnsi="Times New Roman" w:cs="Times New Roman"/>
          <w:bCs/>
          <w:sz w:val="24"/>
          <w:szCs w:val="24"/>
          <w:lang w:eastAsia="ru-RU"/>
        </w:rPr>
        <w:t>расчетно-графической работы</w:t>
      </w:r>
      <w:r w:rsidRPr="00122816">
        <w:rPr>
          <w:rFonts w:ascii="Times New Roman" w:eastAsia="Times New Roman" w:hAnsi="Times New Roman" w:cs="Times New Roman"/>
          <w:color w:val="000000"/>
          <w:sz w:val="24"/>
          <w:szCs w:val="24"/>
          <w:lang w:eastAsia="ru-RU"/>
        </w:rPr>
        <w:t xml:space="preserve"> преподаватель руководствуется следующими критериями: </w:t>
      </w:r>
    </w:p>
    <w:p w:rsidR="00122816" w:rsidRPr="00122816" w:rsidRDefault="00122816" w:rsidP="00122816">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работа была выполнена автором самостоятельно; </w:t>
      </w:r>
    </w:p>
    <w:p w:rsidR="00122816" w:rsidRPr="00122816" w:rsidRDefault="00122816" w:rsidP="00122816">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обучающийся подобрал достаточный список литературы, который необходим для осмысления темы контрольной; </w:t>
      </w:r>
    </w:p>
    <w:p w:rsidR="00122816" w:rsidRPr="00122816" w:rsidRDefault="00122816" w:rsidP="00122816">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автор сумел составить логически обоснованный план, который соответствует поставленным задачам и сформулированной цели; </w:t>
      </w:r>
    </w:p>
    <w:p w:rsidR="00122816" w:rsidRPr="00122816" w:rsidRDefault="00122816" w:rsidP="00122816">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обучающийся проанализировал материал; </w:t>
      </w:r>
    </w:p>
    <w:p w:rsidR="00122816" w:rsidRPr="00122816" w:rsidRDefault="00122816" w:rsidP="00122816">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bCs/>
          <w:sz w:val="24"/>
          <w:szCs w:val="24"/>
          <w:lang w:eastAsia="ru-RU"/>
        </w:rPr>
        <w:t>расчетно-графическая</w:t>
      </w:r>
      <w:r w:rsidRPr="00122816">
        <w:rPr>
          <w:rFonts w:ascii="Times New Roman" w:eastAsia="Times New Roman" w:hAnsi="Times New Roman" w:cs="Times New Roman"/>
          <w:color w:val="000000"/>
          <w:sz w:val="24"/>
          <w:szCs w:val="24"/>
          <w:lang w:eastAsia="ru-RU"/>
        </w:rPr>
        <w:t xml:space="preserve"> работа отвечает всем требованиям четкости изложения и аргументированности, объективности и логичности, грамотности и корректности; </w:t>
      </w:r>
    </w:p>
    <w:p w:rsidR="00122816" w:rsidRPr="00122816" w:rsidRDefault="00122816" w:rsidP="00122816">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обучающийся сумел обосновать свою точку зрения; </w:t>
      </w:r>
    </w:p>
    <w:p w:rsidR="00122816" w:rsidRPr="00122816" w:rsidRDefault="00122816" w:rsidP="00122816">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bCs/>
          <w:sz w:val="24"/>
          <w:szCs w:val="24"/>
          <w:lang w:eastAsia="ru-RU"/>
        </w:rPr>
        <w:t>расчетно-графическая</w:t>
      </w:r>
      <w:r w:rsidRPr="00122816">
        <w:rPr>
          <w:rFonts w:ascii="Times New Roman" w:eastAsia="Times New Roman" w:hAnsi="Times New Roman" w:cs="Times New Roman"/>
          <w:color w:val="000000"/>
          <w:sz w:val="24"/>
          <w:szCs w:val="24"/>
          <w:lang w:eastAsia="ru-RU"/>
        </w:rPr>
        <w:t xml:space="preserve"> работа оформлена в соответствии с требованиями; </w:t>
      </w:r>
    </w:p>
    <w:p w:rsidR="00122816" w:rsidRPr="00122816" w:rsidRDefault="00122816" w:rsidP="00122816">
      <w:pPr>
        <w:numPr>
          <w:ilvl w:val="0"/>
          <w:numId w:val="31"/>
        </w:numPr>
        <w:tabs>
          <w:tab w:val="left" w:pos="242"/>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автор защитил </w:t>
      </w:r>
      <w:r w:rsidRPr="00122816">
        <w:rPr>
          <w:rFonts w:ascii="Times New Roman" w:eastAsia="Times New Roman" w:hAnsi="Times New Roman" w:cs="Times New Roman"/>
          <w:bCs/>
          <w:sz w:val="24"/>
          <w:szCs w:val="24"/>
          <w:lang w:eastAsia="ru-RU"/>
        </w:rPr>
        <w:t>расчетно-графическую работу</w:t>
      </w:r>
      <w:r w:rsidRPr="00122816">
        <w:rPr>
          <w:rFonts w:ascii="Times New Roman" w:eastAsia="Times New Roman" w:hAnsi="Times New Roman" w:cs="Times New Roman"/>
          <w:color w:val="000000"/>
          <w:sz w:val="24"/>
          <w:szCs w:val="24"/>
          <w:lang w:eastAsia="ru-RU"/>
        </w:rPr>
        <w:t xml:space="preserve"> и успешно ответил на все вопросы преподавателя. </w:t>
      </w:r>
    </w:p>
    <w:p w:rsidR="00122816" w:rsidRPr="00122816" w:rsidRDefault="00122816" w:rsidP="0012281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Cs/>
          <w:sz w:val="24"/>
          <w:szCs w:val="24"/>
          <w:lang w:eastAsia="ru-RU"/>
        </w:rPr>
        <w:t>Расчетно-графическая</w:t>
      </w:r>
      <w:r w:rsidRPr="00122816">
        <w:rPr>
          <w:rFonts w:ascii="Times New Roman" w:eastAsia="Times New Roman" w:hAnsi="Times New Roman" w:cs="Times New Roman"/>
          <w:color w:val="000000"/>
          <w:sz w:val="24"/>
          <w:szCs w:val="24"/>
          <w:lang w:eastAsia="ru-RU"/>
        </w:rPr>
        <w:t xml:space="preserve"> работа, выполненная небрежно, не по своему варианту,</w:t>
      </w:r>
      <w:r w:rsidRPr="00122816">
        <w:rPr>
          <w:rFonts w:ascii="Times New Roman" w:eastAsia="Times New Roman" w:hAnsi="Times New Roman" w:cs="Times New Roman"/>
          <w:sz w:val="24"/>
          <w:szCs w:val="24"/>
          <w:lang w:eastAsia="ru-RU"/>
        </w:rPr>
        <w:t xml:space="preserve"> без соблюдения правил, предъявляемых к ее оформлению, возвращается без проверки с указанием причин, которые доводятся до обучающегося. В этом случае </w:t>
      </w:r>
      <w:r w:rsidRPr="00122816">
        <w:rPr>
          <w:rFonts w:ascii="Times New Roman" w:eastAsia="Times New Roman" w:hAnsi="Times New Roman" w:cs="Times New Roman"/>
          <w:bCs/>
          <w:sz w:val="24"/>
          <w:szCs w:val="24"/>
          <w:lang w:eastAsia="ru-RU"/>
        </w:rPr>
        <w:t>расчетно-графическая</w:t>
      </w:r>
      <w:r w:rsidRPr="00122816">
        <w:rPr>
          <w:rFonts w:ascii="Times New Roman" w:eastAsia="Times New Roman" w:hAnsi="Times New Roman" w:cs="Times New Roman"/>
          <w:sz w:val="24"/>
          <w:szCs w:val="24"/>
          <w:lang w:eastAsia="ru-RU"/>
        </w:rPr>
        <w:t xml:space="preserve"> работа выполняется повторно.</w:t>
      </w:r>
    </w:p>
    <w:p w:rsidR="00122816" w:rsidRPr="00122816" w:rsidRDefault="00122816" w:rsidP="0012281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Вариант </w:t>
      </w:r>
      <w:r w:rsidRPr="00122816">
        <w:rPr>
          <w:rFonts w:ascii="Times New Roman" w:eastAsia="Times New Roman" w:hAnsi="Times New Roman" w:cs="Times New Roman"/>
          <w:bCs/>
          <w:sz w:val="24"/>
          <w:szCs w:val="24"/>
          <w:lang w:eastAsia="ru-RU"/>
        </w:rPr>
        <w:t>расчетно-графической</w:t>
      </w:r>
      <w:r w:rsidRPr="00122816">
        <w:rPr>
          <w:rFonts w:ascii="Times New Roman" w:eastAsia="Times New Roman" w:hAnsi="Times New Roman" w:cs="Times New Roman"/>
          <w:sz w:val="24"/>
          <w:szCs w:val="24"/>
          <w:lang w:eastAsia="ru-RU"/>
        </w:rPr>
        <w:t xml:space="preserve"> работы выдается в соответствии с порядковым номером в списке аспирантов.</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22816">
        <w:rPr>
          <w:rFonts w:ascii="Times New Roman" w:eastAsia="Times New Roman" w:hAnsi="Times New Roman" w:cs="Times New Roman"/>
          <w:b/>
          <w:bCs/>
          <w:sz w:val="24"/>
          <w:szCs w:val="24"/>
          <w:lang w:eastAsia="ru-RU"/>
        </w:rPr>
        <w:t xml:space="preserve">Критерии оценки знаний при написании </w:t>
      </w:r>
      <w:r w:rsidRPr="00122816">
        <w:rPr>
          <w:rFonts w:ascii="Times New Roman" w:eastAsia="Times New Roman" w:hAnsi="Times New Roman" w:cs="Times New Roman"/>
          <w:b/>
          <w:bCs/>
          <w:color w:val="000000"/>
          <w:sz w:val="24"/>
          <w:szCs w:val="24"/>
          <w:lang w:eastAsia="ru-RU"/>
        </w:rPr>
        <w:t>расчетно-графической</w:t>
      </w:r>
      <w:r w:rsidRPr="00122816">
        <w:rPr>
          <w:rFonts w:ascii="Times New Roman" w:eastAsia="Times New Roman" w:hAnsi="Times New Roman" w:cs="Times New Roman"/>
          <w:b/>
          <w:bCs/>
          <w:sz w:val="24"/>
          <w:szCs w:val="24"/>
          <w:lang w:eastAsia="ru-RU"/>
        </w:rPr>
        <w:t xml:space="preserve"> работы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Отметка «отлично» выставляется обучающемуся, показавшему всесторонние, систематизированные, глубокие знания вопросов контрольной работы и умение уверенно применять их на практике при решении конкретных задач, свободное и правильное обоснование принятых решений.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Отметка «хорошо»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Отметка «удовлетворительно»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контрольную </w:t>
      </w:r>
      <w:r w:rsidRPr="00122816">
        <w:rPr>
          <w:rFonts w:ascii="Times New Roman" w:eastAsia="Times New Roman" w:hAnsi="Times New Roman" w:cs="Times New Roman"/>
          <w:color w:val="000000"/>
          <w:sz w:val="24"/>
          <w:szCs w:val="24"/>
          <w:lang w:eastAsia="ru-RU"/>
        </w:rPr>
        <w:lastRenderedPageBreak/>
        <w:t xml:space="preserve">работу тем, необходимыми для дальнейшего обучения и может применять полученные знания по образцу в стандартной ситуации. </w:t>
      </w:r>
    </w:p>
    <w:p w:rsidR="00122816" w:rsidRPr="00122816" w:rsidRDefault="00122816" w:rsidP="00122816">
      <w:pPr>
        <w:spacing w:after="0" w:line="240" w:lineRule="auto"/>
        <w:ind w:firstLine="709"/>
        <w:jc w:val="both"/>
        <w:rPr>
          <w:rFonts w:ascii="Times New Roman" w:eastAsia="Times New Roman" w:hAnsi="Times New Roman" w:cs="Times New Roman"/>
          <w:b/>
          <w:bCs/>
          <w:sz w:val="24"/>
          <w:szCs w:val="24"/>
          <w:lang w:eastAsia="ru-RU"/>
        </w:rPr>
      </w:pPr>
      <w:r w:rsidRPr="00122816">
        <w:rPr>
          <w:rFonts w:ascii="Times New Roman" w:eastAsia="Times New Roman" w:hAnsi="Times New Roman" w:cs="Times New Roman"/>
          <w:sz w:val="24"/>
          <w:szCs w:val="24"/>
          <w:lang w:eastAsia="ru-RU"/>
        </w:rPr>
        <w:t xml:space="preserve">Отметка «неудовлетворительно» выставляется обучающемуся, который не знает большей части основного содержания выносимых на контрольную работу вопросов тем дисциплины, допускает грубые ошибки в формулировках основных понятий и не умеет использовать полученные знания.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122816">
        <w:rPr>
          <w:rFonts w:ascii="Times New Roman" w:eastAsia="Times New Roman" w:hAnsi="Times New Roman" w:cs="Times New Roman"/>
          <w:b/>
          <w:bCs/>
          <w:color w:val="000000"/>
          <w:sz w:val="24"/>
          <w:szCs w:val="24"/>
          <w:lang w:eastAsia="ru-RU"/>
        </w:rPr>
        <w:t xml:space="preserve">Требования к выполнению тестового задания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Тестирование является одним из основных средств формального контроля качества обучения. Это метод, основанный на стандартизированных заданиях, которые позволяют измерить психофизиологические и личностные характеристики, а также знания, умения и навыки испытуемого.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Основные принципы тестирования, следующие: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 связь с целями обучения - цели тестирования должны отвечать критериям социальной полезности и значимости, научной корректности и общественной поддержки;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 объективность - использование в педагогических измерениях этого принципа призвано не допустить субъективизма и предвзятости в процессе этих измерений;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 справедливость и гласность - одинаково доброжелательное отношение ко всем обучающимся, открытость всех этапов процесса измерений, своевременность ознакомления обучающихся с результатами измерений;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 систематичность – систематичность тестирований и самопроверок каждого учебного модуля, раздела и каждой темы; важным аспектом данного принципа является требование репрезентативного представления содержания учебного курса в содержании теста;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 гуманность и этичность - тестовые задания и процедура тестирования должны исключать нанесение какого-либо вреда обучающимся, не допускать ущемления их по национальному, этническому, материальному, расовому, территориальному, культурному и другим признакам;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Важнейшим является принцип, в соответствии с которым тесты должны быть построены по методике, обеспечивающей выполнение требований соответствующего федерального государственного образовательного стандарта.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В тестовых заданиях используются четыре типа вопросов: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 закрытая форма - является наиболее распространенной и предлагает несколько альтернативных ответов на поставленный вопрос. Например, обучающемуся задается вопрос, требующий альтернативного ответа «да» или «нет», «является» или «не является», «относится» или «не относится» и т.п. Тестовое задание, содержащее вопрос в закрытой форме, включает в себя один или несколько правильных ответов и иногда называется выборочным заданием. Закрытая форма вопросов используется также в тестах-задачах с выборочными ответами. В тестовом задании в этом случае сформулированы условие задачи и все необходимые исходные данные, а в ответах представлены несколько вариантов результата решения в числовом или буквенном виде. Обучающийся должен решить задачу и показать, какой из представленных ответов он получил.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 открытая форма - вопрос в открытой форме представляет собой утверждение, которое необходимо дополнить. Данная форма может быть представлена в тестовом задании, например, в виде словесного текста, формулы (уравнения), графика, в которых пропущены существенные составляющие - части слова или буквы, условные обозначения, линии или изображения элементов схемы и графика. Обучающийся должен по памяти вставить соответствующие элементы в указанные места («пропуски»).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 установление соответствия - в данном случае обучающемуся предлагают два списка, между элементами которых следует установить соответствие;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 установление последовательности - предполагает необходимость установить правильную последовательность предлагаемого списка слов или фраз.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122816">
        <w:rPr>
          <w:rFonts w:ascii="Times New Roman" w:eastAsia="Times New Roman" w:hAnsi="Times New Roman" w:cs="Times New Roman"/>
          <w:b/>
          <w:bCs/>
          <w:color w:val="000000"/>
          <w:sz w:val="24"/>
          <w:szCs w:val="24"/>
          <w:lang w:eastAsia="ru-RU"/>
        </w:rPr>
        <w:t>Критерии оценки знаний при проведении тестирования</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Отметка «отлично» выставляется при условии правильного ответа не менее чем 85% тестовых заданий;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Отметка «хорошо» выставляется при условии правильного ответа не менее чем 70 % тестовых заданий;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Отметка «удовлетворительно» выставляется при условии правильного ответа не менее 50 %;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Отметка «неудовлетворительно» выставляется при условии правильного ответа менее чем на 50 % тестовых заданий. </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22816">
        <w:rPr>
          <w:rFonts w:ascii="Times New Roman" w:eastAsia="Times New Roman" w:hAnsi="Times New Roman" w:cs="Times New Roman"/>
          <w:color w:val="000000"/>
          <w:sz w:val="24"/>
          <w:szCs w:val="24"/>
          <w:lang w:eastAsia="ru-RU"/>
        </w:rPr>
        <w:t xml:space="preserve">Результаты текущего контроля используются при проведении промежуточной аттестации. </w:t>
      </w:r>
    </w:p>
    <w:p w:rsidR="00122816" w:rsidRPr="00122816" w:rsidRDefault="00122816" w:rsidP="00122816">
      <w:pPr>
        <w:spacing w:after="0" w:line="240" w:lineRule="auto"/>
        <w:ind w:firstLine="720"/>
        <w:jc w:val="both"/>
        <w:rPr>
          <w:rFonts w:ascii="Times New Roman" w:eastAsia="Times New Roman" w:hAnsi="Times New Roman" w:cs="Times New Roman"/>
          <w:sz w:val="24"/>
          <w:szCs w:val="24"/>
          <w:lang w:eastAsia="ru-RU"/>
        </w:rPr>
      </w:pP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122816">
        <w:rPr>
          <w:rFonts w:ascii="Times New Roman" w:eastAsia="Times New Roman" w:hAnsi="Times New Roman" w:cs="Times New Roman"/>
          <w:b/>
          <w:bCs/>
          <w:color w:val="000000"/>
          <w:sz w:val="24"/>
          <w:szCs w:val="24"/>
          <w:lang w:eastAsia="ru-RU"/>
        </w:rPr>
        <w:t>Критерии оценки знаний на зачете.</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 xml:space="preserve">Зачет - форма проверки знаний, умений и навыков, приобретенных обучающимися в процессе усвоения учебного материала лекционных и практических занятий по дисциплине. </w:t>
      </w:r>
    </w:p>
    <w:p w:rsidR="00122816" w:rsidRPr="00122816" w:rsidRDefault="00122816" w:rsidP="001228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sz w:val="24"/>
          <w:szCs w:val="24"/>
          <w:lang w:eastAsia="ru-RU"/>
        </w:rPr>
        <w:t>Зачет может проводиться в форме устного опроса по билетам (вопросам) или без билетов, с предварительной подготовкой или без подготовки, по усмотрению преподавателя. Экзаменатор вправе задавать вопросы сверх билета, а также, помимо теоретических вопросов, давать задачи по программе данного курса.</w:t>
      </w:r>
    </w:p>
    <w:p w:rsidR="00122816" w:rsidRPr="00122816" w:rsidRDefault="00122816" w:rsidP="00122816">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22816">
        <w:rPr>
          <w:rFonts w:ascii="Times New Roman" w:eastAsia="Times New Roman" w:hAnsi="Times New Roman" w:cs="Times New Roman"/>
          <w:sz w:val="24"/>
          <w:szCs w:val="24"/>
          <w:shd w:val="clear" w:color="auto" w:fill="FFFFFF"/>
          <w:lang w:eastAsia="ru-RU"/>
        </w:rPr>
        <w:t>Экзаменатор может проставить зачет без опроса или собеседования тем аспирантам, которые активно участвовали в практических занятиях.</w:t>
      </w:r>
    </w:p>
    <w:p w:rsidR="00122816" w:rsidRPr="00122816" w:rsidRDefault="00122816" w:rsidP="00122816">
      <w:pPr>
        <w:spacing w:after="0" w:line="240" w:lineRule="auto"/>
        <w:ind w:firstLine="709"/>
        <w:jc w:val="both"/>
        <w:rPr>
          <w:rFonts w:ascii="Times New Roman" w:eastAsia="Times New Roman" w:hAnsi="Times New Roman" w:cs="Times New Roman"/>
          <w:b/>
          <w:sz w:val="24"/>
          <w:szCs w:val="24"/>
          <w:lang w:eastAsia="ru-RU"/>
        </w:rPr>
      </w:pPr>
      <w:r w:rsidRPr="00122816">
        <w:rPr>
          <w:rFonts w:ascii="Times New Roman" w:eastAsia="Times New Roman" w:hAnsi="Times New Roman" w:cs="Times New Roman"/>
          <w:b/>
          <w:sz w:val="24"/>
          <w:szCs w:val="24"/>
          <w:lang w:eastAsia="ru-RU"/>
        </w:rPr>
        <w:t xml:space="preserve">Критерии оценки знаний при проведении зачета. </w:t>
      </w:r>
    </w:p>
    <w:p w:rsidR="00122816" w:rsidRPr="00122816" w:rsidRDefault="00122816" w:rsidP="00122816">
      <w:pPr>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«Зачтено»</w:t>
      </w:r>
      <w:r w:rsidRPr="00122816">
        <w:rPr>
          <w:rFonts w:ascii="Times New Roman" w:eastAsia="Times New Roman" w:hAnsi="Times New Roman" w:cs="Times New Roman"/>
          <w:sz w:val="24"/>
          <w:szCs w:val="24"/>
          <w:lang w:eastAsia="ru-RU"/>
        </w:rPr>
        <w:t xml:space="preserve"> - выставляется при условии, если студент показывает хорошие знания изученного учебного материала; самостоятельно, логично, последовательно излагает и интерпретирует материалы учебного курса; полностью раскрывает смысл предлагаемого вопроса; владеет основными терминами и понятиями изученного курса; показывает умение переложить теоретические знания на предполагаемый практический опыт.</w:t>
      </w:r>
    </w:p>
    <w:p w:rsidR="00122816" w:rsidRDefault="00122816" w:rsidP="00122816">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122816">
        <w:rPr>
          <w:rFonts w:ascii="Times New Roman" w:eastAsia="Times New Roman" w:hAnsi="Times New Roman" w:cs="Times New Roman"/>
          <w:b/>
          <w:sz w:val="24"/>
          <w:szCs w:val="24"/>
          <w:lang w:eastAsia="ru-RU"/>
        </w:rPr>
        <w:t xml:space="preserve">«Не зачтено» - </w:t>
      </w:r>
      <w:r w:rsidRPr="00122816">
        <w:rPr>
          <w:rFonts w:ascii="Times New Roman" w:eastAsia="Times New Roman" w:hAnsi="Times New Roman" w:cs="Times New Roman"/>
          <w:sz w:val="24"/>
          <w:szCs w:val="24"/>
          <w:lang w:eastAsia="ru-RU"/>
        </w:rPr>
        <w:t>выставляется при наличии серьезных упущений в процессе изложения учебного материала; в случае отсутствия знаний основных понятий и определений курса или присутствии большого количества ошибок при интерпретации основных определений; если студент показывает значительные затруднения при ответе на предложенные основные и дополнительные вопросы; при условии отсутствии ответа на основной и дополнительный вопросы.</w:t>
      </w:r>
    </w:p>
    <w:p w:rsidR="006D7318" w:rsidRDefault="006D7318" w:rsidP="00122816">
      <w:pPr>
        <w:tabs>
          <w:tab w:val="left" w:pos="284"/>
        </w:tabs>
        <w:spacing w:after="0" w:line="240" w:lineRule="auto"/>
        <w:ind w:firstLine="709"/>
        <w:jc w:val="both"/>
        <w:rPr>
          <w:rFonts w:ascii="Times New Roman" w:eastAsia="Times New Roman" w:hAnsi="Times New Roman" w:cs="Times New Roman"/>
          <w:sz w:val="24"/>
          <w:szCs w:val="24"/>
          <w:lang w:eastAsia="ru-RU"/>
        </w:rPr>
      </w:pPr>
    </w:p>
    <w:p w:rsidR="006D7318" w:rsidRDefault="006D7318" w:rsidP="00F44CF8">
      <w:pPr>
        <w:spacing w:after="0" w:line="240" w:lineRule="auto"/>
        <w:jc w:val="center"/>
        <w:rPr>
          <w:rFonts w:ascii="Times New Roman" w:eastAsia="Times New Roman" w:hAnsi="Times New Roman" w:cs="Times New Roman"/>
          <w:b/>
          <w:sz w:val="24"/>
          <w:szCs w:val="24"/>
          <w:lang w:eastAsia="ru-RU"/>
        </w:rPr>
        <w:sectPr w:rsidR="006D7318" w:rsidSect="00801AEA">
          <w:pgSz w:w="11906" w:h="16838"/>
          <w:pgMar w:top="1134" w:right="851" w:bottom="1134" w:left="1701" w:header="709" w:footer="709" w:gutter="0"/>
          <w:cols w:space="708"/>
          <w:docGrid w:linePitch="360"/>
        </w:sectPr>
      </w:pPr>
    </w:p>
    <w:p w:rsidR="00801AEA" w:rsidRPr="00801AEA" w:rsidRDefault="00801AEA" w:rsidP="00F44CF8">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 обучающихся по дисциплине (модулю) ФТД.В.01 «Современно</w:t>
      </w:r>
      <w:r w:rsidR="00F44CF8">
        <w:rPr>
          <w:rFonts w:ascii="Times New Roman" w:eastAsia="Times New Roman" w:hAnsi="Times New Roman" w:cs="Times New Roman"/>
          <w:b/>
          <w:sz w:val="24"/>
          <w:szCs w:val="24"/>
          <w:lang w:eastAsia="ru-RU"/>
        </w:rPr>
        <w:t>е технологическое оборудование»</w:t>
      </w:r>
    </w:p>
    <w:p w:rsidR="00F44CF8" w:rsidRDefault="00F44CF8" w:rsidP="00801AEA">
      <w:pPr>
        <w:spacing w:after="0" w:line="240" w:lineRule="auto"/>
        <w:jc w:val="both"/>
        <w:rPr>
          <w:rFonts w:ascii="Times New Roman" w:eastAsia="Times New Roman" w:hAnsi="Times New Roman" w:cs="Times New Roman"/>
          <w:b/>
          <w:sz w:val="24"/>
          <w:szCs w:val="24"/>
          <w:lang w:eastAsia="ru-RU"/>
        </w:rPr>
      </w:pPr>
    </w:p>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Перечень компетенций с указанием этапов их формирования в процессе освоения образовательной программы</w:t>
      </w:r>
    </w:p>
    <w:p w:rsidR="00801AEA" w:rsidRPr="00801AEA" w:rsidRDefault="00801AEA" w:rsidP="00801AEA">
      <w:pPr>
        <w:tabs>
          <w:tab w:val="left" w:pos="1134"/>
        </w:tabs>
        <w:spacing w:after="0" w:line="240" w:lineRule="auto"/>
        <w:contextualSpacing/>
        <w:jc w:val="both"/>
        <w:rPr>
          <w:rFonts w:ascii="Times New Roman" w:eastAsia="Times New Roman" w:hAnsi="Times New Roman" w:cs="Times New Roman"/>
          <w:b/>
          <w:bCs/>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2474"/>
        <w:gridCol w:w="5577"/>
      </w:tblGrid>
      <w:tr w:rsidR="00801AEA" w:rsidRPr="00801AEA" w:rsidTr="00801AEA">
        <w:tc>
          <w:tcPr>
            <w:tcW w:w="4170" w:type="dxa"/>
            <w:gridSpan w:val="3"/>
            <w:shd w:val="clear" w:color="auto" w:fill="auto"/>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Этапы формирования компетенции</w:t>
            </w:r>
          </w:p>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(согласно учебному плану)</w:t>
            </w:r>
          </w:p>
        </w:tc>
        <w:tc>
          <w:tcPr>
            <w:tcW w:w="5577" w:type="dxa"/>
            <w:shd w:val="clear" w:color="auto" w:fill="auto"/>
          </w:tcPr>
          <w:p w:rsidR="00801AEA" w:rsidRPr="00801AEA" w:rsidRDefault="00801AEA" w:rsidP="00801AEA">
            <w:pPr>
              <w:spacing w:after="0" w:line="240" w:lineRule="auto"/>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Наименование дисциплин, формирующих компетенции в процессе освоения ОП</w:t>
            </w:r>
          </w:p>
        </w:tc>
      </w:tr>
      <w:tr w:rsidR="00801AEA" w:rsidRPr="00801AEA" w:rsidTr="00801AEA">
        <w:tblPrEx>
          <w:tblCellMar>
            <w:left w:w="0" w:type="dxa"/>
            <w:right w:w="0" w:type="dxa"/>
          </w:tblCellMar>
        </w:tblPrEx>
        <w:tc>
          <w:tcPr>
            <w:tcW w:w="9747"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Иностранный язык</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Процессы и аппараты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Научное сопровождение развития машин и оборудования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Работоспособность, надежность и диагностика процессов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Математические методы статистической обработки экспериментальных данных</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Методы научных исследований</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Библиография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Практика (по получению профессиональных умений и опыта профессиональной деятельности)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i/>
                <w:color w:val="FF0000"/>
                <w:sz w:val="24"/>
                <w:szCs w:val="24"/>
                <w:lang w:eastAsia="ru-RU"/>
              </w:rPr>
            </w:pPr>
            <w:r w:rsidRPr="00801AEA">
              <w:rPr>
                <w:rFonts w:ascii="Times New Roman" w:eastAsia="Times New Roman" w:hAnsi="Times New Roman" w:cs="Times New Roman"/>
                <w:i/>
                <w:sz w:val="24"/>
                <w:szCs w:val="24"/>
                <w:lang w:eastAsia="ru-RU"/>
              </w:rPr>
              <w:t>Педагогическая практика</w:t>
            </w:r>
          </w:p>
        </w:tc>
      </w:tr>
      <w:tr w:rsidR="00801AEA" w:rsidRPr="00801AEA" w:rsidTr="00801AEA">
        <w:tblPrEx>
          <w:tblCellMar>
            <w:left w:w="0" w:type="dxa"/>
            <w:right w:w="0" w:type="dxa"/>
          </w:tblCellMar>
        </w:tblPrEx>
        <w:trPr>
          <w:trHeight w:val="338"/>
        </w:trPr>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Подготовка к сдаче и сдача государственного экзамена</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Современное технологическое оборудование</w:t>
            </w:r>
          </w:p>
        </w:tc>
      </w:tr>
      <w:tr w:rsidR="00801AEA" w:rsidRPr="00801AEA" w:rsidTr="00801AEA">
        <w:tblPrEx>
          <w:tblCellMar>
            <w:left w:w="0" w:type="dxa"/>
            <w:right w:w="0" w:type="dxa"/>
          </w:tblCellMar>
        </w:tblPrEx>
        <w:tc>
          <w:tcPr>
            <w:tcW w:w="9747"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УК-3: готовностью участвовать в работе российских и международных исследовательских коллективов по решению научных и научно- образовательных задач</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Иностранный язык</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Процессы и аппараты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Научное сопровождение развития машин и оборудования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Работоспособность, надежность и диагностика процессов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Математические методы статистической обработки экспериментальных данных</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Основы математического моделирования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Методы научных исследований</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Библиография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Практика (по получению профессиональных умений и опыта профессиональной деятельности)</w:t>
            </w:r>
          </w:p>
        </w:tc>
      </w:tr>
      <w:tr w:rsidR="00801AEA" w:rsidRPr="00801AEA" w:rsidTr="00801AEA">
        <w:tblPrEx>
          <w:tblCellMar>
            <w:left w:w="0" w:type="dxa"/>
            <w:right w:w="0" w:type="dxa"/>
          </w:tblCellMar>
        </w:tblPrEx>
        <w:trPr>
          <w:trHeight w:val="338"/>
        </w:trPr>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i/>
                <w:color w:val="FF0000"/>
                <w:sz w:val="24"/>
                <w:szCs w:val="24"/>
                <w:lang w:eastAsia="ru-RU"/>
              </w:rPr>
            </w:pPr>
            <w:r w:rsidRPr="00801AEA">
              <w:rPr>
                <w:rFonts w:ascii="Times New Roman" w:eastAsia="Times New Roman" w:hAnsi="Times New Roman" w:cs="Times New Roman"/>
                <w:i/>
                <w:sz w:val="24"/>
                <w:szCs w:val="24"/>
                <w:lang w:eastAsia="ru-RU"/>
              </w:rPr>
              <w:t>Педагогическая практика</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Подготовка к сдаче и сдача государственного экзамена</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Представление научного доклада об основных результатах подготовленной научно-квалификационной работы (диссертации)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Современное технологическое оборудование</w:t>
            </w:r>
          </w:p>
        </w:tc>
      </w:tr>
      <w:tr w:rsidR="00801AEA" w:rsidRPr="00801AEA" w:rsidTr="00801AEA">
        <w:tblPrEx>
          <w:tblCellMar>
            <w:left w:w="0" w:type="dxa"/>
            <w:right w:w="0" w:type="dxa"/>
          </w:tblCellMar>
        </w:tblPrEx>
        <w:tc>
          <w:tcPr>
            <w:tcW w:w="9747"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УК-4: готовностью использовать современные методы и технологии научной коммуникации на государственном и иностранном языках</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Иностранный язык</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Научное сопровождение развития машин и оборудования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Работоспособность, надежность и диагностика процессов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Математические методы статистической обработки экспериментальных данных</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Практика (по получению профессиональных умений и опыта профессиональной деятельности)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Подготовка к сдаче и сдача государственного экзамена</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Представление научного доклада об основных результатах подготовленной научно-квалификационной работы (диссертации)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Современное технологическое оборудование</w:t>
            </w:r>
          </w:p>
        </w:tc>
      </w:tr>
      <w:tr w:rsidR="00801AEA" w:rsidRPr="00801AEA" w:rsidTr="00801AEA">
        <w:tblPrEx>
          <w:tblCellMar>
            <w:left w:w="0" w:type="dxa"/>
            <w:right w:w="0" w:type="dxa"/>
          </w:tblCellMar>
        </w:tblPrEx>
        <w:tc>
          <w:tcPr>
            <w:tcW w:w="9747"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ОПК-1: способностью и готовностью к организации и проведению фундаментальных и прикладных научных исследований</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История и философия науки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Иностранный язык</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Процессы и аппараты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Научное сопровождение развития машин и оборудования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Работоспособность, надежность и диагностика процессов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Математические методы статистической обработки экспериментальных данных</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Основы математического моделирования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Методы научных исследований</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Библиография</w:t>
            </w:r>
          </w:p>
        </w:tc>
      </w:tr>
      <w:tr w:rsidR="00801AEA" w:rsidRPr="00801AEA" w:rsidTr="00801AEA">
        <w:tblPrEx>
          <w:tblCellMar>
            <w:left w:w="0" w:type="dxa"/>
            <w:right w:w="0" w:type="dxa"/>
          </w:tblCellMar>
        </w:tblPrEx>
        <w:trPr>
          <w:trHeight w:val="338"/>
        </w:trPr>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Практика (по получению профессиональных умений и опыта профессиональной деятельности)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i/>
                <w:color w:val="FF0000"/>
                <w:sz w:val="24"/>
                <w:szCs w:val="24"/>
                <w:lang w:eastAsia="ru-RU"/>
              </w:rPr>
            </w:pPr>
            <w:r w:rsidRPr="00801AEA">
              <w:rPr>
                <w:rFonts w:ascii="Times New Roman" w:eastAsia="Times New Roman" w:hAnsi="Times New Roman" w:cs="Times New Roman"/>
                <w:i/>
                <w:sz w:val="24"/>
                <w:szCs w:val="24"/>
                <w:lang w:eastAsia="ru-RU"/>
              </w:rPr>
              <w:t>Педагогическая практика</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Подготовка к сдаче и сдача государственного экзамена</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Представление научного доклада об основных результатах подготовленной научно-квалификационной работы (диссертации)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Современное технологическое оборудование</w:t>
            </w:r>
          </w:p>
        </w:tc>
      </w:tr>
      <w:tr w:rsidR="00801AEA" w:rsidRPr="00801AEA" w:rsidTr="00801AEA">
        <w:tblPrEx>
          <w:tblCellMar>
            <w:left w:w="0" w:type="dxa"/>
            <w:right w:w="0" w:type="dxa"/>
          </w:tblCellMar>
        </w:tblPrEx>
        <w:tc>
          <w:tcPr>
            <w:tcW w:w="9747"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ОПК-3: способностью и готовностью к разработке новых методов исследования и их применению в самостоятельной научно-исследовательской деятельности в сфере промышленной экологии и биотехнологий; с учетом правил соблюдения авторских прав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Иностранный язык</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Процессы и аппараты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Научное сопровождение развития машин и оборудования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Работоспособность, надежность и диагностика процессов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Математические методы статистической обработки экспериментальных данных</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Методы научных исследований</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Патентоведение</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Библиография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Практика (по получению профессиональных умений и опыта профессиональной деятельности)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Представление научного доклада об основных результатах подготовленной научно-квалификационной работы (диссертации)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Современное технологическое оборудование</w:t>
            </w:r>
          </w:p>
        </w:tc>
      </w:tr>
      <w:tr w:rsidR="00801AEA" w:rsidRPr="00801AEA" w:rsidTr="00801AEA">
        <w:tblPrEx>
          <w:tblCellMar>
            <w:left w:w="0" w:type="dxa"/>
            <w:right w:w="0" w:type="dxa"/>
          </w:tblCellMar>
        </w:tblPrEx>
        <w:tc>
          <w:tcPr>
            <w:tcW w:w="9747"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ОПК-4: способностью и готовностью к использованию лабораторной и инструментальной базы для получения научных данных</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Иностранный язык</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Процессы и аппараты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Научное сопровождение развития машин и оборудования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Работоспособность, надежность и диагностика процессов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Математические методы статистической обработки экспериментальных данных</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Программное обеспечение НИР</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Практика (по получению профессиональных умений и опыта профессиональной деятельности)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Представление научного доклада об основных результатах подготовленной научно-квалификационной работы (диссертации)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Современное технологическое оборудование</w:t>
            </w:r>
          </w:p>
        </w:tc>
      </w:tr>
      <w:tr w:rsidR="00801AEA" w:rsidRPr="00801AEA" w:rsidTr="00801AEA">
        <w:tblPrEx>
          <w:tblCellMar>
            <w:left w:w="0" w:type="dxa"/>
            <w:right w:w="0" w:type="dxa"/>
          </w:tblCellMar>
        </w:tblPrEx>
        <w:tc>
          <w:tcPr>
            <w:tcW w:w="9747"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ОПК-5: способностью и готовностью к использованию образовательных технологий, методов и средств обучения для достижения планируемых результатов обучения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Иностранный язык</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Процессы и аппараты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Научное сопровождение развития машин и оборудования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Работоспособность, надежность и диагностика процессов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Математические методы статистической обработки экспериментальных данных</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Практика (по получению профессиональных умений и опыта профессиональной деятельности)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Представление научного доклада об основных результатах подготовленной научно-квалификационной работы (диссертации)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Современное технологическое оборудование</w:t>
            </w:r>
          </w:p>
        </w:tc>
      </w:tr>
      <w:tr w:rsidR="00801AEA" w:rsidRPr="00801AEA" w:rsidTr="00801AEA">
        <w:tblPrEx>
          <w:tblCellMar>
            <w:left w:w="0" w:type="dxa"/>
            <w:right w:w="0" w:type="dxa"/>
          </w:tblCellMar>
        </w:tblPrEx>
        <w:tc>
          <w:tcPr>
            <w:tcW w:w="9747"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ОПК-6: способностью и готовностью к разработке комплексного методического обеспечения основных профессиональных и дополнительных профессиональных образовательных программ и (или) их структурных элементов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Иностранный язык</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Процессы и аппараты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Работоспособность, надежность и диагностика процессов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i/>
                <w:sz w:val="24"/>
                <w:szCs w:val="24"/>
                <w:lang w:eastAsia="ru-RU"/>
              </w:rPr>
              <w:t>Математические методы статистической обработки экспериментальных данных</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Представление научного доклада об основных результатах подготовленной научно-квалификационной работы (диссертации)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Современное технологическое оборудование</w:t>
            </w:r>
          </w:p>
        </w:tc>
      </w:tr>
      <w:tr w:rsidR="00801AEA" w:rsidRPr="00801AEA" w:rsidTr="00801AEA">
        <w:tblPrEx>
          <w:tblCellMar>
            <w:left w:w="0" w:type="dxa"/>
            <w:right w:w="0" w:type="dxa"/>
          </w:tblCellMar>
        </w:tblPrEx>
        <w:tc>
          <w:tcPr>
            <w:tcW w:w="9747"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ОПК-7: готовностью к преподавательской деятельности по основным образовательным программам высшего образования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Иностранный язык</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Процессы и аппараты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Работоспособность, надежность и диагностика процессов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Педагогика и психология высшей школы</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Математические методы статистической обработки экспериментальных данных</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Методы научных исследований</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color w:val="FF0000"/>
                <w:sz w:val="24"/>
                <w:szCs w:val="24"/>
                <w:lang w:eastAsia="ru-RU"/>
              </w:rPr>
            </w:pPr>
            <w:r w:rsidRPr="00801AEA">
              <w:rPr>
                <w:rFonts w:ascii="Times New Roman" w:eastAsia="Times New Roman" w:hAnsi="Times New Roman" w:cs="Times New Roman"/>
                <w:i/>
                <w:sz w:val="24"/>
                <w:szCs w:val="24"/>
                <w:lang w:eastAsia="ru-RU"/>
              </w:rPr>
              <w:t>Практика (по получению профессиональных умений и опыта профессиональной деятельности)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Представление научного доклада об основных результатах подготовленной научно-квалификационной работы (диссертации)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Современное технологическое оборудование</w:t>
            </w:r>
          </w:p>
        </w:tc>
      </w:tr>
      <w:tr w:rsidR="00801AEA" w:rsidRPr="00801AEA" w:rsidTr="00801AEA">
        <w:tblPrEx>
          <w:tblCellMar>
            <w:left w:w="0" w:type="dxa"/>
            <w:right w:w="0" w:type="dxa"/>
          </w:tblCellMar>
        </w:tblPrEx>
        <w:tc>
          <w:tcPr>
            <w:tcW w:w="9747"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ПК-1: способностью к систематическому изучению научно-технической информации, отечественного и зарубежного опыта по соответствующему профилю подготовки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Иностранный язык</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Научное сопровождение развития машин и оборудования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Работоспособность, надежность и диагностика процессов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i/>
                <w:sz w:val="24"/>
                <w:szCs w:val="24"/>
                <w:lang w:eastAsia="ru-RU"/>
              </w:rPr>
              <w:t>Методы научных исследований</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Патентоведение</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Библиография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Практика (по получению профессиональных умений и опыта профессиональной деятельности)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i/>
                <w:color w:val="FF0000"/>
                <w:sz w:val="24"/>
                <w:szCs w:val="24"/>
                <w:lang w:eastAsia="ru-RU"/>
              </w:rPr>
            </w:pPr>
            <w:r w:rsidRPr="00801AEA">
              <w:rPr>
                <w:rFonts w:ascii="Times New Roman" w:eastAsia="Times New Roman" w:hAnsi="Times New Roman" w:cs="Times New Roman"/>
                <w:i/>
                <w:sz w:val="24"/>
                <w:szCs w:val="24"/>
                <w:lang w:eastAsia="ru-RU"/>
              </w:rPr>
              <w:t>Педагогическая практика</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Подготовка к сдаче и сдача государственного экзамена</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Представление научного доклада об основных результатах подготовленной научно-квалификационной работы (диссертации)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Современное технологическое оборудование</w:t>
            </w:r>
          </w:p>
        </w:tc>
      </w:tr>
      <w:tr w:rsidR="00801AEA" w:rsidRPr="00801AEA" w:rsidTr="00801AEA">
        <w:tblPrEx>
          <w:tblCellMar>
            <w:left w:w="0" w:type="dxa"/>
            <w:right w:w="0" w:type="dxa"/>
          </w:tblCellMar>
        </w:tblPrEx>
        <w:tc>
          <w:tcPr>
            <w:tcW w:w="9747"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ПК-3: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Научное сопровождение развития машин и оборудования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Работоспособность, надежность и диагностика процессов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i/>
                <w:sz w:val="24"/>
                <w:szCs w:val="24"/>
                <w:lang w:eastAsia="ru-RU"/>
              </w:rPr>
              <w:t>Методы научных исследований</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Патентоведение</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Практика (по получению профессиональных умений и опыта профессиональной деятельности)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Подготовка к сдаче и сдача государственного экзамена</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Представление научного доклада об основных результатах подготовленной научно-квалификационной работы (диссертации)</w:t>
            </w:r>
          </w:p>
        </w:tc>
      </w:tr>
      <w:tr w:rsidR="00801AEA" w:rsidRPr="00801AEA" w:rsidTr="00801AEA">
        <w:tblPrEx>
          <w:tblCellMar>
            <w:left w:w="0" w:type="dxa"/>
            <w:right w:w="0" w:type="dxa"/>
          </w:tblCellMar>
        </w:tblPrEx>
        <w:trPr>
          <w:trHeight w:val="338"/>
        </w:trPr>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Современное технологическое оборудование</w:t>
            </w:r>
          </w:p>
        </w:tc>
      </w:tr>
      <w:tr w:rsidR="00801AEA" w:rsidRPr="00801AEA" w:rsidTr="00801AEA">
        <w:tblPrEx>
          <w:tblCellMar>
            <w:left w:w="0" w:type="dxa"/>
            <w:right w:w="0" w:type="dxa"/>
          </w:tblCellMar>
        </w:tblPrEx>
        <w:tc>
          <w:tcPr>
            <w:tcW w:w="9747"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ПК-4: способностью участвовать в работе над инновационными проектами, используя базовые методы исследовательской деятельности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Процессы и аппараты пищевых производств</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Работоспособность, надежность и диагностика процессов и оборудования</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i/>
                <w:sz w:val="24"/>
                <w:szCs w:val="24"/>
                <w:lang w:eastAsia="ru-RU"/>
              </w:rPr>
              <w:t>Методы научных исследований</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Патентоведение</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Практика (по получению профессиональных умений и опыта профессиональной деятельности)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Педагогическая практика</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Научно-исследовательская деятельность</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Подготовка к сдаче и сдача государственного экзамена</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i/>
                <w:sz w:val="24"/>
                <w:szCs w:val="24"/>
                <w:lang w:eastAsia="ru-RU"/>
              </w:rPr>
            </w:pP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i/>
                <w:sz w:val="24"/>
                <w:szCs w:val="24"/>
                <w:lang w:eastAsia="ru-RU"/>
              </w:rPr>
            </w:pPr>
            <w:r w:rsidRPr="00801AEA">
              <w:rPr>
                <w:rFonts w:ascii="Times New Roman" w:eastAsia="Times New Roman" w:hAnsi="Times New Roman" w:cs="Times New Roman"/>
                <w:i/>
                <w:sz w:val="24"/>
                <w:szCs w:val="24"/>
                <w:lang w:eastAsia="ru-RU"/>
              </w:rPr>
              <w:t>Представление научного доклада об основных результатах подготовленной научно-квалификационной работы (диссертации)</w:t>
            </w:r>
          </w:p>
        </w:tc>
      </w:tr>
      <w:tr w:rsidR="00801AEA" w:rsidRPr="00801AEA" w:rsidTr="00801AEA">
        <w:tblPrEx>
          <w:tblCellMar>
            <w:left w:w="0" w:type="dxa"/>
            <w:right w:w="0" w:type="dxa"/>
          </w:tblCellMar>
        </w:tblPrEx>
        <w:tc>
          <w:tcPr>
            <w:tcW w:w="846"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3</w:t>
            </w:r>
          </w:p>
        </w:tc>
        <w:tc>
          <w:tcPr>
            <w:tcW w:w="805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i/>
                <w:sz w:val="24"/>
                <w:szCs w:val="24"/>
                <w:lang w:eastAsia="ru-RU"/>
              </w:rPr>
            </w:pPr>
            <w:r w:rsidRPr="00801AEA">
              <w:rPr>
                <w:rFonts w:ascii="Times New Roman" w:eastAsia="Times New Roman" w:hAnsi="Times New Roman" w:cs="Times New Roman"/>
                <w:b/>
                <w:i/>
                <w:sz w:val="24"/>
                <w:szCs w:val="24"/>
                <w:lang w:eastAsia="ru-RU"/>
              </w:rPr>
              <w:t>Современное технологическое оборудование</w:t>
            </w:r>
          </w:p>
        </w:tc>
      </w:tr>
    </w:tbl>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sectPr w:rsidR="00801AEA" w:rsidRPr="00801AEA" w:rsidSect="00801AEA">
          <w:pgSz w:w="11906" w:h="16838"/>
          <w:pgMar w:top="1134" w:right="851" w:bottom="1134" w:left="1701" w:header="709" w:footer="709" w:gutter="0"/>
          <w:cols w:space="708"/>
          <w:docGrid w:linePitch="360"/>
        </w:sectPr>
      </w:pPr>
    </w:p>
    <w:p w:rsidR="00801AEA" w:rsidRPr="00801AEA" w:rsidRDefault="00801AEA" w:rsidP="00801AEA">
      <w:pPr>
        <w:tabs>
          <w:tab w:val="left" w:pos="993"/>
        </w:tabs>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lastRenderedPageBreak/>
        <w:t xml:space="preserve">Описание показателей и критериев оценивания компетенций в различных этапах их формирования, описание шкалы оценивания </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32"/>
        <w:gridCol w:w="1819"/>
        <w:gridCol w:w="2250"/>
        <w:gridCol w:w="2212"/>
        <w:gridCol w:w="2275"/>
        <w:gridCol w:w="1838"/>
      </w:tblGrid>
      <w:tr w:rsidR="00801AEA" w:rsidRPr="00801AEA" w:rsidTr="00801AEA">
        <w:tc>
          <w:tcPr>
            <w:tcW w:w="4632" w:type="dxa"/>
            <w:vMerge w:val="restart"/>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 xml:space="preserve">Планируемые результаты освоения компетенции </w:t>
            </w:r>
          </w:p>
        </w:tc>
        <w:tc>
          <w:tcPr>
            <w:tcW w:w="8556" w:type="dxa"/>
            <w:gridSpan w:val="4"/>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Критерии оценивания результатов обучения</w:t>
            </w:r>
          </w:p>
        </w:tc>
        <w:tc>
          <w:tcPr>
            <w:tcW w:w="1838" w:type="dxa"/>
            <w:vMerge w:val="restart"/>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Наименование оценочного средства</w:t>
            </w:r>
          </w:p>
        </w:tc>
      </w:tr>
      <w:tr w:rsidR="00801AEA" w:rsidRPr="00801AEA" w:rsidTr="00801AEA">
        <w:tc>
          <w:tcPr>
            <w:tcW w:w="4632" w:type="dxa"/>
            <w:vMerge/>
            <w:tcBorders>
              <w:top w:val="single" w:sz="4" w:space="0" w:color="auto"/>
              <w:left w:val="single" w:sz="4" w:space="0" w:color="auto"/>
              <w:bottom w:val="single" w:sz="4" w:space="0" w:color="auto"/>
              <w:right w:val="single" w:sz="4" w:space="0" w:color="auto"/>
            </w:tcBorders>
            <w:vAlign w:val="center"/>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p>
        </w:tc>
        <w:tc>
          <w:tcPr>
            <w:tcW w:w="1819"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неудовлетворительно</w:t>
            </w:r>
          </w:p>
        </w:tc>
        <w:tc>
          <w:tcPr>
            <w:tcW w:w="225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удовлетворительно</w:t>
            </w:r>
          </w:p>
        </w:tc>
        <w:tc>
          <w:tcPr>
            <w:tcW w:w="2212"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хорошо</w:t>
            </w:r>
          </w:p>
        </w:tc>
        <w:tc>
          <w:tcPr>
            <w:tcW w:w="2275"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отлично</w:t>
            </w:r>
          </w:p>
        </w:tc>
        <w:tc>
          <w:tcPr>
            <w:tcW w:w="1838" w:type="dxa"/>
            <w:vMerge/>
            <w:tcBorders>
              <w:top w:val="single" w:sz="4" w:space="0" w:color="auto"/>
              <w:left w:val="single" w:sz="4" w:space="0" w:color="auto"/>
              <w:bottom w:val="single" w:sz="4" w:space="0" w:color="auto"/>
              <w:right w:val="single" w:sz="4" w:space="0" w:color="auto"/>
            </w:tcBorders>
            <w:vAlign w:val="center"/>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p>
        </w:tc>
      </w:tr>
      <w:tr w:rsidR="00801AEA" w:rsidRPr="00801AEA" w:rsidTr="00801AEA">
        <w:trPr>
          <w:trHeight w:val="559"/>
        </w:trPr>
        <w:tc>
          <w:tcPr>
            <w:tcW w:w="15026" w:type="dxa"/>
            <w:gridSpan w:val="6"/>
            <w:tcBorders>
              <w:top w:val="single" w:sz="4" w:space="0" w:color="auto"/>
              <w:left w:val="single" w:sz="4" w:space="0" w:color="auto"/>
              <w:bottom w:val="single" w:sz="4" w:space="0" w:color="auto"/>
              <w:right w:val="single" w:sz="4" w:space="0" w:color="auto"/>
            </w:tcBorders>
          </w:tcPr>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0"/>
              <w:gridCol w:w="1830"/>
              <w:gridCol w:w="2280"/>
              <w:gridCol w:w="2158"/>
              <w:gridCol w:w="2327"/>
              <w:gridCol w:w="2068"/>
            </w:tblGrid>
            <w:tr w:rsidR="00801AEA" w:rsidRPr="00801AEA" w:rsidTr="00801AEA">
              <w:tc>
                <w:tcPr>
                  <w:tcW w:w="15163" w:type="dxa"/>
                  <w:gridSpan w:val="6"/>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УК-1: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tabs>
                      <w:tab w:val="right" w:leader="underscore" w:pos="8505"/>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bCs/>
                      <w:sz w:val="24"/>
                      <w:szCs w:val="24"/>
                      <w:lang w:eastAsia="ru-RU"/>
                    </w:rPr>
                    <w:t xml:space="preserve">знать: </w:t>
                  </w:r>
                  <w:r w:rsidRPr="00801AEA">
                    <w:rPr>
                      <w:rFonts w:ascii="Times New Roman" w:eastAsia="Times New Roman" w:hAnsi="Times New Roman" w:cs="Times New Roman"/>
                      <w:bCs/>
                      <w:sz w:val="24"/>
                      <w:szCs w:val="24"/>
                      <w:lang w:eastAsia="ru-RU"/>
                    </w:rPr>
                    <w:t>- основные методы научно-исследовательской деятельности;</w:t>
                  </w:r>
                </w:p>
                <w:p w:rsidR="00801AEA" w:rsidRPr="00801AEA" w:rsidRDefault="00801AEA" w:rsidP="00801AEA">
                  <w:pPr>
                    <w:tabs>
                      <w:tab w:val="right" w:leader="underscore" w:pos="8505"/>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Cs/>
                      <w:sz w:val="24"/>
                      <w:szCs w:val="24"/>
                      <w:lang w:eastAsia="ru-RU"/>
                    </w:rPr>
                    <w:t>-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междисциплинарных областях;</w:t>
                  </w:r>
                </w:p>
              </w:tc>
              <w:tc>
                <w:tcPr>
                  <w:tcW w:w="183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Фрагментарные знания</w:t>
                  </w:r>
                </w:p>
              </w:tc>
              <w:tc>
                <w:tcPr>
                  <w:tcW w:w="228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знания</w:t>
                  </w:r>
                </w:p>
              </w:tc>
              <w:tc>
                <w:tcPr>
                  <w:tcW w:w="2158"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но содержащие отдельные пробелы знания</w:t>
                  </w:r>
                </w:p>
              </w:tc>
              <w:tc>
                <w:tcPr>
                  <w:tcW w:w="2327"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систематические знания</w:t>
                  </w:r>
                </w:p>
              </w:tc>
              <w:tc>
                <w:tcPr>
                  <w:tcW w:w="2068" w:type="dxa"/>
                  <w:vMerge w:val="restart"/>
                  <w:tcBorders>
                    <w:top w:val="single" w:sz="4" w:space="0" w:color="auto"/>
                    <w:left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Собеседование.</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Доклады на семинарах, научных конференциях, публикация статей</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зачет</w:t>
                  </w:r>
                </w:p>
                <w:p w:rsidR="00801AEA" w:rsidRPr="00801AEA" w:rsidRDefault="00801AEA" w:rsidP="00801AEA">
                  <w:pPr>
                    <w:widowControl w:val="0"/>
                    <w:tabs>
                      <w:tab w:val="left" w:pos="350"/>
                    </w:tabs>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p>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t xml:space="preserve">уметь: </w:t>
                  </w:r>
                  <w:r w:rsidRPr="00801AEA">
                    <w:rPr>
                      <w:rFonts w:ascii="Times New Roman" w:eastAsia="Times New Roman" w:hAnsi="Times New Roman" w:cs="Times New Roman"/>
                      <w:bCs/>
                      <w:sz w:val="24"/>
                      <w:szCs w:val="24"/>
                      <w:lang w:eastAsia="ru-RU"/>
                    </w:rPr>
                    <w:t>- выделять и систематизировать основные идеи в научных текстах;</w:t>
                  </w:r>
                </w:p>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Cs/>
                      <w:sz w:val="24"/>
                      <w:szCs w:val="24"/>
                      <w:lang w:eastAsia="ru-RU"/>
                    </w:rPr>
                    <w:t>- критически оценивать любую поступающую информацию, вне зависимости от источника;</w:t>
                  </w:r>
                </w:p>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Cs/>
                      <w:sz w:val="24"/>
                      <w:szCs w:val="24"/>
                      <w:lang w:eastAsia="ru-RU"/>
                    </w:rPr>
                    <w:t>- избегать автоматического применения стандартных формул и приемов при решении задач;</w:t>
                  </w:r>
                </w:p>
              </w:tc>
              <w:tc>
                <w:tcPr>
                  <w:tcW w:w="183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Частичные умения</w:t>
                  </w:r>
                </w:p>
              </w:tc>
              <w:tc>
                <w:tcPr>
                  <w:tcW w:w="228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умения</w:t>
                  </w:r>
                </w:p>
              </w:tc>
              <w:tc>
                <w:tcPr>
                  <w:tcW w:w="2158"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Учения полные, допускаются небольшие ошибки</w:t>
                  </w:r>
                </w:p>
              </w:tc>
              <w:tc>
                <w:tcPr>
                  <w:tcW w:w="2327"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умения</w:t>
                  </w:r>
                </w:p>
              </w:tc>
              <w:tc>
                <w:tcPr>
                  <w:tcW w:w="2068" w:type="dxa"/>
                  <w:vMerge/>
                  <w:tcBorders>
                    <w:left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t xml:space="preserve">владеть: </w:t>
                  </w:r>
                  <w:r w:rsidRPr="00801AEA">
                    <w:rPr>
                      <w:rFonts w:ascii="Times New Roman" w:eastAsia="Times New Roman" w:hAnsi="Times New Roman" w:cs="Times New Roman"/>
                      <w:bCs/>
                      <w:sz w:val="24"/>
                      <w:szCs w:val="24"/>
                      <w:lang w:eastAsia="ru-RU"/>
                    </w:rPr>
                    <w:t>- навыками сбора, обработки, критического анализа и систематизации информации по теме исследования;</w:t>
                  </w:r>
                </w:p>
                <w:p w:rsidR="00801AEA" w:rsidRPr="00801AEA" w:rsidRDefault="00801AEA" w:rsidP="00801AEA">
                  <w:pPr>
                    <w:spacing w:after="0" w:line="240" w:lineRule="auto"/>
                    <w:rPr>
                      <w:rFonts w:ascii="Times New Roman" w:eastAsia="Times New Roman" w:hAnsi="Times New Roman" w:cs="Times New Roman"/>
                      <w:sz w:val="24"/>
                      <w:szCs w:val="24"/>
                      <w:lang w:eastAsia="ru-RU"/>
                    </w:rPr>
                  </w:pPr>
                  <w:r w:rsidRPr="00801AEA">
                    <w:rPr>
                      <w:rFonts w:ascii="Times New Roman" w:eastAsia="Times New Roman" w:hAnsi="Times New Roman" w:cs="Times New Roman"/>
                      <w:bCs/>
                      <w:sz w:val="24"/>
                      <w:szCs w:val="24"/>
                      <w:lang w:eastAsia="ru-RU"/>
                    </w:rPr>
                    <w:t>- навыками выбора методов и средств решения задач исследования.</w:t>
                  </w:r>
                </w:p>
              </w:tc>
              <w:tc>
                <w:tcPr>
                  <w:tcW w:w="183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Частичное владение навыками</w:t>
                  </w:r>
                </w:p>
              </w:tc>
              <w:tc>
                <w:tcPr>
                  <w:tcW w:w="228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Несистематическое применение навыков</w:t>
                  </w:r>
                </w:p>
              </w:tc>
              <w:tc>
                <w:tcPr>
                  <w:tcW w:w="2158"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327"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Успешное и систематическое применение навыков</w:t>
                  </w:r>
                </w:p>
              </w:tc>
              <w:tc>
                <w:tcPr>
                  <w:tcW w:w="2068" w:type="dxa"/>
                  <w:vMerge/>
                  <w:tcBorders>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bl>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p>
        </w:tc>
      </w:tr>
      <w:tr w:rsidR="00801AEA" w:rsidRPr="00801AEA" w:rsidTr="00801AEA">
        <w:trPr>
          <w:trHeight w:val="559"/>
        </w:trPr>
        <w:tc>
          <w:tcPr>
            <w:tcW w:w="15026" w:type="dxa"/>
            <w:gridSpan w:val="6"/>
            <w:tcBorders>
              <w:top w:val="single" w:sz="4" w:space="0" w:color="auto"/>
              <w:left w:val="single" w:sz="4" w:space="0" w:color="auto"/>
              <w:bottom w:val="single" w:sz="4" w:space="0" w:color="auto"/>
              <w:right w:val="single" w:sz="4" w:space="0" w:color="auto"/>
            </w:tcBorders>
          </w:tcPr>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0"/>
              <w:gridCol w:w="21"/>
              <w:gridCol w:w="1809"/>
              <w:gridCol w:w="43"/>
              <w:gridCol w:w="2237"/>
              <w:gridCol w:w="31"/>
              <w:gridCol w:w="2127"/>
              <w:gridCol w:w="9"/>
              <w:gridCol w:w="2318"/>
              <w:gridCol w:w="82"/>
              <w:gridCol w:w="1986"/>
            </w:tblGrid>
            <w:tr w:rsidR="00801AEA" w:rsidRPr="00801AEA" w:rsidTr="00801AEA">
              <w:tc>
                <w:tcPr>
                  <w:tcW w:w="15163" w:type="dxa"/>
                  <w:gridSpan w:val="11"/>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УК- 3</w:t>
                  </w:r>
                  <w:r w:rsidRPr="00801AEA">
                    <w:rPr>
                      <w:rFonts w:ascii="Times New Roman" w:eastAsia="Times New Roman" w:hAnsi="Times New Roman" w:cs="Times New Roman"/>
                      <w:b/>
                      <w:sz w:val="24"/>
                      <w:szCs w:val="24"/>
                      <w:lang w:eastAsia="ru-RU"/>
                    </w:rPr>
                    <w:t xml:space="preserve"> </w:t>
                  </w:r>
                  <w:r w:rsidRPr="00801AEA">
                    <w:rPr>
                      <w:rFonts w:ascii="Times New Roman" w:eastAsia="Times New Roman" w:hAnsi="Times New Roman" w:cs="Times New Roman"/>
                      <w:b/>
                      <w:color w:val="000000"/>
                      <w:sz w:val="24"/>
                      <w:szCs w:val="24"/>
                      <w:lang w:eastAsia="ru-RU"/>
                    </w:rPr>
                    <w:t>готовностью участвовать в работе российских и международных исследовательских коллективов по решению научных и научно- образовательных задач</w:t>
                  </w: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tabs>
                      <w:tab w:val="right" w:leader="underscore" w:pos="8505"/>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bCs/>
                      <w:sz w:val="24"/>
                      <w:szCs w:val="24"/>
                      <w:lang w:eastAsia="ru-RU"/>
                    </w:rPr>
                    <w:t xml:space="preserve">знать: </w:t>
                  </w:r>
                  <w:r w:rsidRPr="00801AEA">
                    <w:rPr>
                      <w:rFonts w:ascii="Times New Roman" w:eastAsia="Times New Roman" w:hAnsi="Times New Roman" w:cs="Times New Roman"/>
                      <w:bCs/>
                      <w:sz w:val="24"/>
                      <w:szCs w:val="24"/>
                      <w:lang w:eastAsia="ru-RU"/>
                    </w:rPr>
                    <w:t>- методы критического анализа и оценки современных научных достижений;</w:t>
                  </w:r>
                </w:p>
                <w:p w:rsidR="00801AEA" w:rsidRPr="00801AEA" w:rsidRDefault="00801AEA" w:rsidP="00801AEA">
                  <w:pPr>
                    <w:tabs>
                      <w:tab w:val="right" w:leader="underscore" w:pos="8505"/>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Cs/>
                      <w:sz w:val="24"/>
                      <w:szCs w:val="24"/>
                      <w:lang w:eastAsia="ru-RU"/>
                    </w:rPr>
                    <w:t xml:space="preserve">- методы генерирования новых идей при решении исследовательских и </w:t>
                  </w:r>
                  <w:r w:rsidRPr="00801AEA">
                    <w:rPr>
                      <w:rFonts w:ascii="Times New Roman" w:eastAsia="Times New Roman" w:hAnsi="Times New Roman" w:cs="Times New Roman"/>
                      <w:bCs/>
                      <w:sz w:val="24"/>
                      <w:szCs w:val="24"/>
                      <w:lang w:eastAsia="ru-RU"/>
                    </w:rPr>
                    <w:lastRenderedPageBreak/>
                    <w:t>практических задач, в том числе в междисциплинарных областях;</w:t>
                  </w:r>
                </w:p>
                <w:p w:rsidR="00801AEA" w:rsidRPr="00801AEA" w:rsidRDefault="00801AEA" w:rsidP="00801AEA">
                  <w:pPr>
                    <w:tabs>
                      <w:tab w:val="right" w:leader="underscore" w:pos="8505"/>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Cs/>
                      <w:sz w:val="24"/>
                      <w:szCs w:val="24"/>
                      <w:lang w:eastAsia="ru-RU"/>
                    </w:rPr>
                    <w:t>- методы научно-исследовательской деятельности;</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lastRenderedPageBreak/>
                    <w:t>Фрагментарные знания</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знания</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но содержащие отдельные пробелы знания</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систематические знания</w:t>
                  </w:r>
                </w:p>
              </w:tc>
              <w:tc>
                <w:tcPr>
                  <w:tcW w:w="2068" w:type="dxa"/>
                  <w:gridSpan w:val="2"/>
                  <w:vMerge w:val="restart"/>
                  <w:tcBorders>
                    <w:top w:val="single" w:sz="4" w:space="0" w:color="auto"/>
                    <w:left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Собеседование.</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Доклады на семинарах, научных </w:t>
                  </w:r>
                  <w:r w:rsidRPr="00801AEA">
                    <w:rPr>
                      <w:rFonts w:ascii="Times New Roman" w:eastAsia="Times New Roman" w:hAnsi="Times New Roman" w:cs="Times New Roman"/>
                      <w:sz w:val="24"/>
                      <w:szCs w:val="24"/>
                      <w:lang w:eastAsia="ru-RU"/>
                    </w:rPr>
                    <w:lastRenderedPageBreak/>
                    <w:t>конференциях, публикация статей</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зачет</w:t>
                  </w:r>
                </w:p>
                <w:p w:rsidR="00801AEA" w:rsidRPr="00801AEA" w:rsidRDefault="00801AEA" w:rsidP="00801AEA">
                  <w:pPr>
                    <w:widowControl w:val="0"/>
                    <w:tabs>
                      <w:tab w:val="left" w:pos="350"/>
                    </w:tabs>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p>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lastRenderedPageBreak/>
                    <w:t xml:space="preserve">уметь: </w:t>
                  </w:r>
                  <w:r w:rsidRPr="00801AEA">
                    <w:rPr>
                      <w:rFonts w:ascii="Times New Roman" w:eastAsia="Times New Roman" w:hAnsi="Times New Roman" w:cs="Times New Roman"/>
                      <w:bCs/>
                      <w:sz w:val="24"/>
                      <w:szCs w:val="24"/>
                      <w:lang w:eastAsia="ru-RU"/>
                    </w:rPr>
                    <w:t>- 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Частичные умения</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умения</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Учения полные, допускаются небольшие ошибки</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умения</w:t>
                  </w:r>
                </w:p>
              </w:tc>
              <w:tc>
                <w:tcPr>
                  <w:tcW w:w="2068" w:type="dxa"/>
                  <w:gridSpan w:val="2"/>
                  <w:vMerge/>
                  <w:tcBorders>
                    <w:left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 xml:space="preserve">владеть: </w:t>
                  </w:r>
                  <w:r w:rsidRPr="00801AEA">
                    <w:rPr>
                      <w:rFonts w:ascii="Times New Roman" w:eastAsia="Times New Roman" w:hAnsi="Times New Roman" w:cs="Times New Roman"/>
                      <w:bCs/>
                      <w:sz w:val="24"/>
                      <w:szCs w:val="24"/>
                      <w:lang w:eastAsia="ru-RU"/>
                    </w:rPr>
                    <w:t>технологиями планирования профессиональной деятельности в сфере научных исследований.</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Частичное владение навыками</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Несистематическое применение навыков</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Успешное и систематическое применение навыков</w:t>
                  </w:r>
                </w:p>
              </w:tc>
              <w:tc>
                <w:tcPr>
                  <w:tcW w:w="2068" w:type="dxa"/>
                  <w:gridSpan w:val="2"/>
                  <w:vMerge/>
                  <w:tcBorders>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15163" w:type="dxa"/>
                  <w:gridSpan w:val="11"/>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УК-4: готовностью использовать современные методы и технологии научной коммуникации на государственном и иностранном языках</w:t>
                  </w:r>
                </w:p>
              </w:tc>
            </w:tr>
            <w:tr w:rsidR="00801AEA" w:rsidRPr="00801AEA" w:rsidTr="00801AEA">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keepNext/>
                    <w:keepLines/>
                    <w:spacing w:after="0" w:line="240" w:lineRule="auto"/>
                    <w:outlineLvl w:val="0"/>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bCs/>
                      <w:sz w:val="24"/>
                      <w:szCs w:val="24"/>
                      <w:lang w:eastAsia="ru-RU"/>
                    </w:rPr>
                    <w:t xml:space="preserve">знать: </w:t>
                  </w:r>
                  <w:r w:rsidRPr="00801AEA">
                    <w:rPr>
                      <w:rFonts w:ascii="Times New Roman" w:eastAsia="Times New Roman" w:hAnsi="Times New Roman" w:cs="Times New Roman"/>
                      <w:bCs/>
                      <w:sz w:val="24"/>
                      <w:szCs w:val="24"/>
                      <w:lang w:eastAsia="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p w:rsidR="00801AEA" w:rsidRPr="00801AEA" w:rsidRDefault="00801AEA" w:rsidP="00801AEA">
                  <w:pPr>
                    <w:keepNext/>
                    <w:keepLines/>
                    <w:spacing w:after="0" w:line="240" w:lineRule="auto"/>
                    <w:outlineLvl w:val="0"/>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Cs/>
                      <w:sz w:val="24"/>
                      <w:szCs w:val="24"/>
                      <w:lang w:eastAsia="ru-RU"/>
                    </w:rPr>
                    <w:t>- стилистические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Фрагментарные знания</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Неполные знания</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но содержащие отдельные пробелы знания</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систематические знания</w:t>
                  </w:r>
                </w:p>
              </w:tc>
              <w:tc>
                <w:tcPr>
                  <w:tcW w:w="1986" w:type="dxa"/>
                  <w:vMerge w:val="restart"/>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Собеседование.</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Доклады на семинарах, научных конференциях, публикация статей,</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зачет</w:t>
                  </w:r>
                </w:p>
                <w:p w:rsidR="00801AEA" w:rsidRPr="00801AEA" w:rsidRDefault="00801AEA" w:rsidP="00801AEA">
                  <w:pPr>
                    <w:widowControl w:val="0"/>
                    <w:tabs>
                      <w:tab w:val="left" w:pos="35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p>
                <w:p w:rsidR="00801AEA" w:rsidRPr="00801AEA" w:rsidRDefault="00801AEA" w:rsidP="00801AEA">
                  <w:pPr>
                    <w:widowControl w:val="0"/>
                    <w:spacing w:after="0" w:line="240" w:lineRule="auto"/>
                    <w:jc w:val="both"/>
                    <w:rPr>
                      <w:rFonts w:ascii="Times New Roman" w:eastAsia="Times New Roman" w:hAnsi="Times New Roman" w:cs="Times New Roman"/>
                      <w:sz w:val="24"/>
                      <w:szCs w:val="24"/>
                      <w:lang w:eastAsia="ru-RU"/>
                    </w:rPr>
                  </w:pPr>
                </w:p>
                <w:p w:rsidR="00801AEA" w:rsidRPr="00801AEA" w:rsidRDefault="00801AEA" w:rsidP="00801AEA">
                  <w:pPr>
                    <w:widowControl w:val="0"/>
                    <w:spacing w:after="0" w:line="240" w:lineRule="auto"/>
                    <w:jc w:val="both"/>
                    <w:rPr>
                      <w:rFonts w:ascii="Times New Roman" w:eastAsia="Times New Roman" w:hAnsi="Times New Roman" w:cs="Times New Roman"/>
                      <w:sz w:val="24"/>
                      <w:szCs w:val="24"/>
                      <w:lang w:eastAsia="ru-RU"/>
                    </w:rPr>
                  </w:pPr>
                </w:p>
              </w:tc>
            </w:tr>
            <w:tr w:rsidR="00801AEA" w:rsidRPr="00801AEA" w:rsidTr="00801AEA">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t xml:space="preserve">уметь: </w:t>
                  </w:r>
                  <w:r w:rsidRPr="00801AEA">
                    <w:rPr>
                      <w:rFonts w:ascii="Times New Roman" w:eastAsia="Times New Roman" w:hAnsi="Times New Roman" w:cs="Times New Roman"/>
                      <w:bCs/>
                      <w:sz w:val="24"/>
                      <w:szCs w:val="24"/>
                      <w:lang w:eastAsia="ru-RU"/>
                    </w:rPr>
                    <w:t>- подбирать литературу по теме научно-исследовательской работе, составлять двуязычный словарик;</w:t>
                  </w:r>
                </w:p>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Cs/>
                      <w:sz w:val="24"/>
                      <w:szCs w:val="24"/>
                      <w:lang w:eastAsia="ru-RU"/>
                    </w:rPr>
                    <w:t>- переводить и реферировать специальную научную литературу;</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Частичные умения</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Неполные умения</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Учения полные, допускаются небольшие ошибки</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умения</w:t>
                  </w:r>
                </w:p>
              </w:tc>
              <w:tc>
                <w:tcPr>
                  <w:tcW w:w="1986" w:type="dxa"/>
                  <w:vMerge/>
                  <w:tcBorders>
                    <w:top w:val="single" w:sz="4" w:space="0" w:color="auto"/>
                    <w:left w:val="single" w:sz="4" w:space="0" w:color="auto"/>
                    <w:bottom w:val="single" w:sz="4" w:space="0" w:color="auto"/>
                    <w:right w:val="single" w:sz="4" w:space="0" w:color="auto"/>
                  </w:tcBorders>
                  <w:vAlign w:val="center"/>
                </w:tcPr>
                <w:p w:rsidR="00801AEA" w:rsidRPr="00801AEA" w:rsidRDefault="00801AEA" w:rsidP="00801AEA">
                  <w:pPr>
                    <w:spacing w:after="0" w:line="240" w:lineRule="auto"/>
                    <w:rPr>
                      <w:rFonts w:ascii="Times New Roman" w:eastAsia="Times New Roman" w:hAnsi="Times New Roman" w:cs="Times New Roman"/>
                      <w:sz w:val="24"/>
                      <w:szCs w:val="24"/>
                      <w:lang w:eastAsia="ru-RU"/>
                    </w:rPr>
                  </w:pPr>
                </w:p>
              </w:tc>
            </w:tr>
            <w:tr w:rsidR="00801AEA" w:rsidRPr="00801AEA" w:rsidTr="00801AEA">
              <w:trPr>
                <w:trHeight w:val="1117"/>
              </w:trPr>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lastRenderedPageBreak/>
                    <w:t xml:space="preserve">владеть: </w:t>
                  </w:r>
                  <w:r w:rsidRPr="00801AEA">
                    <w:rPr>
                      <w:rFonts w:ascii="Times New Roman" w:eastAsia="Times New Roman" w:hAnsi="Times New Roman" w:cs="Times New Roman"/>
                      <w:bCs/>
                      <w:sz w:val="24"/>
                      <w:szCs w:val="24"/>
                      <w:lang w:eastAsia="ru-RU"/>
                    </w:rPr>
                    <w:t>- навыками обсуждения знакомой темы, делая важные замечания и отвечая на вопросы;</w:t>
                  </w:r>
                </w:p>
                <w:p w:rsidR="00801AEA" w:rsidRPr="00801AEA" w:rsidRDefault="00801AEA" w:rsidP="00801AEA">
                  <w:pPr>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t xml:space="preserve">- </w:t>
                  </w:r>
                  <w:r w:rsidRPr="00801AEA">
                    <w:rPr>
                      <w:rFonts w:ascii="Times New Roman" w:eastAsia="Times New Roman" w:hAnsi="Times New Roman" w:cs="Times New Roman"/>
                      <w:sz w:val="24"/>
                      <w:szCs w:val="24"/>
                      <w:lang w:eastAsia="ru-RU"/>
                    </w:rPr>
                    <w:t>навыками создания простого связного текста по знакомым или интересующим его темам, адаптируя его целевой аудитории.</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Частичное владение навыками</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Несистематическое применение навыков</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Успешное и систематическое применение навыков</w:t>
                  </w:r>
                </w:p>
              </w:tc>
              <w:tc>
                <w:tcPr>
                  <w:tcW w:w="1986" w:type="dxa"/>
                  <w:vMerge/>
                  <w:tcBorders>
                    <w:top w:val="single" w:sz="4" w:space="0" w:color="auto"/>
                    <w:left w:val="single" w:sz="4" w:space="0" w:color="auto"/>
                    <w:bottom w:val="single" w:sz="4" w:space="0" w:color="auto"/>
                    <w:right w:val="single" w:sz="4" w:space="0" w:color="auto"/>
                  </w:tcBorders>
                  <w:vAlign w:val="center"/>
                </w:tcPr>
                <w:p w:rsidR="00801AEA" w:rsidRPr="00801AEA" w:rsidRDefault="00801AEA" w:rsidP="00801AEA">
                  <w:pPr>
                    <w:spacing w:after="0" w:line="240" w:lineRule="auto"/>
                    <w:rPr>
                      <w:rFonts w:ascii="Times New Roman" w:eastAsia="Times New Roman" w:hAnsi="Times New Roman" w:cs="Times New Roman"/>
                      <w:sz w:val="24"/>
                      <w:szCs w:val="24"/>
                      <w:lang w:eastAsia="ru-RU"/>
                    </w:rPr>
                  </w:pPr>
                </w:p>
              </w:tc>
            </w:tr>
          </w:tbl>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p>
        </w:tc>
      </w:tr>
      <w:tr w:rsidR="00801AEA" w:rsidRPr="00801AEA" w:rsidTr="00801AEA">
        <w:trPr>
          <w:trHeight w:val="559"/>
        </w:trPr>
        <w:tc>
          <w:tcPr>
            <w:tcW w:w="15026" w:type="dxa"/>
            <w:gridSpan w:val="6"/>
            <w:tcBorders>
              <w:top w:val="single" w:sz="4" w:space="0" w:color="auto"/>
              <w:left w:val="single" w:sz="4" w:space="0" w:color="auto"/>
              <w:bottom w:val="single" w:sz="4" w:space="0" w:color="auto"/>
              <w:right w:val="single" w:sz="4" w:space="0" w:color="auto"/>
            </w:tcBorders>
          </w:tcPr>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0"/>
              <w:gridCol w:w="21"/>
              <w:gridCol w:w="1809"/>
              <w:gridCol w:w="43"/>
              <w:gridCol w:w="2237"/>
              <w:gridCol w:w="31"/>
              <w:gridCol w:w="2127"/>
              <w:gridCol w:w="9"/>
              <w:gridCol w:w="2318"/>
              <w:gridCol w:w="82"/>
              <w:gridCol w:w="1986"/>
            </w:tblGrid>
            <w:tr w:rsidR="00801AEA" w:rsidRPr="00801AEA" w:rsidTr="00801AEA">
              <w:tc>
                <w:tcPr>
                  <w:tcW w:w="15163" w:type="dxa"/>
                  <w:gridSpan w:val="11"/>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lastRenderedPageBreak/>
                    <w:t>ОПК-1: способностью и готовностью к организации и проведению фундаментальных и прикладных научных исследований</w:t>
                  </w: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tabs>
                      <w:tab w:val="right" w:leader="underscore" w:pos="8505"/>
                    </w:tabs>
                    <w:spacing w:after="0" w:line="240" w:lineRule="auto"/>
                    <w:rPr>
                      <w:rFonts w:ascii="Times New Roman" w:eastAsia="Times New Roman" w:hAnsi="Times New Roman" w:cs="Times New Roman"/>
                      <w:sz w:val="24"/>
                      <w:szCs w:val="24"/>
                      <w:lang w:eastAsia="ru-RU"/>
                    </w:rPr>
                  </w:pPr>
                  <w:r w:rsidRPr="00801AEA">
                    <w:rPr>
                      <w:rFonts w:ascii="Times New Roman" w:eastAsia="Times New Roman" w:hAnsi="Times New Roman" w:cs="Times New Roman"/>
                      <w:b/>
                      <w:bCs/>
                      <w:sz w:val="24"/>
                      <w:szCs w:val="24"/>
                      <w:lang w:eastAsia="ru-RU"/>
                    </w:rPr>
                    <w:t xml:space="preserve">знать: </w:t>
                  </w:r>
                  <w:r w:rsidRPr="00801AEA">
                    <w:rPr>
                      <w:rFonts w:ascii="Times New Roman" w:eastAsia="Times New Roman" w:hAnsi="Times New Roman" w:cs="Times New Roman"/>
                      <w:sz w:val="24"/>
                      <w:szCs w:val="24"/>
                      <w:lang w:eastAsia="ru-RU"/>
                    </w:rPr>
                    <w:t>- конкретные методы и приемы научно-исследовательской работы с использованием современных компьютерных технологий;</w:t>
                  </w:r>
                </w:p>
                <w:p w:rsidR="00801AEA" w:rsidRPr="00801AEA" w:rsidRDefault="00801AEA" w:rsidP="00801AEA">
                  <w:pPr>
                    <w:tabs>
                      <w:tab w:val="right" w:leader="underscore" w:pos="8505"/>
                    </w:tabs>
                    <w:spacing w:after="0" w:line="240" w:lineRule="auto"/>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сущность информационных технологий;</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Фрагментарные знания</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знания</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но содержащие отдельные пробелы знания</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систематические знания</w:t>
                  </w:r>
                </w:p>
              </w:tc>
              <w:tc>
                <w:tcPr>
                  <w:tcW w:w="2068" w:type="dxa"/>
                  <w:gridSpan w:val="2"/>
                  <w:vMerge w:val="restart"/>
                  <w:tcBorders>
                    <w:top w:val="single" w:sz="4" w:space="0" w:color="auto"/>
                    <w:left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Собеседование.</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Доклады на семинарах, научных конференциях, публикация статей</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зачет</w:t>
                  </w:r>
                </w:p>
                <w:p w:rsidR="00801AEA" w:rsidRPr="00801AEA" w:rsidRDefault="00801AEA" w:rsidP="00801AEA">
                  <w:pPr>
                    <w:widowControl w:val="0"/>
                    <w:tabs>
                      <w:tab w:val="left" w:pos="350"/>
                    </w:tabs>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p>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sz w:val="24"/>
                      <w:szCs w:val="24"/>
                      <w:lang w:eastAsia="ru-RU"/>
                    </w:rPr>
                  </w:pPr>
                  <w:r w:rsidRPr="00801AEA">
                    <w:rPr>
                      <w:rFonts w:ascii="Times New Roman" w:eastAsia="Times New Roman" w:hAnsi="Times New Roman" w:cs="Times New Roman"/>
                      <w:b/>
                      <w:sz w:val="24"/>
                      <w:szCs w:val="24"/>
                      <w:lang w:eastAsia="ru-RU"/>
                    </w:rPr>
                    <w:t xml:space="preserve">уметь: </w:t>
                  </w:r>
                  <w:r w:rsidRPr="00801AEA">
                    <w:rPr>
                      <w:rFonts w:ascii="Times New Roman" w:eastAsia="Times New Roman" w:hAnsi="Times New Roman" w:cs="Times New Roman"/>
                      <w:sz w:val="24"/>
                      <w:szCs w:val="24"/>
                      <w:lang w:eastAsia="ru-RU"/>
                    </w:rPr>
                    <w:t xml:space="preserve">- ставить задачу и выполнять фундаментальные и прикладные научные исследования при решении конкретных задач по направлению подготовки; </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Частичные умения</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умения</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Учения полные, допускаются небольшие ошибки</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умения</w:t>
                  </w:r>
                </w:p>
              </w:tc>
              <w:tc>
                <w:tcPr>
                  <w:tcW w:w="2068" w:type="dxa"/>
                  <w:gridSpan w:val="2"/>
                  <w:vMerge/>
                  <w:tcBorders>
                    <w:left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 xml:space="preserve">владеть: </w:t>
                  </w:r>
                  <w:r w:rsidRPr="00801AEA">
                    <w:rPr>
                      <w:rFonts w:ascii="Times New Roman" w:eastAsia="Times New Roman" w:hAnsi="Times New Roman" w:cs="Times New Roman"/>
                      <w:bCs/>
                      <w:sz w:val="24"/>
                      <w:szCs w:val="24"/>
                      <w:lang w:eastAsia="ru-RU"/>
                    </w:rPr>
                    <w:t>- практическими навыками и организации и проведения фундаментальных и прикладных научных исследований.</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Частичное владение навыками</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Несистематическое применение навыков</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Успешное и систематическое применение навыков</w:t>
                  </w:r>
                </w:p>
              </w:tc>
              <w:tc>
                <w:tcPr>
                  <w:tcW w:w="2068" w:type="dxa"/>
                  <w:gridSpan w:val="2"/>
                  <w:vMerge/>
                  <w:tcBorders>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15163" w:type="dxa"/>
                  <w:gridSpan w:val="11"/>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ОПК-3: способностью и готовностью к разработке новых методов исследования и их применению в самостоятельной научно-исследовательской деятельности в сфере промышленной экологии и биотехнологий; с учетом правил соблюдения авторских прав</w:t>
                  </w:r>
                </w:p>
              </w:tc>
            </w:tr>
            <w:tr w:rsidR="00801AEA" w:rsidRPr="00801AEA" w:rsidTr="00801AEA">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keepNext/>
                    <w:keepLines/>
                    <w:spacing w:after="0" w:line="240" w:lineRule="auto"/>
                    <w:outlineLvl w:val="0"/>
                    <w:rPr>
                      <w:rFonts w:ascii="Times New Roman" w:eastAsia="Times New Roman" w:hAnsi="Times New Roman" w:cs="Times New Roman"/>
                      <w:sz w:val="24"/>
                      <w:szCs w:val="24"/>
                      <w:lang w:eastAsia="ru-RU"/>
                    </w:rPr>
                  </w:pPr>
                  <w:r w:rsidRPr="00801AEA">
                    <w:rPr>
                      <w:rFonts w:ascii="Times New Roman" w:eastAsia="Times New Roman" w:hAnsi="Times New Roman" w:cs="Times New Roman"/>
                      <w:b/>
                      <w:bCs/>
                      <w:sz w:val="24"/>
                      <w:szCs w:val="24"/>
                      <w:lang w:eastAsia="ru-RU"/>
                    </w:rPr>
                    <w:t xml:space="preserve">знать: </w:t>
                  </w:r>
                  <w:r w:rsidRPr="00801AEA">
                    <w:rPr>
                      <w:rFonts w:ascii="Times New Roman" w:eastAsia="Times New Roman" w:hAnsi="Times New Roman" w:cs="Times New Roman"/>
                      <w:sz w:val="24"/>
                      <w:szCs w:val="24"/>
                      <w:lang w:eastAsia="ru-RU"/>
                    </w:rPr>
                    <w:t>- способы разработки новых методов исследования;</w:t>
                  </w:r>
                </w:p>
                <w:p w:rsidR="00801AEA" w:rsidRPr="00801AEA" w:rsidRDefault="00801AEA" w:rsidP="00801AEA">
                  <w:pPr>
                    <w:keepNext/>
                    <w:keepLines/>
                    <w:spacing w:after="0" w:line="240" w:lineRule="auto"/>
                    <w:outlineLvl w:val="0"/>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конкретные методы и приемы научно-исследовательской деятельности в сфере промышленной экологии и биотехнологий; с учетом правил соблюдения авторских прав;</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Фрагментарные знания</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Неполные знания</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но содержащие отдельные пробелы знания</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систематические знания</w:t>
                  </w:r>
                </w:p>
              </w:tc>
              <w:tc>
                <w:tcPr>
                  <w:tcW w:w="1986" w:type="dxa"/>
                  <w:vMerge w:val="restart"/>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Собеседование.</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Доклады на семинарах, научных конференциях, публикация статей,</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зачет</w:t>
                  </w:r>
                </w:p>
                <w:p w:rsidR="00801AEA" w:rsidRPr="00801AEA" w:rsidRDefault="00801AEA" w:rsidP="00801AEA">
                  <w:pPr>
                    <w:widowControl w:val="0"/>
                    <w:tabs>
                      <w:tab w:val="left" w:pos="35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p>
                <w:p w:rsidR="00801AEA" w:rsidRPr="00801AEA" w:rsidRDefault="00801AEA" w:rsidP="00801AEA">
                  <w:pPr>
                    <w:widowControl w:val="0"/>
                    <w:spacing w:after="0" w:line="240" w:lineRule="auto"/>
                    <w:jc w:val="both"/>
                    <w:rPr>
                      <w:rFonts w:ascii="Times New Roman" w:eastAsia="Times New Roman" w:hAnsi="Times New Roman" w:cs="Times New Roman"/>
                      <w:sz w:val="24"/>
                      <w:szCs w:val="24"/>
                      <w:lang w:eastAsia="ru-RU"/>
                    </w:rPr>
                  </w:pPr>
                </w:p>
                <w:p w:rsidR="00801AEA" w:rsidRPr="00801AEA" w:rsidRDefault="00801AEA" w:rsidP="00801AEA">
                  <w:pPr>
                    <w:widowControl w:val="0"/>
                    <w:spacing w:after="0" w:line="240" w:lineRule="auto"/>
                    <w:jc w:val="both"/>
                    <w:rPr>
                      <w:rFonts w:ascii="Times New Roman" w:eastAsia="Times New Roman" w:hAnsi="Times New Roman" w:cs="Times New Roman"/>
                      <w:sz w:val="24"/>
                      <w:szCs w:val="24"/>
                      <w:lang w:eastAsia="ru-RU"/>
                    </w:rPr>
                  </w:pPr>
                </w:p>
              </w:tc>
            </w:tr>
            <w:tr w:rsidR="00801AEA" w:rsidRPr="00801AEA" w:rsidTr="00801AEA">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sz w:val="24"/>
                      <w:szCs w:val="24"/>
                      <w:lang w:eastAsia="ru-RU"/>
                    </w:rPr>
                  </w:pPr>
                  <w:r w:rsidRPr="00801AEA">
                    <w:rPr>
                      <w:rFonts w:ascii="Times New Roman" w:eastAsia="Times New Roman" w:hAnsi="Times New Roman" w:cs="Times New Roman"/>
                      <w:b/>
                      <w:sz w:val="24"/>
                      <w:szCs w:val="24"/>
                      <w:lang w:eastAsia="ru-RU"/>
                    </w:rPr>
                    <w:t xml:space="preserve">уметь: </w:t>
                  </w:r>
                  <w:r w:rsidRPr="00801AEA">
                    <w:rPr>
                      <w:rFonts w:ascii="Times New Roman" w:eastAsia="Times New Roman" w:hAnsi="Times New Roman" w:cs="Times New Roman"/>
                      <w:sz w:val="24"/>
                      <w:szCs w:val="24"/>
                      <w:lang w:eastAsia="ru-RU"/>
                    </w:rPr>
                    <w:t xml:space="preserve">- ставить задачу и выполнять научные исследования при решении </w:t>
                  </w:r>
                  <w:r w:rsidRPr="00801AEA">
                    <w:rPr>
                      <w:rFonts w:ascii="Times New Roman" w:eastAsia="Times New Roman" w:hAnsi="Times New Roman" w:cs="Times New Roman"/>
                      <w:sz w:val="24"/>
                      <w:szCs w:val="24"/>
                      <w:lang w:eastAsia="ru-RU"/>
                    </w:rPr>
                    <w:lastRenderedPageBreak/>
                    <w:t>конкретных задач в сфере промышленной экологии и биотехнологий;</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lastRenderedPageBreak/>
                    <w:t>Частичные умения</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Неполные умения</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Учения полные, допускаются небольшие ошибки</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умения</w:t>
                  </w:r>
                </w:p>
              </w:tc>
              <w:tc>
                <w:tcPr>
                  <w:tcW w:w="1986" w:type="dxa"/>
                  <w:vMerge/>
                  <w:tcBorders>
                    <w:top w:val="single" w:sz="4" w:space="0" w:color="auto"/>
                    <w:left w:val="single" w:sz="4" w:space="0" w:color="auto"/>
                    <w:bottom w:val="single" w:sz="4" w:space="0" w:color="auto"/>
                    <w:right w:val="single" w:sz="4" w:space="0" w:color="auto"/>
                  </w:tcBorders>
                  <w:vAlign w:val="center"/>
                </w:tcPr>
                <w:p w:rsidR="00801AEA" w:rsidRPr="00801AEA" w:rsidRDefault="00801AEA" w:rsidP="00801AEA">
                  <w:pPr>
                    <w:spacing w:after="0" w:line="240" w:lineRule="auto"/>
                    <w:rPr>
                      <w:rFonts w:ascii="Times New Roman" w:eastAsia="Times New Roman" w:hAnsi="Times New Roman" w:cs="Times New Roman"/>
                      <w:sz w:val="24"/>
                      <w:szCs w:val="24"/>
                      <w:lang w:eastAsia="ru-RU"/>
                    </w:rPr>
                  </w:pPr>
                </w:p>
              </w:tc>
            </w:tr>
            <w:tr w:rsidR="00801AEA" w:rsidRPr="00801AEA" w:rsidTr="00801AEA">
              <w:trPr>
                <w:trHeight w:val="1117"/>
              </w:trPr>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lastRenderedPageBreak/>
                    <w:t xml:space="preserve">владеть: </w:t>
                  </w:r>
                  <w:r w:rsidRPr="00801AEA">
                    <w:rPr>
                      <w:rFonts w:ascii="Times New Roman" w:eastAsia="Times New Roman" w:hAnsi="Times New Roman" w:cs="Times New Roman"/>
                      <w:sz w:val="24"/>
                      <w:szCs w:val="24"/>
                      <w:lang w:eastAsia="ru-RU"/>
                    </w:rPr>
                    <w:t>- способностью и готовностью к разработке новых методов исследования и их применению в научно-исследовательской деятельности в сфере промышленной экологии и биотехнологий.</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Частичное владение навыками</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Несистематическое применение навыков</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Успешное и систематическое применение навыков</w:t>
                  </w:r>
                </w:p>
              </w:tc>
              <w:tc>
                <w:tcPr>
                  <w:tcW w:w="1986" w:type="dxa"/>
                  <w:vMerge/>
                  <w:tcBorders>
                    <w:top w:val="single" w:sz="4" w:space="0" w:color="auto"/>
                    <w:left w:val="single" w:sz="4" w:space="0" w:color="auto"/>
                    <w:bottom w:val="single" w:sz="4" w:space="0" w:color="auto"/>
                    <w:right w:val="single" w:sz="4" w:space="0" w:color="auto"/>
                  </w:tcBorders>
                  <w:vAlign w:val="center"/>
                </w:tcPr>
                <w:p w:rsidR="00801AEA" w:rsidRPr="00801AEA" w:rsidRDefault="00801AEA" w:rsidP="00801AEA">
                  <w:pPr>
                    <w:spacing w:after="0" w:line="240" w:lineRule="auto"/>
                    <w:rPr>
                      <w:rFonts w:ascii="Times New Roman" w:eastAsia="Times New Roman" w:hAnsi="Times New Roman" w:cs="Times New Roman"/>
                      <w:sz w:val="24"/>
                      <w:szCs w:val="24"/>
                      <w:lang w:eastAsia="ru-RU"/>
                    </w:rPr>
                  </w:pPr>
                </w:p>
              </w:tc>
            </w:tr>
          </w:tbl>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p>
        </w:tc>
      </w:tr>
      <w:tr w:rsidR="00801AEA" w:rsidRPr="00801AEA" w:rsidTr="00801AEA">
        <w:trPr>
          <w:trHeight w:val="559"/>
        </w:trPr>
        <w:tc>
          <w:tcPr>
            <w:tcW w:w="15026" w:type="dxa"/>
            <w:gridSpan w:val="6"/>
            <w:tcBorders>
              <w:top w:val="single" w:sz="4" w:space="0" w:color="auto"/>
              <w:left w:val="single" w:sz="4" w:space="0" w:color="auto"/>
              <w:bottom w:val="single" w:sz="4" w:space="0" w:color="auto"/>
              <w:right w:val="single" w:sz="4" w:space="0" w:color="auto"/>
            </w:tcBorders>
          </w:tcPr>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0"/>
              <w:gridCol w:w="21"/>
              <w:gridCol w:w="1809"/>
              <w:gridCol w:w="43"/>
              <w:gridCol w:w="2237"/>
              <w:gridCol w:w="31"/>
              <w:gridCol w:w="2127"/>
              <w:gridCol w:w="9"/>
              <w:gridCol w:w="2318"/>
              <w:gridCol w:w="82"/>
              <w:gridCol w:w="1986"/>
            </w:tblGrid>
            <w:tr w:rsidR="00801AEA" w:rsidRPr="00801AEA" w:rsidTr="00801AEA">
              <w:tc>
                <w:tcPr>
                  <w:tcW w:w="15163" w:type="dxa"/>
                  <w:gridSpan w:val="11"/>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lastRenderedPageBreak/>
                    <w:t>ОПК-4: способностью и готовностью к использованию лабораторной и инструментальной базы для получения научных данных</w:t>
                  </w: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tabs>
                      <w:tab w:val="right" w:leader="underscore" w:pos="8505"/>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bCs/>
                      <w:sz w:val="24"/>
                      <w:szCs w:val="24"/>
                      <w:lang w:eastAsia="ru-RU"/>
                    </w:rPr>
                    <w:t xml:space="preserve">знать: </w:t>
                  </w:r>
                  <w:r w:rsidRPr="00801AEA">
                    <w:rPr>
                      <w:rFonts w:ascii="Times New Roman" w:eastAsia="Times New Roman" w:hAnsi="Times New Roman" w:cs="Times New Roman"/>
                      <w:bCs/>
                      <w:sz w:val="24"/>
                      <w:szCs w:val="24"/>
                      <w:lang w:eastAsia="ru-RU"/>
                    </w:rPr>
                    <w:t>- основы инструментальных методов анализа;</w:t>
                  </w:r>
                </w:p>
                <w:p w:rsidR="00801AEA" w:rsidRPr="00801AEA" w:rsidRDefault="00801AEA" w:rsidP="00801AEA">
                  <w:pPr>
                    <w:tabs>
                      <w:tab w:val="right" w:leader="underscore" w:pos="8505"/>
                    </w:tabs>
                    <w:spacing w:after="0" w:line="240" w:lineRule="auto"/>
                    <w:rPr>
                      <w:rFonts w:ascii="Times New Roman" w:eastAsia="Times New Roman" w:hAnsi="Times New Roman" w:cs="Times New Roman"/>
                      <w:sz w:val="24"/>
                      <w:szCs w:val="24"/>
                      <w:lang w:eastAsia="ru-RU"/>
                    </w:rPr>
                  </w:pP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Фрагментарные знания</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знания</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но содержащие отдельные пробелы знания</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систематические знания</w:t>
                  </w:r>
                </w:p>
              </w:tc>
              <w:tc>
                <w:tcPr>
                  <w:tcW w:w="2068" w:type="dxa"/>
                  <w:gridSpan w:val="2"/>
                  <w:vMerge w:val="restart"/>
                  <w:tcBorders>
                    <w:top w:val="single" w:sz="4" w:space="0" w:color="auto"/>
                    <w:left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Собеседование.</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Доклады на семинарах, научных конференциях, публикация статей</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зачет</w:t>
                  </w:r>
                </w:p>
                <w:p w:rsidR="00801AEA" w:rsidRPr="00801AEA" w:rsidRDefault="00801AEA" w:rsidP="00801AEA">
                  <w:pPr>
                    <w:widowControl w:val="0"/>
                    <w:tabs>
                      <w:tab w:val="left" w:pos="350"/>
                    </w:tabs>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p>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t xml:space="preserve">уметь: </w:t>
                  </w:r>
                  <w:r w:rsidRPr="00801AEA">
                    <w:rPr>
                      <w:rFonts w:ascii="Times New Roman" w:eastAsia="Times New Roman" w:hAnsi="Times New Roman" w:cs="Times New Roman"/>
                      <w:bCs/>
                      <w:sz w:val="24"/>
                      <w:szCs w:val="24"/>
                      <w:lang w:eastAsia="ru-RU"/>
                    </w:rPr>
                    <w:t>- пользоваться лабораторной и инструментальной базой для получения научных данных;</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Частичные умения</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умения</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Учения полные, допускаются небольшие ошибки</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умения</w:t>
                  </w:r>
                </w:p>
              </w:tc>
              <w:tc>
                <w:tcPr>
                  <w:tcW w:w="2068" w:type="dxa"/>
                  <w:gridSpan w:val="2"/>
                  <w:vMerge/>
                  <w:tcBorders>
                    <w:left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 xml:space="preserve">владеть: </w:t>
                  </w:r>
                  <w:r w:rsidRPr="00801AEA">
                    <w:rPr>
                      <w:rFonts w:ascii="Times New Roman" w:eastAsia="Times New Roman" w:hAnsi="Times New Roman" w:cs="Times New Roman"/>
                      <w:b/>
                      <w:bCs/>
                      <w:sz w:val="24"/>
                      <w:szCs w:val="24"/>
                      <w:lang w:eastAsia="ru-RU"/>
                    </w:rPr>
                    <w:t xml:space="preserve">- </w:t>
                  </w:r>
                  <w:r w:rsidRPr="00801AEA">
                    <w:rPr>
                      <w:rFonts w:ascii="Times New Roman" w:eastAsia="Times New Roman" w:hAnsi="Times New Roman" w:cs="Times New Roman"/>
                      <w:bCs/>
                      <w:sz w:val="24"/>
                      <w:szCs w:val="24"/>
                      <w:lang w:eastAsia="ru-RU"/>
                    </w:rPr>
                    <w:t>навыками лабораторных исследований для получения научных данных.</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Частичное владение навыками</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Несистематическое применение навыков</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Успешное и систематическое применение навыков</w:t>
                  </w:r>
                </w:p>
              </w:tc>
              <w:tc>
                <w:tcPr>
                  <w:tcW w:w="2068" w:type="dxa"/>
                  <w:gridSpan w:val="2"/>
                  <w:vMerge/>
                  <w:tcBorders>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15163" w:type="dxa"/>
                  <w:gridSpan w:val="11"/>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ОПК-5: способностью и готовностью к использованию образовательных технологий, методов и средств обучения для достижения планируемых результатов обучения</w:t>
                  </w:r>
                </w:p>
              </w:tc>
            </w:tr>
            <w:tr w:rsidR="00801AEA" w:rsidRPr="00801AEA" w:rsidTr="00801AEA">
              <w:trPr>
                <w:trHeight w:val="1337"/>
              </w:trPr>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keepNext/>
                    <w:keepLines/>
                    <w:spacing w:after="0" w:line="240" w:lineRule="auto"/>
                    <w:outlineLvl w:val="0"/>
                    <w:rPr>
                      <w:rFonts w:ascii="Times New Roman" w:eastAsia="Times New Roman" w:hAnsi="Times New Roman" w:cs="Times New Roman"/>
                      <w:sz w:val="24"/>
                      <w:szCs w:val="24"/>
                      <w:lang w:eastAsia="ru-RU"/>
                    </w:rPr>
                  </w:pPr>
                  <w:r w:rsidRPr="00801AEA">
                    <w:rPr>
                      <w:rFonts w:ascii="Times New Roman" w:eastAsia="Times New Roman" w:hAnsi="Times New Roman" w:cs="Times New Roman"/>
                      <w:b/>
                      <w:bCs/>
                      <w:sz w:val="24"/>
                      <w:szCs w:val="24"/>
                      <w:lang w:eastAsia="ru-RU"/>
                    </w:rPr>
                    <w:t xml:space="preserve">знать: </w:t>
                  </w:r>
                  <w:r w:rsidRPr="00801AEA">
                    <w:rPr>
                      <w:rFonts w:ascii="Times New Roman" w:eastAsia="Times New Roman" w:hAnsi="Times New Roman" w:cs="Times New Roman"/>
                      <w:sz w:val="24"/>
                      <w:szCs w:val="24"/>
                      <w:lang w:eastAsia="ru-RU"/>
                    </w:rPr>
                    <w:t>- современные достижения и перспективы развития образовательных технологий, а также методов и средств обучения для достижения планируемых результатов обучения;</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Фрагментарные знания</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Неполные знания</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но содержащие отдельные пробелы знания</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систематические знания</w:t>
                  </w:r>
                </w:p>
              </w:tc>
              <w:tc>
                <w:tcPr>
                  <w:tcW w:w="1986" w:type="dxa"/>
                  <w:vMerge w:val="restart"/>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Собеседование.</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Доклады на семинарах, научных конференциях, публикация статей,</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зачет</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p>
                <w:p w:rsidR="00801AEA" w:rsidRPr="00801AEA" w:rsidRDefault="00801AEA" w:rsidP="00801AEA">
                  <w:pPr>
                    <w:widowControl w:val="0"/>
                    <w:tabs>
                      <w:tab w:val="left" w:pos="35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p>
                <w:p w:rsidR="00801AEA" w:rsidRPr="00801AEA" w:rsidRDefault="00801AEA" w:rsidP="00801AEA">
                  <w:pPr>
                    <w:widowControl w:val="0"/>
                    <w:spacing w:after="0" w:line="240" w:lineRule="auto"/>
                    <w:jc w:val="both"/>
                    <w:rPr>
                      <w:rFonts w:ascii="Times New Roman" w:eastAsia="Times New Roman" w:hAnsi="Times New Roman" w:cs="Times New Roman"/>
                      <w:sz w:val="24"/>
                      <w:szCs w:val="24"/>
                      <w:lang w:eastAsia="ru-RU"/>
                    </w:rPr>
                  </w:pPr>
                </w:p>
                <w:p w:rsidR="00801AEA" w:rsidRPr="00801AEA" w:rsidRDefault="00801AEA" w:rsidP="00801AEA">
                  <w:pPr>
                    <w:widowControl w:val="0"/>
                    <w:spacing w:after="0" w:line="240" w:lineRule="auto"/>
                    <w:jc w:val="both"/>
                    <w:rPr>
                      <w:rFonts w:ascii="Times New Roman" w:eastAsia="Times New Roman" w:hAnsi="Times New Roman" w:cs="Times New Roman"/>
                      <w:sz w:val="24"/>
                      <w:szCs w:val="24"/>
                      <w:lang w:eastAsia="ru-RU"/>
                    </w:rPr>
                  </w:pPr>
                </w:p>
              </w:tc>
            </w:tr>
            <w:tr w:rsidR="00801AEA" w:rsidRPr="00801AEA" w:rsidTr="00801AEA">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sz w:val="24"/>
                      <w:szCs w:val="24"/>
                      <w:lang w:eastAsia="ru-RU"/>
                    </w:rPr>
                  </w:pPr>
                  <w:r w:rsidRPr="00801AEA">
                    <w:rPr>
                      <w:rFonts w:ascii="Times New Roman" w:eastAsia="Times New Roman" w:hAnsi="Times New Roman" w:cs="Times New Roman"/>
                      <w:b/>
                      <w:sz w:val="24"/>
                      <w:szCs w:val="24"/>
                      <w:lang w:eastAsia="ru-RU"/>
                    </w:rPr>
                    <w:t xml:space="preserve">уметь: </w:t>
                  </w:r>
                  <w:r w:rsidRPr="00801AEA">
                    <w:rPr>
                      <w:rFonts w:ascii="Times New Roman" w:eastAsia="Times New Roman" w:hAnsi="Times New Roman" w:cs="Times New Roman"/>
                      <w:sz w:val="24"/>
                      <w:szCs w:val="24"/>
                      <w:lang w:eastAsia="ru-RU"/>
                    </w:rPr>
                    <w:t>- выявлять основные тенденции и направления развития образовательных технологий;</w:t>
                  </w:r>
                </w:p>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пользоваться методами и средствами обучения для достижения планируемых результатов обучения;</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Частичные умения</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Неполные умения</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Учения полные, допускаются небольшие ошибки</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умения</w:t>
                  </w:r>
                </w:p>
              </w:tc>
              <w:tc>
                <w:tcPr>
                  <w:tcW w:w="1986" w:type="dxa"/>
                  <w:vMerge/>
                  <w:tcBorders>
                    <w:top w:val="single" w:sz="4" w:space="0" w:color="auto"/>
                    <w:left w:val="single" w:sz="4" w:space="0" w:color="auto"/>
                    <w:bottom w:val="single" w:sz="4" w:space="0" w:color="auto"/>
                    <w:right w:val="single" w:sz="4" w:space="0" w:color="auto"/>
                  </w:tcBorders>
                  <w:vAlign w:val="center"/>
                </w:tcPr>
                <w:p w:rsidR="00801AEA" w:rsidRPr="00801AEA" w:rsidRDefault="00801AEA" w:rsidP="00801AEA">
                  <w:pPr>
                    <w:spacing w:after="0" w:line="240" w:lineRule="auto"/>
                    <w:rPr>
                      <w:rFonts w:ascii="Times New Roman" w:eastAsia="Times New Roman" w:hAnsi="Times New Roman" w:cs="Times New Roman"/>
                      <w:sz w:val="24"/>
                      <w:szCs w:val="24"/>
                      <w:lang w:eastAsia="ru-RU"/>
                    </w:rPr>
                  </w:pPr>
                </w:p>
              </w:tc>
            </w:tr>
            <w:tr w:rsidR="00801AEA" w:rsidRPr="00801AEA" w:rsidTr="00801AEA">
              <w:trPr>
                <w:trHeight w:val="1117"/>
              </w:trPr>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lastRenderedPageBreak/>
                    <w:t xml:space="preserve">владеть: </w:t>
                  </w:r>
                  <w:r w:rsidRPr="00801AEA">
                    <w:rPr>
                      <w:rFonts w:ascii="Times New Roman" w:eastAsia="Times New Roman" w:hAnsi="Times New Roman" w:cs="Times New Roman"/>
                      <w:sz w:val="24"/>
                      <w:szCs w:val="24"/>
                      <w:lang w:eastAsia="ru-RU"/>
                    </w:rPr>
                    <w:t>- современными методами, способами и приемами самостоятельного приобретения и реализации новых профессиональных знаний и умений.</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Частичное владение навыками</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Несистематическое применение навыков</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Успешное и систематическое применение навыков</w:t>
                  </w:r>
                </w:p>
              </w:tc>
              <w:tc>
                <w:tcPr>
                  <w:tcW w:w="1986" w:type="dxa"/>
                  <w:vMerge/>
                  <w:tcBorders>
                    <w:top w:val="single" w:sz="4" w:space="0" w:color="auto"/>
                    <w:left w:val="single" w:sz="4" w:space="0" w:color="auto"/>
                    <w:bottom w:val="single" w:sz="4" w:space="0" w:color="auto"/>
                    <w:right w:val="single" w:sz="4" w:space="0" w:color="auto"/>
                  </w:tcBorders>
                  <w:vAlign w:val="center"/>
                </w:tcPr>
                <w:p w:rsidR="00801AEA" w:rsidRPr="00801AEA" w:rsidRDefault="00801AEA" w:rsidP="00801AEA">
                  <w:pPr>
                    <w:spacing w:after="0" w:line="240" w:lineRule="auto"/>
                    <w:rPr>
                      <w:rFonts w:ascii="Times New Roman" w:eastAsia="Times New Roman" w:hAnsi="Times New Roman" w:cs="Times New Roman"/>
                      <w:sz w:val="24"/>
                      <w:szCs w:val="24"/>
                      <w:lang w:eastAsia="ru-RU"/>
                    </w:rPr>
                  </w:pPr>
                </w:p>
              </w:tc>
            </w:tr>
          </w:tbl>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p>
        </w:tc>
      </w:tr>
      <w:tr w:rsidR="00801AEA" w:rsidRPr="00801AEA" w:rsidTr="00801AEA">
        <w:trPr>
          <w:trHeight w:val="559"/>
        </w:trPr>
        <w:tc>
          <w:tcPr>
            <w:tcW w:w="15026" w:type="dxa"/>
            <w:gridSpan w:val="6"/>
            <w:tcBorders>
              <w:top w:val="single" w:sz="4" w:space="0" w:color="auto"/>
              <w:left w:val="single" w:sz="4" w:space="0" w:color="auto"/>
              <w:bottom w:val="single" w:sz="4" w:space="0" w:color="auto"/>
              <w:right w:val="single" w:sz="4" w:space="0" w:color="auto"/>
            </w:tcBorders>
          </w:tcPr>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0"/>
              <w:gridCol w:w="21"/>
              <w:gridCol w:w="1809"/>
              <w:gridCol w:w="43"/>
              <w:gridCol w:w="2237"/>
              <w:gridCol w:w="31"/>
              <w:gridCol w:w="2127"/>
              <w:gridCol w:w="9"/>
              <w:gridCol w:w="2318"/>
              <w:gridCol w:w="82"/>
              <w:gridCol w:w="1986"/>
            </w:tblGrid>
            <w:tr w:rsidR="00801AEA" w:rsidRPr="00801AEA" w:rsidTr="00801AEA">
              <w:tc>
                <w:tcPr>
                  <w:tcW w:w="15163" w:type="dxa"/>
                  <w:gridSpan w:val="11"/>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lastRenderedPageBreak/>
                    <w:t>ОПК-6: способностью и готовностью к разработке комплексного методического обеспечения основных профессиональных и дополнительных профессиональных образовательных программ и (или) их структурных элементов</w:t>
                  </w: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tabs>
                      <w:tab w:val="right" w:leader="underscore" w:pos="8505"/>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bCs/>
                      <w:sz w:val="24"/>
                      <w:szCs w:val="24"/>
                      <w:lang w:eastAsia="ru-RU"/>
                    </w:rPr>
                    <w:t xml:space="preserve">знать: </w:t>
                  </w:r>
                  <w:r w:rsidRPr="00801AEA">
                    <w:rPr>
                      <w:rFonts w:ascii="Times New Roman" w:eastAsia="Times New Roman" w:hAnsi="Times New Roman" w:cs="Times New Roman"/>
                      <w:bCs/>
                      <w:sz w:val="24"/>
                      <w:szCs w:val="24"/>
                      <w:lang w:eastAsia="ru-RU"/>
                    </w:rPr>
                    <w:t>- методические основы разработки основных профессиональных и дополнительных профессиональных образовательных программ;</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Фрагментарные знания</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знания</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но содержащие отдельные пробелы знания</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систематические знания</w:t>
                  </w:r>
                </w:p>
              </w:tc>
              <w:tc>
                <w:tcPr>
                  <w:tcW w:w="2068" w:type="dxa"/>
                  <w:gridSpan w:val="2"/>
                  <w:vMerge w:val="restart"/>
                  <w:tcBorders>
                    <w:top w:val="single" w:sz="4" w:space="0" w:color="auto"/>
                    <w:left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Собеседование.</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Доклады на семинарах, научных конференциях, публикация статей</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зачет</w:t>
                  </w:r>
                </w:p>
                <w:p w:rsidR="00801AEA" w:rsidRPr="00801AEA" w:rsidRDefault="00801AEA" w:rsidP="00801AEA">
                  <w:pPr>
                    <w:widowControl w:val="0"/>
                    <w:tabs>
                      <w:tab w:val="left" w:pos="350"/>
                    </w:tabs>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p>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t xml:space="preserve">уметь: </w:t>
                  </w:r>
                  <w:r w:rsidRPr="00801AEA">
                    <w:rPr>
                      <w:rFonts w:ascii="Times New Roman" w:eastAsia="Times New Roman" w:hAnsi="Times New Roman" w:cs="Times New Roman"/>
                      <w:bCs/>
                      <w:sz w:val="24"/>
                      <w:szCs w:val="24"/>
                      <w:lang w:eastAsia="ru-RU"/>
                    </w:rPr>
                    <w:t>- разрабатывать комплексное методическое обеспечение основных профессиональных и дополнительных профессиональных образовательных программ;</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Частичные умения</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умения</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Учения полные, допускаются небольшие ошибки</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умения</w:t>
                  </w:r>
                </w:p>
              </w:tc>
              <w:tc>
                <w:tcPr>
                  <w:tcW w:w="2068" w:type="dxa"/>
                  <w:gridSpan w:val="2"/>
                  <w:vMerge/>
                  <w:tcBorders>
                    <w:left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 xml:space="preserve">владеть: </w:t>
                  </w:r>
                  <w:r w:rsidRPr="00801AEA">
                    <w:rPr>
                      <w:rFonts w:ascii="Times New Roman" w:eastAsia="Times New Roman" w:hAnsi="Times New Roman" w:cs="Times New Roman"/>
                      <w:bCs/>
                      <w:sz w:val="24"/>
                      <w:szCs w:val="24"/>
                      <w:lang w:eastAsia="ru-RU"/>
                    </w:rPr>
                    <w:t>- навыками инновационных методов обучения.</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Частичное владение навыками</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Несистематическое применение навыков</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Успешное и систематическое применение навыков</w:t>
                  </w:r>
                </w:p>
              </w:tc>
              <w:tc>
                <w:tcPr>
                  <w:tcW w:w="2068" w:type="dxa"/>
                  <w:gridSpan w:val="2"/>
                  <w:vMerge/>
                  <w:tcBorders>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15163" w:type="dxa"/>
                  <w:gridSpan w:val="11"/>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ОПК-7: готовностью к преподавательской деятельности по основным образовательным программам высшего образования</w:t>
                  </w:r>
                </w:p>
              </w:tc>
            </w:tr>
            <w:tr w:rsidR="00801AEA" w:rsidRPr="00801AEA" w:rsidTr="00801AEA">
              <w:trPr>
                <w:trHeight w:val="1682"/>
              </w:trPr>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keepNext/>
                    <w:keepLines/>
                    <w:spacing w:after="0" w:line="240" w:lineRule="auto"/>
                    <w:outlineLvl w:val="0"/>
                    <w:rPr>
                      <w:rFonts w:ascii="Times New Roman" w:eastAsia="Times New Roman" w:hAnsi="Times New Roman" w:cs="Times New Roman"/>
                      <w:sz w:val="24"/>
                      <w:szCs w:val="24"/>
                      <w:lang w:eastAsia="ru-RU"/>
                    </w:rPr>
                  </w:pPr>
                  <w:r w:rsidRPr="00801AEA">
                    <w:rPr>
                      <w:rFonts w:ascii="Times New Roman" w:eastAsia="Times New Roman" w:hAnsi="Times New Roman" w:cs="Times New Roman"/>
                      <w:b/>
                      <w:bCs/>
                      <w:sz w:val="24"/>
                      <w:szCs w:val="24"/>
                      <w:lang w:eastAsia="ru-RU"/>
                    </w:rPr>
                    <w:t xml:space="preserve">знать: </w:t>
                  </w:r>
                  <w:r w:rsidRPr="00801AEA">
                    <w:rPr>
                      <w:rFonts w:ascii="Times New Roman" w:eastAsia="Times New Roman" w:hAnsi="Times New Roman" w:cs="Times New Roman"/>
                      <w:sz w:val="24"/>
                      <w:szCs w:val="24"/>
                      <w:lang w:eastAsia="ru-RU"/>
                    </w:rPr>
                    <w:t>- нормативно-правовые основы преподавательской деятельности в системе высшего образования;</w:t>
                  </w:r>
                </w:p>
                <w:p w:rsidR="00801AEA" w:rsidRPr="00801AEA" w:rsidRDefault="00801AEA" w:rsidP="00801AEA">
                  <w:pPr>
                    <w:keepNext/>
                    <w:keepLines/>
                    <w:spacing w:after="0" w:line="240" w:lineRule="auto"/>
                    <w:outlineLvl w:val="0"/>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bCs/>
                      <w:sz w:val="24"/>
                      <w:szCs w:val="24"/>
                      <w:lang w:eastAsia="ru-RU"/>
                    </w:rPr>
                    <w:t xml:space="preserve">- </w:t>
                  </w:r>
                  <w:r w:rsidRPr="00801AEA">
                    <w:rPr>
                      <w:rFonts w:ascii="Times New Roman" w:eastAsia="Times New Roman" w:hAnsi="Times New Roman" w:cs="Times New Roman"/>
                      <w:bCs/>
                      <w:sz w:val="24"/>
                      <w:szCs w:val="24"/>
                      <w:lang w:eastAsia="ru-RU"/>
                    </w:rPr>
                    <w:t>способы представления и методы передачи информации для различных контингентов</w:t>
                  </w:r>
                  <w:r w:rsidRPr="00801AEA">
                    <w:rPr>
                      <w:rFonts w:ascii="Times New Roman" w:eastAsia="Times New Roman" w:hAnsi="Times New Roman" w:cs="Times New Roman"/>
                      <w:b/>
                      <w:bCs/>
                      <w:sz w:val="24"/>
                      <w:szCs w:val="24"/>
                      <w:lang w:eastAsia="ru-RU"/>
                    </w:rPr>
                    <w:t>;</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Фрагментарные знания</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Неполные знания</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но содержащие отдельные пробелы знания</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систематические знания</w:t>
                  </w:r>
                </w:p>
              </w:tc>
              <w:tc>
                <w:tcPr>
                  <w:tcW w:w="1986" w:type="dxa"/>
                  <w:vMerge w:val="restart"/>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Собеседование.</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Доклады на семинарах, научных конференциях, публикация статей,</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зачет</w:t>
                  </w:r>
                </w:p>
                <w:p w:rsidR="00801AEA" w:rsidRPr="00801AEA" w:rsidRDefault="00801AEA" w:rsidP="00801AEA">
                  <w:pPr>
                    <w:widowControl w:val="0"/>
                    <w:tabs>
                      <w:tab w:val="left" w:pos="35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p>
                <w:p w:rsidR="00801AEA" w:rsidRPr="00801AEA" w:rsidRDefault="00801AEA" w:rsidP="00801AEA">
                  <w:pPr>
                    <w:widowControl w:val="0"/>
                    <w:spacing w:after="0" w:line="240" w:lineRule="auto"/>
                    <w:jc w:val="both"/>
                    <w:rPr>
                      <w:rFonts w:ascii="Times New Roman" w:eastAsia="Times New Roman" w:hAnsi="Times New Roman" w:cs="Times New Roman"/>
                      <w:sz w:val="24"/>
                      <w:szCs w:val="24"/>
                      <w:lang w:eastAsia="ru-RU"/>
                    </w:rPr>
                  </w:pPr>
                </w:p>
                <w:p w:rsidR="00801AEA" w:rsidRPr="00801AEA" w:rsidRDefault="00801AEA" w:rsidP="00801AEA">
                  <w:pPr>
                    <w:widowControl w:val="0"/>
                    <w:spacing w:after="0" w:line="240" w:lineRule="auto"/>
                    <w:jc w:val="both"/>
                    <w:rPr>
                      <w:rFonts w:ascii="Times New Roman" w:eastAsia="Times New Roman" w:hAnsi="Times New Roman" w:cs="Times New Roman"/>
                      <w:sz w:val="24"/>
                      <w:szCs w:val="24"/>
                      <w:lang w:eastAsia="ru-RU"/>
                    </w:rPr>
                  </w:pPr>
                </w:p>
              </w:tc>
            </w:tr>
            <w:tr w:rsidR="00801AEA" w:rsidRPr="00801AEA" w:rsidTr="00801AEA">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sz w:val="24"/>
                      <w:szCs w:val="24"/>
                      <w:lang w:eastAsia="ru-RU"/>
                    </w:rPr>
                  </w:pPr>
                  <w:r w:rsidRPr="00801AEA">
                    <w:rPr>
                      <w:rFonts w:ascii="Times New Roman" w:eastAsia="Times New Roman" w:hAnsi="Times New Roman" w:cs="Times New Roman"/>
                      <w:b/>
                      <w:sz w:val="24"/>
                      <w:szCs w:val="24"/>
                      <w:lang w:eastAsia="ru-RU"/>
                    </w:rPr>
                    <w:t xml:space="preserve">уметь: </w:t>
                  </w:r>
                  <w:r w:rsidRPr="00801AEA">
                    <w:rPr>
                      <w:rFonts w:ascii="Times New Roman" w:eastAsia="Times New Roman" w:hAnsi="Times New Roman" w:cs="Times New Roman"/>
                      <w:sz w:val="24"/>
                      <w:szCs w:val="24"/>
                      <w:lang w:eastAsia="ru-RU"/>
                    </w:rPr>
                    <w:t>- осуществлять отбор материала, характеризующего достижения науки с учетом специфики направления подготовки;</w:t>
                  </w:r>
                </w:p>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lastRenderedPageBreak/>
                    <w:t>- проявлять инициативу и самостоятельность в разнообразной деятельности;</w:t>
                  </w:r>
                </w:p>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использовать оптимальные методы преподавания;</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lastRenderedPageBreak/>
                    <w:t>Частичные умения</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Неполные умения</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Учения полные, допускаются небольшие ошибки</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умения</w:t>
                  </w:r>
                </w:p>
              </w:tc>
              <w:tc>
                <w:tcPr>
                  <w:tcW w:w="1986" w:type="dxa"/>
                  <w:vMerge/>
                  <w:tcBorders>
                    <w:top w:val="single" w:sz="4" w:space="0" w:color="auto"/>
                    <w:left w:val="single" w:sz="4" w:space="0" w:color="auto"/>
                    <w:bottom w:val="single" w:sz="4" w:space="0" w:color="auto"/>
                    <w:right w:val="single" w:sz="4" w:space="0" w:color="auto"/>
                  </w:tcBorders>
                  <w:vAlign w:val="center"/>
                </w:tcPr>
                <w:p w:rsidR="00801AEA" w:rsidRPr="00801AEA" w:rsidRDefault="00801AEA" w:rsidP="00801AEA">
                  <w:pPr>
                    <w:spacing w:after="0" w:line="240" w:lineRule="auto"/>
                    <w:rPr>
                      <w:rFonts w:ascii="Times New Roman" w:eastAsia="Times New Roman" w:hAnsi="Times New Roman" w:cs="Times New Roman"/>
                      <w:sz w:val="24"/>
                      <w:szCs w:val="24"/>
                      <w:lang w:eastAsia="ru-RU"/>
                    </w:rPr>
                  </w:pPr>
                </w:p>
              </w:tc>
            </w:tr>
            <w:tr w:rsidR="00801AEA" w:rsidRPr="00801AEA" w:rsidTr="00801AEA">
              <w:trPr>
                <w:trHeight w:val="1117"/>
              </w:trPr>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sz w:val="24"/>
                      <w:szCs w:val="24"/>
                      <w:lang w:eastAsia="ru-RU"/>
                    </w:rPr>
                  </w:pPr>
                  <w:r w:rsidRPr="00801AEA">
                    <w:rPr>
                      <w:rFonts w:ascii="Times New Roman" w:eastAsia="Times New Roman" w:hAnsi="Times New Roman" w:cs="Times New Roman"/>
                      <w:b/>
                      <w:sz w:val="24"/>
                      <w:szCs w:val="24"/>
                      <w:lang w:eastAsia="ru-RU"/>
                    </w:rPr>
                    <w:lastRenderedPageBreak/>
                    <w:t xml:space="preserve">владеть: </w:t>
                  </w:r>
                  <w:r w:rsidRPr="00801AEA">
                    <w:rPr>
                      <w:rFonts w:ascii="Times New Roman" w:eastAsia="Times New Roman" w:hAnsi="Times New Roman" w:cs="Times New Roman"/>
                      <w:sz w:val="24"/>
                      <w:szCs w:val="24"/>
                      <w:lang w:eastAsia="ru-RU"/>
                    </w:rPr>
                    <w:t>- методами и технологиями межличностной коммуникации;</w:t>
                  </w:r>
                </w:p>
                <w:p w:rsidR="00801AEA" w:rsidRPr="00801AEA" w:rsidRDefault="00801AEA" w:rsidP="00801AEA">
                  <w:pPr>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sz w:val="24"/>
                      <w:szCs w:val="24"/>
                      <w:lang w:eastAsia="ru-RU"/>
                    </w:rPr>
                    <w:t>- навыками публичной речи, аргументацией, ведения дискуссии.</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Частичное владение навыками</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Несистематическое применение навыков</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Успешное и систематическое применение навыков</w:t>
                  </w:r>
                </w:p>
              </w:tc>
              <w:tc>
                <w:tcPr>
                  <w:tcW w:w="1986" w:type="dxa"/>
                  <w:vMerge/>
                  <w:tcBorders>
                    <w:top w:val="single" w:sz="4" w:space="0" w:color="auto"/>
                    <w:left w:val="single" w:sz="4" w:space="0" w:color="auto"/>
                    <w:bottom w:val="single" w:sz="4" w:space="0" w:color="auto"/>
                    <w:right w:val="single" w:sz="4" w:space="0" w:color="auto"/>
                  </w:tcBorders>
                  <w:vAlign w:val="center"/>
                </w:tcPr>
                <w:p w:rsidR="00801AEA" w:rsidRPr="00801AEA" w:rsidRDefault="00801AEA" w:rsidP="00801AEA">
                  <w:pPr>
                    <w:spacing w:after="0" w:line="240" w:lineRule="auto"/>
                    <w:rPr>
                      <w:rFonts w:ascii="Times New Roman" w:eastAsia="Times New Roman" w:hAnsi="Times New Roman" w:cs="Times New Roman"/>
                      <w:sz w:val="24"/>
                      <w:szCs w:val="24"/>
                      <w:lang w:eastAsia="ru-RU"/>
                    </w:rPr>
                  </w:pPr>
                </w:p>
              </w:tc>
            </w:tr>
          </w:tbl>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p>
        </w:tc>
      </w:tr>
      <w:tr w:rsidR="00801AEA" w:rsidRPr="00801AEA" w:rsidTr="00801AEA">
        <w:trPr>
          <w:trHeight w:val="559"/>
        </w:trPr>
        <w:tc>
          <w:tcPr>
            <w:tcW w:w="15026" w:type="dxa"/>
            <w:gridSpan w:val="6"/>
            <w:tcBorders>
              <w:top w:val="single" w:sz="4" w:space="0" w:color="auto"/>
              <w:left w:val="single" w:sz="4" w:space="0" w:color="auto"/>
              <w:bottom w:val="single" w:sz="4" w:space="0" w:color="auto"/>
              <w:right w:val="single" w:sz="4" w:space="0" w:color="auto"/>
            </w:tcBorders>
          </w:tcPr>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0"/>
              <w:gridCol w:w="21"/>
              <w:gridCol w:w="1809"/>
              <w:gridCol w:w="43"/>
              <w:gridCol w:w="2237"/>
              <w:gridCol w:w="31"/>
              <w:gridCol w:w="2127"/>
              <w:gridCol w:w="9"/>
              <w:gridCol w:w="2318"/>
              <w:gridCol w:w="82"/>
              <w:gridCol w:w="1986"/>
            </w:tblGrid>
            <w:tr w:rsidR="00801AEA" w:rsidRPr="00801AEA" w:rsidTr="00801AEA">
              <w:tc>
                <w:tcPr>
                  <w:tcW w:w="15163" w:type="dxa"/>
                  <w:gridSpan w:val="11"/>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lastRenderedPageBreak/>
                    <w:t>ПК-1: способностью к систематическому изучению научно-технической информации, отечественного и зарубежного опыта по соответствующему профилю подготовки</w:t>
                  </w: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tabs>
                      <w:tab w:val="right" w:leader="underscore" w:pos="8505"/>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bCs/>
                      <w:sz w:val="24"/>
                      <w:szCs w:val="24"/>
                      <w:lang w:eastAsia="ru-RU"/>
                    </w:rPr>
                    <w:t xml:space="preserve">знать: </w:t>
                  </w:r>
                  <w:r w:rsidRPr="00801AEA">
                    <w:rPr>
                      <w:rFonts w:ascii="Times New Roman" w:eastAsia="Times New Roman" w:hAnsi="Times New Roman" w:cs="Times New Roman"/>
                      <w:bCs/>
                      <w:sz w:val="24"/>
                      <w:szCs w:val="24"/>
                      <w:lang w:eastAsia="ru-RU"/>
                    </w:rPr>
                    <w:t>- отечественный и зарубежный опыт по тематике исследований;</w:t>
                  </w:r>
                </w:p>
                <w:p w:rsidR="00801AEA" w:rsidRPr="00801AEA" w:rsidRDefault="00801AEA" w:rsidP="00801AEA">
                  <w:pPr>
                    <w:tabs>
                      <w:tab w:val="right" w:leader="underscore" w:pos="8505"/>
                    </w:tabs>
                    <w:spacing w:after="0" w:line="240" w:lineRule="auto"/>
                    <w:rPr>
                      <w:rFonts w:ascii="Times New Roman" w:eastAsia="Times New Roman" w:hAnsi="Times New Roman" w:cs="Times New Roman"/>
                      <w:sz w:val="24"/>
                      <w:szCs w:val="24"/>
                      <w:lang w:eastAsia="ru-RU"/>
                    </w:rPr>
                  </w:pP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Фрагментарные знания</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знания</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но содержащие отдельные пробелы знания</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систематические знания</w:t>
                  </w:r>
                </w:p>
              </w:tc>
              <w:tc>
                <w:tcPr>
                  <w:tcW w:w="2068" w:type="dxa"/>
                  <w:gridSpan w:val="2"/>
                  <w:vMerge w:val="restart"/>
                  <w:tcBorders>
                    <w:top w:val="single" w:sz="4" w:space="0" w:color="auto"/>
                    <w:left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Собеседование.</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Доклады на семинарах, научных конференциях, публикация статей</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зачет</w:t>
                  </w:r>
                </w:p>
                <w:p w:rsidR="00801AEA" w:rsidRPr="00801AEA" w:rsidRDefault="00801AEA" w:rsidP="00801AEA">
                  <w:pPr>
                    <w:widowControl w:val="0"/>
                    <w:tabs>
                      <w:tab w:val="left" w:pos="350"/>
                    </w:tabs>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p>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sz w:val="24"/>
                      <w:szCs w:val="24"/>
                      <w:lang w:eastAsia="ru-RU"/>
                    </w:rPr>
                  </w:pPr>
                  <w:r w:rsidRPr="00801AEA">
                    <w:rPr>
                      <w:rFonts w:ascii="Times New Roman" w:eastAsia="Times New Roman" w:hAnsi="Times New Roman" w:cs="Times New Roman"/>
                      <w:b/>
                      <w:sz w:val="24"/>
                      <w:szCs w:val="24"/>
                      <w:lang w:eastAsia="ru-RU"/>
                    </w:rPr>
                    <w:t xml:space="preserve">уметь: </w:t>
                  </w:r>
                  <w:r w:rsidRPr="00801AEA">
                    <w:rPr>
                      <w:rFonts w:ascii="Times New Roman" w:eastAsia="Times New Roman" w:hAnsi="Times New Roman" w:cs="Times New Roman"/>
                      <w:sz w:val="24"/>
                      <w:szCs w:val="24"/>
                      <w:lang w:eastAsia="ru-RU"/>
                    </w:rPr>
                    <w:t xml:space="preserve">- </w:t>
                  </w:r>
                  <w:r w:rsidRPr="00801AEA">
                    <w:rPr>
                      <w:rFonts w:ascii="Times New Roman" w:eastAsia="Times New Roman" w:hAnsi="Times New Roman" w:cs="Times New Roman"/>
                      <w:bCs/>
                      <w:sz w:val="24"/>
                      <w:szCs w:val="24"/>
                      <w:lang w:eastAsia="ru-RU"/>
                    </w:rPr>
                    <w:t>изучать и использовать научно-техническую информацию, отечественный и зарубежный опыт по тематике исследований;</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Частичные умения</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умения</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Учения полные, допускаются небольшие ошибки</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умения</w:t>
                  </w:r>
                </w:p>
              </w:tc>
              <w:tc>
                <w:tcPr>
                  <w:tcW w:w="2068" w:type="dxa"/>
                  <w:gridSpan w:val="2"/>
                  <w:vMerge/>
                  <w:tcBorders>
                    <w:left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 xml:space="preserve">владеть: </w:t>
                  </w:r>
                  <w:r w:rsidRPr="00801AEA">
                    <w:rPr>
                      <w:rFonts w:ascii="Times New Roman" w:eastAsia="Times New Roman" w:hAnsi="Times New Roman" w:cs="Times New Roman"/>
                      <w:bCs/>
                      <w:sz w:val="24"/>
                      <w:szCs w:val="24"/>
                      <w:lang w:eastAsia="ru-RU"/>
                    </w:rPr>
                    <w:t>- способностью  изучать и использовать научно-техническую информацию, отечественный и зарубежный опыт по тематике исследований.</w:t>
                  </w:r>
                </w:p>
              </w:tc>
              <w:tc>
                <w:tcPr>
                  <w:tcW w:w="183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Частичное владение навыками</w:t>
                  </w:r>
                </w:p>
              </w:tc>
              <w:tc>
                <w:tcPr>
                  <w:tcW w:w="228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Несистематическое применение навыков</w:t>
                  </w:r>
                </w:p>
              </w:tc>
              <w:tc>
                <w:tcPr>
                  <w:tcW w:w="215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327"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Успешное и систематическое применение навыков</w:t>
                  </w:r>
                </w:p>
              </w:tc>
              <w:tc>
                <w:tcPr>
                  <w:tcW w:w="2068" w:type="dxa"/>
                  <w:gridSpan w:val="2"/>
                  <w:vMerge/>
                  <w:tcBorders>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15163" w:type="dxa"/>
                  <w:gridSpan w:val="11"/>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t>ПК-3: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 и оборудования</w:t>
                  </w:r>
                </w:p>
              </w:tc>
            </w:tr>
            <w:tr w:rsidR="00801AEA" w:rsidRPr="00801AEA" w:rsidTr="00801AEA">
              <w:trPr>
                <w:trHeight w:val="1115"/>
              </w:trPr>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keepNext/>
                    <w:keepLines/>
                    <w:spacing w:after="0" w:line="240" w:lineRule="auto"/>
                    <w:outlineLvl w:val="0"/>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bCs/>
                      <w:sz w:val="24"/>
                      <w:szCs w:val="24"/>
                      <w:lang w:eastAsia="ru-RU"/>
                    </w:rPr>
                    <w:t xml:space="preserve">знать: </w:t>
                  </w:r>
                  <w:r w:rsidRPr="00801AEA">
                    <w:rPr>
                      <w:rFonts w:ascii="Times New Roman" w:eastAsia="Times New Roman" w:hAnsi="Times New Roman" w:cs="Times New Roman"/>
                      <w:bCs/>
                      <w:sz w:val="24"/>
                      <w:szCs w:val="24"/>
                      <w:lang w:eastAsia="ru-RU"/>
                    </w:rPr>
                    <w:t xml:space="preserve">- </w:t>
                  </w:r>
                  <w:r w:rsidRPr="00801AEA">
                    <w:rPr>
                      <w:rFonts w:ascii="Times New Roman" w:eastAsia="Times New Roman" w:hAnsi="Times New Roman" w:cs="Times New Roman"/>
                      <w:sz w:val="24"/>
                      <w:szCs w:val="24"/>
                      <w:lang w:eastAsia="ru-RU"/>
                    </w:rPr>
                    <w:t xml:space="preserve">методы </w:t>
                  </w:r>
                  <w:r w:rsidRPr="00801AEA">
                    <w:rPr>
                      <w:rFonts w:ascii="Times New Roman" w:eastAsia="Times New Roman" w:hAnsi="Times New Roman" w:cs="Times New Roman"/>
                      <w:bCs/>
                      <w:sz w:val="24"/>
                      <w:szCs w:val="24"/>
                      <w:lang w:eastAsia="ru-RU"/>
                    </w:rPr>
                    <w:t>обработки результатов исследований</w:t>
                  </w:r>
                  <w:r w:rsidRPr="00801AEA">
                    <w:rPr>
                      <w:rFonts w:ascii="Times New Roman" w:eastAsia="Times New Roman" w:hAnsi="Times New Roman" w:cs="Times New Roman"/>
                      <w:sz w:val="24"/>
                      <w:szCs w:val="24"/>
                      <w:lang w:eastAsia="ru-RU"/>
                    </w:rPr>
                    <w:t>;</w:t>
                  </w:r>
                </w:p>
                <w:p w:rsidR="00801AEA" w:rsidRPr="00801AEA" w:rsidRDefault="00801AEA" w:rsidP="00801AEA">
                  <w:pPr>
                    <w:keepNext/>
                    <w:keepLines/>
                    <w:spacing w:after="0" w:line="240" w:lineRule="auto"/>
                    <w:outlineLvl w:val="0"/>
                    <w:rPr>
                      <w:rFonts w:ascii="Times New Roman" w:eastAsia="Times New Roman" w:hAnsi="Times New Roman" w:cs="Times New Roman"/>
                      <w:sz w:val="24"/>
                      <w:szCs w:val="24"/>
                      <w:lang w:eastAsia="ru-RU"/>
                    </w:rPr>
                  </w:pP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Фрагментарные знания</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Неполные знания</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но содержащие отдельные пробелы знания</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систематические знания</w:t>
                  </w:r>
                </w:p>
              </w:tc>
              <w:tc>
                <w:tcPr>
                  <w:tcW w:w="1986" w:type="dxa"/>
                  <w:vMerge w:val="restart"/>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Собеседование.</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Доклады на семинарах, научных </w:t>
                  </w:r>
                  <w:r w:rsidRPr="00801AEA">
                    <w:rPr>
                      <w:rFonts w:ascii="Times New Roman" w:eastAsia="Times New Roman" w:hAnsi="Times New Roman" w:cs="Times New Roman"/>
                      <w:sz w:val="24"/>
                      <w:szCs w:val="24"/>
                      <w:lang w:eastAsia="ru-RU"/>
                    </w:rPr>
                    <w:lastRenderedPageBreak/>
                    <w:t>конференциях, публикация статей,</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зачет</w:t>
                  </w:r>
                </w:p>
                <w:p w:rsidR="00801AEA" w:rsidRPr="00801AEA" w:rsidRDefault="00801AEA" w:rsidP="00801AEA">
                  <w:pPr>
                    <w:widowControl w:val="0"/>
                    <w:tabs>
                      <w:tab w:val="left" w:pos="350"/>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p>
                <w:p w:rsidR="00801AEA" w:rsidRPr="00801AEA" w:rsidRDefault="00801AEA" w:rsidP="00801AEA">
                  <w:pPr>
                    <w:widowControl w:val="0"/>
                    <w:spacing w:after="0" w:line="240" w:lineRule="auto"/>
                    <w:jc w:val="both"/>
                    <w:rPr>
                      <w:rFonts w:ascii="Times New Roman" w:eastAsia="Times New Roman" w:hAnsi="Times New Roman" w:cs="Times New Roman"/>
                      <w:sz w:val="24"/>
                      <w:szCs w:val="24"/>
                      <w:lang w:eastAsia="ru-RU"/>
                    </w:rPr>
                  </w:pPr>
                </w:p>
                <w:p w:rsidR="00801AEA" w:rsidRPr="00801AEA" w:rsidRDefault="00801AEA" w:rsidP="00801AEA">
                  <w:pPr>
                    <w:widowControl w:val="0"/>
                    <w:spacing w:after="0" w:line="240" w:lineRule="auto"/>
                    <w:jc w:val="both"/>
                    <w:rPr>
                      <w:rFonts w:ascii="Times New Roman" w:eastAsia="Times New Roman" w:hAnsi="Times New Roman" w:cs="Times New Roman"/>
                      <w:sz w:val="24"/>
                      <w:szCs w:val="24"/>
                      <w:lang w:eastAsia="ru-RU"/>
                    </w:rPr>
                  </w:pPr>
                </w:p>
              </w:tc>
            </w:tr>
            <w:tr w:rsidR="00801AEA" w:rsidRPr="00801AEA" w:rsidTr="00801AEA">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lastRenderedPageBreak/>
                    <w:t xml:space="preserve">уметь: </w:t>
                  </w:r>
                  <w:r w:rsidRPr="00801AEA">
                    <w:rPr>
                      <w:rFonts w:ascii="Times New Roman" w:eastAsia="Times New Roman" w:hAnsi="Times New Roman" w:cs="Times New Roman"/>
                      <w:bCs/>
                      <w:sz w:val="24"/>
                      <w:szCs w:val="24"/>
                      <w:lang w:eastAsia="ru-RU"/>
                    </w:rPr>
                    <w:t>- внедрять результаты исследований и разработок в области технологических  машин и оборудования;</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Частичные умения</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Неполные умения</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Учения полные, допускаются небольшие ошибки</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Сформированные умения</w:t>
                  </w:r>
                </w:p>
              </w:tc>
              <w:tc>
                <w:tcPr>
                  <w:tcW w:w="1986" w:type="dxa"/>
                  <w:vMerge/>
                  <w:tcBorders>
                    <w:top w:val="single" w:sz="4" w:space="0" w:color="auto"/>
                    <w:left w:val="single" w:sz="4" w:space="0" w:color="auto"/>
                    <w:bottom w:val="single" w:sz="4" w:space="0" w:color="auto"/>
                    <w:right w:val="single" w:sz="4" w:space="0" w:color="auto"/>
                  </w:tcBorders>
                  <w:vAlign w:val="center"/>
                </w:tcPr>
                <w:p w:rsidR="00801AEA" w:rsidRPr="00801AEA" w:rsidRDefault="00801AEA" w:rsidP="00801AEA">
                  <w:pPr>
                    <w:spacing w:after="0" w:line="240" w:lineRule="auto"/>
                    <w:rPr>
                      <w:rFonts w:ascii="Times New Roman" w:eastAsia="Times New Roman" w:hAnsi="Times New Roman" w:cs="Times New Roman"/>
                      <w:sz w:val="24"/>
                      <w:szCs w:val="24"/>
                      <w:lang w:eastAsia="ru-RU"/>
                    </w:rPr>
                  </w:pPr>
                </w:p>
              </w:tc>
            </w:tr>
            <w:tr w:rsidR="00801AEA" w:rsidRPr="00801AEA" w:rsidTr="00801AEA">
              <w:trPr>
                <w:trHeight w:val="1117"/>
              </w:trPr>
              <w:tc>
                <w:tcPr>
                  <w:tcW w:w="4521"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lastRenderedPageBreak/>
                    <w:t xml:space="preserve">владеть: </w:t>
                  </w:r>
                  <w:r w:rsidRPr="00801AEA">
                    <w:rPr>
                      <w:rFonts w:ascii="Times New Roman" w:eastAsia="Times New Roman" w:hAnsi="Times New Roman" w:cs="Times New Roman"/>
                      <w:sz w:val="24"/>
                      <w:szCs w:val="24"/>
                      <w:lang w:eastAsia="ru-RU"/>
                    </w:rPr>
                    <w:t>- готовностью к обработке результатов исследований в области технологических  машин и оборудования</w:t>
                  </w:r>
                  <w:r w:rsidRPr="00801AEA">
                    <w:rPr>
                      <w:rFonts w:ascii="Times New Roman" w:eastAsia="Times New Roman" w:hAnsi="Times New Roman" w:cs="Times New Roman"/>
                      <w:bCs/>
                      <w:sz w:val="24"/>
                      <w:szCs w:val="24"/>
                      <w:lang w:eastAsia="ru-RU"/>
                    </w:rPr>
                    <w:t>.</w:t>
                  </w:r>
                </w:p>
              </w:tc>
              <w:tc>
                <w:tcPr>
                  <w:tcW w:w="1852"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Частичное владение навыками</w:t>
                  </w:r>
                </w:p>
              </w:tc>
              <w:tc>
                <w:tcPr>
                  <w:tcW w:w="2268"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Несистематическое применение навыков</w:t>
                  </w:r>
                </w:p>
              </w:tc>
              <w:tc>
                <w:tcPr>
                  <w:tcW w:w="2136"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400" w:type="dxa"/>
                  <w:gridSpan w:val="2"/>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Успешное и систематическое применение навыков</w:t>
                  </w:r>
                </w:p>
              </w:tc>
              <w:tc>
                <w:tcPr>
                  <w:tcW w:w="1986" w:type="dxa"/>
                  <w:vMerge/>
                  <w:tcBorders>
                    <w:top w:val="single" w:sz="4" w:space="0" w:color="auto"/>
                    <w:left w:val="single" w:sz="4" w:space="0" w:color="auto"/>
                    <w:bottom w:val="single" w:sz="4" w:space="0" w:color="auto"/>
                    <w:right w:val="single" w:sz="4" w:space="0" w:color="auto"/>
                  </w:tcBorders>
                  <w:vAlign w:val="center"/>
                </w:tcPr>
                <w:p w:rsidR="00801AEA" w:rsidRPr="00801AEA" w:rsidRDefault="00801AEA" w:rsidP="00801AEA">
                  <w:pPr>
                    <w:spacing w:after="0" w:line="240" w:lineRule="auto"/>
                    <w:rPr>
                      <w:rFonts w:ascii="Times New Roman" w:eastAsia="Times New Roman" w:hAnsi="Times New Roman" w:cs="Times New Roman"/>
                      <w:sz w:val="24"/>
                      <w:szCs w:val="24"/>
                      <w:lang w:eastAsia="ru-RU"/>
                    </w:rPr>
                  </w:pPr>
                </w:p>
              </w:tc>
            </w:tr>
          </w:tbl>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p>
        </w:tc>
      </w:tr>
      <w:tr w:rsidR="00801AEA" w:rsidRPr="00801AEA" w:rsidTr="00801AEA">
        <w:trPr>
          <w:trHeight w:val="559"/>
        </w:trPr>
        <w:tc>
          <w:tcPr>
            <w:tcW w:w="15026" w:type="dxa"/>
            <w:gridSpan w:val="6"/>
            <w:tcBorders>
              <w:top w:val="single" w:sz="4" w:space="0" w:color="auto"/>
              <w:left w:val="single" w:sz="4" w:space="0" w:color="auto"/>
              <w:bottom w:val="single" w:sz="4" w:space="0" w:color="auto"/>
              <w:right w:val="single" w:sz="4" w:space="0" w:color="auto"/>
            </w:tcBorders>
          </w:tcPr>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0"/>
              <w:gridCol w:w="1830"/>
              <w:gridCol w:w="2280"/>
              <w:gridCol w:w="2158"/>
              <w:gridCol w:w="2327"/>
              <w:gridCol w:w="2068"/>
            </w:tblGrid>
            <w:tr w:rsidR="00801AEA" w:rsidRPr="00801AEA" w:rsidTr="00801AEA">
              <w:tc>
                <w:tcPr>
                  <w:tcW w:w="15163" w:type="dxa"/>
                  <w:gridSpan w:val="6"/>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color w:val="000000"/>
                      <w:sz w:val="24"/>
                      <w:szCs w:val="24"/>
                      <w:lang w:eastAsia="ru-RU"/>
                    </w:rPr>
                    <w:lastRenderedPageBreak/>
                    <w:t>ПК-4: способностью участвовать в работе над инновационными проектами, используя базовые методы исследовательской деятельности</w:t>
                  </w: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tabs>
                      <w:tab w:val="right" w:leader="underscore" w:pos="8505"/>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bCs/>
                      <w:sz w:val="24"/>
                      <w:szCs w:val="24"/>
                      <w:lang w:eastAsia="ru-RU"/>
                    </w:rPr>
                    <w:t xml:space="preserve">знать: </w:t>
                  </w:r>
                  <w:r w:rsidRPr="00801AEA">
                    <w:rPr>
                      <w:rFonts w:ascii="Times New Roman" w:eastAsia="Times New Roman" w:hAnsi="Times New Roman" w:cs="Times New Roman"/>
                      <w:bCs/>
                      <w:sz w:val="24"/>
                      <w:szCs w:val="24"/>
                      <w:lang w:eastAsia="ru-RU"/>
                    </w:rPr>
                    <w:t>- методы проектирования новой техники и технологии;</w:t>
                  </w:r>
                </w:p>
                <w:p w:rsidR="00801AEA" w:rsidRPr="00801AEA" w:rsidRDefault="00801AEA" w:rsidP="00801AEA">
                  <w:pPr>
                    <w:tabs>
                      <w:tab w:val="right" w:leader="underscore" w:pos="8505"/>
                    </w:tabs>
                    <w:spacing w:after="0" w:line="240" w:lineRule="auto"/>
                    <w:rPr>
                      <w:rFonts w:ascii="Times New Roman" w:eastAsia="Times New Roman" w:hAnsi="Times New Roman" w:cs="Times New Roman"/>
                      <w:sz w:val="24"/>
                      <w:szCs w:val="24"/>
                      <w:lang w:eastAsia="ru-RU"/>
                    </w:rPr>
                  </w:pPr>
                </w:p>
              </w:tc>
              <w:tc>
                <w:tcPr>
                  <w:tcW w:w="183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Фрагментарные знания</w:t>
                  </w:r>
                </w:p>
              </w:tc>
              <w:tc>
                <w:tcPr>
                  <w:tcW w:w="228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знания</w:t>
                  </w:r>
                </w:p>
              </w:tc>
              <w:tc>
                <w:tcPr>
                  <w:tcW w:w="2158"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но содержащие отдельные пробелы знания</w:t>
                  </w:r>
                </w:p>
              </w:tc>
              <w:tc>
                <w:tcPr>
                  <w:tcW w:w="2327"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систематические знания</w:t>
                  </w:r>
                </w:p>
              </w:tc>
              <w:tc>
                <w:tcPr>
                  <w:tcW w:w="2068" w:type="dxa"/>
                  <w:vMerge w:val="restart"/>
                  <w:tcBorders>
                    <w:top w:val="single" w:sz="4" w:space="0" w:color="auto"/>
                    <w:left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Собеседование.</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Доклады на семинарах, научных конференциях, публикация статей</w:t>
                  </w:r>
                </w:p>
                <w:p w:rsidR="00801AEA" w:rsidRPr="00801AEA" w:rsidRDefault="00801AEA" w:rsidP="00801AEA">
                  <w:pPr>
                    <w:autoSpaceDN w:val="0"/>
                    <w:spacing w:after="0" w:line="240" w:lineRule="auto"/>
                    <w:jc w:val="center"/>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зачет</w:t>
                  </w:r>
                </w:p>
                <w:p w:rsidR="00801AEA" w:rsidRPr="00801AEA" w:rsidRDefault="00801AEA" w:rsidP="00801AEA">
                  <w:pPr>
                    <w:widowControl w:val="0"/>
                    <w:tabs>
                      <w:tab w:val="left" w:pos="350"/>
                    </w:tabs>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p>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hd w:val="clear" w:color="auto" w:fill="FFFFFF"/>
                    <w:tabs>
                      <w:tab w:val="left" w:pos="720"/>
                    </w:tabs>
                    <w:spacing w:after="0" w:line="240" w:lineRule="auto"/>
                    <w:rPr>
                      <w:rFonts w:ascii="Times New Roman" w:eastAsia="Times New Roman" w:hAnsi="Times New Roman" w:cs="Times New Roman"/>
                      <w:bCs/>
                      <w:sz w:val="24"/>
                      <w:szCs w:val="24"/>
                      <w:lang w:eastAsia="ru-RU"/>
                    </w:rPr>
                  </w:pPr>
                  <w:r w:rsidRPr="00801AEA">
                    <w:rPr>
                      <w:rFonts w:ascii="Times New Roman" w:eastAsia="Times New Roman" w:hAnsi="Times New Roman" w:cs="Times New Roman"/>
                      <w:b/>
                      <w:sz w:val="24"/>
                      <w:szCs w:val="24"/>
                      <w:lang w:eastAsia="ru-RU"/>
                    </w:rPr>
                    <w:t xml:space="preserve">уметь: </w:t>
                  </w:r>
                  <w:r w:rsidRPr="00801AEA">
                    <w:rPr>
                      <w:rFonts w:ascii="Times New Roman" w:eastAsia="Times New Roman" w:hAnsi="Times New Roman" w:cs="Times New Roman"/>
                      <w:bCs/>
                      <w:sz w:val="24"/>
                      <w:szCs w:val="24"/>
                      <w:lang w:eastAsia="ru-RU"/>
                    </w:rPr>
                    <w:t xml:space="preserve">- пользоваться </w:t>
                  </w:r>
                  <w:r w:rsidRPr="00801AEA">
                    <w:rPr>
                      <w:rFonts w:ascii="Times New Roman" w:eastAsia="Times New Roman" w:hAnsi="Times New Roman" w:cs="Times New Roman"/>
                      <w:sz w:val="24"/>
                      <w:szCs w:val="24"/>
                      <w:lang w:eastAsia="ru-RU"/>
                    </w:rPr>
                    <w:t>базовыми методами исследовательской деятельности в работе над инновационными проектами;</w:t>
                  </w:r>
                </w:p>
              </w:tc>
              <w:tc>
                <w:tcPr>
                  <w:tcW w:w="183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Частичные умения</w:t>
                  </w:r>
                </w:p>
              </w:tc>
              <w:tc>
                <w:tcPr>
                  <w:tcW w:w="228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Неполные умения</w:t>
                  </w:r>
                </w:p>
              </w:tc>
              <w:tc>
                <w:tcPr>
                  <w:tcW w:w="2158"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Учения полные, допускаются небольшие ошибки</w:t>
                  </w:r>
                </w:p>
              </w:tc>
              <w:tc>
                <w:tcPr>
                  <w:tcW w:w="2327"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Сформированные умения</w:t>
                  </w:r>
                </w:p>
              </w:tc>
              <w:tc>
                <w:tcPr>
                  <w:tcW w:w="2068" w:type="dxa"/>
                  <w:vMerge/>
                  <w:tcBorders>
                    <w:left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r w:rsidR="00801AEA" w:rsidRPr="00801AEA" w:rsidTr="00801AEA">
              <w:tc>
                <w:tcPr>
                  <w:tcW w:w="450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 xml:space="preserve">владеть: </w:t>
                  </w:r>
                  <w:r w:rsidRPr="00801AEA">
                    <w:rPr>
                      <w:rFonts w:ascii="Times New Roman" w:eastAsia="Times New Roman" w:hAnsi="Times New Roman" w:cs="Times New Roman"/>
                      <w:bCs/>
                      <w:sz w:val="24"/>
                      <w:szCs w:val="24"/>
                      <w:lang w:eastAsia="ru-RU"/>
                    </w:rPr>
                    <w:t>- базовыми методами исследовательской деятельности.</w:t>
                  </w:r>
                </w:p>
              </w:tc>
              <w:tc>
                <w:tcPr>
                  <w:tcW w:w="183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Частичное владение навыками</w:t>
                  </w:r>
                </w:p>
              </w:tc>
              <w:tc>
                <w:tcPr>
                  <w:tcW w:w="2280"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Несистематическое применение навыков</w:t>
                  </w:r>
                </w:p>
              </w:tc>
              <w:tc>
                <w:tcPr>
                  <w:tcW w:w="2158"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В систематическом применении навыков допускаются пробелы</w:t>
                  </w:r>
                </w:p>
              </w:tc>
              <w:tc>
                <w:tcPr>
                  <w:tcW w:w="2327" w:type="dxa"/>
                  <w:tcBorders>
                    <w:top w:val="single" w:sz="4" w:space="0" w:color="auto"/>
                    <w:left w:val="single" w:sz="4" w:space="0" w:color="auto"/>
                    <w:bottom w:val="single" w:sz="4" w:space="0" w:color="auto"/>
                    <w:right w:val="single" w:sz="4" w:space="0" w:color="auto"/>
                  </w:tcBorders>
                </w:tcPr>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sz w:val="24"/>
                      <w:szCs w:val="24"/>
                      <w:lang w:eastAsia="ru-RU"/>
                    </w:rPr>
                    <w:t>Успешное и систематическое применение навыков</w:t>
                  </w:r>
                </w:p>
              </w:tc>
              <w:tc>
                <w:tcPr>
                  <w:tcW w:w="2068" w:type="dxa"/>
                  <w:vMerge/>
                  <w:tcBorders>
                    <w:left w:val="single" w:sz="4" w:space="0" w:color="auto"/>
                    <w:bottom w:val="single" w:sz="4" w:space="0" w:color="auto"/>
                    <w:right w:val="single" w:sz="4" w:space="0" w:color="auto"/>
                  </w:tcBorders>
                </w:tcPr>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pPr>
                </w:p>
              </w:tc>
            </w:tr>
          </w:tbl>
          <w:p w:rsidR="00801AEA" w:rsidRPr="00801AEA" w:rsidRDefault="00801AEA" w:rsidP="00801AEA">
            <w:pPr>
              <w:spacing w:after="0" w:line="240" w:lineRule="auto"/>
              <w:jc w:val="center"/>
              <w:rPr>
                <w:rFonts w:ascii="Times New Roman" w:eastAsia="Times New Roman" w:hAnsi="Times New Roman" w:cs="Times New Roman"/>
                <w:b/>
                <w:sz w:val="24"/>
                <w:szCs w:val="24"/>
                <w:lang w:eastAsia="ru-RU"/>
              </w:rPr>
            </w:pPr>
          </w:p>
        </w:tc>
      </w:tr>
    </w:tbl>
    <w:p w:rsidR="00801AEA" w:rsidRPr="00801AEA" w:rsidRDefault="00801AEA" w:rsidP="00801AEA">
      <w:pPr>
        <w:spacing w:after="0" w:line="240" w:lineRule="auto"/>
        <w:jc w:val="both"/>
        <w:rPr>
          <w:rFonts w:ascii="Times New Roman" w:eastAsia="Times New Roman" w:hAnsi="Times New Roman" w:cs="Times New Roman"/>
          <w:b/>
          <w:sz w:val="24"/>
          <w:szCs w:val="24"/>
          <w:lang w:eastAsia="ru-RU"/>
        </w:rPr>
        <w:sectPr w:rsidR="00801AEA" w:rsidRPr="00801AEA" w:rsidSect="00801AEA">
          <w:pgSz w:w="16838" w:h="11906" w:orient="landscape"/>
          <w:pgMar w:top="1701" w:right="1134" w:bottom="850" w:left="1134" w:header="709" w:footer="709" w:gutter="0"/>
          <w:cols w:space="708"/>
          <w:docGrid w:linePitch="360"/>
        </w:sectPr>
      </w:pPr>
    </w:p>
    <w:p w:rsidR="00801AEA" w:rsidRPr="00801AEA" w:rsidRDefault="00801AEA" w:rsidP="00801AEA">
      <w:pPr>
        <w:spacing w:after="0" w:line="240" w:lineRule="auto"/>
        <w:jc w:val="both"/>
        <w:rPr>
          <w:rFonts w:ascii="Times New Roman" w:eastAsia="Times New Roman" w:hAnsi="Times New Roman" w:cs="Times New Roman"/>
          <w:b/>
          <w:bCs/>
          <w:sz w:val="24"/>
          <w:szCs w:val="24"/>
          <w:lang w:eastAsia="ru-RU"/>
        </w:rPr>
      </w:pPr>
      <w:r w:rsidRPr="00801AEA">
        <w:rPr>
          <w:rFonts w:ascii="Times New Roman" w:eastAsia="Times New Roman" w:hAnsi="Times New Roman" w:cs="Times New Roman"/>
          <w:b/>
          <w:bCs/>
          <w:sz w:val="24"/>
          <w:szCs w:val="24"/>
          <w:lang w:eastAsia="ru-RU"/>
        </w:rPr>
        <w:lastRenderedPageBreak/>
        <w:t>Типовые контрольные задания 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801AEA" w:rsidRPr="00801AEA" w:rsidRDefault="00801AEA" w:rsidP="00801AEA">
      <w:pPr>
        <w:widowControl w:val="0"/>
        <w:spacing w:after="0" w:line="240" w:lineRule="auto"/>
        <w:jc w:val="both"/>
        <w:rPr>
          <w:rFonts w:ascii="Times New Roman" w:eastAsia="Times New Roman" w:hAnsi="Times New Roman" w:cs="Times New Roman"/>
          <w:b/>
          <w:sz w:val="24"/>
          <w:szCs w:val="24"/>
          <w:lang w:eastAsia="ru-RU"/>
        </w:rPr>
      </w:pPr>
    </w:p>
    <w:p w:rsidR="00801AEA" w:rsidRPr="00801AEA" w:rsidRDefault="00801AEA" w:rsidP="00801AEA">
      <w:pPr>
        <w:widowControl w:val="0"/>
        <w:spacing w:after="0" w:line="240" w:lineRule="auto"/>
        <w:jc w:val="both"/>
        <w:outlineLvl w:val="1"/>
        <w:rPr>
          <w:rFonts w:ascii="Times New Roman" w:eastAsia="Times New Roman" w:hAnsi="Times New Roman" w:cs="Times New Roman"/>
          <w:b/>
          <w:bCs/>
          <w:iCs/>
          <w:sz w:val="24"/>
          <w:szCs w:val="24"/>
          <w:lang w:val="x-none" w:eastAsia="x-none"/>
        </w:rPr>
      </w:pPr>
      <w:r w:rsidRPr="00801AEA">
        <w:rPr>
          <w:rFonts w:ascii="Times New Roman" w:eastAsia="Times New Roman" w:hAnsi="Times New Roman" w:cs="Times New Roman"/>
          <w:b/>
          <w:bCs/>
          <w:iCs/>
          <w:sz w:val="24"/>
          <w:szCs w:val="24"/>
          <w:lang w:val="x-none" w:eastAsia="x-none"/>
        </w:rPr>
        <w:t xml:space="preserve">Контрольные вопросы и задания для проведения текущего контроля </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Предмет, цели и задачи дисциплины.</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Пищевые продукты и сырьё для их производства.</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Пищевое производство как технический объект.</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Направление совершенствования пищевых производств.</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Роль машиноведения и механиков в создании технологического оборудования.</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Классификация основных видов промышленного оборудования.</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Структура технологического оборудования.</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Классификация технологического оборудования.</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Основные требования, предъявляемые к технологическому оборудованию пищевых производств.</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 Критерий эффективности технологических систем.</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 Принцип создания экологически безопасных технологических систем.</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 Номенклатура показателей качества машин и оборудования пищевых производств.</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 Основные понятия и термины надёжности машин.</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 Теория надёжности.</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 Комплексные показатели надёжности.</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 Основные направления оценки качества оборудования.</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 Аргумент комплексной оценки качества оборудования.</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 Оценка оборудования по обобщенному отдельному показателю.</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 Расчёт показателя технического уровня изделия.</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 xml:space="preserve"> Пути снижения материалоемкости машин.</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Оборудование для мойки растительного сырья.</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Теоретические предпосылки отделения посторонних примесей.</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Техника мойки сырья.</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Грабельно-цепная соломоловушка.</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Камнеловушка ЛТП.</w:t>
      </w:r>
    </w:p>
    <w:p w:rsidR="00801AEA" w:rsidRPr="00801AEA" w:rsidRDefault="00801AEA" w:rsidP="00824B81">
      <w:pPr>
        <w:numPr>
          <w:ilvl w:val="0"/>
          <w:numId w:val="51"/>
        </w:numPr>
        <w:spacing w:after="0" w:line="240" w:lineRule="auto"/>
        <w:ind w:left="0" w:firstLine="774"/>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Шнековая моечная машина.</w:t>
      </w:r>
    </w:p>
    <w:p w:rsidR="00801AEA" w:rsidRPr="00801AEA" w:rsidRDefault="00801AEA" w:rsidP="00801AEA">
      <w:pPr>
        <w:spacing w:after="0" w:line="240" w:lineRule="auto"/>
        <w:jc w:val="both"/>
        <w:rPr>
          <w:rFonts w:ascii="Times New Roman" w:eastAsia="Times New Roman" w:hAnsi="Times New Roman" w:cs="Times New Roman"/>
          <w:sz w:val="24"/>
          <w:szCs w:val="24"/>
          <w:lang w:eastAsia="ru-RU"/>
        </w:rPr>
      </w:pPr>
    </w:p>
    <w:p w:rsidR="00801AEA" w:rsidRPr="00801AEA" w:rsidRDefault="00801AEA" w:rsidP="00801AEA">
      <w:pPr>
        <w:widowControl w:val="0"/>
        <w:spacing w:after="0" w:line="240" w:lineRule="auto"/>
        <w:jc w:val="both"/>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Контрольные вопросы и задания для проведения промежуточной аттестации. Примерный перечень вопросов к зачету по дисциплине «Современное технологическое оборудование»</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Предмет, цели и задачи дисциплины.</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Пищевые продукты и сырьё для их производства.</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Пищевое производство как технический объект.</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Направление совершенствования пищевых производств.</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Роль машиноведения и механиков в создании технологического оборудования.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Классификация основных видов промышленного оборудования.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Структура технологического оборудования.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Классификация технологического оборудования.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Основные требования, предъявляемые к технологическому оборудованию пищевых производств.</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Критерий эффективности технологических систем.</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Принцип создания экологически безопасных технологических систем.</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lastRenderedPageBreak/>
        <w:t>Номенклатура показателей качества машин и оборудования пищевых производств.</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Основные понятия и термины надёжности машин.</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Теория надёжности.</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Комплексные показатели надёжности.</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Основные направления оценки качества оборудования.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Аргумент комплексной оценки качества оборудования.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Оценка оборудования по обобщенному отдельному показателю.</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Расчёт показателя технического уровня изделия.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Пути снижения материалоемкости машин.</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Оборудование для мойки растительного сырья.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Теоретические предпосылки отделения посторонних примесей.</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Техника мойки сырья.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Грабельно-цепная соломоловушка.</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Камнеловушка ЛТП.</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Шнековая моечная машина.</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Кулачковая моечная машина.</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Вибрационная моечная машина.</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Расчёт движения частиц продукта по ситу.</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Оборудование для сортировки сырья.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Оборудование для очистки растительного сырья от наружного покрова.</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Паровые очистительные машины.</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Оборудование для мойки тары.</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Оборудование для резки пищевых продуктов.</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Моделирование и расчёт режущих машин.</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Оборудование для дробления и измельчения пищевых материалов.</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Теория измельчения.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Машины раздавливающего действия.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Абразивная картофелечистка непрерывного действия.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Машина ударного действия.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Оборудование для разделения жидких пищевых продуктов.</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Отстойники.</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Расчёт отстойников.</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Оборудование для фильтрования.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Расчёт фильтров.</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Расчёт фильтров непрерывного действия.</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Центрифуги.</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Центрифуга ФПН-1251-Л.</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Центрифуга ОГШ.</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Оборудование для выделения жидких фракций из сырья и полуфабрикатов прессованием.</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Классификация мешалок.</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Экстракторы.</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Элементы теории и расчёта экстракторов.</w:t>
      </w:r>
    </w:p>
    <w:p w:rsidR="00801AEA" w:rsidRPr="00801AEA" w:rsidRDefault="00801AEA" w:rsidP="00824B81">
      <w:pPr>
        <w:numPr>
          <w:ilvl w:val="0"/>
          <w:numId w:val="52"/>
        </w:numPr>
        <w:spacing w:after="0" w:line="240" w:lineRule="auto"/>
        <w:ind w:left="0" w:firstLine="709"/>
        <w:jc w:val="both"/>
        <w:rPr>
          <w:rFonts w:ascii="Times New Roman" w:eastAsia="Times New Roman" w:hAnsi="Times New Roman" w:cs="Times New Roman"/>
          <w:sz w:val="24"/>
          <w:szCs w:val="24"/>
          <w:lang w:eastAsia="ru-RU"/>
        </w:rPr>
      </w:pPr>
      <w:r w:rsidRPr="00801AEA">
        <w:rPr>
          <w:rFonts w:ascii="Times New Roman" w:eastAsia="Times New Roman" w:hAnsi="Times New Roman" w:cs="Times New Roman"/>
          <w:sz w:val="24"/>
          <w:szCs w:val="24"/>
          <w:lang w:eastAsia="ru-RU"/>
        </w:rPr>
        <w:t>Технологическое оборудование для финишных операций.</w:t>
      </w:r>
    </w:p>
    <w:p w:rsidR="00801AEA" w:rsidRPr="00801AEA" w:rsidRDefault="00801AEA" w:rsidP="00801AEA">
      <w:pPr>
        <w:shd w:val="clear" w:color="auto" w:fill="FFFFFF"/>
        <w:spacing w:after="0" w:line="240" w:lineRule="auto"/>
        <w:jc w:val="both"/>
        <w:rPr>
          <w:rFonts w:ascii="Times New Roman" w:eastAsia="Times New Roman" w:hAnsi="Times New Roman" w:cs="Times New Roman"/>
          <w:sz w:val="24"/>
          <w:szCs w:val="24"/>
          <w:lang w:eastAsia="ru-RU"/>
        </w:rPr>
      </w:pPr>
    </w:p>
    <w:p w:rsidR="00801AEA" w:rsidRPr="00801AEA" w:rsidRDefault="00801AEA" w:rsidP="00801AEA">
      <w:pPr>
        <w:tabs>
          <w:tab w:val="left" w:pos="1134"/>
        </w:tabs>
        <w:kinsoku w:val="0"/>
        <w:overflowPunct w:val="0"/>
        <w:spacing w:after="0" w:line="240" w:lineRule="auto"/>
        <w:ind w:right="232"/>
        <w:jc w:val="center"/>
        <w:rPr>
          <w:rFonts w:ascii="Times New Roman" w:eastAsia="Times New Roman" w:hAnsi="Times New Roman" w:cs="Times New Roman"/>
          <w:b/>
          <w:sz w:val="24"/>
          <w:szCs w:val="24"/>
          <w:lang w:eastAsia="ru-RU"/>
        </w:rPr>
      </w:pPr>
      <w:r w:rsidRPr="00801AEA">
        <w:rPr>
          <w:rFonts w:ascii="Times New Roman" w:eastAsia="Times New Roman" w:hAnsi="Times New Roman" w:cs="Times New Roman"/>
          <w:b/>
          <w:sz w:val="24"/>
          <w:szCs w:val="24"/>
          <w:lang w:eastAsia="ru-RU"/>
        </w:rPr>
        <w:t>Методические материалы, определяющие процедуры оценивания знаний, умений и навыков, и опыта деятельности, характеризующих этапы формирования компетенций</w:t>
      </w:r>
    </w:p>
    <w:p w:rsidR="00801AEA" w:rsidRPr="00801AEA" w:rsidRDefault="00801AEA" w:rsidP="00801AEA">
      <w:pPr>
        <w:spacing w:after="0" w:line="360" w:lineRule="auto"/>
        <w:rPr>
          <w:rFonts w:ascii="Times New Roman" w:eastAsia="Calibri" w:hAnsi="Times New Roman" w:cs="Times New Roman"/>
          <w:b/>
          <w:sz w:val="24"/>
          <w:szCs w:val="24"/>
        </w:rPr>
      </w:pPr>
      <w:r w:rsidRPr="00801AEA">
        <w:rPr>
          <w:rFonts w:ascii="Times New Roman" w:eastAsia="Calibri" w:hAnsi="Times New Roman" w:cs="Times New Roman"/>
          <w:b/>
          <w:sz w:val="24"/>
          <w:szCs w:val="24"/>
        </w:rPr>
        <w:t>Критерии оценки знаний студентов на зачете</w:t>
      </w:r>
    </w:p>
    <w:p w:rsidR="00801AEA" w:rsidRPr="00801AEA" w:rsidRDefault="00801AEA" w:rsidP="00801AEA">
      <w:pPr>
        <w:spacing w:after="0" w:line="240" w:lineRule="auto"/>
        <w:jc w:val="both"/>
        <w:rPr>
          <w:rFonts w:ascii="Times New Roman" w:eastAsia="Calibri" w:hAnsi="Times New Roman" w:cs="Times New Roman"/>
          <w:sz w:val="24"/>
          <w:szCs w:val="24"/>
        </w:rPr>
      </w:pPr>
      <w:r w:rsidRPr="00801AEA">
        <w:rPr>
          <w:rFonts w:ascii="Times New Roman" w:eastAsia="Calibri" w:hAnsi="Times New Roman" w:cs="Times New Roman"/>
          <w:b/>
          <w:sz w:val="24"/>
          <w:szCs w:val="24"/>
        </w:rPr>
        <w:t>«Зачтено»</w:t>
      </w:r>
      <w:r w:rsidRPr="00801AEA">
        <w:rPr>
          <w:rFonts w:ascii="Times New Roman" w:eastAsia="Calibri" w:hAnsi="Times New Roman" w:cs="Times New Roman"/>
          <w:sz w:val="24"/>
          <w:szCs w:val="24"/>
        </w:rPr>
        <w:t xml:space="preserve"> - выставляется при условии, если аспирант показывает хорошие знания изученного учебного материала; самостоятельно, логично и последовательно излагает и </w:t>
      </w:r>
      <w:r w:rsidRPr="00801AEA">
        <w:rPr>
          <w:rFonts w:ascii="Times New Roman" w:eastAsia="Calibri" w:hAnsi="Times New Roman" w:cs="Times New Roman"/>
          <w:sz w:val="24"/>
          <w:szCs w:val="24"/>
        </w:rPr>
        <w:lastRenderedPageBreak/>
        <w:t>интерпретирует материалы учебного курса; полностью раскрывает смысл предлагаемого вопроса: владеет основными терминами и понятиями изученного курса; показывает умение переложить теоретические знания на предполагаемый практический опыт.</w:t>
      </w:r>
    </w:p>
    <w:p w:rsidR="00801AEA" w:rsidRPr="00801AEA" w:rsidRDefault="00801AEA" w:rsidP="00801AEA">
      <w:pPr>
        <w:spacing w:after="0" w:line="240" w:lineRule="auto"/>
        <w:jc w:val="both"/>
        <w:rPr>
          <w:rFonts w:ascii="Times New Roman" w:eastAsia="Calibri" w:hAnsi="Times New Roman" w:cs="Times New Roman"/>
          <w:sz w:val="24"/>
          <w:szCs w:val="24"/>
        </w:rPr>
      </w:pPr>
      <w:r w:rsidRPr="00801AEA">
        <w:rPr>
          <w:rFonts w:ascii="Times New Roman" w:eastAsia="Calibri" w:hAnsi="Times New Roman" w:cs="Times New Roman"/>
          <w:b/>
          <w:sz w:val="24"/>
          <w:szCs w:val="24"/>
        </w:rPr>
        <w:t>«Не зачтено»</w:t>
      </w:r>
      <w:r w:rsidRPr="00801AEA">
        <w:rPr>
          <w:rFonts w:ascii="Times New Roman" w:eastAsia="Calibri" w:hAnsi="Times New Roman" w:cs="Times New Roman"/>
          <w:sz w:val="24"/>
          <w:szCs w:val="24"/>
        </w:rPr>
        <w:t xml:space="preserve"> - выставляется при наличии серьезных упущений в процессе изложения учебного материала; в случае отсутствия знаний основных понятий и определений курса или присутствии большого количества ошибок при интерпретации основных определений; если студент показывает значительные затруднения при ответе на предложенные основные и дополнительные вопросы; при условии отсутствия ответа на основной и дополнительный вопросы.</w:t>
      </w:r>
    </w:p>
    <w:p w:rsidR="00801AEA" w:rsidRPr="00801AEA" w:rsidRDefault="00801AEA" w:rsidP="00801AEA">
      <w:pPr>
        <w:widowControl w:val="0"/>
        <w:spacing w:after="0" w:line="240" w:lineRule="auto"/>
        <w:jc w:val="both"/>
        <w:rPr>
          <w:rFonts w:ascii="Times New Roman" w:eastAsia="Times New Roman" w:hAnsi="Times New Roman" w:cs="Times New Roman"/>
          <w:b/>
          <w:sz w:val="24"/>
          <w:szCs w:val="24"/>
          <w:lang w:eastAsia="x-none"/>
        </w:rPr>
      </w:pPr>
    </w:p>
    <w:p w:rsidR="00CE4B8D" w:rsidRPr="00FB40D4" w:rsidRDefault="00CE4B8D" w:rsidP="00FB40D4">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3779E8" w:rsidRDefault="003779E8" w:rsidP="00057408">
      <w:pPr>
        <w:autoSpaceDE w:val="0"/>
        <w:autoSpaceDN w:val="0"/>
        <w:adjustRightInd w:val="0"/>
        <w:spacing w:after="0" w:line="240" w:lineRule="auto"/>
        <w:jc w:val="center"/>
        <w:rPr>
          <w:rFonts w:ascii="Times New Roman" w:hAnsi="Times New Roman" w:cs="Times New Roman"/>
          <w:b/>
          <w:bCs/>
          <w:sz w:val="24"/>
          <w:szCs w:val="24"/>
        </w:rPr>
      </w:pPr>
    </w:p>
    <w:sectPr w:rsidR="003779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6B" w:rsidRDefault="00E5056B">
      <w:pPr>
        <w:spacing w:after="0" w:line="240" w:lineRule="auto"/>
      </w:pPr>
      <w:r>
        <w:separator/>
      </w:r>
    </w:p>
  </w:endnote>
  <w:endnote w:type="continuationSeparator" w:id="0">
    <w:p w:rsidR="00E5056B" w:rsidRDefault="00E5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PS-BoldMT-Identity">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6B" w:rsidRDefault="00E5056B">
      <w:pPr>
        <w:spacing w:after="0" w:line="240" w:lineRule="auto"/>
      </w:pPr>
      <w:r>
        <w:separator/>
      </w:r>
    </w:p>
  </w:footnote>
  <w:footnote w:type="continuationSeparator" w:id="0">
    <w:p w:rsidR="00E5056B" w:rsidRDefault="00E50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9A" w:rsidRDefault="00F2189A" w:rsidP="00735627">
    <w:pPr>
      <w:pStyle w:val="af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9A" w:rsidRDefault="00F2189A" w:rsidP="00122816">
    <w:pPr>
      <w:pStyle w:val="af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9A" w:rsidRPr="001A15E7" w:rsidRDefault="00F2189A" w:rsidP="00F2189A">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7130C2"/>
    <w:multiLevelType w:val="hybridMultilevel"/>
    <w:tmpl w:val="32BE8B3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9AD0BE7D"/>
    <w:multiLevelType w:val="hybridMultilevel"/>
    <w:tmpl w:val="35D3DBA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9B6CF019"/>
    <w:multiLevelType w:val="hybridMultilevel"/>
    <w:tmpl w:val="58586BA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A989E614"/>
    <w:multiLevelType w:val="hybridMultilevel"/>
    <w:tmpl w:val="79805AE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ABDD696F"/>
    <w:multiLevelType w:val="singleLevel"/>
    <w:tmpl w:val="A2B46A7C"/>
    <w:lvl w:ilvl="0">
      <w:start w:val="1"/>
      <w:numFmt w:val="decimal"/>
      <w:suff w:val="space"/>
      <w:lvlText w:val="%1."/>
      <w:lvlJc w:val="left"/>
      <w:rPr>
        <w:b w:val="0"/>
      </w:rPr>
    </w:lvl>
  </w:abstractNum>
  <w:abstractNum w:abstractNumId="5" w15:restartNumberingAfterBreak="0">
    <w:nsid w:val="B154DB24"/>
    <w:multiLevelType w:val="hybridMultilevel"/>
    <w:tmpl w:val="1CAA878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BB34039E"/>
    <w:multiLevelType w:val="hybridMultilevel"/>
    <w:tmpl w:val="888EEDA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BD397085"/>
    <w:multiLevelType w:val="hybridMultilevel"/>
    <w:tmpl w:val="3D64A85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F94018CF"/>
    <w:multiLevelType w:val="singleLevel"/>
    <w:tmpl w:val="F94018CF"/>
    <w:lvl w:ilvl="0">
      <w:start w:val="1"/>
      <w:numFmt w:val="decimal"/>
      <w:suff w:val="space"/>
      <w:lvlText w:val="%1."/>
      <w:lvlJc w:val="left"/>
    </w:lvl>
  </w:abstractNum>
  <w:abstractNum w:abstractNumId="9" w15:restartNumberingAfterBreak="0">
    <w:nsid w:val="FA54E8C8"/>
    <w:multiLevelType w:val="hybridMultilevel"/>
    <w:tmpl w:val="86ABB55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FC595805"/>
    <w:multiLevelType w:val="hybridMultilevel"/>
    <w:tmpl w:val="92B598B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0022360D"/>
    <w:multiLevelType w:val="hybridMultilevel"/>
    <w:tmpl w:val="87ECDE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28C644D"/>
    <w:multiLevelType w:val="hybridMultilevel"/>
    <w:tmpl w:val="A47EE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2A93EB5"/>
    <w:multiLevelType w:val="hybridMultilevel"/>
    <w:tmpl w:val="F1D634FA"/>
    <w:lvl w:ilvl="0" w:tplc="B3AE976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15:restartNumberingAfterBreak="0">
    <w:nsid w:val="035A4426"/>
    <w:multiLevelType w:val="hybridMultilevel"/>
    <w:tmpl w:val="52F042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07A4EE4B"/>
    <w:multiLevelType w:val="hybridMultilevel"/>
    <w:tmpl w:val="7D44041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15:restartNumberingAfterBreak="0">
    <w:nsid w:val="09496CF1"/>
    <w:multiLevelType w:val="hybridMultilevel"/>
    <w:tmpl w:val="E0D050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9FF8692"/>
    <w:multiLevelType w:val="hybridMultilevel"/>
    <w:tmpl w:val="D5DA675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0A188148"/>
    <w:multiLevelType w:val="hybridMultilevel"/>
    <w:tmpl w:val="75BF01F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0F8B7DE7"/>
    <w:multiLevelType w:val="hybridMultilevel"/>
    <w:tmpl w:val="ABE8599C"/>
    <w:lvl w:ilvl="0" w:tplc="C360DE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1184378F"/>
    <w:multiLevelType w:val="hybridMultilevel"/>
    <w:tmpl w:val="DEEC9E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1CD15C8"/>
    <w:multiLevelType w:val="hybridMultilevel"/>
    <w:tmpl w:val="7D06D63A"/>
    <w:lvl w:ilvl="0" w:tplc="EBA49AFE">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1336216A"/>
    <w:multiLevelType w:val="hybridMultilevel"/>
    <w:tmpl w:val="80F477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13497A09"/>
    <w:multiLevelType w:val="hybridMultilevel"/>
    <w:tmpl w:val="5DBC63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5D079D2"/>
    <w:multiLevelType w:val="hybridMultilevel"/>
    <w:tmpl w:val="8AC2B77A"/>
    <w:lvl w:ilvl="0" w:tplc="820816A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A056D63"/>
    <w:multiLevelType w:val="hybridMultilevel"/>
    <w:tmpl w:val="8AEE3E2E"/>
    <w:lvl w:ilvl="0" w:tplc="E36ADE70">
      <w:start w:val="40"/>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B321433"/>
    <w:multiLevelType w:val="hybridMultilevel"/>
    <w:tmpl w:val="2354B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1DF0320F"/>
    <w:multiLevelType w:val="hybridMultilevel"/>
    <w:tmpl w:val="DEA86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1FF6D33"/>
    <w:multiLevelType w:val="hybridMultilevel"/>
    <w:tmpl w:val="3B081069"/>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15:restartNumberingAfterBreak="0">
    <w:nsid w:val="22C2A3E5"/>
    <w:multiLevelType w:val="hybridMultilevel"/>
    <w:tmpl w:val="7417AF8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15:restartNumberingAfterBreak="0">
    <w:nsid w:val="277A406C"/>
    <w:multiLevelType w:val="hybridMultilevel"/>
    <w:tmpl w:val="8556CA1E"/>
    <w:lvl w:ilvl="0" w:tplc="FA286566">
      <w:start w:val="1"/>
      <w:numFmt w:val="decimal"/>
      <w:lvlText w:val="%1."/>
      <w:lvlJc w:val="left"/>
      <w:pPr>
        <w:ind w:left="502" w:hanging="360"/>
      </w:p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start w:val="1"/>
      <w:numFmt w:val="decimal"/>
      <w:lvlText w:val="%4."/>
      <w:lvlJc w:val="left"/>
      <w:pPr>
        <w:ind w:left="2521" w:hanging="360"/>
      </w:pPr>
    </w:lvl>
    <w:lvl w:ilvl="4" w:tplc="04190019">
      <w:start w:val="1"/>
      <w:numFmt w:val="lowerLetter"/>
      <w:lvlText w:val="%5."/>
      <w:lvlJc w:val="left"/>
      <w:pPr>
        <w:ind w:left="3241" w:hanging="360"/>
      </w:pPr>
    </w:lvl>
    <w:lvl w:ilvl="5" w:tplc="0419001B">
      <w:start w:val="1"/>
      <w:numFmt w:val="lowerRoman"/>
      <w:lvlText w:val="%6."/>
      <w:lvlJc w:val="right"/>
      <w:pPr>
        <w:ind w:left="3961" w:hanging="180"/>
      </w:pPr>
    </w:lvl>
    <w:lvl w:ilvl="6" w:tplc="0419000F">
      <w:start w:val="1"/>
      <w:numFmt w:val="decimal"/>
      <w:lvlText w:val="%7."/>
      <w:lvlJc w:val="left"/>
      <w:pPr>
        <w:ind w:left="4681" w:hanging="360"/>
      </w:pPr>
    </w:lvl>
    <w:lvl w:ilvl="7" w:tplc="04190019">
      <w:start w:val="1"/>
      <w:numFmt w:val="lowerLetter"/>
      <w:lvlText w:val="%8."/>
      <w:lvlJc w:val="left"/>
      <w:pPr>
        <w:ind w:left="5401" w:hanging="360"/>
      </w:pPr>
    </w:lvl>
    <w:lvl w:ilvl="8" w:tplc="0419001B">
      <w:start w:val="1"/>
      <w:numFmt w:val="lowerRoman"/>
      <w:lvlText w:val="%9."/>
      <w:lvlJc w:val="right"/>
      <w:pPr>
        <w:ind w:left="6121" w:hanging="180"/>
      </w:pPr>
    </w:lvl>
  </w:abstractNum>
  <w:abstractNum w:abstractNumId="31" w15:restartNumberingAfterBreak="0">
    <w:nsid w:val="2821439C"/>
    <w:multiLevelType w:val="hybridMultilevel"/>
    <w:tmpl w:val="DF8469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C6B981C"/>
    <w:multiLevelType w:val="hybridMultilevel"/>
    <w:tmpl w:val="D077284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15:restartNumberingAfterBreak="0">
    <w:nsid w:val="31054B93"/>
    <w:multiLevelType w:val="hybridMultilevel"/>
    <w:tmpl w:val="20A8375A"/>
    <w:lvl w:ilvl="0" w:tplc="EBA49AFE">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33FB6CBD"/>
    <w:multiLevelType w:val="hybridMultilevel"/>
    <w:tmpl w:val="F1D634FA"/>
    <w:lvl w:ilvl="0" w:tplc="B3AE976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5" w15:restartNumberingAfterBreak="0">
    <w:nsid w:val="35716FE9"/>
    <w:multiLevelType w:val="hybridMultilevel"/>
    <w:tmpl w:val="2F3A1E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3637EEC5"/>
    <w:multiLevelType w:val="hybridMultilevel"/>
    <w:tmpl w:val="B13686B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7" w15:restartNumberingAfterBreak="0">
    <w:nsid w:val="36AB7640"/>
    <w:multiLevelType w:val="hybridMultilevel"/>
    <w:tmpl w:val="E9EE14F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380D0AF3"/>
    <w:multiLevelType w:val="hybridMultilevel"/>
    <w:tmpl w:val="7144DC3A"/>
    <w:lvl w:ilvl="0" w:tplc="33B2A638">
      <w:start w:val="1"/>
      <w:numFmt w:val="decimal"/>
      <w:lvlText w:val="%1."/>
      <w:lvlJc w:val="left"/>
      <w:pPr>
        <w:tabs>
          <w:tab w:val="num" w:pos="1069"/>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390772AC"/>
    <w:multiLevelType w:val="multilevel"/>
    <w:tmpl w:val="E424EFF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399B234F"/>
    <w:multiLevelType w:val="hybridMultilevel"/>
    <w:tmpl w:val="76D2E018"/>
    <w:lvl w:ilvl="0" w:tplc="0B58B26A">
      <w:start w:val="1"/>
      <w:numFmt w:val="decimal"/>
      <w:lvlText w:val="%1."/>
      <w:lvlJc w:val="left"/>
      <w:pPr>
        <w:ind w:left="502" w:hanging="360"/>
      </w:pPr>
      <w:rPr>
        <w:sz w:val="24"/>
        <w:szCs w:val="24"/>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41" w15:restartNumberingAfterBreak="0">
    <w:nsid w:val="39D55070"/>
    <w:multiLevelType w:val="hybridMultilevel"/>
    <w:tmpl w:val="BD724E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39DD2F4D"/>
    <w:multiLevelType w:val="hybridMultilevel"/>
    <w:tmpl w:val="9448068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3" w15:restartNumberingAfterBreak="0">
    <w:nsid w:val="3A744129"/>
    <w:multiLevelType w:val="hybridMultilevel"/>
    <w:tmpl w:val="1646C324"/>
    <w:lvl w:ilvl="0" w:tplc="E14CC8A0">
      <w:start w:val="1"/>
      <w:numFmt w:val="decimal"/>
      <w:lvlText w:val="%1."/>
      <w:lvlJc w:val="left"/>
      <w:pPr>
        <w:tabs>
          <w:tab w:val="num" w:pos="1647"/>
        </w:tabs>
        <w:ind w:left="1647" w:hanging="975"/>
      </w:pPr>
      <w:rPr>
        <w:rFonts w:hint="default"/>
      </w:rPr>
    </w:lvl>
    <w:lvl w:ilvl="1" w:tplc="04190019" w:tentative="1">
      <w:start w:val="1"/>
      <w:numFmt w:val="lowerLetter"/>
      <w:lvlText w:val="%2."/>
      <w:lvlJc w:val="left"/>
      <w:pPr>
        <w:tabs>
          <w:tab w:val="num" w:pos="1752"/>
        </w:tabs>
        <w:ind w:left="1752" w:hanging="360"/>
      </w:pPr>
    </w:lvl>
    <w:lvl w:ilvl="2" w:tplc="0419001B">
      <w:start w:val="1"/>
      <w:numFmt w:val="lowerRoman"/>
      <w:lvlText w:val="%3."/>
      <w:lvlJc w:val="right"/>
      <w:pPr>
        <w:tabs>
          <w:tab w:val="num" w:pos="2472"/>
        </w:tabs>
        <w:ind w:left="2472" w:hanging="180"/>
      </w:pPr>
    </w:lvl>
    <w:lvl w:ilvl="3" w:tplc="0419000F" w:tentative="1">
      <w:start w:val="1"/>
      <w:numFmt w:val="decimal"/>
      <w:lvlText w:val="%4."/>
      <w:lvlJc w:val="left"/>
      <w:pPr>
        <w:tabs>
          <w:tab w:val="num" w:pos="3192"/>
        </w:tabs>
        <w:ind w:left="3192" w:hanging="360"/>
      </w:pPr>
    </w:lvl>
    <w:lvl w:ilvl="4" w:tplc="04190019" w:tentative="1">
      <w:start w:val="1"/>
      <w:numFmt w:val="lowerLetter"/>
      <w:lvlText w:val="%5."/>
      <w:lvlJc w:val="left"/>
      <w:pPr>
        <w:tabs>
          <w:tab w:val="num" w:pos="3912"/>
        </w:tabs>
        <w:ind w:left="3912" w:hanging="360"/>
      </w:pPr>
    </w:lvl>
    <w:lvl w:ilvl="5" w:tplc="0419001B" w:tentative="1">
      <w:start w:val="1"/>
      <w:numFmt w:val="lowerRoman"/>
      <w:lvlText w:val="%6."/>
      <w:lvlJc w:val="right"/>
      <w:pPr>
        <w:tabs>
          <w:tab w:val="num" w:pos="4632"/>
        </w:tabs>
        <w:ind w:left="4632" w:hanging="180"/>
      </w:pPr>
    </w:lvl>
    <w:lvl w:ilvl="6" w:tplc="0419000F" w:tentative="1">
      <w:start w:val="1"/>
      <w:numFmt w:val="decimal"/>
      <w:lvlText w:val="%7."/>
      <w:lvlJc w:val="left"/>
      <w:pPr>
        <w:tabs>
          <w:tab w:val="num" w:pos="5352"/>
        </w:tabs>
        <w:ind w:left="5352" w:hanging="360"/>
      </w:pPr>
    </w:lvl>
    <w:lvl w:ilvl="7" w:tplc="04190019" w:tentative="1">
      <w:start w:val="1"/>
      <w:numFmt w:val="lowerLetter"/>
      <w:lvlText w:val="%8."/>
      <w:lvlJc w:val="left"/>
      <w:pPr>
        <w:tabs>
          <w:tab w:val="num" w:pos="6072"/>
        </w:tabs>
        <w:ind w:left="6072" w:hanging="360"/>
      </w:pPr>
    </w:lvl>
    <w:lvl w:ilvl="8" w:tplc="0419001B" w:tentative="1">
      <w:start w:val="1"/>
      <w:numFmt w:val="lowerRoman"/>
      <w:lvlText w:val="%9."/>
      <w:lvlJc w:val="right"/>
      <w:pPr>
        <w:tabs>
          <w:tab w:val="num" w:pos="6792"/>
        </w:tabs>
        <w:ind w:left="6792" w:hanging="180"/>
      </w:pPr>
    </w:lvl>
  </w:abstractNum>
  <w:abstractNum w:abstractNumId="44" w15:restartNumberingAfterBreak="0">
    <w:nsid w:val="3DEA0499"/>
    <w:multiLevelType w:val="hybridMultilevel"/>
    <w:tmpl w:val="081C70C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499818D3"/>
    <w:multiLevelType w:val="hybridMultilevel"/>
    <w:tmpl w:val="21540C3A"/>
    <w:lvl w:ilvl="0" w:tplc="0419000F">
      <w:start w:val="1"/>
      <w:numFmt w:val="decimal"/>
      <w:lvlText w:val="%1."/>
      <w:lvlJc w:val="left"/>
      <w:pPr>
        <w:ind w:left="502" w:hanging="360"/>
      </w:pPr>
      <w:rPr>
        <w:sz w:val="24"/>
        <w:szCs w:val="24"/>
      </w:rPr>
    </w:lvl>
    <w:lvl w:ilvl="1" w:tplc="04190019">
      <w:start w:val="1"/>
      <w:numFmt w:val="lowerLetter"/>
      <w:lvlText w:val="%2."/>
      <w:lvlJc w:val="left"/>
      <w:pPr>
        <w:ind w:left="872" w:hanging="360"/>
      </w:pPr>
    </w:lvl>
    <w:lvl w:ilvl="2" w:tplc="0419001B">
      <w:start w:val="1"/>
      <w:numFmt w:val="lowerRoman"/>
      <w:lvlText w:val="%3."/>
      <w:lvlJc w:val="right"/>
      <w:pPr>
        <w:ind w:left="1592" w:hanging="180"/>
      </w:pPr>
    </w:lvl>
    <w:lvl w:ilvl="3" w:tplc="0419000F">
      <w:start w:val="1"/>
      <w:numFmt w:val="decimal"/>
      <w:lvlText w:val="%4."/>
      <w:lvlJc w:val="left"/>
      <w:pPr>
        <w:ind w:left="2312" w:hanging="360"/>
      </w:pPr>
    </w:lvl>
    <w:lvl w:ilvl="4" w:tplc="04190019">
      <w:start w:val="1"/>
      <w:numFmt w:val="lowerLetter"/>
      <w:lvlText w:val="%5."/>
      <w:lvlJc w:val="left"/>
      <w:pPr>
        <w:ind w:left="3032" w:hanging="360"/>
      </w:pPr>
    </w:lvl>
    <w:lvl w:ilvl="5" w:tplc="0419001B">
      <w:start w:val="1"/>
      <w:numFmt w:val="lowerRoman"/>
      <w:lvlText w:val="%6."/>
      <w:lvlJc w:val="right"/>
      <w:pPr>
        <w:ind w:left="3752" w:hanging="180"/>
      </w:pPr>
    </w:lvl>
    <w:lvl w:ilvl="6" w:tplc="0419000F">
      <w:start w:val="1"/>
      <w:numFmt w:val="decimal"/>
      <w:lvlText w:val="%7."/>
      <w:lvlJc w:val="left"/>
      <w:pPr>
        <w:ind w:left="4472" w:hanging="360"/>
      </w:pPr>
    </w:lvl>
    <w:lvl w:ilvl="7" w:tplc="04190019">
      <w:start w:val="1"/>
      <w:numFmt w:val="lowerLetter"/>
      <w:lvlText w:val="%8."/>
      <w:lvlJc w:val="left"/>
      <w:pPr>
        <w:ind w:left="5192" w:hanging="360"/>
      </w:pPr>
    </w:lvl>
    <w:lvl w:ilvl="8" w:tplc="0419001B">
      <w:start w:val="1"/>
      <w:numFmt w:val="lowerRoman"/>
      <w:lvlText w:val="%9."/>
      <w:lvlJc w:val="right"/>
      <w:pPr>
        <w:ind w:left="5912" w:hanging="180"/>
      </w:pPr>
    </w:lvl>
  </w:abstractNum>
  <w:abstractNum w:abstractNumId="46" w15:restartNumberingAfterBreak="0">
    <w:nsid w:val="4E3870B8"/>
    <w:multiLevelType w:val="hybridMultilevel"/>
    <w:tmpl w:val="344A5D36"/>
    <w:lvl w:ilvl="0" w:tplc="A20AC208">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E5A0A1D"/>
    <w:multiLevelType w:val="hybridMultilevel"/>
    <w:tmpl w:val="65829BAC"/>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15:restartNumberingAfterBreak="0">
    <w:nsid w:val="539A0D73"/>
    <w:multiLevelType w:val="multilevel"/>
    <w:tmpl w:val="737CD514"/>
    <w:lvl w:ilvl="0">
      <w:start w:val="5"/>
      <w:numFmt w:val="decimal"/>
      <w:lvlText w:val="%1."/>
      <w:lvlJc w:val="left"/>
      <w:pPr>
        <w:ind w:left="540" w:hanging="540"/>
      </w:pPr>
      <w:rPr>
        <w:rFonts w:hint="default"/>
      </w:rPr>
    </w:lvl>
    <w:lvl w:ilvl="1">
      <w:start w:val="5"/>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9" w15:restartNumberingAfterBreak="0">
    <w:nsid w:val="55585984"/>
    <w:multiLevelType w:val="hybridMultilevel"/>
    <w:tmpl w:val="7D06D63A"/>
    <w:lvl w:ilvl="0" w:tplc="EBA49AFE">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59D04F5F"/>
    <w:multiLevelType w:val="hybridMultilevel"/>
    <w:tmpl w:val="F1D634FA"/>
    <w:lvl w:ilvl="0" w:tplc="B3AE976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1" w15:restartNumberingAfterBreak="0">
    <w:nsid w:val="5A037AD0"/>
    <w:multiLevelType w:val="hybridMultilevel"/>
    <w:tmpl w:val="D3FAAB66"/>
    <w:lvl w:ilvl="0" w:tplc="0419000F">
      <w:start w:val="1"/>
      <w:numFmt w:val="decimal"/>
      <w:lvlText w:val="%1."/>
      <w:lvlJc w:val="left"/>
      <w:pPr>
        <w:ind w:left="502" w:hanging="360"/>
      </w:pPr>
      <w:rPr>
        <w:sz w:val="24"/>
        <w:szCs w:val="24"/>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52" w15:restartNumberingAfterBreak="0">
    <w:nsid w:val="5ECB1B6A"/>
    <w:multiLevelType w:val="hybridMultilevel"/>
    <w:tmpl w:val="162A4C5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3" w15:restartNumberingAfterBreak="0">
    <w:nsid w:val="60241C50"/>
    <w:multiLevelType w:val="hybridMultilevel"/>
    <w:tmpl w:val="DA2C5EB4"/>
    <w:lvl w:ilvl="0" w:tplc="BE880E5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1EA0E25"/>
    <w:multiLevelType w:val="hybridMultilevel"/>
    <w:tmpl w:val="F1D634FA"/>
    <w:lvl w:ilvl="0" w:tplc="B3AE976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5" w15:restartNumberingAfterBreak="0">
    <w:nsid w:val="65106874"/>
    <w:multiLevelType w:val="hybridMultilevel"/>
    <w:tmpl w:val="A96E828E"/>
    <w:lvl w:ilvl="0" w:tplc="F1FC00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660760E7"/>
    <w:multiLevelType w:val="hybridMultilevel"/>
    <w:tmpl w:val="157A2F1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66C027D7"/>
    <w:multiLevelType w:val="hybridMultilevel"/>
    <w:tmpl w:val="F1D634FA"/>
    <w:lvl w:ilvl="0" w:tplc="B3AE976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8" w15:restartNumberingAfterBreak="0">
    <w:nsid w:val="688F7D66"/>
    <w:multiLevelType w:val="hybridMultilevel"/>
    <w:tmpl w:val="F29E5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6ADB11AC"/>
    <w:multiLevelType w:val="hybridMultilevel"/>
    <w:tmpl w:val="F1D634FA"/>
    <w:lvl w:ilvl="0" w:tplc="B3AE976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0" w15:restartNumberingAfterBreak="0">
    <w:nsid w:val="6B950912"/>
    <w:multiLevelType w:val="hybridMultilevel"/>
    <w:tmpl w:val="F1D634FA"/>
    <w:lvl w:ilvl="0" w:tplc="B3AE976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1" w15:restartNumberingAfterBreak="0">
    <w:nsid w:val="6BB7072D"/>
    <w:multiLevelType w:val="multilevel"/>
    <w:tmpl w:val="3BDCBEF6"/>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2" w15:restartNumberingAfterBreak="0">
    <w:nsid w:val="6BD34852"/>
    <w:multiLevelType w:val="hybridMultilevel"/>
    <w:tmpl w:val="46D842F8"/>
    <w:lvl w:ilvl="0" w:tplc="1B7846D6">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6EAE5BE8"/>
    <w:multiLevelType w:val="hybridMultilevel"/>
    <w:tmpl w:val="148200CC"/>
    <w:lvl w:ilvl="0" w:tplc="9116772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02E541F"/>
    <w:multiLevelType w:val="hybridMultilevel"/>
    <w:tmpl w:val="F1D634FA"/>
    <w:lvl w:ilvl="0" w:tplc="B3AE976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5" w15:restartNumberingAfterBreak="0">
    <w:nsid w:val="7226C328"/>
    <w:multiLevelType w:val="hybridMultilevel"/>
    <w:tmpl w:val="0DDC392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6" w15:restartNumberingAfterBreak="0">
    <w:nsid w:val="72DF3273"/>
    <w:multiLevelType w:val="singleLevel"/>
    <w:tmpl w:val="0419000F"/>
    <w:lvl w:ilvl="0">
      <w:start w:val="1"/>
      <w:numFmt w:val="decimal"/>
      <w:lvlText w:val="%1."/>
      <w:lvlJc w:val="left"/>
      <w:pPr>
        <w:tabs>
          <w:tab w:val="num" w:pos="360"/>
        </w:tabs>
        <w:ind w:left="360" w:hanging="360"/>
      </w:pPr>
      <w:rPr>
        <w:rFonts w:hint="default"/>
      </w:rPr>
    </w:lvl>
  </w:abstractNum>
  <w:abstractNum w:abstractNumId="67" w15:restartNumberingAfterBreak="0">
    <w:nsid w:val="758D64AA"/>
    <w:multiLevelType w:val="hybridMultilevel"/>
    <w:tmpl w:val="DD185B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75AD31E0"/>
    <w:multiLevelType w:val="multilevel"/>
    <w:tmpl w:val="53EE2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EA7694"/>
    <w:multiLevelType w:val="hybridMultilevel"/>
    <w:tmpl w:val="DB468CDE"/>
    <w:lvl w:ilvl="0" w:tplc="0419000F">
      <w:start w:val="1"/>
      <w:numFmt w:val="decimal"/>
      <w:lvlText w:val="%1."/>
      <w:lvlJc w:val="left"/>
      <w:pPr>
        <w:ind w:left="502" w:hanging="360"/>
      </w:pPr>
      <w:rPr>
        <w:sz w:val="24"/>
        <w:szCs w:val="24"/>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70" w15:restartNumberingAfterBreak="0">
    <w:nsid w:val="78285C70"/>
    <w:multiLevelType w:val="hybridMultilevel"/>
    <w:tmpl w:val="1646C324"/>
    <w:lvl w:ilvl="0" w:tplc="E14CC8A0">
      <w:start w:val="1"/>
      <w:numFmt w:val="decimal"/>
      <w:lvlText w:val="%1."/>
      <w:lvlJc w:val="left"/>
      <w:pPr>
        <w:tabs>
          <w:tab w:val="num" w:pos="1647"/>
        </w:tabs>
        <w:ind w:left="1647" w:hanging="975"/>
      </w:pPr>
      <w:rPr>
        <w:rFonts w:hint="default"/>
      </w:rPr>
    </w:lvl>
    <w:lvl w:ilvl="1" w:tplc="04190019" w:tentative="1">
      <w:start w:val="1"/>
      <w:numFmt w:val="lowerLetter"/>
      <w:lvlText w:val="%2."/>
      <w:lvlJc w:val="left"/>
      <w:pPr>
        <w:tabs>
          <w:tab w:val="num" w:pos="1752"/>
        </w:tabs>
        <w:ind w:left="1752" w:hanging="360"/>
      </w:pPr>
    </w:lvl>
    <w:lvl w:ilvl="2" w:tplc="0419001B" w:tentative="1">
      <w:start w:val="1"/>
      <w:numFmt w:val="lowerRoman"/>
      <w:lvlText w:val="%3."/>
      <w:lvlJc w:val="right"/>
      <w:pPr>
        <w:tabs>
          <w:tab w:val="num" w:pos="2472"/>
        </w:tabs>
        <w:ind w:left="2472" w:hanging="180"/>
      </w:pPr>
    </w:lvl>
    <w:lvl w:ilvl="3" w:tplc="0419000F" w:tentative="1">
      <w:start w:val="1"/>
      <w:numFmt w:val="decimal"/>
      <w:lvlText w:val="%4."/>
      <w:lvlJc w:val="left"/>
      <w:pPr>
        <w:tabs>
          <w:tab w:val="num" w:pos="3192"/>
        </w:tabs>
        <w:ind w:left="3192" w:hanging="360"/>
      </w:pPr>
    </w:lvl>
    <w:lvl w:ilvl="4" w:tplc="04190019" w:tentative="1">
      <w:start w:val="1"/>
      <w:numFmt w:val="lowerLetter"/>
      <w:lvlText w:val="%5."/>
      <w:lvlJc w:val="left"/>
      <w:pPr>
        <w:tabs>
          <w:tab w:val="num" w:pos="3912"/>
        </w:tabs>
        <w:ind w:left="3912" w:hanging="360"/>
      </w:pPr>
    </w:lvl>
    <w:lvl w:ilvl="5" w:tplc="0419001B" w:tentative="1">
      <w:start w:val="1"/>
      <w:numFmt w:val="lowerRoman"/>
      <w:lvlText w:val="%6."/>
      <w:lvlJc w:val="right"/>
      <w:pPr>
        <w:tabs>
          <w:tab w:val="num" w:pos="4632"/>
        </w:tabs>
        <w:ind w:left="4632" w:hanging="180"/>
      </w:pPr>
    </w:lvl>
    <w:lvl w:ilvl="6" w:tplc="0419000F" w:tentative="1">
      <w:start w:val="1"/>
      <w:numFmt w:val="decimal"/>
      <w:lvlText w:val="%7."/>
      <w:lvlJc w:val="left"/>
      <w:pPr>
        <w:tabs>
          <w:tab w:val="num" w:pos="5352"/>
        </w:tabs>
        <w:ind w:left="5352" w:hanging="360"/>
      </w:pPr>
    </w:lvl>
    <w:lvl w:ilvl="7" w:tplc="04190019" w:tentative="1">
      <w:start w:val="1"/>
      <w:numFmt w:val="lowerLetter"/>
      <w:lvlText w:val="%8."/>
      <w:lvlJc w:val="left"/>
      <w:pPr>
        <w:tabs>
          <w:tab w:val="num" w:pos="6072"/>
        </w:tabs>
        <w:ind w:left="6072" w:hanging="360"/>
      </w:pPr>
    </w:lvl>
    <w:lvl w:ilvl="8" w:tplc="0419001B" w:tentative="1">
      <w:start w:val="1"/>
      <w:numFmt w:val="lowerRoman"/>
      <w:lvlText w:val="%9."/>
      <w:lvlJc w:val="right"/>
      <w:pPr>
        <w:tabs>
          <w:tab w:val="num" w:pos="6792"/>
        </w:tabs>
        <w:ind w:left="6792" w:hanging="180"/>
      </w:pPr>
    </w:lvl>
  </w:abstractNum>
  <w:abstractNum w:abstractNumId="71" w15:restartNumberingAfterBreak="0">
    <w:nsid w:val="79016493"/>
    <w:multiLevelType w:val="hybridMultilevel"/>
    <w:tmpl w:val="85DE36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79E29E1E"/>
    <w:multiLevelType w:val="hybridMultilevel"/>
    <w:tmpl w:val="93DBF1C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3" w15:restartNumberingAfterBreak="0">
    <w:nsid w:val="7B3A292F"/>
    <w:multiLevelType w:val="singleLevel"/>
    <w:tmpl w:val="0419000F"/>
    <w:lvl w:ilvl="0">
      <w:start w:val="1"/>
      <w:numFmt w:val="decimal"/>
      <w:lvlText w:val="%1."/>
      <w:lvlJc w:val="left"/>
      <w:pPr>
        <w:tabs>
          <w:tab w:val="num" w:pos="360"/>
        </w:tabs>
        <w:ind w:left="36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8"/>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42"/>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36"/>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7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52"/>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65"/>
    <w:lvlOverride w:ilvl="0">
      <w:startOverride w:val="1"/>
    </w:lvlOverride>
    <w:lvlOverride w:ilvl="1"/>
    <w:lvlOverride w:ilvl="2"/>
    <w:lvlOverride w:ilvl="3"/>
    <w:lvlOverride w:ilvl="4"/>
    <w:lvlOverride w:ilvl="5"/>
    <w:lvlOverride w:ilvl="6"/>
    <w:lvlOverride w:ilvl="7"/>
    <w:lvlOverride w:ilvl="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21"/>
  </w:num>
  <w:num w:numId="33">
    <w:abstractNumId w:val="53"/>
  </w:num>
  <w:num w:numId="34">
    <w:abstractNumId w:val="49"/>
  </w:num>
  <w:num w:numId="35">
    <w:abstractNumId w:val="33"/>
  </w:num>
  <w:num w:numId="36">
    <w:abstractNumId w:val="61"/>
  </w:num>
  <w:num w:numId="37">
    <w:abstractNumId w:val="12"/>
  </w:num>
  <w:num w:numId="38">
    <w:abstractNumId w:val="58"/>
  </w:num>
  <w:num w:numId="39">
    <w:abstractNumId w:val="16"/>
  </w:num>
  <w:num w:numId="40">
    <w:abstractNumId w:val="44"/>
  </w:num>
  <w:num w:numId="41">
    <w:abstractNumId w:val="67"/>
  </w:num>
  <w:num w:numId="42">
    <w:abstractNumId w:val="68"/>
  </w:num>
  <w:num w:numId="43">
    <w:abstractNumId w:val="11"/>
  </w:num>
  <w:num w:numId="44">
    <w:abstractNumId w:val="22"/>
  </w:num>
  <w:num w:numId="45">
    <w:abstractNumId w:val="14"/>
  </w:num>
  <w:num w:numId="46">
    <w:abstractNumId w:val="41"/>
  </w:num>
  <w:num w:numId="47">
    <w:abstractNumId w:val="27"/>
  </w:num>
  <w:num w:numId="48">
    <w:abstractNumId w:val="37"/>
  </w:num>
  <w:num w:numId="49">
    <w:abstractNumId w:val="7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num>
  <w:num w:numId="52">
    <w:abstractNumId w:val="46"/>
  </w:num>
  <w:num w:numId="53">
    <w:abstractNumId w:val="62"/>
  </w:num>
  <w:num w:numId="54">
    <w:abstractNumId w:val="25"/>
  </w:num>
  <w:num w:numId="55">
    <w:abstractNumId w:val="19"/>
  </w:num>
  <w:num w:numId="56">
    <w:abstractNumId w:val="59"/>
  </w:num>
  <w:num w:numId="57">
    <w:abstractNumId w:val="60"/>
  </w:num>
  <w:num w:numId="58">
    <w:abstractNumId w:val="50"/>
  </w:num>
  <w:num w:numId="59">
    <w:abstractNumId w:val="34"/>
  </w:num>
  <w:num w:numId="60">
    <w:abstractNumId w:val="64"/>
  </w:num>
  <w:num w:numId="61">
    <w:abstractNumId w:val="54"/>
  </w:num>
  <w:num w:numId="62">
    <w:abstractNumId w:val="57"/>
  </w:num>
  <w:num w:numId="63">
    <w:abstractNumId w:val="13"/>
  </w:num>
  <w:num w:numId="64">
    <w:abstractNumId w:val="23"/>
  </w:num>
  <w:num w:numId="65">
    <w:abstractNumId w:val="43"/>
  </w:num>
  <w:num w:numId="66">
    <w:abstractNumId w:val="63"/>
  </w:num>
  <w:num w:numId="67">
    <w:abstractNumId w:val="70"/>
  </w:num>
  <w:num w:numId="68">
    <w:abstractNumId w:val="48"/>
  </w:num>
  <w:num w:numId="69">
    <w:abstractNumId w:val="39"/>
  </w:num>
  <w:num w:numId="70">
    <w:abstractNumId w:val="8"/>
  </w:num>
  <w:num w:numId="71">
    <w:abstractNumId w:val="4"/>
  </w:num>
  <w:num w:numId="72">
    <w:abstractNumId w:val="31"/>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0B"/>
    <w:rsid w:val="00057408"/>
    <w:rsid w:val="00105BCB"/>
    <w:rsid w:val="00122816"/>
    <w:rsid w:val="00142A3E"/>
    <w:rsid w:val="0015680B"/>
    <w:rsid w:val="001A64EF"/>
    <w:rsid w:val="001C0061"/>
    <w:rsid w:val="002170F2"/>
    <w:rsid w:val="003779E8"/>
    <w:rsid w:val="003D7417"/>
    <w:rsid w:val="00401C77"/>
    <w:rsid w:val="00541A71"/>
    <w:rsid w:val="005507E2"/>
    <w:rsid w:val="006D7318"/>
    <w:rsid w:val="00735627"/>
    <w:rsid w:val="007A0855"/>
    <w:rsid w:val="007A4258"/>
    <w:rsid w:val="007D7509"/>
    <w:rsid w:val="00801AEA"/>
    <w:rsid w:val="00824B81"/>
    <w:rsid w:val="00856021"/>
    <w:rsid w:val="00914E60"/>
    <w:rsid w:val="00947455"/>
    <w:rsid w:val="00997712"/>
    <w:rsid w:val="00A47402"/>
    <w:rsid w:val="00A94C97"/>
    <w:rsid w:val="00AE4014"/>
    <w:rsid w:val="00B62B05"/>
    <w:rsid w:val="00BA410A"/>
    <w:rsid w:val="00CE4B8D"/>
    <w:rsid w:val="00CF60BA"/>
    <w:rsid w:val="00D14618"/>
    <w:rsid w:val="00DF5909"/>
    <w:rsid w:val="00E5056B"/>
    <w:rsid w:val="00F2189A"/>
    <w:rsid w:val="00F30CA0"/>
    <w:rsid w:val="00F44CF8"/>
    <w:rsid w:val="00FB40D4"/>
    <w:rsid w:val="00FE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36A5"/>
  <w15:chartTrackingRefBased/>
  <w15:docId w15:val="{47FF7AE8-BE6F-42D3-A827-E35960B1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40D4"/>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2">
    <w:name w:val="heading 2"/>
    <w:basedOn w:val="a"/>
    <w:next w:val="a"/>
    <w:link w:val="20"/>
    <w:qFormat/>
    <w:rsid w:val="00FB40D4"/>
    <w:pPr>
      <w:keepNext/>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qFormat/>
    <w:rsid w:val="00FB40D4"/>
    <w:pPr>
      <w:keepNext/>
      <w:spacing w:after="0" w:line="240" w:lineRule="auto"/>
      <w:jc w:val="center"/>
      <w:outlineLvl w:val="2"/>
    </w:pPr>
    <w:rPr>
      <w:rFonts w:ascii="Times New Roman" w:eastAsia="Calibri" w:hAnsi="Times New Roman" w:cs="Times New Roman"/>
      <w:caps/>
      <w:sz w:val="32"/>
      <w:szCs w:val="28"/>
      <w:lang w:eastAsia="ru-RU"/>
    </w:rPr>
  </w:style>
  <w:style w:type="paragraph" w:styleId="4">
    <w:name w:val="heading 4"/>
    <w:basedOn w:val="a"/>
    <w:next w:val="a"/>
    <w:link w:val="40"/>
    <w:qFormat/>
    <w:rsid w:val="00FB40D4"/>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FB40D4"/>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semiHidden/>
    <w:unhideWhenUsed/>
    <w:qFormat/>
    <w:rsid w:val="00CE4B8D"/>
    <w:pPr>
      <w:widowControl w:val="0"/>
      <w:autoSpaceDE w:val="0"/>
      <w:autoSpaceDN w:val="0"/>
      <w:adjustRightInd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FB40D4"/>
    <w:pPr>
      <w:keepNext/>
      <w:keepLines/>
      <w:spacing w:before="200" w:after="0" w:line="240" w:lineRule="auto"/>
      <w:outlineLvl w:val="6"/>
    </w:pPr>
    <w:rPr>
      <w:rFonts w:ascii="Cambria" w:eastAsia="Calibri" w:hAnsi="Cambria" w:cs="Times New Roman"/>
      <w:i/>
      <w:iCs/>
      <w:color w:val="404040"/>
      <w:sz w:val="24"/>
      <w:szCs w:val="24"/>
      <w:lang w:eastAsia="ru-RU"/>
    </w:rPr>
  </w:style>
  <w:style w:type="paragraph" w:styleId="8">
    <w:name w:val="heading 8"/>
    <w:basedOn w:val="a"/>
    <w:next w:val="a"/>
    <w:link w:val="80"/>
    <w:uiPriority w:val="9"/>
    <w:semiHidden/>
    <w:unhideWhenUsed/>
    <w:qFormat/>
    <w:rsid w:val="00CE4B8D"/>
    <w:pPr>
      <w:spacing w:before="240" w:after="60" w:line="276"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5680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37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057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nhideWhenUsed/>
    <w:rsid w:val="000574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057408"/>
    <w:rPr>
      <w:rFonts w:ascii="Times New Roman" w:eastAsia="Times New Roman" w:hAnsi="Times New Roman" w:cs="Times New Roman"/>
      <w:sz w:val="24"/>
      <w:szCs w:val="24"/>
      <w:lang w:eastAsia="ru-RU"/>
    </w:rPr>
  </w:style>
  <w:style w:type="paragraph" w:styleId="21">
    <w:name w:val="Body Text Indent 2"/>
    <w:basedOn w:val="a"/>
    <w:link w:val="22"/>
    <w:unhideWhenUsed/>
    <w:rsid w:val="00057408"/>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057408"/>
    <w:rPr>
      <w:rFonts w:ascii="Calibri" w:eastAsia="Calibri" w:hAnsi="Calibri" w:cs="Times New Roman"/>
    </w:rPr>
  </w:style>
  <w:style w:type="paragraph" w:styleId="a6">
    <w:name w:val="Balloon Text"/>
    <w:basedOn w:val="a"/>
    <w:link w:val="a7"/>
    <w:uiPriority w:val="99"/>
    <w:semiHidden/>
    <w:unhideWhenUsed/>
    <w:rsid w:val="00057408"/>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057408"/>
    <w:rPr>
      <w:rFonts w:ascii="Tahoma" w:eastAsia="Times New Roman" w:hAnsi="Tahoma" w:cs="Tahoma"/>
      <w:sz w:val="16"/>
      <w:szCs w:val="16"/>
      <w:lang w:eastAsia="ru-RU"/>
    </w:rPr>
  </w:style>
  <w:style w:type="paragraph" w:styleId="a8">
    <w:name w:val="List Paragraph"/>
    <w:basedOn w:val="a"/>
    <w:link w:val="a9"/>
    <w:uiPriority w:val="1"/>
    <w:qFormat/>
    <w:rsid w:val="0005740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3">
    <w:name w:val="Основной текст (2)_"/>
    <w:basedOn w:val="a0"/>
    <w:link w:val="24"/>
    <w:locked/>
    <w:rsid w:val="00057408"/>
    <w:rPr>
      <w:rFonts w:ascii="Times New Roman" w:eastAsia="Times New Roman" w:hAnsi="Times New Roman" w:cs="Times New Roman"/>
      <w:b/>
      <w:bCs/>
      <w:spacing w:val="10"/>
      <w:sz w:val="25"/>
      <w:szCs w:val="25"/>
      <w:shd w:val="clear" w:color="auto" w:fill="FFFFFF"/>
    </w:rPr>
  </w:style>
  <w:style w:type="paragraph" w:customStyle="1" w:styleId="24">
    <w:name w:val="Основной текст (2)"/>
    <w:basedOn w:val="a"/>
    <w:link w:val="23"/>
    <w:rsid w:val="00057408"/>
    <w:pPr>
      <w:widowControl w:val="0"/>
      <w:shd w:val="clear" w:color="auto" w:fill="FFFFFF"/>
      <w:spacing w:before="300" w:after="60" w:line="322" w:lineRule="exact"/>
      <w:jc w:val="center"/>
    </w:pPr>
    <w:rPr>
      <w:rFonts w:ascii="Times New Roman" w:eastAsia="Times New Roman" w:hAnsi="Times New Roman" w:cs="Times New Roman"/>
      <w:b/>
      <w:bCs/>
      <w:spacing w:val="10"/>
      <w:sz w:val="25"/>
      <w:szCs w:val="25"/>
    </w:rPr>
  </w:style>
  <w:style w:type="character" w:customStyle="1" w:styleId="aa">
    <w:name w:val="Основной текст_"/>
    <w:basedOn w:val="a0"/>
    <w:link w:val="25"/>
    <w:locked/>
    <w:rsid w:val="00057408"/>
    <w:rPr>
      <w:rFonts w:ascii="Times New Roman" w:eastAsia="Times New Roman" w:hAnsi="Times New Roman" w:cs="Times New Roman"/>
      <w:spacing w:val="10"/>
      <w:sz w:val="25"/>
      <w:szCs w:val="25"/>
      <w:shd w:val="clear" w:color="auto" w:fill="FFFFFF"/>
    </w:rPr>
  </w:style>
  <w:style w:type="paragraph" w:customStyle="1" w:styleId="25">
    <w:name w:val="Основной текст2"/>
    <w:basedOn w:val="a"/>
    <w:link w:val="aa"/>
    <w:rsid w:val="00057408"/>
    <w:pPr>
      <w:widowControl w:val="0"/>
      <w:shd w:val="clear" w:color="auto" w:fill="FFFFFF"/>
      <w:spacing w:before="600" w:after="0" w:line="442" w:lineRule="exact"/>
      <w:ind w:hanging="380"/>
    </w:pPr>
    <w:rPr>
      <w:rFonts w:ascii="Times New Roman" w:eastAsia="Times New Roman" w:hAnsi="Times New Roman" w:cs="Times New Roman"/>
      <w:spacing w:val="10"/>
      <w:sz w:val="25"/>
      <w:szCs w:val="25"/>
    </w:rPr>
  </w:style>
  <w:style w:type="paragraph" w:customStyle="1" w:styleId="31">
    <w:name w:val="Основной текст3"/>
    <w:basedOn w:val="a"/>
    <w:rsid w:val="00057408"/>
    <w:pPr>
      <w:widowControl w:val="0"/>
      <w:shd w:val="clear" w:color="auto" w:fill="FFFFFF"/>
      <w:spacing w:before="420" w:after="1560" w:line="322" w:lineRule="exact"/>
      <w:jc w:val="center"/>
    </w:pPr>
    <w:rPr>
      <w:sz w:val="26"/>
      <w:szCs w:val="26"/>
    </w:rPr>
  </w:style>
  <w:style w:type="character" w:customStyle="1" w:styleId="11">
    <w:name w:val="Заголовок №1_"/>
    <w:link w:val="12"/>
    <w:locked/>
    <w:rsid w:val="00057408"/>
    <w:rPr>
      <w:b/>
      <w:bCs/>
      <w:sz w:val="23"/>
      <w:szCs w:val="23"/>
      <w:shd w:val="clear" w:color="auto" w:fill="FFFFFF"/>
    </w:rPr>
  </w:style>
  <w:style w:type="paragraph" w:customStyle="1" w:styleId="12">
    <w:name w:val="Заголовок №1"/>
    <w:basedOn w:val="a"/>
    <w:link w:val="11"/>
    <w:rsid w:val="00057408"/>
    <w:pPr>
      <w:widowControl w:val="0"/>
      <w:shd w:val="clear" w:color="auto" w:fill="FFFFFF"/>
      <w:spacing w:after="0" w:line="274" w:lineRule="exact"/>
      <w:ind w:hanging="360"/>
      <w:jc w:val="both"/>
      <w:outlineLvl w:val="0"/>
    </w:pPr>
    <w:rPr>
      <w:b/>
      <w:bCs/>
      <w:sz w:val="23"/>
      <w:szCs w:val="23"/>
    </w:rPr>
  </w:style>
  <w:style w:type="character" w:customStyle="1" w:styleId="100">
    <w:name w:val="Основной текст + 10"/>
    <w:aliases w:val="5 pt,Интервал 0 pt4"/>
    <w:uiPriority w:val="99"/>
    <w:rsid w:val="00057408"/>
    <w:rPr>
      <w:color w:val="000000"/>
      <w:spacing w:val="3"/>
      <w:w w:val="100"/>
      <w:position w:val="0"/>
      <w:sz w:val="21"/>
      <w:szCs w:val="21"/>
      <w:shd w:val="clear" w:color="auto" w:fill="FFFFFF"/>
      <w:lang w:val="ru-RU"/>
    </w:rPr>
  </w:style>
  <w:style w:type="table" w:customStyle="1" w:styleId="41">
    <w:name w:val="Сетка таблицы4"/>
    <w:basedOn w:val="a1"/>
    <w:uiPriority w:val="59"/>
    <w:rsid w:val="00057408"/>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10">
    <w:name w:val="Заголовок 1 Знак"/>
    <w:basedOn w:val="a0"/>
    <w:link w:val="1"/>
    <w:uiPriority w:val="9"/>
    <w:rsid w:val="00FB40D4"/>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FB40D4"/>
    <w:rPr>
      <w:rFonts w:ascii="Arial" w:eastAsia="Calibri" w:hAnsi="Arial" w:cs="Times New Roman"/>
      <w:b/>
      <w:bCs/>
      <w:i/>
      <w:iCs/>
      <w:sz w:val="28"/>
      <w:szCs w:val="28"/>
      <w:lang w:eastAsia="ru-RU"/>
    </w:rPr>
  </w:style>
  <w:style w:type="character" w:customStyle="1" w:styleId="30">
    <w:name w:val="Заголовок 3 Знак"/>
    <w:basedOn w:val="a0"/>
    <w:link w:val="3"/>
    <w:rsid w:val="00FB40D4"/>
    <w:rPr>
      <w:rFonts w:ascii="Times New Roman" w:eastAsia="Calibri" w:hAnsi="Times New Roman" w:cs="Times New Roman"/>
      <w:caps/>
      <w:sz w:val="32"/>
      <w:szCs w:val="28"/>
      <w:lang w:eastAsia="ru-RU"/>
    </w:rPr>
  </w:style>
  <w:style w:type="character" w:customStyle="1" w:styleId="40">
    <w:name w:val="Заголовок 4 Знак"/>
    <w:basedOn w:val="a0"/>
    <w:link w:val="4"/>
    <w:rsid w:val="00FB40D4"/>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FB40D4"/>
    <w:rPr>
      <w:rFonts w:ascii="Times New Roman" w:eastAsia="Calibri" w:hAnsi="Times New Roman" w:cs="Times New Roman"/>
      <w:b/>
      <w:bCs/>
      <w:i/>
      <w:iCs/>
      <w:sz w:val="26"/>
      <w:szCs w:val="26"/>
      <w:lang w:eastAsia="ru-RU"/>
    </w:rPr>
  </w:style>
  <w:style w:type="character" w:customStyle="1" w:styleId="70">
    <w:name w:val="Заголовок 7 Знак"/>
    <w:basedOn w:val="a0"/>
    <w:link w:val="7"/>
    <w:rsid w:val="00FB40D4"/>
    <w:rPr>
      <w:rFonts w:ascii="Cambria" w:eastAsia="Calibri" w:hAnsi="Cambria" w:cs="Times New Roman"/>
      <w:i/>
      <w:iCs/>
      <w:color w:val="404040"/>
      <w:sz w:val="24"/>
      <w:szCs w:val="24"/>
      <w:lang w:eastAsia="ru-RU"/>
    </w:rPr>
  </w:style>
  <w:style w:type="numbering" w:customStyle="1" w:styleId="13">
    <w:name w:val="Нет списка1"/>
    <w:next w:val="a2"/>
    <w:uiPriority w:val="99"/>
    <w:semiHidden/>
    <w:unhideWhenUsed/>
    <w:rsid w:val="00FB40D4"/>
  </w:style>
  <w:style w:type="character" w:styleId="ab">
    <w:name w:val="Hyperlink"/>
    <w:uiPriority w:val="99"/>
    <w:qFormat/>
    <w:rsid w:val="00FB40D4"/>
    <w:rPr>
      <w:rFonts w:cs="Times New Roman"/>
      <w:color w:val="0000FF"/>
      <w:u w:val="single"/>
    </w:rPr>
  </w:style>
  <w:style w:type="paragraph" w:customStyle="1" w:styleId="ac">
    <w:name w:val="Для таблиц"/>
    <w:basedOn w:val="a"/>
    <w:rsid w:val="00FB40D4"/>
    <w:pPr>
      <w:spacing w:after="0" w:line="240" w:lineRule="auto"/>
    </w:pPr>
    <w:rPr>
      <w:rFonts w:ascii="Times New Roman" w:eastAsia="Calibri" w:hAnsi="Times New Roman" w:cs="Times New Roman"/>
      <w:sz w:val="24"/>
      <w:szCs w:val="24"/>
      <w:lang w:eastAsia="ru-RU"/>
    </w:rPr>
  </w:style>
  <w:style w:type="paragraph" w:styleId="ad">
    <w:name w:val="Body Text Indent"/>
    <w:basedOn w:val="a"/>
    <w:link w:val="ae"/>
    <w:rsid w:val="00FB40D4"/>
    <w:pPr>
      <w:spacing w:after="0" w:line="240" w:lineRule="auto"/>
      <w:ind w:firstLine="567"/>
      <w:jc w:val="both"/>
    </w:pPr>
    <w:rPr>
      <w:rFonts w:ascii="Times New Roman" w:eastAsia="Calibri" w:hAnsi="Times New Roman" w:cs="Times New Roman"/>
      <w:sz w:val="24"/>
      <w:szCs w:val="20"/>
      <w:lang w:eastAsia="ru-RU"/>
    </w:rPr>
  </w:style>
  <w:style w:type="character" w:customStyle="1" w:styleId="ae">
    <w:name w:val="Основной текст с отступом Знак"/>
    <w:basedOn w:val="a0"/>
    <w:link w:val="ad"/>
    <w:rsid w:val="00FB40D4"/>
    <w:rPr>
      <w:rFonts w:ascii="Times New Roman" w:eastAsia="Calibri" w:hAnsi="Times New Roman" w:cs="Times New Roman"/>
      <w:sz w:val="24"/>
      <w:szCs w:val="20"/>
      <w:lang w:eastAsia="ru-RU"/>
    </w:rPr>
  </w:style>
  <w:style w:type="character" w:styleId="af">
    <w:name w:val="page number"/>
    <w:rsid w:val="00FB40D4"/>
    <w:rPr>
      <w:rFonts w:cs="Times New Roman"/>
    </w:rPr>
  </w:style>
  <w:style w:type="paragraph" w:styleId="af0">
    <w:name w:val="header"/>
    <w:basedOn w:val="a"/>
    <w:link w:val="af1"/>
    <w:uiPriority w:val="99"/>
    <w:rsid w:val="00FB40D4"/>
    <w:pPr>
      <w:tabs>
        <w:tab w:val="center" w:pos="4677"/>
        <w:tab w:val="right" w:pos="9355"/>
      </w:tabs>
      <w:spacing w:after="200" w:line="276" w:lineRule="auto"/>
    </w:pPr>
    <w:rPr>
      <w:rFonts w:ascii="Calibri" w:eastAsia="Times New Roman" w:hAnsi="Calibri" w:cs="Times New Roman"/>
      <w:sz w:val="20"/>
      <w:szCs w:val="20"/>
      <w:lang w:eastAsia="ru-RU"/>
    </w:rPr>
  </w:style>
  <w:style w:type="character" w:customStyle="1" w:styleId="af1">
    <w:name w:val="Верхний колонтитул Знак"/>
    <w:basedOn w:val="a0"/>
    <w:link w:val="af0"/>
    <w:uiPriority w:val="99"/>
    <w:rsid w:val="00FB40D4"/>
    <w:rPr>
      <w:rFonts w:ascii="Calibri" w:eastAsia="Times New Roman" w:hAnsi="Calibri" w:cs="Times New Roman"/>
      <w:sz w:val="20"/>
      <w:szCs w:val="20"/>
      <w:lang w:eastAsia="ru-RU"/>
    </w:rPr>
  </w:style>
  <w:style w:type="paragraph" w:customStyle="1" w:styleId="14">
    <w:name w:val="Абзац списка1"/>
    <w:basedOn w:val="a"/>
    <w:uiPriority w:val="99"/>
    <w:rsid w:val="00FB40D4"/>
    <w:pPr>
      <w:spacing w:after="0" w:line="240" w:lineRule="auto"/>
      <w:ind w:left="720"/>
      <w:contextualSpacing/>
    </w:pPr>
    <w:rPr>
      <w:rFonts w:ascii="Times New Roman" w:eastAsia="Calibri" w:hAnsi="Times New Roman" w:cs="Times New Roman"/>
      <w:sz w:val="24"/>
      <w:szCs w:val="24"/>
      <w:lang w:eastAsia="ru-RU"/>
    </w:rPr>
  </w:style>
  <w:style w:type="paragraph" w:styleId="af2">
    <w:name w:val="Body Text"/>
    <w:basedOn w:val="a"/>
    <w:link w:val="af3"/>
    <w:rsid w:val="00FB40D4"/>
    <w:pPr>
      <w:spacing w:after="120" w:line="240" w:lineRule="auto"/>
    </w:pPr>
    <w:rPr>
      <w:rFonts w:ascii="Times New Roman" w:eastAsia="Calibri" w:hAnsi="Times New Roman" w:cs="Times New Roman"/>
      <w:sz w:val="24"/>
      <w:szCs w:val="24"/>
      <w:lang w:eastAsia="ru-RU"/>
    </w:rPr>
  </w:style>
  <w:style w:type="character" w:customStyle="1" w:styleId="af3">
    <w:name w:val="Основной текст Знак"/>
    <w:basedOn w:val="a0"/>
    <w:link w:val="af2"/>
    <w:rsid w:val="00FB40D4"/>
    <w:rPr>
      <w:rFonts w:ascii="Times New Roman" w:eastAsia="Calibri" w:hAnsi="Times New Roman" w:cs="Times New Roman"/>
      <w:sz w:val="24"/>
      <w:szCs w:val="24"/>
      <w:lang w:eastAsia="ru-RU"/>
    </w:rPr>
  </w:style>
  <w:style w:type="paragraph" w:styleId="32">
    <w:name w:val="Body Text Indent 3"/>
    <w:basedOn w:val="a"/>
    <w:link w:val="33"/>
    <w:rsid w:val="00FB40D4"/>
    <w:pPr>
      <w:spacing w:after="120" w:line="240" w:lineRule="auto"/>
      <w:ind w:left="283"/>
    </w:pPr>
    <w:rPr>
      <w:rFonts w:ascii="Times New Roman" w:eastAsia="Calibri" w:hAnsi="Times New Roman" w:cs="Times New Roman"/>
      <w:sz w:val="16"/>
      <w:szCs w:val="16"/>
      <w:lang w:eastAsia="ru-RU"/>
    </w:rPr>
  </w:style>
  <w:style w:type="character" w:customStyle="1" w:styleId="33">
    <w:name w:val="Основной текст с отступом 3 Знак"/>
    <w:basedOn w:val="a0"/>
    <w:link w:val="32"/>
    <w:rsid w:val="00FB40D4"/>
    <w:rPr>
      <w:rFonts w:ascii="Times New Roman" w:eastAsia="Calibri" w:hAnsi="Times New Roman" w:cs="Times New Roman"/>
      <w:sz w:val="16"/>
      <w:szCs w:val="16"/>
      <w:lang w:eastAsia="ru-RU"/>
    </w:rPr>
  </w:style>
  <w:style w:type="paragraph" w:styleId="34">
    <w:name w:val="Body Text 3"/>
    <w:basedOn w:val="a"/>
    <w:link w:val="35"/>
    <w:rsid w:val="00FB40D4"/>
    <w:pPr>
      <w:spacing w:after="0" w:line="240" w:lineRule="auto"/>
      <w:jc w:val="both"/>
    </w:pPr>
    <w:rPr>
      <w:rFonts w:ascii="Times New Roman" w:eastAsia="Calibri" w:hAnsi="Times New Roman" w:cs="Times New Roman"/>
      <w:b/>
      <w:sz w:val="28"/>
      <w:szCs w:val="20"/>
      <w:lang w:eastAsia="ru-RU"/>
    </w:rPr>
  </w:style>
  <w:style w:type="character" w:customStyle="1" w:styleId="35">
    <w:name w:val="Основной текст 3 Знак"/>
    <w:basedOn w:val="a0"/>
    <w:link w:val="34"/>
    <w:rsid w:val="00FB40D4"/>
    <w:rPr>
      <w:rFonts w:ascii="Times New Roman" w:eastAsia="Calibri" w:hAnsi="Times New Roman" w:cs="Times New Roman"/>
      <w:b/>
      <w:sz w:val="28"/>
      <w:szCs w:val="20"/>
      <w:lang w:eastAsia="ru-RU"/>
    </w:rPr>
  </w:style>
  <w:style w:type="paragraph" w:customStyle="1" w:styleId="af4">
    <w:basedOn w:val="a"/>
    <w:next w:val="af5"/>
    <w:link w:val="af6"/>
    <w:qFormat/>
    <w:rsid w:val="00FB40D4"/>
    <w:pPr>
      <w:widowControl w:val="0"/>
      <w:snapToGrid w:val="0"/>
      <w:spacing w:after="0" w:line="360" w:lineRule="auto"/>
      <w:jc w:val="center"/>
    </w:pPr>
    <w:rPr>
      <w:rFonts w:ascii="Times New Roman" w:eastAsia="Calibri" w:hAnsi="Times New Roman" w:cs="Times New Roman"/>
      <w:b/>
      <w:sz w:val="28"/>
      <w:szCs w:val="20"/>
      <w:lang w:eastAsia="ru-RU"/>
    </w:rPr>
  </w:style>
  <w:style w:type="character" w:customStyle="1" w:styleId="af6">
    <w:name w:val="Название Знак"/>
    <w:link w:val="af4"/>
    <w:locked/>
    <w:rsid w:val="00FB40D4"/>
    <w:rPr>
      <w:rFonts w:eastAsia="Calibri"/>
      <w:b/>
      <w:sz w:val="28"/>
      <w:lang w:val="ru-RU" w:eastAsia="ru-RU" w:bidi="ar-SA"/>
    </w:rPr>
  </w:style>
  <w:style w:type="character" w:styleId="af7">
    <w:name w:val="Strong"/>
    <w:qFormat/>
    <w:rsid w:val="00FB40D4"/>
    <w:rPr>
      <w:rFonts w:cs="Times New Roman"/>
      <w:b/>
    </w:rPr>
  </w:style>
  <w:style w:type="paragraph" w:customStyle="1" w:styleId="ConsPlusNormal">
    <w:name w:val="ConsPlusNormal"/>
    <w:rsid w:val="00FB40D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8">
    <w:name w:val="список с точками"/>
    <w:basedOn w:val="a"/>
    <w:rsid w:val="00FB40D4"/>
    <w:pPr>
      <w:tabs>
        <w:tab w:val="num" w:pos="756"/>
        <w:tab w:val="num" w:pos="2118"/>
      </w:tabs>
      <w:spacing w:after="0" w:line="312" w:lineRule="auto"/>
      <w:ind w:left="756" w:hanging="1410"/>
      <w:jc w:val="both"/>
    </w:pPr>
    <w:rPr>
      <w:rFonts w:ascii="Times New Roman" w:eastAsia="Calibri" w:hAnsi="Times New Roman" w:cs="Times New Roman"/>
      <w:sz w:val="24"/>
      <w:szCs w:val="24"/>
      <w:lang w:eastAsia="ru-RU"/>
    </w:rPr>
  </w:style>
  <w:style w:type="paragraph" w:styleId="af9">
    <w:name w:val="Plain Text"/>
    <w:basedOn w:val="a"/>
    <w:link w:val="afa"/>
    <w:rsid w:val="00FB40D4"/>
    <w:pPr>
      <w:keepNext/>
      <w:spacing w:after="120" w:line="240" w:lineRule="auto"/>
      <w:ind w:left="113"/>
    </w:pPr>
    <w:rPr>
      <w:rFonts w:ascii="Times New Roman" w:eastAsia="Calibri" w:hAnsi="Times New Roman" w:cs="Times New Roman"/>
      <w:sz w:val="20"/>
      <w:szCs w:val="20"/>
      <w:lang w:eastAsia="ru-RU"/>
    </w:rPr>
  </w:style>
  <w:style w:type="character" w:customStyle="1" w:styleId="afa">
    <w:name w:val="Текст Знак"/>
    <w:basedOn w:val="a0"/>
    <w:link w:val="af9"/>
    <w:rsid w:val="00FB40D4"/>
    <w:rPr>
      <w:rFonts w:ascii="Times New Roman" w:eastAsia="Calibri" w:hAnsi="Times New Roman" w:cs="Times New Roman"/>
      <w:sz w:val="20"/>
      <w:szCs w:val="20"/>
      <w:lang w:eastAsia="ru-RU"/>
    </w:rPr>
  </w:style>
  <w:style w:type="paragraph" w:customStyle="1" w:styleId="15">
    <w:name w:val="Обычный1"/>
    <w:rsid w:val="00FB40D4"/>
    <w:pPr>
      <w:widowControl w:val="0"/>
      <w:spacing w:after="0" w:line="240" w:lineRule="auto"/>
    </w:pPr>
    <w:rPr>
      <w:rFonts w:ascii="Times New Roman" w:eastAsia="Calibri" w:hAnsi="Times New Roman" w:cs="Times New Roman"/>
      <w:sz w:val="20"/>
      <w:szCs w:val="20"/>
      <w:lang w:eastAsia="ru-RU"/>
    </w:rPr>
  </w:style>
  <w:style w:type="paragraph" w:customStyle="1" w:styleId="26">
    <w:name w:val="Обычный2"/>
    <w:rsid w:val="00FB40D4"/>
    <w:pPr>
      <w:widowControl w:val="0"/>
      <w:spacing w:after="0" w:line="240" w:lineRule="auto"/>
    </w:pPr>
    <w:rPr>
      <w:rFonts w:ascii="Times New Roman" w:eastAsia="Calibri" w:hAnsi="Times New Roman" w:cs="Times New Roman"/>
      <w:sz w:val="20"/>
      <w:szCs w:val="20"/>
      <w:lang w:eastAsia="ru-RU"/>
    </w:rPr>
  </w:style>
  <w:style w:type="paragraph" w:customStyle="1" w:styleId="36">
    <w:name w:val="Обычный3"/>
    <w:rsid w:val="00FB40D4"/>
    <w:pPr>
      <w:widowControl w:val="0"/>
      <w:spacing w:after="0" w:line="240" w:lineRule="auto"/>
    </w:pPr>
    <w:rPr>
      <w:rFonts w:ascii="Times New Roman" w:eastAsia="Calibri" w:hAnsi="Times New Roman" w:cs="Times New Roman"/>
      <w:sz w:val="20"/>
      <w:szCs w:val="20"/>
      <w:lang w:eastAsia="ru-RU"/>
    </w:rPr>
  </w:style>
  <w:style w:type="paragraph" w:customStyle="1" w:styleId="16">
    <w:name w:val="Без интервала1"/>
    <w:rsid w:val="00FB40D4"/>
    <w:pPr>
      <w:spacing w:after="0" w:line="240" w:lineRule="auto"/>
    </w:pPr>
    <w:rPr>
      <w:rFonts w:ascii="Times New Roman" w:eastAsia="Calibri" w:hAnsi="Times New Roman" w:cs="Times New Roman"/>
      <w:sz w:val="24"/>
      <w:szCs w:val="24"/>
      <w:lang w:eastAsia="ru-RU"/>
    </w:rPr>
  </w:style>
  <w:style w:type="character" w:customStyle="1" w:styleId="110">
    <w:name w:val="Знак Знак11"/>
    <w:rsid w:val="00FB40D4"/>
    <w:rPr>
      <w:sz w:val="24"/>
      <w:lang w:val="ru-RU" w:eastAsia="ru-RU"/>
    </w:rPr>
  </w:style>
  <w:style w:type="paragraph" w:styleId="afb">
    <w:name w:val="caption"/>
    <w:basedOn w:val="a"/>
    <w:qFormat/>
    <w:rsid w:val="00FB40D4"/>
    <w:pPr>
      <w:spacing w:after="0" w:line="240" w:lineRule="auto"/>
      <w:ind w:firstLine="720"/>
      <w:jc w:val="center"/>
    </w:pPr>
    <w:rPr>
      <w:rFonts w:ascii="Times New Roman" w:eastAsia="Calibri" w:hAnsi="Times New Roman" w:cs="Times New Roman"/>
      <w:b/>
      <w:sz w:val="32"/>
      <w:szCs w:val="20"/>
      <w:lang w:eastAsia="ru-RU"/>
    </w:rPr>
  </w:style>
  <w:style w:type="paragraph" w:customStyle="1" w:styleId="FR1">
    <w:name w:val="FR1"/>
    <w:rsid w:val="00FB40D4"/>
    <w:pPr>
      <w:widowControl w:val="0"/>
      <w:spacing w:after="0" w:line="240" w:lineRule="auto"/>
      <w:ind w:left="200"/>
    </w:pPr>
    <w:rPr>
      <w:rFonts w:ascii="Times New Roman" w:eastAsia="Calibri" w:hAnsi="Times New Roman" w:cs="Times New Roman"/>
      <w:b/>
      <w:sz w:val="40"/>
      <w:szCs w:val="20"/>
      <w:lang w:eastAsia="ru-RU"/>
    </w:rPr>
  </w:style>
  <w:style w:type="paragraph" w:styleId="27">
    <w:name w:val="Body Text 2"/>
    <w:basedOn w:val="a"/>
    <w:link w:val="28"/>
    <w:uiPriority w:val="99"/>
    <w:rsid w:val="00FB40D4"/>
    <w:pPr>
      <w:spacing w:after="120" w:line="480" w:lineRule="auto"/>
    </w:pPr>
    <w:rPr>
      <w:rFonts w:ascii="Times New Roman" w:eastAsia="Calibri" w:hAnsi="Times New Roman" w:cs="Times New Roman"/>
      <w:sz w:val="24"/>
      <w:szCs w:val="24"/>
      <w:lang w:eastAsia="ru-RU"/>
    </w:rPr>
  </w:style>
  <w:style w:type="character" w:customStyle="1" w:styleId="28">
    <w:name w:val="Основной текст 2 Знак"/>
    <w:basedOn w:val="a0"/>
    <w:link w:val="27"/>
    <w:uiPriority w:val="99"/>
    <w:rsid w:val="00FB40D4"/>
    <w:rPr>
      <w:rFonts w:ascii="Times New Roman" w:eastAsia="Calibri" w:hAnsi="Times New Roman" w:cs="Times New Roman"/>
      <w:sz w:val="24"/>
      <w:szCs w:val="24"/>
      <w:lang w:eastAsia="ru-RU"/>
    </w:rPr>
  </w:style>
  <w:style w:type="paragraph" w:customStyle="1" w:styleId="17">
    <w:name w:val="Основной текст1"/>
    <w:basedOn w:val="a"/>
    <w:rsid w:val="00FB40D4"/>
    <w:pPr>
      <w:widowControl w:val="0"/>
      <w:shd w:val="clear" w:color="auto" w:fill="FFFFFF"/>
      <w:spacing w:after="0" w:line="274" w:lineRule="exact"/>
      <w:ind w:hanging="420"/>
      <w:jc w:val="both"/>
    </w:pPr>
    <w:rPr>
      <w:rFonts w:ascii="Times New Roman" w:eastAsia="Calibri" w:hAnsi="Times New Roman" w:cs="Times New Roman"/>
      <w:lang w:eastAsia="ru-RU"/>
    </w:rPr>
  </w:style>
  <w:style w:type="paragraph" w:styleId="af5">
    <w:name w:val="Title"/>
    <w:basedOn w:val="a"/>
    <w:next w:val="a"/>
    <w:link w:val="afc"/>
    <w:qFormat/>
    <w:rsid w:val="00FB40D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c">
    <w:name w:val="Заголовок Знак"/>
    <w:basedOn w:val="a0"/>
    <w:link w:val="af5"/>
    <w:rsid w:val="00FB40D4"/>
    <w:rPr>
      <w:rFonts w:asciiTheme="majorHAnsi" w:eastAsiaTheme="majorEastAsia" w:hAnsiTheme="majorHAnsi" w:cstheme="majorBidi"/>
      <w:spacing w:val="-10"/>
      <w:kern w:val="28"/>
      <w:sz w:val="56"/>
      <w:szCs w:val="56"/>
      <w:lang w:eastAsia="ru-RU"/>
    </w:rPr>
  </w:style>
  <w:style w:type="paragraph" w:styleId="afd">
    <w:name w:val="Normal (Web)"/>
    <w:basedOn w:val="a"/>
    <w:uiPriority w:val="99"/>
    <w:unhideWhenUsed/>
    <w:rsid w:val="00FE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
    <w:name w:val="st1"/>
    <w:rsid w:val="00FE73D2"/>
  </w:style>
  <w:style w:type="character" w:customStyle="1" w:styleId="hps">
    <w:name w:val="hps"/>
    <w:basedOn w:val="a0"/>
    <w:rsid w:val="00FE73D2"/>
  </w:style>
  <w:style w:type="table" w:customStyle="1" w:styleId="410">
    <w:name w:val="Сетка таблицы41"/>
    <w:basedOn w:val="a1"/>
    <w:uiPriority w:val="59"/>
    <w:qFormat/>
    <w:rsid w:val="00FE73D2"/>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42">
    <w:name w:val="Сетка таблицы42"/>
    <w:basedOn w:val="a1"/>
    <w:uiPriority w:val="59"/>
    <w:rsid w:val="00FE73D2"/>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43">
    <w:name w:val="Сетка таблицы43"/>
    <w:basedOn w:val="a1"/>
    <w:uiPriority w:val="59"/>
    <w:rsid w:val="00FE73D2"/>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44">
    <w:name w:val="Сетка таблицы44"/>
    <w:basedOn w:val="a1"/>
    <w:uiPriority w:val="59"/>
    <w:rsid w:val="00FE73D2"/>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45">
    <w:name w:val="Сетка таблицы45"/>
    <w:basedOn w:val="a1"/>
    <w:uiPriority w:val="59"/>
    <w:rsid w:val="00FE73D2"/>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e">
    <w:name w:val="FollowedHyperlink"/>
    <w:basedOn w:val="a0"/>
    <w:uiPriority w:val="99"/>
    <w:semiHidden/>
    <w:unhideWhenUsed/>
    <w:rsid w:val="00FE73D2"/>
    <w:rPr>
      <w:color w:val="800080"/>
      <w:u w:val="single"/>
    </w:rPr>
  </w:style>
  <w:style w:type="character" w:customStyle="1" w:styleId="60">
    <w:name w:val="Заголовок 6 Знак"/>
    <w:basedOn w:val="a0"/>
    <w:link w:val="6"/>
    <w:semiHidden/>
    <w:rsid w:val="00CE4B8D"/>
    <w:rPr>
      <w:rFonts w:ascii="Calibri" w:eastAsia="Times New Roman" w:hAnsi="Calibri" w:cs="Times New Roman"/>
      <w:b/>
      <w:bCs/>
      <w:lang w:eastAsia="ru-RU"/>
    </w:rPr>
  </w:style>
  <w:style w:type="character" w:customStyle="1" w:styleId="80">
    <w:name w:val="Заголовок 8 Знак"/>
    <w:basedOn w:val="a0"/>
    <w:link w:val="8"/>
    <w:uiPriority w:val="9"/>
    <w:semiHidden/>
    <w:rsid w:val="00CE4B8D"/>
    <w:rPr>
      <w:rFonts w:ascii="Calibri" w:eastAsia="Times New Roman" w:hAnsi="Calibri" w:cs="Times New Roman"/>
      <w:i/>
      <w:iCs/>
      <w:sz w:val="24"/>
      <w:szCs w:val="24"/>
    </w:rPr>
  </w:style>
  <w:style w:type="paragraph" w:styleId="aff">
    <w:name w:val="footnote text"/>
    <w:basedOn w:val="a"/>
    <w:link w:val="aff0"/>
    <w:uiPriority w:val="99"/>
    <w:semiHidden/>
    <w:unhideWhenUsed/>
    <w:rsid w:val="00CE4B8D"/>
    <w:pPr>
      <w:spacing w:after="0" w:line="240" w:lineRule="auto"/>
    </w:pPr>
    <w:rPr>
      <w:rFonts w:ascii="Times New Roman" w:eastAsia="Times New Roman" w:hAnsi="Times New Roman" w:cs="Times New Roman"/>
      <w:sz w:val="20"/>
      <w:szCs w:val="24"/>
      <w:lang w:eastAsia="ru-RU"/>
    </w:rPr>
  </w:style>
  <w:style w:type="character" w:customStyle="1" w:styleId="aff0">
    <w:name w:val="Текст сноски Знак"/>
    <w:basedOn w:val="a0"/>
    <w:link w:val="aff"/>
    <w:uiPriority w:val="99"/>
    <w:semiHidden/>
    <w:rsid w:val="00CE4B8D"/>
    <w:rPr>
      <w:rFonts w:ascii="Times New Roman" w:eastAsia="Times New Roman" w:hAnsi="Times New Roman" w:cs="Times New Roman"/>
      <w:sz w:val="20"/>
      <w:szCs w:val="24"/>
      <w:lang w:eastAsia="ru-RU"/>
    </w:rPr>
  </w:style>
  <w:style w:type="paragraph" w:styleId="aff1">
    <w:name w:val="Subtitle"/>
    <w:basedOn w:val="a"/>
    <w:link w:val="aff2"/>
    <w:uiPriority w:val="99"/>
    <w:qFormat/>
    <w:rsid w:val="00CE4B8D"/>
    <w:pPr>
      <w:spacing w:after="0" w:line="240" w:lineRule="auto"/>
      <w:jc w:val="center"/>
    </w:pPr>
    <w:rPr>
      <w:rFonts w:ascii="Times New Roman" w:eastAsia="Times New Roman" w:hAnsi="Times New Roman" w:cs="Times New Roman"/>
      <w:sz w:val="28"/>
      <w:szCs w:val="20"/>
      <w:lang w:eastAsia="ru-RU"/>
    </w:rPr>
  </w:style>
  <w:style w:type="character" w:customStyle="1" w:styleId="aff2">
    <w:name w:val="Подзаголовок Знак"/>
    <w:basedOn w:val="a0"/>
    <w:link w:val="aff1"/>
    <w:uiPriority w:val="99"/>
    <w:rsid w:val="00CE4B8D"/>
    <w:rPr>
      <w:rFonts w:ascii="Times New Roman" w:eastAsia="Times New Roman" w:hAnsi="Times New Roman" w:cs="Times New Roman"/>
      <w:sz w:val="28"/>
      <w:szCs w:val="20"/>
      <w:lang w:eastAsia="ru-RU"/>
    </w:rPr>
  </w:style>
  <w:style w:type="paragraph" w:styleId="aff3">
    <w:name w:val="Document Map"/>
    <w:basedOn w:val="a"/>
    <w:link w:val="aff4"/>
    <w:uiPriority w:val="99"/>
    <w:semiHidden/>
    <w:unhideWhenUsed/>
    <w:rsid w:val="00CE4B8D"/>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4">
    <w:name w:val="Схема документа Знак"/>
    <w:basedOn w:val="a0"/>
    <w:link w:val="aff3"/>
    <w:uiPriority w:val="99"/>
    <w:semiHidden/>
    <w:rsid w:val="00CE4B8D"/>
    <w:rPr>
      <w:rFonts w:ascii="Tahoma" w:eastAsia="Times New Roman" w:hAnsi="Tahoma" w:cs="Tahoma"/>
      <w:sz w:val="20"/>
      <w:szCs w:val="20"/>
      <w:shd w:val="clear" w:color="auto" w:fill="000080"/>
      <w:lang w:eastAsia="ru-RU"/>
    </w:rPr>
  </w:style>
  <w:style w:type="character" w:customStyle="1" w:styleId="aff5">
    <w:name w:val="Без интервала Знак"/>
    <w:link w:val="aff6"/>
    <w:uiPriority w:val="1"/>
    <w:locked/>
    <w:rsid w:val="00CE4B8D"/>
    <w:rPr>
      <w:rFonts w:ascii="Calibri" w:eastAsia="Calibri" w:hAnsi="Calibri" w:cs="Times New Roman"/>
    </w:rPr>
  </w:style>
  <w:style w:type="paragraph" w:styleId="aff6">
    <w:name w:val="No Spacing"/>
    <w:link w:val="aff5"/>
    <w:uiPriority w:val="1"/>
    <w:qFormat/>
    <w:rsid w:val="00CE4B8D"/>
    <w:pPr>
      <w:spacing w:after="0" w:line="240" w:lineRule="auto"/>
    </w:pPr>
    <w:rPr>
      <w:rFonts w:ascii="Calibri" w:eastAsia="Calibri" w:hAnsi="Calibri" w:cs="Times New Roman"/>
    </w:rPr>
  </w:style>
  <w:style w:type="character" w:customStyle="1" w:styleId="a9">
    <w:name w:val="Абзац списка Знак"/>
    <w:link w:val="a8"/>
    <w:uiPriority w:val="34"/>
    <w:qFormat/>
    <w:locked/>
    <w:rsid w:val="00CE4B8D"/>
    <w:rPr>
      <w:rFonts w:ascii="Times New Roman" w:eastAsia="Times New Roman" w:hAnsi="Times New Roman" w:cs="Times New Roman"/>
      <w:sz w:val="24"/>
      <w:szCs w:val="24"/>
      <w:lang w:eastAsia="ru-RU"/>
    </w:rPr>
  </w:style>
  <w:style w:type="character" w:customStyle="1" w:styleId="aff7">
    <w:name w:val="ЗАГ_ТАБЛИЦ Знак"/>
    <w:link w:val="aff8"/>
    <w:locked/>
    <w:rsid w:val="00CE4B8D"/>
    <w:rPr>
      <w:rFonts w:ascii="Times New Roman" w:eastAsia="Times New Roman" w:hAnsi="Times New Roman" w:cs="Times New Roman"/>
      <w:kern w:val="28"/>
      <w:sz w:val="28"/>
      <w:szCs w:val="28"/>
      <w:shd w:val="clear" w:color="auto" w:fill="FFFFFF"/>
      <w:lang w:val="x-none" w:eastAsia="ru-RU"/>
    </w:rPr>
  </w:style>
  <w:style w:type="paragraph" w:customStyle="1" w:styleId="aff8">
    <w:name w:val="ЗАГ_ТАБЛИЦ"/>
    <w:basedOn w:val="a"/>
    <w:link w:val="aff7"/>
    <w:rsid w:val="00CE4B8D"/>
    <w:pPr>
      <w:widowControl w:val="0"/>
      <w:shd w:val="clear" w:color="auto" w:fill="FFFFFF"/>
      <w:suppressAutoHyphens/>
      <w:autoSpaceDE w:val="0"/>
      <w:autoSpaceDN w:val="0"/>
      <w:adjustRightInd w:val="0"/>
      <w:spacing w:after="0" w:line="240" w:lineRule="auto"/>
      <w:ind w:firstLine="851"/>
      <w:jc w:val="center"/>
    </w:pPr>
    <w:rPr>
      <w:rFonts w:ascii="Times New Roman" w:eastAsia="Times New Roman" w:hAnsi="Times New Roman" w:cs="Times New Roman"/>
      <w:kern w:val="28"/>
      <w:sz w:val="28"/>
      <w:szCs w:val="28"/>
      <w:lang w:val="x-none" w:eastAsia="ru-RU"/>
    </w:rPr>
  </w:style>
  <w:style w:type="paragraph" w:customStyle="1" w:styleId="aff9">
    <w:name w:val="Таблицы (моноширинный)"/>
    <w:basedOn w:val="a"/>
    <w:next w:val="a"/>
    <w:uiPriority w:val="99"/>
    <w:rsid w:val="00CE4B8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a">
    <w:name w:val="Таблица"/>
    <w:basedOn w:val="a"/>
    <w:autoRedefine/>
    <w:uiPriority w:val="99"/>
    <w:rsid w:val="00CE4B8D"/>
    <w:pPr>
      <w:keepNext/>
      <w:keepLines/>
      <w:spacing w:after="0" w:line="240" w:lineRule="auto"/>
    </w:pPr>
    <w:rPr>
      <w:rFonts w:ascii="Times New Roman" w:eastAsia="Times New Roman" w:hAnsi="Times New Roman" w:cs="Times New Roman"/>
      <w:sz w:val="24"/>
      <w:szCs w:val="24"/>
      <w:lang w:eastAsia="ru-RU"/>
    </w:rPr>
  </w:style>
  <w:style w:type="paragraph" w:customStyle="1" w:styleId="61">
    <w:name w:val="заголовок 6"/>
    <w:basedOn w:val="a"/>
    <w:next w:val="a"/>
    <w:uiPriority w:val="99"/>
    <w:rsid w:val="00CE4B8D"/>
    <w:pPr>
      <w:keepNext/>
      <w:spacing w:after="0" w:line="240" w:lineRule="auto"/>
      <w:jc w:val="center"/>
    </w:pPr>
    <w:rPr>
      <w:rFonts w:ascii="Times New Roman" w:eastAsia="Times New Roman" w:hAnsi="Times New Roman" w:cs="Times New Roman"/>
      <w:sz w:val="24"/>
      <w:szCs w:val="24"/>
      <w:lang w:eastAsia="ru-RU"/>
    </w:rPr>
  </w:style>
  <w:style w:type="paragraph" w:customStyle="1" w:styleId="affb">
    <w:name w:val="Базовый"/>
    <w:uiPriority w:val="99"/>
    <w:rsid w:val="00CE4B8D"/>
    <w:pPr>
      <w:tabs>
        <w:tab w:val="left" w:pos="709"/>
      </w:tabs>
      <w:suppressAutoHyphens/>
      <w:spacing w:after="0" w:line="100" w:lineRule="atLeast"/>
    </w:pPr>
    <w:rPr>
      <w:rFonts w:ascii="Times New Roman" w:eastAsia="Times New Roman" w:hAnsi="Times New Roman" w:cs="Times New Roman"/>
      <w:sz w:val="20"/>
      <w:szCs w:val="20"/>
      <w:lang w:eastAsia="ru-RU"/>
    </w:rPr>
  </w:style>
  <w:style w:type="paragraph" w:customStyle="1" w:styleId="rvps7">
    <w:name w:val="rvps7"/>
    <w:basedOn w:val="a"/>
    <w:uiPriority w:val="99"/>
    <w:rsid w:val="00CE4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uiPriority w:val="99"/>
    <w:rsid w:val="00CE4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CE4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uiPriority w:val="99"/>
    <w:rsid w:val="00CE4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uiPriority w:val="99"/>
    <w:rsid w:val="00CE4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
    <w:uiPriority w:val="99"/>
    <w:rsid w:val="00CE4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uiPriority w:val="99"/>
    <w:rsid w:val="00CE4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uiPriority w:val="99"/>
    <w:rsid w:val="00CE4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c">
    <w:name w:val="footnote reference"/>
    <w:semiHidden/>
    <w:unhideWhenUsed/>
    <w:rsid w:val="00CE4B8D"/>
    <w:rPr>
      <w:vertAlign w:val="superscript"/>
    </w:rPr>
  </w:style>
  <w:style w:type="character" w:customStyle="1" w:styleId="apple-converted-space">
    <w:name w:val="apple-converted-space"/>
    <w:basedOn w:val="a0"/>
    <w:rsid w:val="00CE4B8D"/>
  </w:style>
  <w:style w:type="character" w:customStyle="1" w:styleId="value">
    <w:name w:val="value"/>
    <w:basedOn w:val="a0"/>
    <w:qFormat/>
    <w:rsid w:val="00CE4B8D"/>
  </w:style>
  <w:style w:type="character" w:customStyle="1" w:styleId="rvts13">
    <w:name w:val="rvts13"/>
    <w:basedOn w:val="a0"/>
    <w:rsid w:val="00CE4B8D"/>
  </w:style>
  <w:style w:type="character" w:customStyle="1" w:styleId="rvts14">
    <w:name w:val="rvts14"/>
    <w:basedOn w:val="a0"/>
    <w:rsid w:val="00CE4B8D"/>
  </w:style>
  <w:style w:type="character" w:customStyle="1" w:styleId="rvts17">
    <w:name w:val="rvts17"/>
    <w:basedOn w:val="a0"/>
    <w:rsid w:val="00CE4B8D"/>
  </w:style>
  <w:style w:type="character" w:customStyle="1" w:styleId="rvts16">
    <w:name w:val="rvts16"/>
    <w:basedOn w:val="a0"/>
    <w:rsid w:val="00CE4B8D"/>
  </w:style>
  <w:style w:type="table" w:customStyle="1" w:styleId="18">
    <w:name w:val="Сетка таблицы1"/>
    <w:basedOn w:val="a1"/>
    <w:uiPriority w:val="39"/>
    <w:qFormat/>
    <w:rsid w:val="00CE4B8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801AEA"/>
  </w:style>
  <w:style w:type="numbering" w:customStyle="1" w:styleId="37">
    <w:name w:val="Нет списка3"/>
    <w:next w:val="a2"/>
    <w:uiPriority w:val="99"/>
    <w:semiHidden/>
    <w:unhideWhenUsed/>
    <w:rsid w:val="00122816"/>
  </w:style>
  <w:style w:type="paragraph" w:customStyle="1" w:styleId="Style18">
    <w:name w:val="Style18"/>
    <w:basedOn w:val="a"/>
    <w:rsid w:val="00F2189A"/>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character" w:customStyle="1" w:styleId="FontStyle157">
    <w:name w:val="Font Style157"/>
    <w:rsid w:val="00F2189A"/>
    <w:rPr>
      <w:rFonts w:ascii="Times New Roman" w:hAnsi="Times New Roman"/>
      <w:i/>
      <w:sz w:val="16"/>
    </w:rPr>
  </w:style>
  <w:style w:type="paragraph" w:customStyle="1" w:styleId="Style7">
    <w:name w:val="Style7"/>
    <w:basedOn w:val="a"/>
    <w:rsid w:val="00F2189A"/>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character" w:customStyle="1" w:styleId="FontStyle153">
    <w:name w:val="Font Style153"/>
    <w:rsid w:val="00F2189A"/>
    <w:rPr>
      <w:rFonts w:ascii="Times New Roman" w:hAnsi="Times New Roman"/>
      <w:b/>
      <w:sz w:val="16"/>
    </w:rPr>
  </w:style>
  <w:style w:type="character" w:customStyle="1" w:styleId="FontStyle155">
    <w:name w:val="Font Style155"/>
    <w:rsid w:val="00F2189A"/>
    <w:rPr>
      <w:rFonts w:ascii="Times New Roman" w:hAnsi="Times New Roman"/>
      <w:sz w:val="16"/>
    </w:rPr>
  </w:style>
  <w:style w:type="paragraph" w:customStyle="1" w:styleId="affd">
    <w:name w:val="Знак"/>
    <w:basedOn w:val="a"/>
    <w:rsid w:val="00F2189A"/>
    <w:pPr>
      <w:spacing w:line="240" w:lineRule="exact"/>
    </w:pPr>
    <w:rPr>
      <w:rFonts w:ascii="Tahoma" w:eastAsia="Times New Roman" w:hAnsi="Tahoma" w:cs="Tahoma"/>
      <w:sz w:val="18"/>
      <w:szCs w:val="18"/>
      <w:lang w:val="en-US"/>
    </w:rPr>
  </w:style>
  <w:style w:type="paragraph" w:customStyle="1" w:styleId="Style6">
    <w:name w:val="Style6"/>
    <w:basedOn w:val="a"/>
    <w:rsid w:val="00F2189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
    <w:rsid w:val="00F218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6">
    <w:name w:val="Основной текст (4)_"/>
    <w:link w:val="411"/>
    <w:uiPriority w:val="99"/>
    <w:locked/>
    <w:rsid w:val="00F2189A"/>
    <w:rPr>
      <w:sz w:val="24"/>
      <w:shd w:val="clear" w:color="auto" w:fill="FFFFFF"/>
    </w:rPr>
  </w:style>
  <w:style w:type="paragraph" w:customStyle="1" w:styleId="411">
    <w:name w:val="Основной текст (4)1"/>
    <w:basedOn w:val="a"/>
    <w:link w:val="46"/>
    <w:uiPriority w:val="99"/>
    <w:rsid w:val="00F2189A"/>
    <w:pPr>
      <w:shd w:val="clear" w:color="auto" w:fill="FFFFFF"/>
      <w:spacing w:after="0" w:line="240" w:lineRule="atLeast"/>
    </w:pPr>
    <w:rPr>
      <w:sz w:val="24"/>
    </w:rPr>
  </w:style>
  <w:style w:type="table" w:customStyle="1" w:styleId="2a">
    <w:name w:val="Сетка таблицы2"/>
    <w:basedOn w:val="a1"/>
    <w:next w:val="a3"/>
    <w:uiPriority w:val="59"/>
    <w:qFormat/>
    <w:rsid w:val="00F2189A"/>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21917">
      <w:bodyDiv w:val="1"/>
      <w:marLeft w:val="0"/>
      <w:marRight w:val="0"/>
      <w:marTop w:val="0"/>
      <w:marBottom w:val="0"/>
      <w:divBdr>
        <w:top w:val="none" w:sz="0" w:space="0" w:color="auto"/>
        <w:left w:val="none" w:sz="0" w:space="0" w:color="auto"/>
        <w:bottom w:val="none" w:sz="0" w:space="0" w:color="auto"/>
        <w:right w:val="none" w:sz="0" w:space="0" w:color="auto"/>
      </w:divBdr>
    </w:div>
    <w:div w:id="1980303251">
      <w:bodyDiv w:val="1"/>
      <w:marLeft w:val="0"/>
      <w:marRight w:val="0"/>
      <w:marTop w:val="0"/>
      <w:marBottom w:val="0"/>
      <w:divBdr>
        <w:top w:val="none" w:sz="0" w:space="0" w:color="auto"/>
        <w:left w:val="none" w:sz="0" w:space="0" w:color="auto"/>
        <w:bottom w:val="none" w:sz="0" w:space="0" w:color="auto"/>
        <w:right w:val="none" w:sz="0" w:space="0" w:color="auto"/>
      </w:divBdr>
    </w:div>
    <w:div w:id="21043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hyperlink" Target="http://en.wikipedia.org/wiki/Cranberry" TargetMode="External"/><Relationship Id="rId42" Type="http://schemas.openxmlformats.org/officeDocument/2006/relationships/hyperlink" Target="http://en.wikipedia.org/wiki/Drying" TargetMode="External"/><Relationship Id="rId63" Type="http://schemas.openxmlformats.org/officeDocument/2006/relationships/image" Target="media/image3.emf"/><Relationship Id="rId84" Type="http://schemas.openxmlformats.org/officeDocument/2006/relationships/image" Target="media/image24.emf"/><Relationship Id="rId138" Type="http://schemas.openxmlformats.org/officeDocument/2006/relationships/image" Target="media/image74.wmf"/><Relationship Id="rId159" Type="http://schemas.openxmlformats.org/officeDocument/2006/relationships/image" Target="media/image94.wmf"/><Relationship Id="rId107" Type="http://schemas.openxmlformats.org/officeDocument/2006/relationships/image" Target="media/image43.wmf"/><Relationship Id="rId11" Type="http://schemas.openxmlformats.org/officeDocument/2006/relationships/hyperlink" Target="http://en.wikipedia.org/wiki/Raisin" TargetMode="External"/><Relationship Id="rId32" Type="http://schemas.openxmlformats.org/officeDocument/2006/relationships/hyperlink" Target="http://en.wikipedia.org/wiki/Date_palm" TargetMode="External"/><Relationship Id="rId53" Type="http://schemas.openxmlformats.org/officeDocument/2006/relationships/hyperlink" Target="http://en.wikipedia.org/wiki/Sulfur_dioxide" TargetMode="External"/><Relationship Id="rId74" Type="http://schemas.openxmlformats.org/officeDocument/2006/relationships/image" Target="media/image14.emf"/><Relationship Id="rId128" Type="http://schemas.openxmlformats.org/officeDocument/2006/relationships/image" Target="media/image64.wmf"/><Relationship Id="rId149" Type="http://schemas.openxmlformats.org/officeDocument/2006/relationships/image" Target="media/image84.wmf"/><Relationship Id="rId5" Type="http://schemas.openxmlformats.org/officeDocument/2006/relationships/footnotes" Target="footnotes.xml"/><Relationship Id="rId95" Type="http://schemas.openxmlformats.org/officeDocument/2006/relationships/image" Target="media/image35.emf"/><Relationship Id="rId160" Type="http://schemas.openxmlformats.org/officeDocument/2006/relationships/image" Target="media/image95.wmf"/><Relationship Id="rId22" Type="http://schemas.openxmlformats.org/officeDocument/2006/relationships/hyperlink" Target="http://en.wikipedia.org/wiki/Blueberry" TargetMode="External"/><Relationship Id="rId43" Type="http://schemas.openxmlformats.org/officeDocument/2006/relationships/hyperlink" Target="http://en.wikipedia.org/wiki/Food_preservation" TargetMode="External"/><Relationship Id="rId64" Type="http://schemas.openxmlformats.org/officeDocument/2006/relationships/image" Target="media/image4.emf"/><Relationship Id="rId118" Type="http://schemas.openxmlformats.org/officeDocument/2006/relationships/image" Target="media/image54.wmf"/><Relationship Id="rId139" Type="http://schemas.openxmlformats.org/officeDocument/2006/relationships/image" Target="media/image75.wmf"/><Relationship Id="rId85" Type="http://schemas.openxmlformats.org/officeDocument/2006/relationships/image" Target="media/image25.emf"/><Relationship Id="rId150" Type="http://schemas.openxmlformats.org/officeDocument/2006/relationships/image" Target="media/image85.wmf"/><Relationship Id="rId12" Type="http://schemas.openxmlformats.org/officeDocument/2006/relationships/hyperlink" Target="http://en.wikipedia.org/wiki/Date_palm" TargetMode="External"/><Relationship Id="rId17" Type="http://schemas.openxmlformats.org/officeDocument/2006/relationships/hyperlink" Target="http://en.wikipedia.org/wiki/Peach" TargetMode="External"/><Relationship Id="rId33" Type="http://schemas.openxmlformats.org/officeDocument/2006/relationships/hyperlink" Target="http://en.wikipedia.org/wiki/Apricot" TargetMode="External"/><Relationship Id="rId38" Type="http://schemas.openxmlformats.org/officeDocument/2006/relationships/hyperlink" Target="http://en.wikipedia.org/wiki/Iran" TargetMode="External"/><Relationship Id="rId59" Type="http://schemas.openxmlformats.org/officeDocument/2006/relationships/hyperlink" Target="http://en.wikipedia.org/wiki/Food_and_Drug_Administration" TargetMode="External"/><Relationship Id="rId103" Type="http://schemas.openxmlformats.org/officeDocument/2006/relationships/header" Target="header3.xml"/><Relationship Id="rId108" Type="http://schemas.openxmlformats.org/officeDocument/2006/relationships/image" Target="media/image44.wmf"/><Relationship Id="rId124" Type="http://schemas.openxmlformats.org/officeDocument/2006/relationships/image" Target="media/image60.wmf"/><Relationship Id="rId129" Type="http://schemas.openxmlformats.org/officeDocument/2006/relationships/image" Target="media/image65.wmf"/><Relationship Id="rId54" Type="http://schemas.openxmlformats.org/officeDocument/2006/relationships/hyperlink" Target="http://en.wikipedia.org/wiki/Antioxidant" TargetMode="External"/><Relationship Id="rId70" Type="http://schemas.openxmlformats.org/officeDocument/2006/relationships/image" Target="media/image10.emf"/><Relationship Id="rId75" Type="http://schemas.openxmlformats.org/officeDocument/2006/relationships/image" Target="media/image15.emf"/><Relationship Id="rId91" Type="http://schemas.openxmlformats.org/officeDocument/2006/relationships/image" Target="media/image31.emf"/><Relationship Id="rId96" Type="http://schemas.openxmlformats.org/officeDocument/2006/relationships/image" Target="media/image36.emf"/><Relationship Id="rId140" Type="http://schemas.openxmlformats.org/officeDocument/2006/relationships/image" Target="media/image76.wmf"/><Relationship Id="rId145" Type="http://schemas.openxmlformats.org/officeDocument/2006/relationships/image" Target="media/image80.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en.wikipedia.org/wiki/Cherry" TargetMode="External"/><Relationship Id="rId28" Type="http://schemas.openxmlformats.org/officeDocument/2006/relationships/hyperlink" Target="http://en.wikipedia.org/wiki/Candied_fruit" TargetMode="External"/><Relationship Id="rId49" Type="http://schemas.openxmlformats.org/officeDocument/2006/relationships/hyperlink" Target="http://en.wikipedia.org/wiki/Honey" TargetMode="External"/><Relationship Id="rId114" Type="http://schemas.openxmlformats.org/officeDocument/2006/relationships/image" Target="media/image50.wmf"/><Relationship Id="rId119" Type="http://schemas.openxmlformats.org/officeDocument/2006/relationships/image" Target="media/image55.wmf"/><Relationship Id="rId44" Type="http://schemas.openxmlformats.org/officeDocument/2006/relationships/hyperlink" Target="http://en.wikipedia.org/wiki/Grape" TargetMode="External"/><Relationship Id="rId60" Type="http://schemas.openxmlformats.org/officeDocument/2006/relationships/hyperlink" Target="http://en.wikipedia.org/wiki/Parts-per_notation" TargetMode="External"/><Relationship Id="rId65" Type="http://schemas.openxmlformats.org/officeDocument/2006/relationships/image" Target="media/image5.emf"/><Relationship Id="rId81" Type="http://schemas.openxmlformats.org/officeDocument/2006/relationships/image" Target="media/image21.emf"/><Relationship Id="rId86" Type="http://schemas.openxmlformats.org/officeDocument/2006/relationships/image" Target="media/image26.emf"/><Relationship Id="rId130" Type="http://schemas.openxmlformats.org/officeDocument/2006/relationships/image" Target="media/image66.wmf"/><Relationship Id="rId135" Type="http://schemas.openxmlformats.org/officeDocument/2006/relationships/image" Target="media/image71.wmf"/><Relationship Id="rId151" Type="http://schemas.openxmlformats.org/officeDocument/2006/relationships/image" Target="media/image86.wmf"/><Relationship Id="rId156" Type="http://schemas.openxmlformats.org/officeDocument/2006/relationships/image" Target="media/image91.wmf"/><Relationship Id="rId13" Type="http://schemas.openxmlformats.org/officeDocument/2006/relationships/hyperlink" Target="http://en.wikipedia.org/wiki/Prune" TargetMode="External"/><Relationship Id="rId18" Type="http://schemas.openxmlformats.org/officeDocument/2006/relationships/hyperlink" Target="http://en.wikipedia.org/wiki/Apple" TargetMode="External"/><Relationship Id="rId39" Type="http://schemas.openxmlformats.org/officeDocument/2006/relationships/hyperlink" Target="http://en.wikipedia.org/wiki/Syria" TargetMode="External"/><Relationship Id="rId109" Type="http://schemas.openxmlformats.org/officeDocument/2006/relationships/image" Target="media/image45.wmf"/><Relationship Id="rId34" Type="http://schemas.openxmlformats.org/officeDocument/2006/relationships/hyperlink" Target="http://en.wikipedia.org/wiki/Apple" TargetMode="External"/><Relationship Id="rId50" Type="http://schemas.openxmlformats.org/officeDocument/2006/relationships/hyperlink" Target="http://en.wikipedia.org/wiki/Cuneiform" TargetMode="External"/><Relationship Id="rId55" Type="http://schemas.openxmlformats.org/officeDocument/2006/relationships/hyperlink" Target="http://en.wikipedia.org/wiki/Sulfur_dioxide" TargetMode="External"/><Relationship Id="rId76" Type="http://schemas.openxmlformats.org/officeDocument/2006/relationships/image" Target="media/image16.emf"/><Relationship Id="rId97" Type="http://schemas.openxmlformats.org/officeDocument/2006/relationships/image" Target="media/image37.emf"/><Relationship Id="rId104" Type="http://schemas.openxmlformats.org/officeDocument/2006/relationships/image" Target="media/image40.wmf"/><Relationship Id="rId120" Type="http://schemas.openxmlformats.org/officeDocument/2006/relationships/image" Target="media/image56.wmf"/><Relationship Id="rId125" Type="http://schemas.openxmlformats.org/officeDocument/2006/relationships/image" Target="media/image61.wmf"/><Relationship Id="rId141" Type="http://schemas.openxmlformats.org/officeDocument/2006/relationships/image" Target="media/image77.wmf"/><Relationship Id="rId146" Type="http://schemas.openxmlformats.org/officeDocument/2006/relationships/image" Target="media/image81.wmf"/><Relationship Id="rId7" Type="http://schemas.openxmlformats.org/officeDocument/2006/relationships/hyperlink" Target="http://en.wikipedia.org/wiki/Antioxidant" TargetMode="External"/><Relationship Id="rId71" Type="http://schemas.openxmlformats.org/officeDocument/2006/relationships/image" Target="media/image11.emf"/><Relationship Id="rId92" Type="http://schemas.openxmlformats.org/officeDocument/2006/relationships/image" Target="media/image32.e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en.wikipedia.org/wiki/Traditional_dried_fruit" TargetMode="External"/><Relationship Id="rId24" Type="http://schemas.openxmlformats.org/officeDocument/2006/relationships/hyperlink" Target="http://en.wikipedia.org/wiki/Strawberry" TargetMode="External"/><Relationship Id="rId40" Type="http://schemas.openxmlformats.org/officeDocument/2006/relationships/hyperlink" Target="http://en.wikipedia.org/wiki/Turkey" TargetMode="External"/><Relationship Id="rId45" Type="http://schemas.openxmlformats.org/officeDocument/2006/relationships/hyperlink" Target="http://en.wikipedia.org/wiki/Date_palm" TargetMode="External"/><Relationship Id="rId66" Type="http://schemas.openxmlformats.org/officeDocument/2006/relationships/image" Target="media/image6.emf"/><Relationship Id="rId87" Type="http://schemas.openxmlformats.org/officeDocument/2006/relationships/image" Target="media/image27.emf"/><Relationship Id="rId110" Type="http://schemas.openxmlformats.org/officeDocument/2006/relationships/image" Target="media/image46.wmf"/><Relationship Id="rId115" Type="http://schemas.openxmlformats.org/officeDocument/2006/relationships/image" Target="media/image51.wmf"/><Relationship Id="rId131" Type="http://schemas.openxmlformats.org/officeDocument/2006/relationships/image" Target="media/image67.wmf"/><Relationship Id="rId136" Type="http://schemas.openxmlformats.org/officeDocument/2006/relationships/image" Target="media/image72.wmf"/><Relationship Id="rId157" Type="http://schemas.openxmlformats.org/officeDocument/2006/relationships/image" Target="media/image92.wmf"/><Relationship Id="rId61" Type="http://schemas.openxmlformats.org/officeDocument/2006/relationships/image" Target="media/image1.emf"/><Relationship Id="rId82" Type="http://schemas.openxmlformats.org/officeDocument/2006/relationships/image" Target="media/image22.emf"/><Relationship Id="rId152" Type="http://schemas.openxmlformats.org/officeDocument/2006/relationships/image" Target="media/image87.wmf"/><Relationship Id="rId19" Type="http://schemas.openxmlformats.org/officeDocument/2006/relationships/hyperlink" Target="http://en.wikipedia.org/wiki/Pear" TargetMode="External"/><Relationship Id="rId14" Type="http://schemas.openxmlformats.org/officeDocument/2006/relationships/hyperlink" Target="http://en.wikipedia.org/wiki/Plum" TargetMode="External"/><Relationship Id="rId30" Type="http://schemas.openxmlformats.org/officeDocument/2006/relationships/hyperlink" Target="http://en.wikipedia.org/wiki/Raisin" TargetMode="External"/><Relationship Id="rId35" Type="http://schemas.openxmlformats.org/officeDocument/2006/relationships/hyperlink" Target="http://en.wikipedia.org/wiki/Mediterranean_diet" TargetMode="External"/><Relationship Id="rId56" Type="http://schemas.openxmlformats.org/officeDocument/2006/relationships/hyperlink" Target="http://en.wikipedia.org/wiki/Antioxidant" TargetMode="External"/><Relationship Id="rId77" Type="http://schemas.openxmlformats.org/officeDocument/2006/relationships/image" Target="media/image17.emf"/><Relationship Id="rId100" Type="http://schemas.openxmlformats.org/officeDocument/2006/relationships/header" Target="header1.xml"/><Relationship Id="rId105" Type="http://schemas.openxmlformats.org/officeDocument/2006/relationships/image" Target="media/image41.wmf"/><Relationship Id="rId126" Type="http://schemas.openxmlformats.org/officeDocument/2006/relationships/image" Target="media/image62.wmf"/><Relationship Id="rId147" Type="http://schemas.openxmlformats.org/officeDocument/2006/relationships/image" Target="media/image82.wmf"/><Relationship Id="rId8" Type="http://schemas.openxmlformats.org/officeDocument/2006/relationships/hyperlink" Target="http://en.wikipedia.org/wiki/Drying_(food)" TargetMode="External"/><Relationship Id="rId51" Type="http://schemas.openxmlformats.org/officeDocument/2006/relationships/hyperlink" Target="http://en.wikipedia.org/wiki/Food_dehydrator" TargetMode="External"/><Relationship Id="rId72" Type="http://schemas.openxmlformats.org/officeDocument/2006/relationships/image" Target="media/image12.emf"/><Relationship Id="rId93" Type="http://schemas.openxmlformats.org/officeDocument/2006/relationships/image" Target="media/image33.emf"/><Relationship Id="rId98" Type="http://schemas.openxmlformats.org/officeDocument/2006/relationships/image" Target="media/image38.emf"/><Relationship Id="rId121" Type="http://schemas.openxmlformats.org/officeDocument/2006/relationships/image" Target="media/image57.wmf"/><Relationship Id="rId142" Type="http://schemas.openxmlformats.org/officeDocument/2006/relationships/image" Target="media/image64.gif"/><Relationship Id="rId3" Type="http://schemas.openxmlformats.org/officeDocument/2006/relationships/settings" Target="settings.xml"/><Relationship Id="rId25" Type="http://schemas.openxmlformats.org/officeDocument/2006/relationships/hyperlink" Target="http://en.wikipedia.org/wiki/Mango" TargetMode="External"/><Relationship Id="rId46" Type="http://schemas.openxmlformats.org/officeDocument/2006/relationships/hyperlink" Target="http://en.wikipedia.org/wiki/Ficus" TargetMode="External"/><Relationship Id="rId67" Type="http://schemas.openxmlformats.org/officeDocument/2006/relationships/image" Target="media/image7.emf"/><Relationship Id="rId116" Type="http://schemas.openxmlformats.org/officeDocument/2006/relationships/image" Target="media/image52.wmf"/><Relationship Id="rId137" Type="http://schemas.openxmlformats.org/officeDocument/2006/relationships/image" Target="media/image73.wmf"/><Relationship Id="rId158" Type="http://schemas.openxmlformats.org/officeDocument/2006/relationships/image" Target="media/image93.wmf"/><Relationship Id="rId20" Type="http://schemas.openxmlformats.org/officeDocument/2006/relationships/hyperlink" Target="http://en.wikipedia.org/wiki/Traditional_dried_fruit" TargetMode="External"/><Relationship Id="rId41" Type="http://schemas.openxmlformats.org/officeDocument/2006/relationships/hyperlink" Target="http://en.wikipedia.org/wiki/Egypt" TargetMode="External"/><Relationship Id="rId62" Type="http://schemas.openxmlformats.org/officeDocument/2006/relationships/image" Target="media/image2.emf"/><Relationship Id="rId83" Type="http://schemas.openxmlformats.org/officeDocument/2006/relationships/image" Target="media/image23.emf"/><Relationship Id="rId88" Type="http://schemas.openxmlformats.org/officeDocument/2006/relationships/image" Target="media/image28.emf"/><Relationship Id="rId111" Type="http://schemas.openxmlformats.org/officeDocument/2006/relationships/image" Target="media/image47.wmf"/><Relationship Id="rId132" Type="http://schemas.openxmlformats.org/officeDocument/2006/relationships/image" Target="media/image68.wmf"/><Relationship Id="rId153" Type="http://schemas.openxmlformats.org/officeDocument/2006/relationships/image" Target="media/image88.wmf"/><Relationship Id="rId15" Type="http://schemas.openxmlformats.org/officeDocument/2006/relationships/hyperlink" Target="http://en.wikipedia.org/wiki/Ficus" TargetMode="External"/><Relationship Id="rId36" Type="http://schemas.openxmlformats.org/officeDocument/2006/relationships/hyperlink" Target="http://en.wikipedia.org/wiki/Fertile_Crescent" TargetMode="External"/><Relationship Id="rId57" Type="http://schemas.openxmlformats.org/officeDocument/2006/relationships/hyperlink" Target="http://en.wikipedia.org/wiki/Sulfite" TargetMode="External"/><Relationship Id="rId106" Type="http://schemas.openxmlformats.org/officeDocument/2006/relationships/image" Target="media/image42.wmf"/><Relationship Id="rId127" Type="http://schemas.openxmlformats.org/officeDocument/2006/relationships/image" Target="media/image63.wmf"/><Relationship Id="rId10" Type="http://schemas.openxmlformats.org/officeDocument/2006/relationships/hyperlink" Target="http://en.wikipedia.org/wiki/Mesopotamia" TargetMode="External"/><Relationship Id="rId31" Type="http://schemas.openxmlformats.org/officeDocument/2006/relationships/hyperlink" Target="http://en.wikipedia.org/wiki/Ficus" TargetMode="External"/><Relationship Id="rId52" Type="http://schemas.openxmlformats.org/officeDocument/2006/relationships/hyperlink" Target="http://en.wikipedia.org/wiki/Candied_fruit" TargetMode="External"/><Relationship Id="rId73" Type="http://schemas.openxmlformats.org/officeDocument/2006/relationships/image" Target="media/image13.emf"/><Relationship Id="rId78" Type="http://schemas.openxmlformats.org/officeDocument/2006/relationships/image" Target="media/image18.emf"/><Relationship Id="rId94" Type="http://schemas.openxmlformats.org/officeDocument/2006/relationships/image" Target="media/image34.emf"/><Relationship Id="rId99" Type="http://schemas.openxmlformats.org/officeDocument/2006/relationships/image" Target="media/image39.emf"/><Relationship Id="rId101" Type="http://schemas.openxmlformats.org/officeDocument/2006/relationships/hyperlink" Target="http://220-volt.ru/" TargetMode="External"/><Relationship Id="rId122" Type="http://schemas.openxmlformats.org/officeDocument/2006/relationships/image" Target="media/image58.wmf"/><Relationship Id="rId143" Type="http://schemas.openxmlformats.org/officeDocument/2006/relationships/image" Target="media/image78.gif"/><Relationship Id="rId148"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hyperlink" Target="http://en.wikipedia.org/wiki/Food_dehydrator" TargetMode="External"/><Relationship Id="rId26" Type="http://schemas.openxmlformats.org/officeDocument/2006/relationships/hyperlink" Target="http://en.wikipedia.org/wiki/Papaya" TargetMode="External"/><Relationship Id="rId47" Type="http://schemas.openxmlformats.org/officeDocument/2006/relationships/hyperlink" Target="http://en.wikipedia.org/wiki/Date_palm" TargetMode="External"/><Relationship Id="rId68" Type="http://schemas.openxmlformats.org/officeDocument/2006/relationships/image" Target="media/image8.emf"/><Relationship Id="rId89" Type="http://schemas.openxmlformats.org/officeDocument/2006/relationships/image" Target="media/image29.png"/><Relationship Id="rId112" Type="http://schemas.openxmlformats.org/officeDocument/2006/relationships/image" Target="media/image48.wmf"/><Relationship Id="rId133" Type="http://schemas.openxmlformats.org/officeDocument/2006/relationships/image" Target="media/image69.wmf"/><Relationship Id="rId154" Type="http://schemas.openxmlformats.org/officeDocument/2006/relationships/image" Target="media/image89.wmf"/><Relationship Id="rId16" Type="http://schemas.openxmlformats.org/officeDocument/2006/relationships/hyperlink" Target="http://en.wikipedia.org/wiki/Apricot" TargetMode="External"/><Relationship Id="rId37" Type="http://schemas.openxmlformats.org/officeDocument/2006/relationships/hyperlink" Target="http://en.wikipedia.org/wiki/Iraq" TargetMode="External"/><Relationship Id="rId58" Type="http://schemas.openxmlformats.org/officeDocument/2006/relationships/hyperlink" Target="http://en.wikipedia.org/wiki/Asthma" TargetMode="External"/><Relationship Id="rId79" Type="http://schemas.openxmlformats.org/officeDocument/2006/relationships/image" Target="media/image19.emf"/><Relationship Id="rId102" Type="http://schemas.openxmlformats.org/officeDocument/2006/relationships/header" Target="header2.xml"/><Relationship Id="rId123" Type="http://schemas.openxmlformats.org/officeDocument/2006/relationships/image" Target="media/image59.wmf"/><Relationship Id="rId144" Type="http://schemas.openxmlformats.org/officeDocument/2006/relationships/image" Target="media/image79.wmf"/><Relationship Id="rId90" Type="http://schemas.openxmlformats.org/officeDocument/2006/relationships/image" Target="media/image30.emf"/><Relationship Id="rId27" Type="http://schemas.openxmlformats.org/officeDocument/2006/relationships/hyperlink" Target="http://en.wikipedia.org/wiki/Pineapple" TargetMode="External"/><Relationship Id="rId48" Type="http://schemas.openxmlformats.org/officeDocument/2006/relationships/hyperlink" Target="http://en.wikipedia.org/wiki/Raisin" TargetMode="External"/><Relationship Id="rId69" Type="http://schemas.openxmlformats.org/officeDocument/2006/relationships/image" Target="media/image9.emf"/><Relationship Id="rId113" Type="http://schemas.openxmlformats.org/officeDocument/2006/relationships/image" Target="media/image49.wmf"/><Relationship Id="rId134" Type="http://schemas.openxmlformats.org/officeDocument/2006/relationships/image" Target="media/image70.wmf"/><Relationship Id="rId80" Type="http://schemas.openxmlformats.org/officeDocument/2006/relationships/image" Target="media/image20.emf"/><Relationship Id="rId155" Type="http://schemas.openxmlformats.org/officeDocument/2006/relationships/image" Target="media/image9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45520</Words>
  <Characters>259466</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2022-11-30T12:39:00Z</dcterms:created>
  <dcterms:modified xsi:type="dcterms:W3CDTF">2022-12-27T08:04:00Z</dcterms:modified>
</cp:coreProperties>
</file>