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B02C9" w14:textId="77777777" w:rsidR="00AF1515" w:rsidRPr="003A6B23" w:rsidRDefault="00AF1515" w:rsidP="00AF1515">
      <w:pPr>
        <w:jc w:val="center"/>
        <w:rPr>
          <w:b/>
          <w:sz w:val="24"/>
          <w:szCs w:val="24"/>
        </w:rPr>
      </w:pPr>
      <w:r w:rsidRPr="003A6B23">
        <w:rPr>
          <w:b/>
          <w:sz w:val="24"/>
          <w:szCs w:val="24"/>
        </w:rPr>
        <w:t xml:space="preserve">      МИНОБРНАУКИ РОССИИ</w:t>
      </w:r>
    </w:p>
    <w:p w14:paraId="5C76C43E" w14:textId="77777777" w:rsidR="00AF1515" w:rsidRPr="003A6B23" w:rsidRDefault="00AF1515" w:rsidP="00AF1515">
      <w:pPr>
        <w:jc w:val="center"/>
        <w:rPr>
          <w:b/>
          <w:sz w:val="24"/>
          <w:szCs w:val="24"/>
        </w:rPr>
      </w:pPr>
      <w:r w:rsidRPr="003A6B23">
        <w:rPr>
          <w:b/>
          <w:sz w:val="24"/>
          <w:szCs w:val="24"/>
        </w:rPr>
        <w:t xml:space="preserve">Федеральное государственное бюджетное образовательное учреждение </w:t>
      </w:r>
    </w:p>
    <w:p w14:paraId="53535597" w14:textId="77777777" w:rsidR="00AF1515" w:rsidRPr="003A6B23" w:rsidRDefault="00AF1515" w:rsidP="00AF1515">
      <w:pPr>
        <w:jc w:val="center"/>
        <w:rPr>
          <w:b/>
          <w:sz w:val="24"/>
          <w:szCs w:val="24"/>
        </w:rPr>
      </w:pPr>
      <w:r w:rsidRPr="003A6B23">
        <w:rPr>
          <w:b/>
          <w:sz w:val="24"/>
          <w:szCs w:val="24"/>
        </w:rPr>
        <w:t>высшего образования</w:t>
      </w:r>
    </w:p>
    <w:p w14:paraId="3F075E3E" w14:textId="77777777" w:rsidR="00AF1515" w:rsidRPr="003A6B23" w:rsidRDefault="00AF1515" w:rsidP="00AF1515">
      <w:pPr>
        <w:jc w:val="center"/>
        <w:rPr>
          <w:b/>
          <w:sz w:val="24"/>
          <w:szCs w:val="24"/>
        </w:rPr>
      </w:pPr>
      <w:r w:rsidRPr="003A6B23">
        <w:rPr>
          <w:b/>
          <w:sz w:val="24"/>
          <w:szCs w:val="24"/>
        </w:rPr>
        <w:t>«Майкопский государственный технологический университет»</w:t>
      </w:r>
    </w:p>
    <w:p w14:paraId="18B748F1" w14:textId="77777777" w:rsidR="00AF1515" w:rsidRPr="003A6B23" w:rsidRDefault="00AF1515" w:rsidP="00AF1515">
      <w:pPr>
        <w:jc w:val="center"/>
        <w:rPr>
          <w:b/>
          <w:sz w:val="24"/>
          <w:szCs w:val="24"/>
        </w:rPr>
      </w:pPr>
    </w:p>
    <w:p w14:paraId="4A7605EA" w14:textId="77777777" w:rsidR="00AF1515" w:rsidRPr="003A6B23" w:rsidRDefault="00AF1515" w:rsidP="00AF1515">
      <w:pPr>
        <w:jc w:val="center"/>
        <w:rPr>
          <w:b/>
          <w:sz w:val="24"/>
          <w:szCs w:val="24"/>
        </w:rPr>
      </w:pPr>
      <w:r w:rsidRPr="003A6B23">
        <w:rPr>
          <w:b/>
          <w:sz w:val="24"/>
          <w:szCs w:val="24"/>
        </w:rPr>
        <w:t>Медицинский институт</w:t>
      </w:r>
    </w:p>
    <w:p w14:paraId="2CCDBCF9" w14:textId="77777777" w:rsidR="00AF1515" w:rsidRPr="003A6B23" w:rsidRDefault="00AF1515" w:rsidP="00AF1515">
      <w:pPr>
        <w:jc w:val="both"/>
        <w:rPr>
          <w:sz w:val="24"/>
          <w:szCs w:val="24"/>
        </w:rPr>
      </w:pPr>
    </w:p>
    <w:p w14:paraId="6BD76390" w14:textId="77777777" w:rsidR="00AF1515" w:rsidRPr="003A6B23" w:rsidRDefault="00AF1515" w:rsidP="00AF1515">
      <w:pPr>
        <w:jc w:val="both"/>
        <w:rPr>
          <w:sz w:val="24"/>
          <w:szCs w:val="24"/>
        </w:rPr>
      </w:pPr>
    </w:p>
    <w:p w14:paraId="4113739D" w14:textId="77777777" w:rsidR="00AF1515" w:rsidRPr="003A6B23" w:rsidRDefault="00AF1515" w:rsidP="00AF1515">
      <w:pPr>
        <w:jc w:val="both"/>
        <w:rPr>
          <w:sz w:val="24"/>
          <w:szCs w:val="24"/>
        </w:rPr>
      </w:pPr>
    </w:p>
    <w:tbl>
      <w:tblPr>
        <w:tblW w:w="0" w:type="auto"/>
        <w:tblLook w:val="04A0" w:firstRow="1" w:lastRow="0" w:firstColumn="1" w:lastColumn="0" w:noHBand="0" w:noVBand="1"/>
      </w:tblPr>
      <w:tblGrid>
        <w:gridCol w:w="2093"/>
        <w:gridCol w:w="7478"/>
      </w:tblGrid>
      <w:tr w:rsidR="00AF1515" w:rsidRPr="003A6B23" w14:paraId="7242247E" w14:textId="77777777" w:rsidTr="00AF1515">
        <w:tc>
          <w:tcPr>
            <w:tcW w:w="2093" w:type="dxa"/>
          </w:tcPr>
          <w:p w14:paraId="224721E2" w14:textId="77777777" w:rsidR="00AF1515" w:rsidRPr="003A6B23" w:rsidRDefault="00AF1515" w:rsidP="00AF1515">
            <w:pPr>
              <w:jc w:val="both"/>
              <w:rPr>
                <w:b/>
                <w:sz w:val="24"/>
                <w:szCs w:val="24"/>
              </w:rPr>
            </w:pPr>
            <w:r w:rsidRPr="003A6B23">
              <w:rPr>
                <w:b/>
                <w:sz w:val="24"/>
                <w:szCs w:val="24"/>
              </w:rPr>
              <w:t>Факультет</w:t>
            </w:r>
          </w:p>
        </w:tc>
        <w:tc>
          <w:tcPr>
            <w:tcW w:w="7478" w:type="dxa"/>
            <w:tcBorders>
              <w:bottom w:val="single" w:sz="4" w:space="0" w:color="auto"/>
            </w:tcBorders>
          </w:tcPr>
          <w:p w14:paraId="1DEB9865" w14:textId="77777777" w:rsidR="00AF1515" w:rsidRPr="003A6B23" w:rsidRDefault="00AF1515" w:rsidP="00AF1515">
            <w:pPr>
              <w:jc w:val="center"/>
              <w:rPr>
                <w:sz w:val="24"/>
                <w:szCs w:val="24"/>
              </w:rPr>
            </w:pPr>
            <w:r w:rsidRPr="003A6B23">
              <w:rPr>
                <w:sz w:val="24"/>
                <w:szCs w:val="24"/>
              </w:rPr>
              <w:t>Послевузовского профессионального образования</w:t>
            </w:r>
          </w:p>
        </w:tc>
      </w:tr>
    </w:tbl>
    <w:p w14:paraId="6E7EF2C0" w14:textId="77777777" w:rsidR="00AF1515" w:rsidRPr="003A6B23" w:rsidRDefault="00AF1515" w:rsidP="00AF151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AF1515" w:rsidRPr="003A6B23" w14:paraId="1612C0A3" w14:textId="77777777" w:rsidTr="00AF1515">
        <w:tc>
          <w:tcPr>
            <w:tcW w:w="2093" w:type="dxa"/>
            <w:tcBorders>
              <w:top w:val="nil"/>
              <w:left w:val="nil"/>
              <w:bottom w:val="nil"/>
              <w:right w:val="nil"/>
            </w:tcBorders>
          </w:tcPr>
          <w:p w14:paraId="1733AF0E" w14:textId="77777777" w:rsidR="00AF1515" w:rsidRPr="003A6B23" w:rsidRDefault="00AF1515" w:rsidP="00AF1515">
            <w:pPr>
              <w:jc w:val="both"/>
              <w:rPr>
                <w:b/>
                <w:sz w:val="24"/>
                <w:szCs w:val="24"/>
              </w:rPr>
            </w:pPr>
            <w:r w:rsidRPr="003A6B23">
              <w:rPr>
                <w:b/>
                <w:sz w:val="24"/>
                <w:szCs w:val="24"/>
              </w:rPr>
              <w:t>Кафедра</w:t>
            </w:r>
          </w:p>
        </w:tc>
        <w:tc>
          <w:tcPr>
            <w:tcW w:w="7478" w:type="dxa"/>
            <w:tcBorders>
              <w:top w:val="nil"/>
              <w:left w:val="nil"/>
              <w:bottom w:val="single" w:sz="4" w:space="0" w:color="auto"/>
              <w:right w:val="nil"/>
            </w:tcBorders>
          </w:tcPr>
          <w:p w14:paraId="34CF76F1" w14:textId="77777777" w:rsidR="00AF1515" w:rsidRPr="003A6B23" w:rsidRDefault="00AF1515" w:rsidP="00AF1515">
            <w:pPr>
              <w:jc w:val="center"/>
              <w:outlineLvl w:val="0"/>
              <w:rPr>
                <w:sz w:val="24"/>
                <w:szCs w:val="24"/>
              </w:rPr>
            </w:pPr>
            <w:r w:rsidRPr="003A6B23">
              <w:rPr>
                <w:sz w:val="24"/>
                <w:szCs w:val="24"/>
              </w:rPr>
              <w:t>Госпитальной хирургии и последипломного образования</w:t>
            </w:r>
          </w:p>
        </w:tc>
      </w:tr>
    </w:tbl>
    <w:p w14:paraId="6874F2D2" w14:textId="77777777" w:rsidR="00AF1515" w:rsidRPr="003A6B23" w:rsidRDefault="00AF1515" w:rsidP="00AF1515">
      <w:pPr>
        <w:shd w:val="clear" w:color="auto" w:fill="FFFFFF"/>
        <w:autoSpaceDE w:val="0"/>
        <w:autoSpaceDN w:val="0"/>
        <w:adjustRightInd w:val="0"/>
        <w:rPr>
          <w:sz w:val="24"/>
          <w:szCs w:val="24"/>
        </w:rPr>
      </w:pPr>
    </w:p>
    <w:p w14:paraId="699458AC" w14:textId="77777777" w:rsidR="00AF1515" w:rsidRPr="003A6B23" w:rsidRDefault="00AF1515" w:rsidP="00AF1515">
      <w:pPr>
        <w:shd w:val="clear" w:color="auto" w:fill="FFFFFF"/>
        <w:autoSpaceDE w:val="0"/>
        <w:autoSpaceDN w:val="0"/>
        <w:adjustRightInd w:val="0"/>
        <w:rPr>
          <w:sz w:val="24"/>
          <w:szCs w:val="24"/>
        </w:rPr>
      </w:pPr>
    </w:p>
    <w:p w14:paraId="7B1ABE62" w14:textId="77777777" w:rsidR="00AF1515" w:rsidRPr="003A6B23" w:rsidRDefault="00AF1515" w:rsidP="00AF1515">
      <w:pPr>
        <w:shd w:val="clear" w:color="auto" w:fill="FFFFFF"/>
        <w:autoSpaceDE w:val="0"/>
        <w:autoSpaceDN w:val="0"/>
        <w:adjustRightInd w:val="0"/>
        <w:rPr>
          <w:sz w:val="24"/>
          <w:szCs w:val="24"/>
        </w:rPr>
      </w:pPr>
    </w:p>
    <w:tbl>
      <w:tblPr>
        <w:tblW w:w="0" w:type="auto"/>
        <w:tblLook w:val="04A0" w:firstRow="1" w:lastRow="0" w:firstColumn="1" w:lastColumn="0" w:noHBand="0" w:noVBand="1"/>
      </w:tblPr>
      <w:tblGrid>
        <w:gridCol w:w="2905"/>
        <w:gridCol w:w="2732"/>
        <w:gridCol w:w="3934"/>
      </w:tblGrid>
      <w:tr w:rsidR="00AF1515" w:rsidRPr="003A6B23" w14:paraId="5EBD6104" w14:textId="77777777" w:rsidTr="00AF1515">
        <w:tc>
          <w:tcPr>
            <w:tcW w:w="2905" w:type="dxa"/>
          </w:tcPr>
          <w:p w14:paraId="4C06B820" w14:textId="77777777" w:rsidR="00AF1515" w:rsidRPr="003A6B23" w:rsidRDefault="00AF1515" w:rsidP="00AF1515">
            <w:pPr>
              <w:autoSpaceDE w:val="0"/>
              <w:autoSpaceDN w:val="0"/>
              <w:adjustRightInd w:val="0"/>
              <w:rPr>
                <w:sz w:val="24"/>
                <w:szCs w:val="24"/>
              </w:rPr>
            </w:pPr>
          </w:p>
        </w:tc>
        <w:tc>
          <w:tcPr>
            <w:tcW w:w="2732" w:type="dxa"/>
          </w:tcPr>
          <w:p w14:paraId="38D28DA6" w14:textId="77777777" w:rsidR="00AF1515" w:rsidRPr="003A6B23" w:rsidRDefault="00AF1515" w:rsidP="00AF1515">
            <w:pPr>
              <w:autoSpaceDE w:val="0"/>
              <w:autoSpaceDN w:val="0"/>
              <w:adjustRightInd w:val="0"/>
              <w:rPr>
                <w:sz w:val="24"/>
                <w:szCs w:val="24"/>
              </w:rPr>
            </w:pPr>
          </w:p>
        </w:tc>
        <w:tc>
          <w:tcPr>
            <w:tcW w:w="3934" w:type="dxa"/>
          </w:tcPr>
          <w:p w14:paraId="0090F3F9" w14:textId="77777777" w:rsidR="00AF1515" w:rsidRPr="003A6B23" w:rsidRDefault="00AF1515" w:rsidP="00AF1515">
            <w:pPr>
              <w:rPr>
                <w:sz w:val="24"/>
                <w:szCs w:val="24"/>
              </w:rPr>
            </w:pPr>
            <w:r w:rsidRPr="003A6B23">
              <w:rPr>
                <w:b/>
                <w:sz w:val="24"/>
                <w:szCs w:val="24"/>
              </w:rPr>
              <w:t>УТВЕРЖДАЮ</w:t>
            </w:r>
            <w:r w:rsidRPr="003A6B23">
              <w:rPr>
                <w:sz w:val="24"/>
                <w:szCs w:val="24"/>
              </w:rPr>
              <w:t xml:space="preserve">                                                                     Проректор по научной работе </w:t>
            </w:r>
          </w:p>
          <w:p w14:paraId="53EC42B1" w14:textId="77777777" w:rsidR="00AF1515" w:rsidRPr="003A6B23" w:rsidRDefault="00AF1515" w:rsidP="00AF1515">
            <w:pPr>
              <w:rPr>
                <w:sz w:val="24"/>
                <w:szCs w:val="24"/>
              </w:rPr>
            </w:pPr>
            <w:r w:rsidRPr="003A6B23">
              <w:rPr>
                <w:sz w:val="24"/>
                <w:szCs w:val="24"/>
              </w:rPr>
              <w:t>и инновационному развитию                                                          ______________ Т.А. Овсянникова «____</w:t>
            </w:r>
            <w:proofErr w:type="gramStart"/>
            <w:r w:rsidRPr="003A6B23">
              <w:rPr>
                <w:sz w:val="24"/>
                <w:szCs w:val="24"/>
              </w:rPr>
              <w:t>_»_</w:t>
            </w:r>
            <w:proofErr w:type="gramEnd"/>
            <w:r w:rsidRPr="003A6B23">
              <w:rPr>
                <w:sz w:val="24"/>
                <w:szCs w:val="24"/>
              </w:rPr>
              <w:t>_________20_____г.</w:t>
            </w:r>
          </w:p>
          <w:p w14:paraId="29C752BA" w14:textId="77777777" w:rsidR="00AF1515" w:rsidRPr="003A6B23" w:rsidRDefault="00AF1515" w:rsidP="00AF1515">
            <w:pPr>
              <w:autoSpaceDE w:val="0"/>
              <w:autoSpaceDN w:val="0"/>
              <w:adjustRightInd w:val="0"/>
              <w:rPr>
                <w:sz w:val="24"/>
                <w:szCs w:val="24"/>
              </w:rPr>
            </w:pPr>
          </w:p>
        </w:tc>
      </w:tr>
    </w:tbl>
    <w:p w14:paraId="223FC02E" w14:textId="77777777" w:rsidR="00AF1515" w:rsidRPr="003A6B23" w:rsidRDefault="00AF1515" w:rsidP="00AF1515">
      <w:pPr>
        <w:jc w:val="center"/>
        <w:rPr>
          <w:sz w:val="24"/>
          <w:szCs w:val="24"/>
        </w:rPr>
      </w:pPr>
    </w:p>
    <w:p w14:paraId="02BC6381" w14:textId="77777777" w:rsidR="00AF1515" w:rsidRPr="003A6B23" w:rsidRDefault="00AF1515" w:rsidP="00AF1515">
      <w:pPr>
        <w:jc w:val="right"/>
        <w:rPr>
          <w:sz w:val="24"/>
          <w:szCs w:val="24"/>
        </w:rPr>
      </w:pPr>
    </w:p>
    <w:p w14:paraId="10420796" w14:textId="77777777" w:rsidR="00AF1515" w:rsidRPr="003A6B23" w:rsidRDefault="00AF1515" w:rsidP="00AF1515">
      <w:pPr>
        <w:jc w:val="center"/>
        <w:rPr>
          <w:b/>
          <w:sz w:val="24"/>
          <w:szCs w:val="24"/>
        </w:rPr>
      </w:pPr>
    </w:p>
    <w:p w14:paraId="5029B00E" w14:textId="77777777" w:rsidR="00AF1515" w:rsidRPr="003A6B23" w:rsidRDefault="00AF1515" w:rsidP="00AF1515">
      <w:pPr>
        <w:jc w:val="center"/>
        <w:rPr>
          <w:b/>
          <w:sz w:val="24"/>
          <w:szCs w:val="24"/>
        </w:rPr>
      </w:pPr>
    </w:p>
    <w:p w14:paraId="6A53DA28" w14:textId="77777777" w:rsidR="00AF1515" w:rsidRPr="003A6B23" w:rsidRDefault="00AF1515" w:rsidP="00AF1515">
      <w:pPr>
        <w:tabs>
          <w:tab w:val="left" w:pos="3686"/>
          <w:tab w:val="right" w:pos="9355"/>
        </w:tabs>
        <w:rPr>
          <w:sz w:val="24"/>
          <w:szCs w:val="24"/>
        </w:rPr>
      </w:pPr>
    </w:p>
    <w:p w14:paraId="2DE51EE7" w14:textId="77777777" w:rsidR="00AF1515" w:rsidRPr="003A6B23" w:rsidRDefault="00AF1515" w:rsidP="00AF1515">
      <w:pPr>
        <w:rPr>
          <w:sz w:val="24"/>
          <w:szCs w:val="24"/>
        </w:rPr>
      </w:pPr>
    </w:p>
    <w:p w14:paraId="49DF4CBF" w14:textId="77777777" w:rsidR="00AF1515" w:rsidRPr="003A6B23" w:rsidRDefault="00AF1515" w:rsidP="00AF1515">
      <w:pPr>
        <w:shd w:val="clear" w:color="auto" w:fill="FFFFFF"/>
        <w:autoSpaceDE w:val="0"/>
        <w:autoSpaceDN w:val="0"/>
        <w:adjustRightInd w:val="0"/>
        <w:jc w:val="center"/>
        <w:rPr>
          <w:b/>
          <w:sz w:val="24"/>
          <w:szCs w:val="24"/>
        </w:rPr>
      </w:pPr>
      <w:r w:rsidRPr="003A6B23">
        <w:rPr>
          <w:b/>
          <w:sz w:val="24"/>
          <w:szCs w:val="24"/>
        </w:rPr>
        <w:t>РАБОЧАЯ ПРОГРАММА</w:t>
      </w:r>
    </w:p>
    <w:p w14:paraId="16902A82" w14:textId="77777777" w:rsidR="00AF1515" w:rsidRPr="003A6B23" w:rsidRDefault="00AF1515" w:rsidP="00AF1515">
      <w:pPr>
        <w:shd w:val="clear" w:color="auto" w:fill="FFFFFF"/>
        <w:autoSpaceDE w:val="0"/>
        <w:autoSpaceDN w:val="0"/>
        <w:adjustRightInd w:val="0"/>
        <w:jc w:val="center"/>
        <w:rPr>
          <w:b/>
          <w:sz w:val="24"/>
          <w:szCs w:val="24"/>
        </w:rPr>
      </w:pPr>
    </w:p>
    <w:tbl>
      <w:tblPr>
        <w:tblW w:w="9747" w:type="dxa"/>
        <w:tblLook w:val="04A0" w:firstRow="1" w:lastRow="0" w:firstColumn="1" w:lastColumn="0" w:noHBand="0" w:noVBand="1"/>
      </w:tblPr>
      <w:tblGrid>
        <w:gridCol w:w="2376"/>
        <w:gridCol w:w="7371"/>
      </w:tblGrid>
      <w:tr w:rsidR="00AF1515" w:rsidRPr="003A6B23" w14:paraId="3709EF52" w14:textId="77777777" w:rsidTr="00AF1515">
        <w:tc>
          <w:tcPr>
            <w:tcW w:w="2376" w:type="dxa"/>
          </w:tcPr>
          <w:p w14:paraId="33BB7F04" w14:textId="77777777" w:rsidR="00AF1515" w:rsidRPr="003A6B23" w:rsidRDefault="00AF1515" w:rsidP="00AF1515">
            <w:pPr>
              <w:tabs>
                <w:tab w:val="left" w:pos="1457"/>
                <w:tab w:val="center" w:pos="2284"/>
              </w:tabs>
              <w:rPr>
                <w:b/>
                <w:sz w:val="24"/>
                <w:szCs w:val="24"/>
              </w:rPr>
            </w:pPr>
            <w:r w:rsidRPr="003A6B23">
              <w:rPr>
                <w:b/>
                <w:sz w:val="24"/>
                <w:szCs w:val="24"/>
              </w:rPr>
              <w:t>По дисциплине</w:t>
            </w:r>
          </w:p>
        </w:tc>
        <w:tc>
          <w:tcPr>
            <w:tcW w:w="7371" w:type="dxa"/>
            <w:tcBorders>
              <w:bottom w:val="single" w:sz="4" w:space="0" w:color="auto"/>
            </w:tcBorders>
          </w:tcPr>
          <w:p w14:paraId="3B04825D" w14:textId="77777777" w:rsidR="00AF1515" w:rsidRPr="00AF1515" w:rsidRDefault="00E81CC7" w:rsidP="00AF1515">
            <w:pPr>
              <w:jc w:val="center"/>
              <w:rPr>
                <w:sz w:val="24"/>
                <w:szCs w:val="24"/>
              </w:rPr>
            </w:pPr>
            <w:r>
              <w:rPr>
                <w:sz w:val="24"/>
                <w:szCs w:val="24"/>
              </w:rPr>
              <w:t>Б1.О</w:t>
            </w:r>
            <w:r w:rsidR="00AF1515" w:rsidRPr="003A6B23">
              <w:rPr>
                <w:sz w:val="24"/>
                <w:szCs w:val="24"/>
              </w:rPr>
              <w:t xml:space="preserve">.01 </w:t>
            </w:r>
            <w:r w:rsidR="00D4669E">
              <w:rPr>
                <w:sz w:val="24"/>
                <w:szCs w:val="24"/>
              </w:rPr>
              <w:t>Анестезиология-</w:t>
            </w:r>
            <w:r w:rsidR="00AF1515">
              <w:rPr>
                <w:sz w:val="24"/>
                <w:szCs w:val="24"/>
              </w:rPr>
              <w:t>реаниматология</w:t>
            </w:r>
          </w:p>
        </w:tc>
      </w:tr>
      <w:tr w:rsidR="00AF1515" w:rsidRPr="003A6B23" w14:paraId="6F48CB5E" w14:textId="77777777" w:rsidTr="00AF1515">
        <w:tc>
          <w:tcPr>
            <w:tcW w:w="2376" w:type="dxa"/>
          </w:tcPr>
          <w:p w14:paraId="132EE5D9" w14:textId="77777777" w:rsidR="00AF1515" w:rsidRPr="003A6B23" w:rsidRDefault="00AF1515" w:rsidP="00AF1515">
            <w:pPr>
              <w:rPr>
                <w:sz w:val="24"/>
                <w:szCs w:val="24"/>
              </w:rPr>
            </w:pPr>
          </w:p>
          <w:p w14:paraId="09346D22" w14:textId="77777777" w:rsidR="00AF1515" w:rsidRPr="003A6B23" w:rsidRDefault="00AF1515" w:rsidP="00AF1515">
            <w:pPr>
              <w:rPr>
                <w:sz w:val="24"/>
                <w:szCs w:val="24"/>
              </w:rPr>
            </w:pPr>
          </w:p>
          <w:p w14:paraId="3B4B66C7" w14:textId="77777777" w:rsidR="00AF1515" w:rsidRPr="003A6B23" w:rsidRDefault="00AF1515" w:rsidP="00AF1515">
            <w:pPr>
              <w:rPr>
                <w:b/>
                <w:sz w:val="24"/>
                <w:szCs w:val="24"/>
              </w:rPr>
            </w:pPr>
            <w:r w:rsidRPr="003A6B23">
              <w:rPr>
                <w:b/>
                <w:sz w:val="24"/>
                <w:szCs w:val="24"/>
              </w:rPr>
              <w:t xml:space="preserve">Для специальности </w:t>
            </w:r>
          </w:p>
        </w:tc>
        <w:tc>
          <w:tcPr>
            <w:tcW w:w="7371" w:type="dxa"/>
            <w:tcBorders>
              <w:top w:val="single" w:sz="4" w:space="0" w:color="auto"/>
              <w:bottom w:val="single" w:sz="4" w:space="0" w:color="auto"/>
            </w:tcBorders>
          </w:tcPr>
          <w:p w14:paraId="56B2A753" w14:textId="77777777" w:rsidR="00AF1515" w:rsidRPr="003A6B23" w:rsidRDefault="00AF1515" w:rsidP="00AF1515">
            <w:pPr>
              <w:jc w:val="center"/>
              <w:rPr>
                <w:sz w:val="24"/>
                <w:szCs w:val="24"/>
              </w:rPr>
            </w:pPr>
            <w:r w:rsidRPr="003A6B23">
              <w:rPr>
                <w:sz w:val="24"/>
                <w:szCs w:val="24"/>
                <w:vertAlign w:val="superscript"/>
              </w:rPr>
              <w:t>(индекс и наименование дисциплины)</w:t>
            </w:r>
          </w:p>
          <w:p w14:paraId="1EC9FC7D" w14:textId="77777777" w:rsidR="00AF1515" w:rsidRPr="003A6B23" w:rsidRDefault="00AF1515" w:rsidP="00AF1515">
            <w:pPr>
              <w:jc w:val="center"/>
              <w:rPr>
                <w:sz w:val="24"/>
                <w:szCs w:val="24"/>
              </w:rPr>
            </w:pPr>
          </w:p>
          <w:p w14:paraId="45E7F903" w14:textId="77777777" w:rsidR="00AF1515" w:rsidRPr="003A6B23" w:rsidRDefault="00AF1515" w:rsidP="00AF1515">
            <w:pPr>
              <w:jc w:val="center"/>
              <w:rPr>
                <w:sz w:val="24"/>
                <w:szCs w:val="24"/>
              </w:rPr>
            </w:pPr>
            <w:r w:rsidRPr="003A6B23">
              <w:rPr>
                <w:sz w:val="24"/>
                <w:szCs w:val="24"/>
              </w:rPr>
              <w:t>31.08.</w:t>
            </w:r>
            <w:r>
              <w:rPr>
                <w:sz w:val="24"/>
                <w:szCs w:val="24"/>
              </w:rPr>
              <w:t>02</w:t>
            </w:r>
            <w:r w:rsidRPr="003A6B23">
              <w:rPr>
                <w:sz w:val="24"/>
                <w:szCs w:val="24"/>
              </w:rPr>
              <w:t xml:space="preserve"> </w:t>
            </w:r>
            <w:r>
              <w:rPr>
                <w:rFonts w:eastAsia="Times New Roman,Bold"/>
                <w:bCs/>
                <w:sz w:val="24"/>
                <w:szCs w:val="24"/>
              </w:rPr>
              <w:t>Анестезиология-реаниматология</w:t>
            </w:r>
          </w:p>
        </w:tc>
      </w:tr>
      <w:tr w:rsidR="00AF1515" w:rsidRPr="003A6B23" w14:paraId="245ECBD2" w14:textId="77777777" w:rsidTr="00AF1515">
        <w:trPr>
          <w:trHeight w:val="729"/>
        </w:trPr>
        <w:tc>
          <w:tcPr>
            <w:tcW w:w="2376" w:type="dxa"/>
          </w:tcPr>
          <w:p w14:paraId="56AEC8D6" w14:textId="77777777" w:rsidR="00AF1515" w:rsidRPr="003A6B23" w:rsidRDefault="00AF1515" w:rsidP="00AF1515">
            <w:pPr>
              <w:rPr>
                <w:sz w:val="24"/>
                <w:szCs w:val="24"/>
              </w:rPr>
            </w:pPr>
          </w:p>
          <w:p w14:paraId="0A5BA4F8" w14:textId="77777777" w:rsidR="00AF1515" w:rsidRPr="003A6B23" w:rsidRDefault="00AF1515" w:rsidP="00AF1515">
            <w:pPr>
              <w:rPr>
                <w:b/>
                <w:sz w:val="24"/>
                <w:szCs w:val="24"/>
              </w:rPr>
            </w:pPr>
            <w:r w:rsidRPr="003A6B23">
              <w:rPr>
                <w:b/>
                <w:sz w:val="24"/>
                <w:szCs w:val="24"/>
              </w:rPr>
              <w:t>Квалификация выпускника</w:t>
            </w:r>
          </w:p>
        </w:tc>
        <w:tc>
          <w:tcPr>
            <w:tcW w:w="7371" w:type="dxa"/>
            <w:tcBorders>
              <w:top w:val="single" w:sz="4" w:space="0" w:color="auto"/>
              <w:bottom w:val="single" w:sz="4" w:space="0" w:color="auto"/>
            </w:tcBorders>
          </w:tcPr>
          <w:p w14:paraId="78D46ECB" w14:textId="77777777" w:rsidR="00AF1515" w:rsidRPr="003A6B23" w:rsidRDefault="00AF1515" w:rsidP="00AF1515">
            <w:pPr>
              <w:jc w:val="center"/>
              <w:rPr>
                <w:sz w:val="24"/>
                <w:szCs w:val="24"/>
              </w:rPr>
            </w:pPr>
            <w:r w:rsidRPr="003A6B23">
              <w:rPr>
                <w:sz w:val="24"/>
                <w:szCs w:val="24"/>
                <w:vertAlign w:val="superscript"/>
              </w:rPr>
              <w:t>(код и наименование специальности)</w:t>
            </w:r>
          </w:p>
          <w:p w14:paraId="08AB6480" w14:textId="77777777" w:rsidR="00AF1515" w:rsidRPr="003A6B23" w:rsidRDefault="00AF1515" w:rsidP="00AF1515">
            <w:pPr>
              <w:jc w:val="center"/>
              <w:rPr>
                <w:sz w:val="24"/>
                <w:szCs w:val="24"/>
              </w:rPr>
            </w:pPr>
          </w:p>
          <w:p w14:paraId="323B34A1" w14:textId="77777777" w:rsidR="00AF1515" w:rsidRPr="003A6B23" w:rsidRDefault="00AF1515" w:rsidP="00AF1515">
            <w:pPr>
              <w:jc w:val="center"/>
              <w:rPr>
                <w:sz w:val="24"/>
                <w:szCs w:val="24"/>
              </w:rPr>
            </w:pPr>
            <w:r w:rsidRPr="003A6B23">
              <w:rPr>
                <w:rFonts w:eastAsia="Times New Roman,Bold"/>
                <w:bCs/>
                <w:sz w:val="24"/>
                <w:szCs w:val="24"/>
              </w:rPr>
              <w:t>Врач</w:t>
            </w:r>
            <w:r w:rsidRPr="003A6B23">
              <w:rPr>
                <w:bCs/>
                <w:sz w:val="24"/>
                <w:szCs w:val="24"/>
              </w:rPr>
              <w:t>-</w:t>
            </w:r>
            <w:r>
              <w:rPr>
                <w:rFonts w:eastAsia="Times New Roman,Bold"/>
                <w:bCs/>
                <w:sz w:val="24"/>
                <w:szCs w:val="24"/>
              </w:rPr>
              <w:t>анестезиолог-реаниматолог</w:t>
            </w:r>
          </w:p>
        </w:tc>
      </w:tr>
      <w:tr w:rsidR="00AF1515" w:rsidRPr="003A6B23" w14:paraId="6C8BD122" w14:textId="77777777" w:rsidTr="00AF1515">
        <w:tc>
          <w:tcPr>
            <w:tcW w:w="2376" w:type="dxa"/>
          </w:tcPr>
          <w:p w14:paraId="63BE0E21" w14:textId="77777777" w:rsidR="00AF1515" w:rsidRPr="003A6B23" w:rsidRDefault="00AF1515" w:rsidP="00AF1515">
            <w:pPr>
              <w:rPr>
                <w:sz w:val="24"/>
                <w:szCs w:val="24"/>
              </w:rPr>
            </w:pPr>
          </w:p>
        </w:tc>
        <w:tc>
          <w:tcPr>
            <w:tcW w:w="7371" w:type="dxa"/>
            <w:tcBorders>
              <w:top w:val="single" w:sz="4" w:space="0" w:color="auto"/>
            </w:tcBorders>
          </w:tcPr>
          <w:p w14:paraId="0D30F5D6" w14:textId="77777777" w:rsidR="00AF1515" w:rsidRPr="003A6B23" w:rsidRDefault="00AF1515" w:rsidP="00AF1515">
            <w:pPr>
              <w:jc w:val="center"/>
              <w:rPr>
                <w:sz w:val="24"/>
                <w:szCs w:val="24"/>
              </w:rPr>
            </w:pPr>
            <w:r w:rsidRPr="003A6B23">
              <w:rPr>
                <w:sz w:val="24"/>
                <w:szCs w:val="24"/>
                <w:vertAlign w:val="superscript"/>
              </w:rPr>
              <w:t>(наименование квалификации)</w:t>
            </w:r>
          </w:p>
          <w:p w14:paraId="2A53D129" w14:textId="77777777" w:rsidR="00AF1515" w:rsidRPr="003A6B23" w:rsidRDefault="00AF1515" w:rsidP="00AF1515">
            <w:pPr>
              <w:jc w:val="center"/>
              <w:rPr>
                <w:sz w:val="24"/>
                <w:szCs w:val="24"/>
                <w:vertAlign w:val="superscript"/>
              </w:rPr>
            </w:pPr>
          </w:p>
        </w:tc>
      </w:tr>
    </w:tbl>
    <w:p w14:paraId="4AE2EAE1" w14:textId="77777777" w:rsidR="00AF1515" w:rsidRPr="003A6B23" w:rsidRDefault="00AF1515" w:rsidP="00AF1515">
      <w:pPr>
        <w:shd w:val="clear" w:color="auto" w:fill="FFFFFF"/>
        <w:autoSpaceDE w:val="0"/>
        <w:autoSpaceDN w:val="0"/>
        <w:adjustRightInd w:val="0"/>
        <w:jc w:val="center"/>
        <w:rPr>
          <w:b/>
          <w:sz w:val="24"/>
          <w:szCs w:val="24"/>
        </w:rPr>
      </w:pPr>
    </w:p>
    <w:p w14:paraId="7E59985F" w14:textId="77777777" w:rsidR="00AF1515" w:rsidRPr="003A6B23" w:rsidRDefault="00AF1515" w:rsidP="00AF1515">
      <w:pPr>
        <w:jc w:val="right"/>
        <w:rPr>
          <w:sz w:val="24"/>
          <w:szCs w:val="24"/>
        </w:rPr>
      </w:pPr>
    </w:p>
    <w:p w14:paraId="4E375E29" w14:textId="77777777" w:rsidR="00AF1515" w:rsidRPr="003A6B23" w:rsidRDefault="00AF1515" w:rsidP="00AF1515">
      <w:pPr>
        <w:rPr>
          <w:sz w:val="24"/>
          <w:szCs w:val="24"/>
        </w:rPr>
      </w:pPr>
    </w:p>
    <w:p w14:paraId="3D24293B" w14:textId="77777777" w:rsidR="00AF1515" w:rsidRPr="003A6B23" w:rsidRDefault="00AF1515" w:rsidP="00AF1515">
      <w:pPr>
        <w:jc w:val="center"/>
        <w:rPr>
          <w:sz w:val="24"/>
          <w:szCs w:val="24"/>
        </w:rPr>
      </w:pPr>
    </w:p>
    <w:p w14:paraId="2F4E8A36" w14:textId="77777777" w:rsidR="00AF1515" w:rsidRPr="003A6B23" w:rsidRDefault="00AF1515" w:rsidP="00AF1515">
      <w:pPr>
        <w:jc w:val="center"/>
        <w:rPr>
          <w:sz w:val="24"/>
          <w:szCs w:val="24"/>
        </w:rPr>
      </w:pPr>
    </w:p>
    <w:p w14:paraId="731901EC" w14:textId="77777777" w:rsidR="00AF1515" w:rsidRPr="003A6B23" w:rsidRDefault="00AF1515" w:rsidP="00AF1515">
      <w:pPr>
        <w:jc w:val="center"/>
        <w:rPr>
          <w:sz w:val="24"/>
          <w:szCs w:val="24"/>
        </w:rPr>
      </w:pPr>
    </w:p>
    <w:p w14:paraId="216B9F71" w14:textId="77777777" w:rsidR="00AF1515" w:rsidRPr="003A6B23" w:rsidRDefault="00AF1515" w:rsidP="00AF1515">
      <w:pPr>
        <w:jc w:val="center"/>
        <w:rPr>
          <w:sz w:val="24"/>
          <w:szCs w:val="24"/>
        </w:rPr>
      </w:pPr>
    </w:p>
    <w:p w14:paraId="38D06A53" w14:textId="77777777" w:rsidR="00AF1515" w:rsidRPr="003A6B23" w:rsidRDefault="00AF1515" w:rsidP="00AF1515">
      <w:pPr>
        <w:jc w:val="center"/>
        <w:rPr>
          <w:sz w:val="24"/>
          <w:szCs w:val="24"/>
        </w:rPr>
      </w:pPr>
    </w:p>
    <w:p w14:paraId="2E8BB570" w14:textId="77777777" w:rsidR="00AF1515" w:rsidRPr="003A6B23" w:rsidRDefault="00AF1515" w:rsidP="00AF1515">
      <w:pPr>
        <w:rPr>
          <w:sz w:val="24"/>
          <w:szCs w:val="24"/>
        </w:rPr>
      </w:pPr>
    </w:p>
    <w:p w14:paraId="40BC67DF" w14:textId="77777777" w:rsidR="00AF1515" w:rsidRPr="003A6B23" w:rsidRDefault="00AF1515" w:rsidP="00AF1515">
      <w:pPr>
        <w:jc w:val="center"/>
        <w:rPr>
          <w:sz w:val="24"/>
          <w:szCs w:val="24"/>
        </w:rPr>
      </w:pPr>
    </w:p>
    <w:p w14:paraId="16E9BC37" w14:textId="77777777" w:rsidR="00AF1515" w:rsidRPr="003A6B23" w:rsidRDefault="00AF1515" w:rsidP="00AF1515">
      <w:pPr>
        <w:rPr>
          <w:sz w:val="24"/>
          <w:szCs w:val="24"/>
        </w:rPr>
      </w:pPr>
    </w:p>
    <w:p w14:paraId="1FE65A88" w14:textId="77777777" w:rsidR="00AF1515" w:rsidRPr="003A6B23" w:rsidRDefault="00AF1515" w:rsidP="00AF1515">
      <w:pPr>
        <w:jc w:val="center"/>
        <w:rPr>
          <w:sz w:val="24"/>
          <w:szCs w:val="24"/>
        </w:rPr>
      </w:pPr>
    </w:p>
    <w:p w14:paraId="632BD0FF" w14:textId="77777777" w:rsidR="00AF1515" w:rsidRPr="003A6B23" w:rsidRDefault="00AF1515" w:rsidP="00AF1515">
      <w:pPr>
        <w:jc w:val="center"/>
        <w:rPr>
          <w:sz w:val="24"/>
          <w:szCs w:val="24"/>
        </w:rPr>
      </w:pPr>
    </w:p>
    <w:p w14:paraId="22FDAC51" w14:textId="77777777" w:rsidR="00AF1515" w:rsidRPr="003A6B23" w:rsidRDefault="00AF1515" w:rsidP="00AF1515">
      <w:pPr>
        <w:jc w:val="center"/>
        <w:rPr>
          <w:b/>
          <w:sz w:val="24"/>
          <w:szCs w:val="24"/>
        </w:rPr>
      </w:pPr>
      <w:r w:rsidRPr="003A6B23">
        <w:rPr>
          <w:b/>
          <w:sz w:val="24"/>
          <w:szCs w:val="24"/>
        </w:rPr>
        <w:t>Майкоп</w:t>
      </w:r>
    </w:p>
    <w:p w14:paraId="78C8658E" w14:textId="77777777" w:rsidR="00AF1515" w:rsidRPr="007A0967" w:rsidRDefault="00AF1515" w:rsidP="00AF1515">
      <w:pPr>
        <w:jc w:val="both"/>
        <w:rPr>
          <w:sz w:val="24"/>
          <w:szCs w:val="24"/>
          <w:u w:val="single"/>
        </w:rPr>
      </w:pPr>
      <w:r w:rsidRPr="007A0967">
        <w:rPr>
          <w:sz w:val="24"/>
          <w:szCs w:val="24"/>
        </w:rPr>
        <w:lastRenderedPageBreak/>
        <w:t>Рабочая программа по дисциплине «</w:t>
      </w:r>
      <w:r w:rsidR="00D4669E">
        <w:rPr>
          <w:sz w:val="24"/>
          <w:szCs w:val="24"/>
        </w:rPr>
        <w:t>Анестезиология-реаниматология</w:t>
      </w:r>
      <w:r w:rsidRPr="007A0967">
        <w:rPr>
          <w:sz w:val="24"/>
          <w:szCs w:val="24"/>
        </w:rPr>
        <w:t>» составлена на основе ФГОС ВО и учебного плана МГТУ по специальности 31.08.</w:t>
      </w:r>
      <w:r w:rsidR="00D4669E">
        <w:rPr>
          <w:sz w:val="24"/>
          <w:szCs w:val="24"/>
        </w:rPr>
        <w:t>02</w:t>
      </w:r>
      <w:r w:rsidRPr="007A0967">
        <w:rPr>
          <w:sz w:val="24"/>
          <w:szCs w:val="24"/>
        </w:rPr>
        <w:t xml:space="preserve"> </w:t>
      </w:r>
      <w:r w:rsidR="00D4669E">
        <w:rPr>
          <w:sz w:val="24"/>
          <w:szCs w:val="24"/>
        </w:rPr>
        <w:t>Анестезиология-реаниматология</w:t>
      </w:r>
      <w:r w:rsidR="00D4669E" w:rsidRPr="007A0967">
        <w:rPr>
          <w:sz w:val="24"/>
          <w:szCs w:val="24"/>
        </w:rPr>
        <w:t xml:space="preserve"> </w:t>
      </w:r>
      <w:r w:rsidRPr="007A0967">
        <w:rPr>
          <w:sz w:val="24"/>
          <w:szCs w:val="24"/>
        </w:rPr>
        <w:t xml:space="preserve">(уровень подготовки кадров высшей квалификации) </w:t>
      </w:r>
    </w:p>
    <w:p w14:paraId="3AECF963" w14:textId="77777777" w:rsidR="00AF1515" w:rsidRPr="003A6B23" w:rsidRDefault="00AF1515" w:rsidP="00AF1515">
      <w:pPr>
        <w:jc w:val="both"/>
        <w:rPr>
          <w:sz w:val="24"/>
          <w:szCs w:val="24"/>
          <w:u w:val="single"/>
        </w:rPr>
      </w:pPr>
    </w:p>
    <w:p w14:paraId="30282E19" w14:textId="77777777" w:rsidR="00AF1515" w:rsidRPr="003A6B23" w:rsidRDefault="00AF1515" w:rsidP="00AF1515">
      <w:pPr>
        <w:jc w:val="both"/>
        <w:rPr>
          <w:sz w:val="24"/>
          <w:szCs w:val="24"/>
          <w:u w:val="single"/>
        </w:rPr>
      </w:pPr>
    </w:p>
    <w:p w14:paraId="107D3479" w14:textId="77777777" w:rsidR="00AF1515" w:rsidRPr="003A6B23" w:rsidRDefault="00AF1515" w:rsidP="00AF1515">
      <w:pPr>
        <w:jc w:val="both"/>
        <w:rPr>
          <w:sz w:val="24"/>
          <w:szCs w:val="24"/>
          <w:u w:val="single"/>
        </w:rPr>
      </w:pPr>
    </w:p>
    <w:p w14:paraId="2E52D30F" w14:textId="77777777" w:rsidR="00AF1515" w:rsidRPr="003A6B23" w:rsidRDefault="00AF1515" w:rsidP="00AF1515">
      <w:pPr>
        <w:jc w:val="both"/>
        <w:rPr>
          <w:sz w:val="24"/>
          <w:szCs w:val="24"/>
        </w:rPr>
      </w:pPr>
      <w:r w:rsidRPr="003A6B23">
        <w:rPr>
          <w:sz w:val="24"/>
          <w:szCs w:val="24"/>
        </w:rPr>
        <w:t>Составитель рабочей программы:</w:t>
      </w:r>
    </w:p>
    <w:p w14:paraId="3A77BCC4" w14:textId="77777777" w:rsidR="00AF1515" w:rsidRPr="003A6B23" w:rsidRDefault="00AF1515" w:rsidP="00AF1515">
      <w:pPr>
        <w:rPr>
          <w:sz w:val="24"/>
          <w:szCs w:val="24"/>
        </w:rPr>
      </w:pPr>
    </w:p>
    <w:tbl>
      <w:tblPr>
        <w:tblW w:w="5000" w:type="pct"/>
        <w:tblCellMar>
          <w:left w:w="0" w:type="dxa"/>
          <w:right w:w="0" w:type="dxa"/>
        </w:tblCellMar>
        <w:tblLook w:val="04A0" w:firstRow="1" w:lastRow="0" w:firstColumn="1" w:lastColumn="0" w:noHBand="0" w:noVBand="1"/>
      </w:tblPr>
      <w:tblGrid>
        <w:gridCol w:w="5415"/>
        <w:gridCol w:w="304"/>
        <w:gridCol w:w="1906"/>
        <w:gridCol w:w="231"/>
        <w:gridCol w:w="2349"/>
      </w:tblGrid>
      <w:tr w:rsidR="00AF1515" w:rsidRPr="003A6B23" w14:paraId="7363A849" w14:textId="77777777" w:rsidTr="00AF1515">
        <w:tc>
          <w:tcPr>
            <w:tcW w:w="2653" w:type="pct"/>
            <w:tcBorders>
              <w:bottom w:val="single" w:sz="4" w:space="0" w:color="auto"/>
            </w:tcBorders>
          </w:tcPr>
          <w:p w14:paraId="1E918EA3" w14:textId="77777777" w:rsidR="00AF1515" w:rsidRPr="003A6B23" w:rsidRDefault="00AF1515" w:rsidP="00AF1515">
            <w:pPr>
              <w:jc w:val="both"/>
              <w:rPr>
                <w:sz w:val="24"/>
                <w:szCs w:val="24"/>
              </w:rPr>
            </w:pPr>
          </w:p>
        </w:tc>
        <w:tc>
          <w:tcPr>
            <w:tcW w:w="149" w:type="pct"/>
          </w:tcPr>
          <w:p w14:paraId="5119B81D" w14:textId="77777777" w:rsidR="00AF1515" w:rsidRPr="003A6B23" w:rsidRDefault="00AF1515" w:rsidP="00AF1515">
            <w:pPr>
              <w:jc w:val="both"/>
              <w:rPr>
                <w:sz w:val="24"/>
                <w:szCs w:val="24"/>
                <w:u w:val="single"/>
              </w:rPr>
            </w:pPr>
          </w:p>
        </w:tc>
        <w:tc>
          <w:tcPr>
            <w:tcW w:w="934" w:type="pct"/>
            <w:tcBorders>
              <w:bottom w:val="single" w:sz="4" w:space="0" w:color="auto"/>
            </w:tcBorders>
          </w:tcPr>
          <w:p w14:paraId="62B91383" w14:textId="77777777" w:rsidR="00AF1515" w:rsidRPr="003A6B23" w:rsidRDefault="00AF1515" w:rsidP="00AF1515">
            <w:pPr>
              <w:jc w:val="both"/>
              <w:rPr>
                <w:sz w:val="24"/>
                <w:szCs w:val="24"/>
              </w:rPr>
            </w:pPr>
          </w:p>
        </w:tc>
        <w:tc>
          <w:tcPr>
            <w:tcW w:w="113" w:type="pct"/>
          </w:tcPr>
          <w:p w14:paraId="712E86C4" w14:textId="77777777" w:rsidR="00AF1515" w:rsidRPr="003A6B23" w:rsidRDefault="00AF1515" w:rsidP="00AF1515">
            <w:pPr>
              <w:jc w:val="both"/>
              <w:rPr>
                <w:sz w:val="24"/>
                <w:szCs w:val="24"/>
              </w:rPr>
            </w:pPr>
          </w:p>
        </w:tc>
        <w:tc>
          <w:tcPr>
            <w:tcW w:w="1151" w:type="pct"/>
            <w:tcBorders>
              <w:bottom w:val="single" w:sz="4" w:space="0" w:color="auto"/>
            </w:tcBorders>
          </w:tcPr>
          <w:p w14:paraId="20F508E9" w14:textId="77777777" w:rsidR="00AF1515" w:rsidRPr="003A6B23" w:rsidRDefault="00AF1515" w:rsidP="00AF1515">
            <w:pPr>
              <w:jc w:val="center"/>
              <w:rPr>
                <w:sz w:val="24"/>
                <w:szCs w:val="24"/>
              </w:rPr>
            </w:pPr>
          </w:p>
        </w:tc>
      </w:tr>
      <w:tr w:rsidR="00AF1515" w:rsidRPr="003A6B23" w14:paraId="7D49BEBD" w14:textId="77777777" w:rsidTr="00AF1515">
        <w:tc>
          <w:tcPr>
            <w:tcW w:w="2653" w:type="pct"/>
            <w:tcBorders>
              <w:top w:val="single" w:sz="4" w:space="0" w:color="auto"/>
            </w:tcBorders>
          </w:tcPr>
          <w:p w14:paraId="513BE9F6" w14:textId="77777777" w:rsidR="00AF1515" w:rsidRPr="003A6B23" w:rsidRDefault="00AF1515" w:rsidP="00AF1515">
            <w:pPr>
              <w:jc w:val="center"/>
              <w:rPr>
                <w:sz w:val="24"/>
                <w:szCs w:val="24"/>
              </w:rPr>
            </w:pPr>
            <w:r w:rsidRPr="003A6B23">
              <w:rPr>
                <w:sz w:val="24"/>
                <w:szCs w:val="24"/>
              </w:rPr>
              <w:t>(должность, ученое звание, степень)</w:t>
            </w:r>
          </w:p>
        </w:tc>
        <w:tc>
          <w:tcPr>
            <w:tcW w:w="149" w:type="pct"/>
          </w:tcPr>
          <w:p w14:paraId="028B5C83" w14:textId="77777777" w:rsidR="00AF1515" w:rsidRPr="003A6B23" w:rsidRDefault="00AF1515" w:rsidP="00AF1515">
            <w:pPr>
              <w:jc w:val="both"/>
              <w:rPr>
                <w:sz w:val="24"/>
                <w:szCs w:val="24"/>
              </w:rPr>
            </w:pPr>
          </w:p>
        </w:tc>
        <w:tc>
          <w:tcPr>
            <w:tcW w:w="934" w:type="pct"/>
            <w:tcBorders>
              <w:top w:val="single" w:sz="4" w:space="0" w:color="auto"/>
            </w:tcBorders>
            <w:vAlign w:val="center"/>
          </w:tcPr>
          <w:p w14:paraId="3768AE69" w14:textId="77777777" w:rsidR="00AF1515" w:rsidRPr="003A6B23" w:rsidRDefault="00AF1515" w:rsidP="00AF1515">
            <w:pPr>
              <w:jc w:val="center"/>
              <w:rPr>
                <w:sz w:val="24"/>
                <w:szCs w:val="24"/>
              </w:rPr>
            </w:pPr>
            <w:r w:rsidRPr="003A6B23">
              <w:rPr>
                <w:sz w:val="24"/>
                <w:szCs w:val="24"/>
              </w:rPr>
              <w:t>(подпись)</w:t>
            </w:r>
          </w:p>
        </w:tc>
        <w:tc>
          <w:tcPr>
            <w:tcW w:w="113" w:type="pct"/>
            <w:vAlign w:val="center"/>
          </w:tcPr>
          <w:p w14:paraId="45F7BB0D" w14:textId="77777777" w:rsidR="00AF1515" w:rsidRPr="003A6B23" w:rsidRDefault="00AF1515" w:rsidP="00AF1515">
            <w:pPr>
              <w:jc w:val="center"/>
              <w:rPr>
                <w:sz w:val="24"/>
                <w:szCs w:val="24"/>
              </w:rPr>
            </w:pPr>
          </w:p>
        </w:tc>
        <w:tc>
          <w:tcPr>
            <w:tcW w:w="1151" w:type="pct"/>
            <w:tcBorders>
              <w:top w:val="single" w:sz="4" w:space="0" w:color="auto"/>
            </w:tcBorders>
            <w:vAlign w:val="center"/>
          </w:tcPr>
          <w:p w14:paraId="4BCFC873" w14:textId="77777777" w:rsidR="00AF1515" w:rsidRPr="003A6B23" w:rsidRDefault="00AF1515" w:rsidP="00AF1515">
            <w:pPr>
              <w:jc w:val="center"/>
              <w:rPr>
                <w:sz w:val="24"/>
                <w:szCs w:val="24"/>
              </w:rPr>
            </w:pPr>
            <w:r w:rsidRPr="003A6B23">
              <w:rPr>
                <w:sz w:val="24"/>
                <w:szCs w:val="24"/>
              </w:rPr>
              <w:t>(Ф.И.О.)</w:t>
            </w:r>
          </w:p>
        </w:tc>
      </w:tr>
    </w:tbl>
    <w:p w14:paraId="11274622" w14:textId="77777777" w:rsidR="00AF1515" w:rsidRPr="003A6B23" w:rsidRDefault="00AF1515" w:rsidP="00AF1515">
      <w:pPr>
        <w:jc w:val="both"/>
        <w:rPr>
          <w:sz w:val="24"/>
          <w:szCs w:val="24"/>
        </w:rPr>
      </w:pPr>
    </w:p>
    <w:p w14:paraId="2ABA485D" w14:textId="77777777" w:rsidR="00AF1515" w:rsidRPr="003A6B23" w:rsidRDefault="00AF1515" w:rsidP="00AF1515">
      <w:pPr>
        <w:jc w:val="both"/>
        <w:rPr>
          <w:sz w:val="24"/>
          <w:szCs w:val="24"/>
        </w:rPr>
      </w:pPr>
    </w:p>
    <w:p w14:paraId="4776F299" w14:textId="77777777" w:rsidR="00AF1515" w:rsidRPr="003A6B23" w:rsidRDefault="00AF1515" w:rsidP="00AF1515">
      <w:pPr>
        <w:jc w:val="both"/>
        <w:rPr>
          <w:sz w:val="24"/>
          <w:szCs w:val="24"/>
        </w:rPr>
      </w:pPr>
    </w:p>
    <w:p w14:paraId="3945B71E" w14:textId="77777777" w:rsidR="00AF1515" w:rsidRPr="003A6B23" w:rsidRDefault="00AF1515" w:rsidP="00AF1515">
      <w:pPr>
        <w:jc w:val="both"/>
        <w:rPr>
          <w:sz w:val="24"/>
          <w:szCs w:val="24"/>
        </w:rPr>
      </w:pPr>
      <w:r w:rsidRPr="003A6B23">
        <w:rPr>
          <w:sz w:val="24"/>
          <w:szCs w:val="24"/>
        </w:rPr>
        <w:t>Рабочая программа утверждена на заседании кафедры госпитальной хирургии и последипломного образования, протокол заседания кафедры № ____ от «___» _________20__ г.</w:t>
      </w:r>
    </w:p>
    <w:tbl>
      <w:tblPr>
        <w:tblW w:w="5000" w:type="pct"/>
        <w:tblCellMar>
          <w:left w:w="0" w:type="dxa"/>
          <w:right w:w="0" w:type="dxa"/>
        </w:tblCellMar>
        <w:tblLook w:val="00A0" w:firstRow="1" w:lastRow="0" w:firstColumn="1" w:lastColumn="0" w:noHBand="0" w:noVBand="0"/>
      </w:tblPr>
      <w:tblGrid>
        <w:gridCol w:w="5717"/>
        <w:gridCol w:w="1900"/>
        <w:gridCol w:w="231"/>
        <w:gridCol w:w="2357"/>
      </w:tblGrid>
      <w:tr w:rsidR="00AF1515" w:rsidRPr="003A6B23" w14:paraId="635B5A70" w14:textId="77777777" w:rsidTr="00AF1515">
        <w:tc>
          <w:tcPr>
            <w:tcW w:w="2801" w:type="pct"/>
          </w:tcPr>
          <w:p w14:paraId="428EC414" w14:textId="77777777" w:rsidR="00AF1515" w:rsidRPr="003A6B23" w:rsidRDefault="00AF1515" w:rsidP="00AF1515">
            <w:pPr>
              <w:jc w:val="both"/>
              <w:rPr>
                <w:sz w:val="24"/>
                <w:szCs w:val="24"/>
              </w:rPr>
            </w:pPr>
          </w:p>
          <w:p w14:paraId="7A05065C" w14:textId="77777777" w:rsidR="00AF1515" w:rsidRPr="003A6B23" w:rsidRDefault="00AF1515" w:rsidP="00AF1515">
            <w:pPr>
              <w:jc w:val="both"/>
              <w:rPr>
                <w:sz w:val="24"/>
                <w:szCs w:val="24"/>
              </w:rPr>
            </w:pPr>
          </w:p>
          <w:p w14:paraId="2DD1E21F" w14:textId="77777777" w:rsidR="00AF1515" w:rsidRPr="003A6B23" w:rsidRDefault="00AF1515" w:rsidP="00AF1515">
            <w:pPr>
              <w:jc w:val="both"/>
              <w:rPr>
                <w:sz w:val="24"/>
                <w:szCs w:val="24"/>
              </w:rPr>
            </w:pPr>
          </w:p>
          <w:p w14:paraId="67DC8BE9" w14:textId="77777777" w:rsidR="00AF1515" w:rsidRPr="003A6B23" w:rsidRDefault="00AF1515" w:rsidP="00AF1515">
            <w:pPr>
              <w:jc w:val="both"/>
              <w:rPr>
                <w:sz w:val="24"/>
                <w:szCs w:val="24"/>
              </w:rPr>
            </w:pPr>
            <w:r w:rsidRPr="003A6B23">
              <w:rPr>
                <w:sz w:val="24"/>
                <w:szCs w:val="24"/>
              </w:rPr>
              <w:t>Заведующий кафедрой,</w:t>
            </w:r>
          </w:p>
          <w:p w14:paraId="12F062E2" w14:textId="77777777" w:rsidR="00AF1515" w:rsidRPr="003A6B23" w:rsidRDefault="00AF1515" w:rsidP="00AF1515">
            <w:pPr>
              <w:jc w:val="both"/>
              <w:rPr>
                <w:sz w:val="24"/>
                <w:szCs w:val="24"/>
              </w:rPr>
            </w:pPr>
            <w:r w:rsidRPr="003A6B23">
              <w:rPr>
                <w:sz w:val="24"/>
                <w:szCs w:val="24"/>
              </w:rPr>
              <w:t xml:space="preserve">кандидат медицинских наук, </w:t>
            </w:r>
          </w:p>
          <w:p w14:paraId="2B0E2788" w14:textId="77777777" w:rsidR="00AF1515" w:rsidRPr="003A6B23" w:rsidRDefault="00AF1515" w:rsidP="00AF1515">
            <w:pPr>
              <w:jc w:val="both"/>
              <w:rPr>
                <w:sz w:val="24"/>
                <w:szCs w:val="24"/>
              </w:rPr>
            </w:pPr>
            <w:r w:rsidRPr="003A6B23">
              <w:rPr>
                <w:sz w:val="24"/>
                <w:szCs w:val="24"/>
              </w:rPr>
              <w:t>доцент</w:t>
            </w:r>
          </w:p>
          <w:p w14:paraId="590F656B" w14:textId="77777777" w:rsidR="00AF1515" w:rsidRPr="003A6B23" w:rsidRDefault="00AF1515" w:rsidP="00AF1515">
            <w:pPr>
              <w:jc w:val="both"/>
              <w:rPr>
                <w:sz w:val="24"/>
                <w:szCs w:val="24"/>
              </w:rPr>
            </w:pPr>
          </w:p>
          <w:p w14:paraId="3EB2B1FB" w14:textId="77777777" w:rsidR="00AF1515" w:rsidRPr="003A6B23" w:rsidRDefault="00AF1515" w:rsidP="00AF1515">
            <w:pPr>
              <w:jc w:val="both"/>
              <w:rPr>
                <w:sz w:val="24"/>
                <w:szCs w:val="24"/>
              </w:rPr>
            </w:pPr>
            <w:r w:rsidRPr="003A6B23">
              <w:rPr>
                <w:sz w:val="24"/>
                <w:szCs w:val="24"/>
              </w:rPr>
              <w:t xml:space="preserve">«___»________20__г.                             </w:t>
            </w:r>
          </w:p>
        </w:tc>
        <w:tc>
          <w:tcPr>
            <w:tcW w:w="931" w:type="pct"/>
            <w:tcBorders>
              <w:bottom w:val="single" w:sz="4" w:space="0" w:color="auto"/>
            </w:tcBorders>
          </w:tcPr>
          <w:p w14:paraId="6862CA8A" w14:textId="77777777" w:rsidR="00AF1515" w:rsidRPr="003A6B23" w:rsidRDefault="00AF1515" w:rsidP="00AF1515">
            <w:pPr>
              <w:jc w:val="both"/>
              <w:rPr>
                <w:sz w:val="24"/>
                <w:szCs w:val="24"/>
              </w:rPr>
            </w:pPr>
          </w:p>
        </w:tc>
        <w:tc>
          <w:tcPr>
            <w:tcW w:w="113" w:type="pct"/>
          </w:tcPr>
          <w:p w14:paraId="3101009A" w14:textId="77777777" w:rsidR="00AF1515" w:rsidRPr="003A6B23" w:rsidRDefault="00AF1515" w:rsidP="00AF1515">
            <w:pPr>
              <w:jc w:val="both"/>
              <w:rPr>
                <w:sz w:val="24"/>
                <w:szCs w:val="24"/>
              </w:rPr>
            </w:pPr>
          </w:p>
        </w:tc>
        <w:tc>
          <w:tcPr>
            <w:tcW w:w="1155" w:type="pct"/>
            <w:tcBorders>
              <w:bottom w:val="single" w:sz="4" w:space="0" w:color="auto"/>
            </w:tcBorders>
          </w:tcPr>
          <w:p w14:paraId="0E80E013" w14:textId="77777777" w:rsidR="00AF1515" w:rsidRPr="003A6B23" w:rsidRDefault="00AF1515" w:rsidP="00AF1515">
            <w:pPr>
              <w:jc w:val="center"/>
              <w:rPr>
                <w:sz w:val="24"/>
                <w:szCs w:val="24"/>
              </w:rPr>
            </w:pPr>
          </w:p>
          <w:p w14:paraId="0121015D" w14:textId="77777777" w:rsidR="00AF1515" w:rsidRPr="003A6B23" w:rsidRDefault="00AF1515" w:rsidP="00AF1515">
            <w:pPr>
              <w:jc w:val="center"/>
              <w:rPr>
                <w:sz w:val="24"/>
                <w:szCs w:val="24"/>
              </w:rPr>
            </w:pPr>
          </w:p>
          <w:p w14:paraId="6A3DF2B2" w14:textId="77777777" w:rsidR="00AF1515" w:rsidRPr="003A6B23" w:rsidRDefault="00AF1515" w:rsidP="00AF1515">
            <w:pPr>
              <w:jc w:val="center"/>
              <w:rPr>
                <w:sz w:val="24"/>
                <w:szCs w:val="24"/>
              </w:rPr>
            </w:pPr>
          </w:p>
          <w:p w14:paraId="6594936B" w14:textId="77777777" w:rsidR="00AF1515" w:rsidRPr="003A6B23" w:rsidRDefault="00AF1515" w:rsidP="00AF1515">
            <w:pPr>
              <w:jc w:val="center"/>
              <w:rPr>
                <w:sz w:val="24"/>
                <w:szCs w:val="24"/>
              </w:rPr>
            </w:pPr>
          </w:p>
          <w:p w14:paraId="0FE865BD" w14:textId="77777777" w:rsidR="00AF1515" w:rsidRPr="003A6B23" w:rsidRDefault="00AF1515" w:rsidP="00AF1515">
            <w:pPr>
              <w:jc w:val="center"/>
              <w:rPr>
                <w:sz w:val="24"/>
                <w:szCs w:val="24"/>
              </w:rPr>
            </w:pPr>
          </w:p>
          <w:p w14:paraId="6193AC6B" w14:textId="77777777" w:rsidR="00AF1515" w:rsidRPr="003A6B23" w:rsidRDefault="00AF1515" w:rsidP="00AF1515">
            <w:pPr>
              <w:jc w:val="center"/>
              <w:rPr>
                <w:sz w:val="24"/>
                <w:szCs w:val="24"/>
              </w:rPr>
            </w:pPr>
          </w:p>
          <w:p w14:paraId="794A7DE1" w14:textId="77777777" w:rsidR="00AF1515" w:rsidRPr="003A6B23" w:rsidRDefault="00AF1515" w:rsidP="00AF1515">
            <w:pPr>
              <w:jc w:val="center"/>
              <w:rPr>
                <w:sz w:val="24"/>
                <w:szCs w:val="24"/>
              </w:rPr>
            </w:pPr>
          </w:p>
          <w:p w14:paraId="39CC07FD" w14:textId="77777777" w:rsidR="00AF1515" w:rsidRPr="003A6B23" w:rsidRDefault="00AF1515" w:rsidP="00AF1515">
            <w:pPr>
              <w:jc w:val="center"/>
              <w:rPr>
                <w:sz w:val="24"/>
                <w:szCs w:val="24"/>
              </w:rPr>
            </w:pPr>
            <w:r w:rsidRPr="003A6B23">
              <w:rPr>
                <w:sz w:val="24"/>
                <w:szCs w:val="24"/>
              </w:rPr>
              <w:t>М.С. Болоков</w:t>
            </w:r>
          </w:p>
        </w:tc>
      </w:tr>
      <w:tr w:rsidR="00AF1515" w:rsidRPr="003A6B23" w14:paraId="4B89A229" w14:textId="77777777" w:rsidTr="00AF1515">
        <w:tc>
          <w:tcPr>
            <w:tcW w:w="2801" w:type="pct"/>
          </w:tcPr>
          <w:p w14:paraId="42A9593F" w14:textId="77777777" w:rsidR="00AF1515" w:rsidRPr="003A6B23" w:rsidRDefault="00AF1515" w:rsidP="00AF1515">
            <w:pPr>
              <w:jc w:val="both"/>
              <w:rPr>
                <w:sz w:val="24"/>
                <w:szCs w:val="24"/>
              </w:rPr>
            </w:pPr>
          </w:p>
        </w:tc>
        <w:tc>
          <w:tcPr>
            <w:tcW w:w="931" w:type="pct"/>
            <w:tcBorders>
              <w:top w:val="single" w:sz="4" w:space="0" w:color="auto"/>
            </w:tcBorders>
            <w:vAlign w:val="center"/>
          </w:tcPr>
          <w:p w14:paraId="75D1A890" w14:textId="77777777" w:rsidR="00AF1515" w:rsidRPr="003A6B23" w:rsidRDefault="00AF1515" w:rsidP="00AF1515">
            <w:pPr>
              <w:jc w:val="center"/>
              <w:rPr>
                <w:sz w:val="24"/>
                <w:szCs w:val="24"/>
              </w:rPr>
            </w:pPr>
            <w:r w:rsidRPr="003A6B23">
              <w:rPr>
                <w:sz w:val="24"/>
                <w:szCs w:val="24"/>
              </w:rPr>
              <w:t>(подпись)</w:t>
            </w:r>
          </w:p>
        </w:tc>
        <w:tc>
          <w:tcPr>
            <w:tcW w:w="113" w:type="pct"/>
            <w:vAlign w:val="center"/>
          </w:tcPr>
          <w:p w14:paraId="073CA4FC" w14:textId="77777777" w:rsidR="00AF1515" w:rsidRPr="003A6B23" w:rsidRDefault="00AF1515" w:rsidP="00AF1515">
            <w:pPr>
              <w:jc w:val="center"/>
              <w:rPr>
                <w:sz w:val="24"/>
                <w:szCs w:val="24"/>
              </w:rPr>
            </w:pPr>
          </w:p>
        </w:tc>
        <w:tc>
          <w:tcPr>
            <w:tcW w:w="1155" w:type="pct"/>
            <w:tcBorders>
              <w:top w:val="single" w:sz="4" w:space="0" w:color="auto"/>
            </w:tcBorders>
            <w:vAlign w:val="center"/>
          </w:tcPr>
          <w:p w14:paraId="3C921703" w14:textId="77777777" w:rsidR="00AF1515" w:rsidRPr="003A6B23" w:rsidRDefault="00AF1515" w:rsidP="00AF1515">
            <w:pPr>
              <w:jc w:val="center"/>
              <w:rPr>
                <w:sz w:val="24"/>
                <w:szCs w:val="24"/>
              </w:rPr>
            </w:pPr>
            <w:r w:rsidRPr="003A6B23">
              <w:rPr>
                <w:sz w:val="24"/>
                <w:szCs w:val="24"/>
              </w:rPr>
              <w:t>(Ф.И.О.)</w:t>
            </w:r>
          </w:p>
        </w:tc>
      </w:tr>
    </w:tbl>
    <w:p w14:paraId="7A1ED116" w14:textId="77777777" w:rsidR="00AF1515" w:rsidRPr="003A6B23" w:rsidRDefault="00AF1515" w:rsidP="00AF1515">
      <w:pPr>
        <w:jc w:val="both"/>
        <w:rPr>
          <w:sz w:val="24"/>
          <w:szCs w:val="24"/>
        </w:rPr>
      </w:pPr>
    </w:p>
    <w:p w14:paraId="0B48432A" w14:textId="77777777" w:rsidR="00AF1515" w:rsidRPr="003A6B23" w:rsidRDefault="00AF1515" w:rsidP="00AF1515">
      <w:pPr>
        <w:jc w:val="both"/>
        <w:rPr>
          <w:sz w:val="24"/>
          <w:szCs w:val="24"/>
        </w:rPr>
      </w:pPr>
    </w:p>
    <w:p w14:paraId="6E4553A2" w14:textId="77777777" w:rsidR="00AF1515" w:rsidRPr="003A6B23" w:rsidRDefault="00AF1515" w:rsidP="00AF1515">
      <w:pPr>
        <w:jc w:val="both"/>
        <w:rPr>
          <w:sz w:val="24"/>
          <w:szCs w:val="24"/>
        </w:rPr>
      </w:pPr>
    </w:p>
    <w:p w14:paraId="74A66296" w14:textId="77777777" w:rsidR="00AF1515" w:rsidRPr="003A6B23" w:rsidRDefault="00AF1515" w:rsidP="00AF1515">
      <w:pPr>
        <w:jc w:val="both"/>
        <w:rPr>
          <w:sz w:val="24"/>
          <w:szCs w:val="24"/>
        </w:rPr>
      </w:pPr>
      <w:r w:rsidRPr="003A6B23">
        <w:rPr>
          <w:sz w:val="24"/>
          <w:szCs w:val="24"/>
        </w:rPr>
        <w:t>Согласовано на заседании учебно-методической комиссии ФППО</w:t>
      </w:r>
    </w:p>
    <w:p w14:paraId="2E2114B2" w14:textId="77777777" w:rsidR="00AF1515" w:rsidRPr="003A6B23" w:rsidRDefault="00AF1515" w:rsidP="00AF1515">
      <w:pPr>
        <w:jc w:val="both"/>
        <w:rPr>
          <w:sz w:val="24"/>
          <w:szCs w:val="24"/>
        </w:rPr>
      </w:pPr>
      <w:r w:rsidRPr="003A6B23">
        <w:rPr>
          <w:sz w:val="24"/>
          <w:szCs w:val="24"/>
        </w:rPr>
        <w:t>Протокол № ____ от «___</w:t>
      </w:r>
      <w:proofErr w:type="gramStart"/>
      <w:r w:rsidRPr="003A6B23">
        <w:rPr>
          <w:sz w:val="24"/>
          <w:szCs w:val="24"/>
        </w:rPr>
        <w:t>_»_</w:t>
      </w:r>
      <w:proofErr w:type="gramEnd"/>
      <w:r w:rsidRPr="003A6B23">
        <w:rPr>
          <w:sz w:val="24"/>
          <w:szCs w:val="24"/>
        </w:rPr>
        <w:t>________20__г.</w:t>
      </w:r>
    </w:p>
    <w:p w14:paraId="4623C269" w14:textId="77777777" w:rsidR="00AF1515" w:rsidRPr="003A6B23" w:rsidRDefault="00AF1515" w:rsidP="00AF1515">
      <w:pPr>
        <w:jc w:val="both"/>
        <w:rPr>
          <w:sz w:val="24"/>
          <w:szCs w:val="24"/>
        </w:rPr>
      </w:pPr>
    </w:p>
    <w:p w14:paraId="64E61680" w14:textId="77777777" w:rsidR="00AF1515" w:rsidRPr="003A6B23" w:rsidRDefault="00AF1515" w:rsidP="00AF1515">
      <w:pPr>
        <w:jc w:val="both"/>
        <w:rPr>
          <w:sz w:val="24"/>
          <w:szCs w:val="24"/>
        </w:rPr>
      </w:pPr>
    </w:p>
    <w:p w14:paraId="69FA1CF7" w14:textId="77777777" w:rsidR="00AF1515" w:rsidRPr="003A6B23" w:rsidRDefault="00AF1515" w:rsidP="00AF1515">
      <w:pPr>
        <w:rPr>
          <w:color w:val="76923C"/>
          <w:sz w:val="24"/>
          <w:szCs w:val="24"/>
        </w:rPr>
      </w:pPr>
    </w:p>
    <w:p w14:paraId="3B362239" w14:textId="77777777" w:rsidR="00AF1515" w:rsidRPr="003A6B23" w:rsidRDefault="00AF1515" w:rsidP="00AF1515">
      <w:pPr>
        <w:rPr>
          <w:color w:val="76923C"/>
          <w:sz w:val="24"/>
          <w:szCs w:val="24"/>
        </w:rPr>
      </w:pPr>
    </w:p>
    <w:p w14:paraId="26CBAD2A" w14:textId="77777777" w:rsidR="00AF1515" w:rsidRPr="003A6B23" w:rsidRDefault="00AF1515" w:rsidP="00AF1515">
      <w:pPr>
        <w:rPr>
          <w:color w:val="76923C"/>
          <w:sz w:val="24"/>
          <w:szCs w:val="24"/>
        </w:rPr>
      </w:pPr>
    </w:p>
    <w:p w14:paraId="6EBEF088" w14:textId="77777777" w:rsidR="00AF1515" w:rsidRPr="003A6B23" w:rsidRDefault="00AF1515" w:rsidP="00AF1515">
      <w:pPr>
        <w:rPr>
          <w:color w:val="76923C"/>
          <w:sz w:val="24"/>
          <w:szCs w:val="24"/>
        </w:rPr>
      </w:pPr>
    </w:p>
    <w:p w14:paraId="2E1E8E2A" w14:textId="77777777" w:rsidR="00AF1515" w:rsidRPr="003A6B23" w:rsidRDefault="00AF1515" w:rsidP="00AF1515">
      <w:pPr>
        <w:rPr>
          <w:color w:val="76923C"/>
          <w:sz w:val="24"/>
          <w:szCs w:val="24"/>
        </w:rPr>
      </w:pPr>
    </w:p>
    <w:p w14:paraId="6540A55E" w14:textId="77777777" w:rsidR="00AF1515" w:rsidRPr="003A6B23" w:rsidRDefault="00AF1515" w:rsidP="00AF1515">
      <w:pPr>
        <w:rPr>
          <w:color w:val="76923C"/>
          <w:sz w:val="24"/>
          <w:szCs w:val="24"/>
        </w:rPr>
      </w:pPr>
    </w:p>
    <w:p w14:paraId="7C14E541" w14:textId="77777777" w:rsidR="00AF1515" w:rsidRPr="003A6B23" w:rsidRDefault="00AF1515" w:rsidP="00AF1515">
      <w:pPr>
        <w:rPr>
          <w:color w:val="76923C"/>
          <w:sz w:val="24"/>
          <w:szCs w:val="24"/>
        </w:rPr>
      </w:pPr>
    </w:p>
    <w:p w14:paraId="48ABF436" w14:textId="77777777" w:rsidR="00AF1515" w:rsidRPr="003A6B23" w:rsidRDefault="00AF1515" w:rsidP="00AF1515">
      <w:pPr>
        <w:rPr>
          <w:color w:val="76923C"/>
          <w:sz w:val="24"/>
          <w:szCs w:val="24"/>
        </w:rPr>
      </w:pPr>
    </w:p>
    <w:p w14:paraId="07C4905D" w14:textId="77777777" w:rsidR="00AF1515" w:rsidRPr="003A6B23" w:rsidRDefault="00AF1515" w:rsidP="00AF1515">
      <w:pPr>
        <w:rPr>
          <w:sz w:val="24"/>
          <w:szCs w:val="24"/>
        </w:rPr>
      </w:pPr>
    </w:p>
    <w:p w14:paraId="1AE303F9" w14:textId="77777777" w:rsidR="00AF1515" w:rsidRPr="003A6B23" w:rsidRDefault="00AF1515" w:rsidP="00AF1515">
      <w:pPr>
        <w:pStyle w:val="a3"/>
        <w:widowControl w:val="0"/>
        <w:ind w:left="0"/>
        <w:jc w:val="center"/>
        <w:rPr>
          <w:b/>
          <w:sz w:val="24"/>
          <w:szCs w:val="24"/>
        </w:rPr>
      </w:pPr>
    </w:p>
    <w:p w14:paraId="121C262D" w14:textId="77777777" w:rsidR="00AF1515" w:rsidRPr="003A6B23" w:rsidRDefault="00AF1515" w:rsidP="00AF1515">
      <w:pPr>
        <w:pStyle w:val="a3"/>
        <w:widowControl w:val="0"/>
        <w:ind w:left="0"/>
        <w:jc w:val="center"/>
        <w:rPr>
          <w:b/>
          <w:sz w:val="24"/>
          <w:szCs w:val="24"/>
        </w:rPr>
      </w:pPr>
    </w:p>
    <w:p w14:paraId="5CF14119" w14:textId="77777777" w:rsidR="00AF1515" w:rsidRPr="003A6B23" w:rsidRDefault="00AF1515" w:rsidP="00AF1515">
      <w:pPr>
        <w:pStyle w:val="a3"/>
        <w:widowControl w:val="0"/>
        <w:ind w:left="0"/>
        <w:jc w:val="center"/>
        <w:rPr>
          <w:b/>
          <w:sz w:val="24"/>
          <w:szCs w:val="24"/>
        </w:rPr>
      </w:pPr>
    </w:p>
    <w:p w14:paraId="2E5B3121" w14:textId="77777777" w:rsidR="00AF1515" w:rsidRPr="003A6B23" w:rsidRDefault="00AF1515" w:rsidP="00AF1515">
      <w:pPr>
        <w:pStyle w:val="a3"/>
        <w:widowControl w:val="0"/>
        <w:ind w:left="0"/>
        <w:jc w:val="center"/>
        <w:rPr>
          <w:b/>
          <w:sz w:val="24"/>
          <w:szCs w:val="24"/>
        </w:rPr>
      </w:pPr>
    </w:p>
    <w:p w14:paraId="7B7878AE" w14:textId="77777777" w:rsidR="00AF1515" w:rsidRPr="003A6B23" w:rsidRDefault="00AF1515" w:rsidP="00AF1515">
      <w:pPr>
        <w:pStyle w:val="a3"/>
        <w:widowControl w:val="0"/>
        <w:ind w:left="0"/>
        <w:jc w:val="center"/>
        <w:rPr>
          <w:b/>
          <w:sz w:val="24"/>
          <w:szCs w:val="24"/>
        </w:rPr>
      </w:pPr>
    </w:p>
    <w:p w14:paraId="57BAA62B" w14:textId="77777777" w:rsidR="00AF1515" w:rsidRPr="003A6B23" w:rsidRDefault="00AF1515" w:rsidP="00AF1515">
      <w:pPr>
        <w:pStyle w:val="a3"/>
        <w:widowControl w:val="0"/>
        <w:ind w:left="0"/>
        <w:jc w:val="center"/>
        <w:rPr>
          <w:b/>
          <w:sz w:val="24"/>
          <w:szCs w:val="24"/>
        </w:rPr>
      </w:pPr>
    </w:p>
    <w:p w14:paraId="2E859C4F" w14:textId="77777777" w:rsidR="00AF1515" w:rsidRPr="003A6B23" w:rsidRDefault="00AF1515" w:rsidP="00AF1515">
      <w:pPr>
        <w:pStyle w:val="a3"/>
        <w:widowControl w:val="0"/>
        <w:ind w:left="0"/>
        <w:jc w:val="center"/>
        <w:rPr>
          <w:b/>
          <w:sz w:val="24"/>
          <w:szCs w:val="24"/>
        </w:rPr>
      </w:pPr>
    </w:p>
    <w:p w14:paraId="56CA50A0" w14:textId="77777777" w:rsidR="00AF1515" w:rsidRDefault="00AF1515" w:rsidP="00AF1515">
      <w:pPr>
        <w:pStyle w:val="a3"/>
        <w:widowControl w:val="0"/>
        <w:ind w:left="0"/>
        <w:jc w:val="center"/>
        <w:rPr>
          <w:b/>
          <w:sz w:val="24"/>
          <w:szCs w:val="24"/>
        </w:rPr>
      </w:pPr>
    </w:p>
    <w:p w14:paraId="2A83E05E" w14:textId="77777777" w:rsidR="00AF1515" w:rsidRDefault="00AF1515" w:rsidP="00AF1515">
      <w:pPr>
        <w:pStyle w:val="a3"/>
        <w:widowControl w:val="0"/>
        <w:ind w:left="0"/>
        <w:jc w:val="center"/>
        <w:rPr>
          <w:b/>
          <w:sz w:val="24"/>
          <w:szCs w:val="24"/>
        </w:rPr>
      </w:pPr>
    </w:p>
    <w:p w14:paraId="2043529D" w14:textId="77777777" w:rsidR="00AF1515" w:rsidRPr="003A6B23" w:rsidRDefault="00AF1515" w:rsidP="00AF1515">
      <w:pPr>
        <w:pStyle w:val="a3"/>
        <w:widowControl w:val="0"/>
        <w:ind w:left="0"/>
        <w:jc w:val="center"/>
        <w:rPr>
          <w:b/>
          <w:sz w:val="24"/>
          <w:szCs w:val="24"/>
        </w:rPr>
      </w:pPr>
    </w:p>
    <w:p w14:paraId="51C50A0E" w14:textId="77777777" w:rsidR="00AF1515" w:rsidRPr="003A6B23" w:rsidRDefault="00AF1515" w:rsidP="00AF1515">
      <w:pPr>
        <w:pStyle w:val="a3"/>
        <w:widowControl w:val="0"/>
        <w:ind w:left="0"/>
        <w:jc w:val="center"/>
        <w:rPr>
          <w:b/>
          <w:sz w:val="24"/>
          <w:szCs w:val="24"/>
        </w:rPr>
      </w:pPr>
    </w:p>
    <w:p w14:paraId="0F1F9DB2" w14:textId="77777777" w:rsidR="00AF1515" w:rsidRPr="003A6B23" w:rsidRDefault="00AF1515" w:rsidP="00AF1515">
      <w:pPr>
        <w:pStyle w:val="a3"/>
        <w:widowControl w:val="0"/>
        <w:ind w:left="0"/>
        <w:jc w:val="center"/>
        <w:rPr>
          <w:b/>
          <w:sz w:val="24"/>
          <w:szCs w:val="24"/>
        </w:rPr>
      </w:pPr>
    </w:p>
    <w:p w14:paraId="4AF16AA3" w14:textId="77777777" w:rsidR="00AF1515" w:rsidRPr="003A6B23" w:rsidRDefault="00AF1515" w:rsidP="00AF1515">
      <w:pPr>
        <w:pStyle w:val="11"/>
        <w:ind w:left="0"/>
        <w:jc w:val="center"/>
        <w:rPr>
          <w:b/>
          <w:sz w:val="24"/>
          <w:szCs w:val="24"/>
        </w:rPr>
      </w:pPr>
      <w:r w:rsidRPr="003A6B23">
        <w:rPr>
          <w:b/>
          <w:sz w:val="24"/>
          <w:szCs w:val="24"/>
        </w:rPr>
        <w:lastRenderedPageBreak/>
        <w:t>1. Цели и задачи учебной дисциплины</w:t>
      </w:r>
    </w:p>
    <w:p w14:paraId="2A94D92A" w14:textId="77777777" w:rsidR="00AF1515" w:rsidRPr="003A6B23" w:rsidRDefault="00AF1515" w:rsidP="00AF1515">
      <w:pPr>
        <w:pStyle w:val="11"/>
        <w:ind w:left="0"/>
        <w:jc w:val="both"/>
        <w:rPr>
          <w:b/>
          <w:sz w:val="24"/>
          <w:szCs w:val="24"/>
        </w:rPr>
      </w:pPr>
    </w:p>
    <w:p w14:paraId="2B5BF3F4" w14:textId="77777777" w:rsidR="00D4669E" w:rsidRPr="00D4669E" w:rsidRDefault="00AF1515" w:rsidP="003A462C">
      <w:pPr>
        <w:pStyle w:val="ac"/>
        <w:spacing w:before="42" w:line="276" w:lineRule="auto"/>
        <w:ind w:right="370" w:firstLine="567"/>
        <w:jc w:val="both"/>
        <w:rPr>
          <w:sz w:val="24"/>
          <w:szCs w:val="24"/>
        </w:rPr>
      </w:pPr>
      <w:r w:rsidRPr="00D4669E">
        <w:rPr>
          <w:b/>
          <w:sz w:val="24"/>
          <w:szCs w:val="24"/>
        </w:rPr>
        <w:t>Цель изучения дисциплины «</w:t>
      </w:r>
      <w:r w:rsidR="00D4669E" w:rsidRPr="00D4669E">
        <w:rPr>
          <w:sz w:val="24"/>
          <w:szCs w:val="24"/>
        </w:rPr>
        <w:t>Анестезиология-реаниматология</w:t>
      </w:r>
      <w:r w:rsidRPr="00D4669E">
        <w:rPr>
          <w:b/>
          <w:sz w:val="24"/>
          <w:szCs w:val="24"/>
        </w:rPr>
        <w:t xml:space="preserve">» </w:t>
      </w:r>
      <w:r w:rsidRPr="00D4669E">
        <w:rPr>
          <w:b/>
          <w:bCs/>
          <w:sz w:val="24"/>
          <w:szCs w:val="24"/>
        </w:rPr>
        <w:t xml:space="preserve">- </w:t>
      </w:r>
      <w:r w:rsidR="00D4669E" w:rsidRPr="00D4669E">
        <w:rPr>
          <w:sz w:val="24"/>
          <w:szCs w:val="24"/>
        </w:rPr>
        <w:t>Приобретение знаний в области анестезиологии и реаниматологии, а также умений</w:t>
      </w:r>
      <w:r w:rsidR="00D4669E" w:rsidRPr="00D4669E">
        <w:rPr>
          <w:spacing w:val="1"/>
          <w:sz w:val="24"/>
          <w:szCs w:val="24"/>
        </w:rPr>
        <w:t xml:space="preserve"> </w:t>
      </w:r>
      <w:r w:rsidR="00D4669E" w:rsidRPr="00D4669E">
        <w:rPr>
          <w:sz w:val="24"/>
          <w:szCs w:val="24"/>
        </w:rPr>
        <w:t>и навыков клинической диагностики, обследования, лечения, реабилитации пациентов,</w:t>
      </w:r>
      <w:r w:rsidR="00D4669E" w:rsidRPr="00D4669E">
        <w:rPr>
          <w:spacing w:val="1"/>
          <w:sz w:val="24"/>
          <w:szCs w:val="24"/>
        </w:rPr>
        <w:t xml:space="preserve"> </w:t>
      </w:r>
      <w:r w:rsidR="00D4669E" w:rsidRPr="00D4669E">
        <w:rPr>
          <w:sz w:val="24"/>
          <w:szCs w:val="24"/>
        </w:rPr>
        <w:t>проведения</w:t>
      </w:r>
      <w:r w:rsidR="00D4669E" w:rsidRPr="00D4669E">
        <w:rPr>
          <w:spacing w:val="1"/>
          <w:sz w:val="24"/>
          <w:szCs w:val="24"/>
        </w:rPr>
        <w:t xml:space="preserve"> </w:t>
      </w:r>
      <w:r w:rsidR="00D4669E" w:rsidRPr="00D4669E">
        <w:rPr>
          <w:sz w:val="24"/>
          <w:szCs w:val="24"/>
        </w:rPr>
        <w:t>в</w:t>
      </w:r>
      <w:r w:rsidR="00D4669E" w:rsidRPr="00D4669E">
        <w:rPr>
          <w:spacing w:val="1"/>
          <w:sz w:val="24"/>
          <w:szCs w:val="24"/>
        </w:rPr>
        <w:t xml:space="preserve"> </w:t>
      </w:r>
      <w:r w:rsidR="00D4669E" w:rsidRPr="00D4669E">
        <w:rPr>
          <w:sz w:val="24"/>
          <w:szCs w:val="24"/>
        </w:rPr>
        <w:t>отношении</w:t>
      </w:r>
      <w:r w:rsidR="00D4669E" w:rsidRPr="00D4669E">
        <w:rPr>
          <w:spacing w:val="1"/>
          <w:sz w:val="24"/>
          <w:szCs w:val="24"/>
        </w:rPr>
        <w:t xml:space="preserve"> </w:t>
      </w:r>
      <w:r w:rsidR="00D4669E" w:rsidRPr="00D4669E">
        <w:rPr>
          <w:sz w:val="24"/>
          <w:szCs w:val="24"/>
        </w:rPr>
        <w:t>пациентов</w:t>
      </w:r>
      <w:r w:rsidR="00D4669E" w:rsidRPr="00D4669E">
        <w:rPr>
          <w:spacing w:val="1"/>
          <w:sz w:val="24"/>
          <w:szCs w:val="24"/>
        </w:rPr>
        <w:t xml:space="preserve"> </w:t>
      </w:r>
      <w:r w:rsidR="00D4669E" w:rsidRPr="00D4669E">
        <w:rPr>
          <w:sz w:val="24"/>
          <w:szCs w:val="24"/>
        </w:rPr>
        <w:t>медицинской</w:t>
      </w:r>
      <w:r w:rsidR="00D4669E" w:rsidRPr="00D4669E">
        <w:rPr>
          <w:spacing w:val="1"/>
          <w:sz w:val="24"/>
          <w:szCs w:val="24"/>
        </w:rPr>
        <w:t xml:space="preserve"> </w:t>
      </w:r>
      <w:r w:rsidR="00D4669E" w:rsidRPr="00D4669E">
        <w:rPr>
          <w:sz w:val="24"/>
          <w:szCs w:val="24"/>
        </w:rPr>
        <w:t>экспертизы</w:t>
      </w:r>
      <w:r w:rsidR="00D4669E" w:rsidRPr="00D4669E">
        <w:rPr>
          <w:spacing w:val="1"/>
          <w:sz w:val="24"/>
          <w:szCs w:val="24"/>
        </w:rPr>
        <w:t xml:space="preserve"> </w:t>
      </w:r>
      <w:r w:rsidR="00D4669E" w:rsidRPr="00D4669E">
        <w:rPr>
          <w:sz w:val="24"/>
          <w:szCs w:val="24"/>
        </w:rPr>
        <w:t>и</w:t>
      </w:r>
      <w:r w:rsidR="00D4669E" w:rsidRPr="00D4669E">
        <w:rPr>
          <w:spacing w:val="1"/>
          <w:sz w:val="24"/>
          <w:szCs w:val="24"/>
        </w:rPr>
        <w:t xml:space="preserve"> </w:t>
      </w:r>
      <w:r w:rsidR="00D4669E" w:rsidRPr="00D4669E">
        <w:rPr>
          <w:sz w:val="24"/>
          <w:szCs w:val="24"/>
        </w:rPr>
        <w:t>профилактических</w:t>
      </w:r>
      <w:r w:rsidR="00D4669E" w:rsidRPr="00D4669E">
        <w:rPr>
          <w:spacing w:val="1"/>
          <w:sz w:val="24"/>
          <w:szCs w:val="24"/>
        </w:rPr>
        <w:t xml:space="preserve"> </w:t>
      </w:r>
      <w:r w:rsidR="00D4669E" w:rsidRPr="00D4669E">
        <w:rPr>
          <w:sz w:val="24"/>
          <w:szCs w:val="24"/>
        </w:rPr>
        <w:t>мероприятий</w:t>
      </w:r>
      <w:r w:rsidR="00D4669E" w:rsidRPr="00D4669E">
        <w:rPr>
          <w:spacing w:val="1"/>
          <w:sz w:val="24"/>
          <w:szCs w:val="24"/>
        </w:rPr>
        <w:t xml:space="preserve"> </w:t>
      </w:r>
      <w:r w:rsidR="00D4669E" w:rsidRPr="00D4669E">
        <w:rPr>
          <w:sz w:val="24"/>
          <w:szCs w:val="24"/>
        </w:rPr>
        <w:t>по</w:t>
      </w:r>
      <w:r w:rsidR="00D4669E" w:rsidRPr="00D4669E">
        <w:rPr>
          <w:spacing w:val="1"/>
          <w:sz w:val="24"/>
          <w:szCs w:val="24"/>
        </w:rPr>
        <w:t xml:space="preserve"> </w:t>
      </w:r>
      <w:r w:rsidR="00D4669E" w:rsidRPr="00D4669E">
        <w:rPr>
          <w:sz w:val="24"/>
          <w:szCs w:val="24"/>
        </w:rPr>
        <w:t>предупреждению</w:t>
      </w:r>
      <w:r w:rsidR="00D4669E" w:rsidRPr="00D4669E">
        <w:rPr>
          <w:spacing w:val="1"/>
          <w:sz w:val="24"/>
          <w:szCs w:val="24"/>
        </w:rPr>
        <w:t xml:space="preserve"> </w:t>
      </w:r>
      <w:r w:rsidR="00D4669E" w:rsidRPr="00D4669E">
        <w:rPr>
          <w:sz w:val="24"/>
          <w:szCs w:val="24"/>
        </w:rPr>
        <w:t>развития</w:t>
      </w:r>
      <w:r w:rsidR="00D4669E" w:rsidRPr="00D4669E">
        <w:rPr>
          <w:spacing w:val="1"/>
          <w:sz w:val="24"/>
          <w:szCs w:val="24"/>
        </w:rPr>
        <w:t xml:space="preserve"> </w:t>
      </w:r>
      <w:r w:rsidR="00D4669E" w:rsidRPr="00D4669E">
        <w:rPr>
          <w:sz w:val="24"/>
          <w:szCs w:val="24"/>
        </w:rPr>
        <w:t>осложнений</w:t>
      </w:r>
      <w:r w:rsidR="00D4669E" w:rsidRPr="00D4669E">
        <w:rPr>
          <w:spacing w:val="1"/>
          <w:sz w:val="24"/>
          <w:szCs w:val="24"/>
        </w:rPr>
        <w:t xml:space="preserve"> </w:t>
      </w:r>
      <w:r w:rsidR="00D4669E" w:rsidRPr="00D4669E">
        <w:rPr>
          <w:sz w:val="24"/>
          <w:szCs w:val="24"/>
        </w:rPr>
        <w:t>и</w:t>
      </w:r>
      <w:r w:rsidR="00D4669E" w:rsidRPr="00D4669E">
        <w:rPr>
          <w:spacing w:val="1"/>
          <w:sz w:val="24"/>
          <w:szCs w:val="24"/>
        </w:rPr>
        <w:t xml:space="preserve"> </w:t>
      </w:r>
      <w:r w:rsidR="00D4669E" w:rsidRPr="00D4669E">
        <w:rPr>
          <w:sz w:val="24"/>
          <w:szCs w:val="24"/>
        </w:rPr>
        <w:t>формированию</w:t>
      </w:r>
      <w:r w:rsidR="00D4669E" w:rsidRPr="00D4669E">
        <w:rPr>
          <w:spacing w:val="1"/>
          <w:sz w:val="24"/>
          <w:szCs w:val="24"/>
        </w:rPr>
        <w:t xml:space="preserve"> </w:t>
      </w:r>
      <w:r w:rsidR="00D4669E" w:rsidRPr="00D4669E">
        <w:rPr>
          <w:sz w:val="24"/>
          <w:szCs w:val="24"/>
        </w:rPr>
        <w:t>здорового</w:t>
      </w:r>
      <w:r w:rsidR="00D4669E" w:rsidRPr="00D4669E">
        <w:rPr>
          <w:spacing w:val="1"/>
          <w:sz w:val="24"/>
          <w:szCs w:val="24"/>
        </w:rPr>
        <w:t xml:space="preserve"> </w:t>
      </w:r>
      <w:r w:rsidR="00D4669E" w:rsidRPr="00D4669E">
        <w:rPr>
          <w:sz w:val="24"/>
          <w:szCs w:val="24"/>
        </w:rPr>
        <w:t>образа жизни, оказании неотложной медицинской помощи при состояниях, требующих</w:t>
      </w:r>
      <w:r w:rsidR="00D4669E" w:rsidRPr="00D4669E">
        <w:rPr>
          <w:spacing w:val="1"/>
          <w:sz w:val="24"/>
          <w:szCs w:val="24"/>
        </w:rPr>
        <w:t xml:space="preserve"> </w:t>
      </w:r>
      <w:r w:rsidR="00D4669E" w:rsidRPr="00D4669E">
        <w:rPr>
          <w:sz w:val="24"/>
          <w:szCs w:val="24"/>
        </w:rPr>
        <w:t>срочного</w:t>
      </w:r>
      <w:r w:rsidR="00D4669E" w:rsidRPr="00D4669E">
        <w:rPr>
          <w:spacing w:val="1"/>
          <w:sz w:val="24"/>
          <w:szCs w:val="24"/>
        </w:rPr>
        <w:t xml:space="preserve"> </w:t>
      </w:r>
      <w:r w:rsidR="00D4669E" w:rsidRPr="00D4669E">
        <w:rPr>
          <w:sz w:val="24"/>
          <w:szCs w:val="24"/>
        </w:rPr>
        <w:t>медицинского</w:t>
      </w:r>
      <w:r w:rsidR="00D4669E" w:rsidRPr="00D4669E">
        <w:rPr>
          <w:spacing w:val="1"/>
          <w:sz w:val="24"/>
          <w:szCs w:val="24"/>
        </w:rPr>
        <w:t xml:space="preserve"> </w:t>
      </w:r>
      <w:r w:rsidR="00D4669E" w:rsidRPr="00D4669E">
        <w:rPr>
          <w:sz w:val="24"/>
          <w:szCs w:val="24"/>
        </w:rPr>
        <w:t>вмешательства,</w:t>
      </w:r>
      <w:r w:rsidR="00D4669E" w:rsidRPr="00D4669E">
        <w:rPr>
          <w:spacing w:val="1"/>
          <w:sz w:val="24"/>
          <w:szCs w:val="24"/>
        </w:rPr>
        <w:t xml:space="preserve"> </w:t>
      </w:r>
      <w:r w:rsidR="00D4669E" w:rsidRPr="00D4669E">
        <w:rPr>
          <w:sz w:val="24"/>
          <w:szCs w:val="24"/>
        </w:rPr>
        <w:t>необходимых</w:t>
      </w:r>
      <w:r w:rsidR="00D4669E" w:rsidRPr="00D4669E">
        <w:rPr>
          <w:spacing w:val="1"/>
          <w:sz w:val="24"/>
          <w:szCs w:val="24"/>
        </w:rPr>
        <w:t xml:space="preserve"> </w:t>
      </w:r>
      <w:r w:rsidR="00D4669E" w:rsidRPr="00D4669E">
        <w:rPr>
          <w:sz w:val="24"/>
          <w:szCs w:val="24"/>
        </w:rPr>
        <w:t>для</w:t>
      </w:r>
      <w:r w:rsidR="00D4669E" w:rsidRPr="00D4669E">
        <w:rPr>
          <w:spacing w:val="1"/>
          <w:sz w:val="24"/>
          <w:szCs w:val="24"/>
        </w:rPr>
        <w:t xml:space="preserve"> </w:t>
      </w:r>
      <w:r w:rsidR="00D4669E" w:rsidRPr="00D4669E">
        <w:rPr>
          <w:sz w:val="24"/>
          <w:szCs w:val="24"/>
        </w:rPr>
        <w:t>профессиональной</w:t>
      </w:r>
      <w:r w:rsidR="00D4669E" w:rsidRPr="00D4669E">
        <w:rPr>
          <w:spacing w:val="-57"/>
          <w:sz w:val="24"/>
          <w:szCs w:val="24"/>
        </w:rPr>
        <w:t xml:space="preserve"> </w:t>
      </w:r>
      <w:r w:rsidR="00D4669E" w:rsidRPr="00D4669E">
        <w:rPr>
          <w:sz w:val="24"/>
          <w:szCs w:val="24"/>
        </w:rPr>
        <w:t>деятельности</w:t>
      </w:r>
      <w:r w:rsidR="00D4669E" w:rsidRPr="00D4669E">
        <w:rPr>
          <w:spacing w:val="1"/>
          <w:sz w:val="24"/>
          <w:szCs w:val="24"/>
        </w:rPr>
        <w:t xml:space="preserve"> </w:t>
      </w:r>
      <w:r w:rsidR="00D4669E" w:rsidRPr="00D4669E">
        <w:rPr>
          <w:sz w:val="24"/>
          <w:szCs w:val="24"/>
        </w:rPr>
        <w:t>врача-анестезиолога-реаниматолога</w:t>
      </w:r>
      <w:r w:rsidR="00D4669E" w:rsidRPr="00D4669E">
        <w:rPr>
          <w:spacing w:val="1"/>
          <w:sz w:val="24"/>
          <w:szCs w:val="24"/>
        </w:rPr>
        <w:t xml:space="preserve"> </w:t>
      </w:r>
      <w:r w:rsidR="00D4669E" w:rsidRPr="00D4669E">
        <w:rPr>
          <w:sz w:val="24"/>
          <w:szCs w:val="24"/>
        </w:rPr>
        <w:t>в</w:t>
      </w:r>
      <w:r w:rsidR="00D4669E" w:rsidRPr="00D4669E">
        <w:rPr>
          <w:spacing w:val="1"/>
          <w:sz w:val="24"/>
          <w:szCs w:val="24"/>
        </w:rPr>
        <w:t xml:space="preserve"> </w:t>
      </w:r>
      <w:r w:rsidR="00D4669E" w:rsidRPr="00D4669E">
        <w:rPr>
          <w:sz w:val="24"/>
          <w:szCs w:val="24"/>
        </w:rPr>
        <w:t>медицинской</w:t>
      </w:r>
      <w:r w:rsidR="00D4669E" w:rsidRPr="00D4669E">
        <w:rPr>
          <w:spacing w:val="1"/>
          <w:sz w:val="24"/>
          <w:szCs w:val="24"/>
        </w:rPr>
        <w:t xml:space="preserve"> </w:t>
      </w:r>
      <w:r w:rsidR="00D4669E" w:rsidRPr="00D4669E">
        <w:rPr>
          <w:sz w:val="24"/>
          <w:szCs w:val="24"/>
        </w:rPr>
        <w:t>и</w:t>
      </w:r>
      <w:r w:rsidR="00D4669E" w:rsidRPr="00D4669E">
        <w:rPr>
          <w:spacing w:val="1"/>
          <w:sz w:val="24"/>
          <w:szCs w:val="24"/>
        </w:rPr>
        <w:t xml:space="preserve"> </w:t>
      </w:r>
      <w:r w:rsidR="00D4669E" w:rsidRPr="00D4669E">
        <w:rPr>
          <w:sz w:val="24"/>
          <w:szCs w:val="24"/>
        </w:rPr>
        <w:t>организационно-</w:t>
      </w:r>
      <w:r w:rsidR="00D4669E" w:rsidRPr="00D4669E">
        <w:rPr>
          <w:spacing w:val="1"/>
          <w:sz w:val="24"/>
          <w:szCs w:val="24"/>
        </w:rPr>
        <w:t xml:space="preserve"> </w:t>
      </w:r>
      <w:r w:rsidR="00D4669E" w:rsidRPr="00D4669E">
        <w:rPr>
          <w:sz w:val="24"/>
          <w:szCs w:val="24"/>
        </w:rPr>
        <w:t>управленческой</w:t>
      </w:r>
      <w:r w:rsidR="00D4669E" w:rsidRPr="00D4669E">
        <w:rPr>
          <w:spacing w:val="2"/>
          <w:sz w:val="24"/>
          <w:szCs w:val="24"/>
        </w:rPr>
        <w:t xml:space="preserve"> </w:t>
      </w:r>
      <w:r w:rsidR="00D4669E" w:rsidRPr="00D4669E">
        <w:rPr>
          <w:sz w:val="24"/>
          <w:szCs w:val="24"/>
        </w:rPr>
        <w:t>сферах.</w:t>
      </w:r>
    </w:p>
    <w:p w14:paraId="01AAAD5D" w14:textId="77777777" w:rsidR="00AF1515" w:rsidRPr="003A6B23" w:rsidRDefault="00AF1515" w:rsidP="00D4669E">
      <w:pPr>
        <w:pStyle w:val="ac"/>
        <w:spacing w:before="1" w:after="0"/>
        <w:ind w:right="-1" w:firstLine="851"/>
        <w:jc w:val="both"/>
        <w:rPr>
          <w:sz w:val="24"/>
          <w:szCs w:val="24"/>
        </w:rPr>
      </w:pPr>
      <w:r w:rsidRPr="003A6B23">
        <w:rPr>
          <w:b/>
          <w:sz w:val="24"/>
          <w:szCs w:val="24"/>
        </w:rPr>
        <w:t>Задачи:</w:t>
      </w:r>
    </w:p>
    <w:p w14:paraId="0BC97479" w14:textId="77777777" w:rsidR="00D4669E" w:rsidRPr="003A462C" w:rsidRDefault="00D4669E" w:rsidP="003A462C">
      <w:pPr>
        <w:pStyle w:val="a3"/>
        <w:widowControl w:val="0"/>
        <w:numPr>
          <w:ilvl w:val="0"/>
          <w:numId w:val="25"/>
        </w:numPr>
        <w:tabs>
          <w:tab w:val="left" w:pos="1134"/>
        </w:tabs>
        <w:autoSpaceDE w:val="0"/>
        <w:autoSpaceDN w:val="0"/>
        <w:spacing w:before="42" w:line="276" w:lineRule="auto"/>
        <w:ind w:left="0" w:right="371" w:firstLine="567"/>
        <w:contextualSpacing w:val="0"/>
        <w:jc w:val="both"/>
        <w:rPr>
          <w:sz w:val="24"/>
          <w:szCs w:val="24"/>
        </w:rPr>
      </w:pPr>
      <w:r w:rsidRPr="003A462C">
        <w:rPr>
          <w:sz w:val="24"/>
          <w:szCs w:val="24"/>
        </w:rPr>
        <w:t>Углубление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об</w:t>
      </w:r>
      <w:r w:rsidRPr="003A462C">
        <w:rPr>
          <w:spacing w:val="1"/>
          <w:sz w:val="24"/>
          <w:szCs w:val="24"/>
        </w:rPr>
        <w:t xml:space="preserve"> </w:t>
      </w:r>
      <w:r w:rsidRPr="003A462C">
        <w:rPr>
          <w:sz w:val="24"/>
          <w:szCs w:val="24"/>
        </w:rPr>
        <w:t>анатомо-функциональном</w:t>
      </w:r>
      <w:r w:rsidRPr="003A462C">
        <w:rPr>
          <w:spacing w:val="1"/>
          <w:sz w:val="24"/>
          <w:szCs w:val="24"/>
        </w:rPr>
        <w:t xml:space="preserve"> </w:t>
      </w:r>
      <w:r w:rsidRPr="003A462C">
        <w:rPr>
          <w:sz w:val="24"/>
          <w:szCs w:val="24"/>
        </w:rPr>
        <w:t>состоянии</w:t>
      </w:r>
      <w:r w:rsidRPr="003A462C">
        <w:rPr>
          <w:spacing w:val="1"/>
          <w:sz w:val="24"/>
          <w:szCs w:val="24"/>
        </w:rPr>
        <w:t xml:space="preserve"> </w:t>
      </w:r>
      <w:r w:rsidRPr="003A462C">
        <w:rPr>
          <w:sz w:val="24"/>
          <w:szCs w:val="24"/>
        </w:rPr>
        <w:t>органов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норме и при патологии, этиологии и патогенезе, патоморфологии, клинической картине,</w:t>
      </w:r>
      <w:r w:rsidRPr="003A462C">
        <w:rPr>
          <w:spacing w:val="1"/>
          <w:sz w:val="24"/>
          <w:szCs w:val="24"/>
        </w:rPr>
        <w:t xml:space="preserve"> </w:t>
      </w:r>
      <w:r w:rsidRPr="003A462C">
        <w:rPr>
          <w:sz w:val="24"/>
          <w:szCs w:val="24"/>
        </w:rPr>
        <w:t>классификации, дифференциальной диагностике, особенностях течения, осложнениях и</w:t>
      </w:r>
      <w:r w:rsidRPr="003A462C">
        <w:rPr>
          <w:spacing w:val="1"/>
          <w:sz w:val="24"/>
          <w:szCs w:val="24"/>
        </w:rPr>
        <w:t xml:space="preserve"> </w:t>
      </w:r>
      <w:r w:rsidRPr="003A462C">
        <w:rPr>
          <w:sz w:val="24"/>
          <w:szCs w:val="24"/>
        </w:rPr>
        <w:t>исходах</w:t>
      </w:r>
      <w:r w:rsidRPr="003A462C">
        <w:rPr>
          <w:spacing w:val="1"/>
          <w:sz w:val="24"/>
          <w:szCs w:val="24"/>
        </w:rPr>
        <w:t xml:space="preserve"> </w:t>
      </w:r>
      <w:r w:rsidRPr="003A462C">
        <w:rPr>
          <w:sz w:val="24"/>
          <w:szCs w:val="24"/>
        </w:rPr>
        <w:t>заболеваний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(или)</w:t>
      </w:r>
      <w:r w:rsidRPr="003A462C">
        <w:rPr>
          <w:spacing w:val="1"/>
          <w:sz w:val="24"/>
          <w:szCs w:val="24"/>
        </w:rPr>
        <w:t xml:space="preserve"> </w:t>
      </w:r>
      <w:r w:rsidRPr="003A462C">
        <w:rPr>
          <w:sz w:val="24"/>
          <w:szCs w:val="24"/>
        </w:rPr>
        <w:t>состояний,</w:t>
      </w:r>
      <w:r w:rsidRPr="003A462C">
        <w:rPr>
          <w:spacing w:val="1"/>
          <w:sz w:val="24"/>
          <w:szCs w:val="24"/>
        </w:rPr>
        <w:t xml:space="preserve"> </w:t>
      </w:r>
      <w:r w:rsidRPr="003A462C">
        <w:rPr>
          <w:sz w:val="24"/>
          <w:szCs w:val="24"/>
        </w:rPr>
        <w:t>требующих</w:t>
      </w:r>
      <w:r w:rsidRPr="003A462C">
        <w:rPr>
          <w:spacing w:val="1"/>
          <w:sz w:val="24"/>
          <w:szCs w:val="24"/>
        </w:rPr>
        <w:t xml:space="preserve"> </w:t>
      </w:r>
      <w:r w:rsidRPr="003A462C">
        <w:rPr>
          <w:sz w:val="24"/>
          <w:szCs w:val="24"/>
        </w:rPr>
        <w:t>оказания</w:t>
      </w:r>
      <w:r w:rsidRPr="003A462C">
        <w:rPr>
          <w:spacing w:val="1"/>
          <w:sz w:val="24"/>
          <w:szCs w:val="24"/>
        </w:rPr>
        <w:t xml:space="preserve"> </w:t>
      </w:r>
      <w:r w:rsidRPr="003A462C">
        <w:rPr>
          <w:sz w:val="24"/>
          <w:szCs w:val="24"/>
        </w:rPr>
        <w:t>специализированной</w:t>
      </w:r>
      <w:r w:rsidRPr="003A462C">
        <w:rPr>
          <w:spacing w:val="1"/>
          <w:sz w:val="24"/>
          <w:szCs w:val="24"/>
        </w:rPr>
        <w:t xml:space="preserve"> </w:t>
      </w:r>
      <w:r w:rsidRPr="003A462C">
        <w:rPr>
          <w:sz w:val="24"/>
          <w:szCs w:val="24"/>
        </w:rPr>
        <w:t>медицинской</w:t>
      </w:r>
      <w:r w:rsidRPr="003A462C">
        <w:rPr>
          <w:spacing w:val="2"/>
          <w:sz w:val="24"/>
          <w:szCs w:val="24"/>
        </w:rPr>
        <w:t xml:space="preserve"> </w:t>
      </w:r>
      <w:r w:rsidRPr="003A462C">
        <w:rPr>
          <w:sz w:val="24"/>
          <w:szCs w:val="24"/>
        </w:rPr>
        <w:t>помощи;</w:t>
      </w:r>
    </w:p>
    <w:p w14:paraId="4A85F577"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4" w:firstLine="567"/>
        <w:contextualSpacing w:val="0"/>
        <w:jc w:val="both"/>
        <w:rPr>
          <w:sz w:val="24"/>
          <w:szCs w:val="24"/>
        </w:rPr>
      </w:pPr>
      <w:r w:rsidRPr="003A462C">
        <w:rPr>
          <w:sz w:val="24"/>
          <w:szCs w:val="24"/>
        </w:rPr>
        <w:t>Приобретение и совершенствование знаний, умений и навыков в методике</w:t>
      </w:r>
      <w:r w:rsidRPr="003A462C">
        <w:rPr>
          <w:spacing w:val="1"/>
          <w:sz w:val="24"/>
          <w:szCs w:val="24"/>
        </w:rPr>
        <w:t xml:space="preserve"> </w:t>
      </w:r>
      <w:r w:rsidRPr="003A462C">
        <w:rPr>
          <w:sz w:val="24"/>
          <w:szCs w:val="24"/>
        </w:rPr>
        <w:t>сбора анамнеза жизни и жалоб у пациентов (их законных представителей), методике</w:t>
      </w:r>
      <w:r w:rsidRPr="003A462C">
        <w:rPr>
          <w:spacing w:val="1"/>
          <w:sz w:val="24"/>
          <w:szCs w:val="24"/>
        </w:rPr>
        <w:t xml:space="preserve"> </w:t>
      </w:r>
      <w:r w:rsidRPr="003A462C">
        <w:rPr>
          <w:sz w:val="24"/>
          <w:szCs w:val="24"/>
        </w:rPr>
        <w:t>осмотра и обследования, оценке тяжести и выделении ведущего синдрома у пациентов с</w:t>
      </w:r>
      <w:r w:rsidRPr="003A462C">
        <w:rPr>
          <w:spacing w:val="1"/>
          <w:sz w:val="24"/>
          <w:szCs w:val="24"/>
        </w:rPr>
        <w:t xml:space="preserve"> </w:t>
      </w:r>
      <w:r w:rsidRPr="003A462C">
        <w:rPr>
          <w:sz w:val="24"/>
          <w:szCs w:val="24"/>
        </w:rPr>
        <w:t>заболеваниями и (или) состояниями, требующими оказания скорой специализированной</w:t>
      </w:r>
      <w:r w:rsidRPr="003A462C">
        <w:rPr>
          <w:spacing w:val="1"/>
          <w:sz w:val="24"/>
          <w:szCs w:val="24"/>
        </w:rPr>
        <w:t xml:space="preserve"> </w:t>
      </w:r>
      <w:r w:rsidRPr="003A462C">
        <w:rPr>
          <w:sz w:val="24"/>
          <w:szCs w:val="24"/>
        </w:rPr>
        <w:t>медицинской</w:t>
      </w:r>
      <w:r w:rsidRPr="003A462C">
        <w:rPr>
          <w:spacing w:val="2"/>
          <w:sz w:val="24"/>
          <w:szCs w:val="24"/>
        </w:rPr>
        <w:t xml:space="preserve"> </w:t>
      </w:r>
      <w:r w:rsidRPr="003A462C">
        <w:rPr>
          <w:sz w:val="24"/>
          <w:szCs w:val="24"/>
        </w:rPr>
        <w:t>помощи;</w:t>
      </w:r>
    </w:p>
    <w:p w14:paraId="1026A6D9"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проведении</w:t>
      </w:r>
      <w:r w:rsidRPr="003A462C">
        <w:rPr>
          <w:spacing w:val="1"/>
          <w:sz w:val="24"/>
          <w:szCs w:val="24"/>
        </w:rPr>
        <w:t xml:space="preserve"> </w:t>
      </w:r>
      <w:r w:rsidRPr="003A462C">
        <w:rPr>
          <w:sz w:val="24"/>
          <w:szCs w:val="24"/>
        </w:rPr>
        <w:t>незамедлительной</w:t>
      </w:r>
      <w:r w:rsidRPr="003A462C">
        <w:rPr>
          <w:spacing w:val="1"/>
          <w:sz w:val="24"/>
          <w:szCs w:val="24"/>
        </w:rPr>
        <w:t xml:space="preserve"> </w:t>
      </w:r>
      <w:r w:rsidRPr="003A462C">
        <w:rPr>
          <w:sz w:val="24"/>
          <w:szCs w:val="24"/>
        </w:rPr>
        <w:t>диагностики</w:t>
      </w:r>
      <w:r w:rsidRPr="003A462C">
        <w:rPr>
          <w:spacing w:val="1"/>
          <w:sz w:val="24"/>
          <w:szCs w:val="24"/>
        </w:rPr>
        <w:t xml:space="preserve"> </w:t>
      </w:r>
      <w:r w:rsidRPr="003A462C">
        <w:rPr>
          <w:sz w:val="24"/>
          <w:szCs w:val="24"/>
        </w:rPr>
        <w:t>остановки</w:t>
      </w:r>
      <w:r w:rsidRPr="003A462C">
        <w:rPr>
          <w:spacing w:val="1"/>
          <w:sz w:val="24"/>
          <w:szCs w:val="24"/>
        </w:rPr>
        <w:t xml:space="preserve"> </w:t>
      </w:r>
      <w:r w:rsidRPr="003A462C">
        <w:rPr>
          <w:sz w:val="24"/>
          <w:szCs w:val="24"/>
        </w:rPr>
        <w:t>сердечной</w:t>
      </w:r>
      <w:r w:rsidRPr="003A462C">
        <w:rPr>
          <w:spacing w:val="1"/>
          <w:sz w:val="24"/>
          <w:szCs w:val="24"/>
        </w:rPr>
        <w:t xml:space="preserve"> </w:t>
      </w:r>
      <w:r w:rsidRPr="003A462C">
        <w:rPr>
          <w:sz w:val="24"/>
          <w:szCs w:val="24"/>
        </w:rPr>
        <w:t>деятельности</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выполнения алгоритма</w:t>
      </w:r>
      <w:r w:rsidRPr="003A462C">
        <w:rPr>
          <w:spacing w:val="3"/>
          <w:sz w:val="24"/>
          <w:szCs w:val="24"/>
        </w:rPr>
        <w:t xml:space="preserve"> </w:t>
      </w:r>
      <w:r w:rsidRPr="003A462C">
        <w:rPr>
          <w:sz w:val="24"/>
          <w:szCs w:val="24"/>
        </w:rPr>
        <w:t>сердечно-легочной реанимации;</w:t>
      </w:r>
    </w:p>
    <w:p w14:paraId="35DB881B"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1" w:firstLine="567"/>
        <w:contextualSpacing w:val="0"/>
        <w:jc w:val="both"/>
        <w:rPr>
          <w:sz w:val="24"/>
          <w:szCs w:val="24"/>
        </w:rPr>
      </w:pPr>
      <w:r w:rsidRPr="003A462C">
        <w:rPr>
          <w:sz w:val="24"/>
          <w:szCs w:val="24"/>
        </w:rPr>
        <w:t>Приобретение умений и навыков обоснования объема обследования, его</w:t>
      </w:r>
      <w:r w:rsidRPr="003A462C">
        <w:rPr>
          <w:spacing w:val="1"/>
          <w:sz w:val="24"/>
          <w:szCs w:val="24"/>
        </w:rPr>
        <w:t xml:space="preserve"> </w:t>
      </w:r>
      <w:r w:rsidRPr="003A462C">
        <w:rPr>
          <w:sz w:val="24"/>
          <w:szCs w:val="24"/>
        </w:rPr>
        <w:t>проведения у пациентов с заболеваниями и (или) состояниями, требующими оказания</w:t>
      </w:r>
      <w:r w:rsidRPr="003A462C">
        <w:rPr>
          <w:spacing w:val="1"/>
          <w:sz w:val="24"/>
          <w:szCs w:val="24"/>
        </w:rPr>
        <w:t xml:space="preserve"> </w:t>
      </w:r>
      <w:r w:rsidRPr="003A462C">
        <w:rPr>
          <w:sz w:val="24"/>
          <w:szCs w:val="24"/>
        </w:rPr>
        <w:t>скорой</w:t>
      </w:r>
      <w:r w:rsidRPr="003A462C">
        <w:rPr>
          <w:spacing w:val="1"/>
          <w:sz w:val="24"/>
          <w:szCs w:val="24"/>
        </w:rPr>
        <w:t xml:space="preserve"> </w:t>
      </w:r>
      <w:r w:rsidRPr="003A462C">
        <w:rPr>
          <w:sz w:val="24"/>
          <w:szCs w:val="24"/>
        </w:rPr>
        <w:t>специализированной</w:t>
      </w:r>
      <w:r w:rsidRPr="003A462C">
        <w:rPr>
          <w:spacing w:val="1"/>
          <w:sz w:val="24"/>
          <w:szCs w:val="24"/>
        </w:rPr>
        <w:t xml:space="preserve"> </w:t>
      </w:r>
      <w:r w:rsidRPr="003A462C">
        <w:rPr>
          <w:sz w:val="24"/>
          <w:szCs w:val="24"/>
        </w:rPr>
        <w:t>медицинской</w:t>
      </w:r>
      <w:r w:rsidRPr="003A462C">
        <w:rPr>
          <w:spacing w:val="1"/>
          <w:sz w:val="24"/>
          <w:szCs w:val="24"/>
        </w:rPr>
        <w:t xml:space="preserve"> </w:t>
      </w:r>
      <w:r w:rsidRPr="003A462C">
        <w:rPr>
          <w:sz w:val="24"/>
          <w:szCs w:val="24"/>
        </w:rPr>
        <w:t>помощи</w:t>
      </w:r>
      <w:r w:rsidRPr="003A462C">
        <w:rPr>
          <w:spacing w:val="1"/>
          <w:sz w:val="24"/>
          <w:szCs w:val="24"/>
        </w:rPr>
        <w:t xml:space="preserve"> </w:t>
      </w:r>
      <w:r w:rsidRPr="003A462C">
        <w:rPr>
          <w:sz w:val="24"/>
          <w:szCs w:val="24"/>
        </w:rPr>
        <w:t>вне</w:t>
      </w:r>
      <w:r w:rsidRPr="003A462C">
        <w:rPr>
          <w:spacing w:val="1"/>
          <w:sz w:val="24"/>
          <w:szCs w:val="24"/>
        </w:rPr>
        <w:t xml:space="preserve"> </w:t>
      </w:r>
      <w:r w:rsidRPr="003A462C">
        <w:rPr>
          <w:sz w:val="24"/>
          <w:szCs w:val="24"/>
        </w:rPr>
        <w:t>медицинской</w:t>
      </w:r>
      <w:r w:rsidRPr="003A462C">
        <w:rPr>
          <w:spacing w:val="1"/>
          <w:sz w:val="24"/>
          <w:szCs w:val="24"/>
        </w:rPr>
        <w:t xml:space="preserve"> </w:t>
      </w:r>
      <w:r w:rsidRPr="003A462C">
        <w:rPr>
          <w:sz w:val="24"/>
          <w:szCs w:val="24"/>
        </w:rPr>
        <w:t>организации,</w:t>
      </w:r>
      <w:r w:rsidRPr="003A462C">
        <w:rPr>
          <w:spacing w:val="1"/>
          <w:sz w:val="24"/>
          <w:szCs w:val="24"/>
        </w:rPr>
        <w:t xml:space="preserve"> </w:t>
      </w:r>
      <w:r w:rsidRPr="003A462C">
        <w:rPr>
          <w:sz w:val="24"/>
          <w:szCs w:val="24"/>
        </w:rPr>
        <w:t>а</w:t>
      </w:r>
      <w:r w:rsidRPr="003A462C">
        <w:rPr>
          <w:spacing w:val="1"/>
          <w:sz w:val="24"/>
          <w:szCs w:val="24"/>
        </w:rPr>
        <w:t xml:space="preserve"> </w:t>
      </w:r>
      <w:r w:rsidRPr="003A462C">
        <w:rPr>
          <w:sz w:val="24"/>
          <w:szCs w:val="24"/>
        </w:rPr>
        <w:t>также интерпретации</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анализа</w:t>
      </w:r>
      <w:r w:rsidRPr="003A462C">
        <w:rPr>
          <w:spacing w:val="2"/>
          <w:sz w:val="24"/>
          <w:szCs w:val="24"/>
        </w:rPr>
        <w:t xml:space="preserve"> </w:t>
      </w:r>
      <w:r w:rsidRPr="003A462C">
        <w:rPr>
          <w:sz w:val="24"/>
          <w:szCs w:val="24"/>
        </w:rPr>
        <w:t>обследования;</w:t>
      </w:r>
    </w:p>
    <w:p w14:paraId="42015344"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определении</w:t>
      </w:r>
      <w:r w:rsidRPr="003A462C">
        <w:rPr>
          <w:spacing w:val="25"/>
          <w:sz w:val="24"/>
          <w:szCs w:val="24"/>
        </w:rPr>
        <w:t xml:space="preserve"> </w:t>
      </w:r>
      <w:r w:rsidRPr="003A462C">
        <w:rPr>
          <w:sz w:val="24"/>
          <w:szCs w:val="24"/>
        </w:rPr>
        <w:t>медицинских</w:t>
      </w:r>
      <w:r w:rsidRPr="003A462C">
        <w:rPr>
          <w:spacing w:val="25"/>
          <w:sz w:val="24"/>
          <w:szCs w:val="24"/>
        </w:rPr>
        <w:t xml:space="preserve"> </w:t>
      </w:r>
      <w:r w:rsidRPr="003A462C">
        <w:rPr>
          <w:sz w:val="24"/>
          <w:szCs w:val="24"/>
        </w:rPr>
        <w:t>показаний</w:t>
      </w:r>
      <w:r w:rsidRPr="003A462C">
        <w:rPr>
          <w:spacing w:val="25"/>
          <w:sz w:val="24"/>
          <w:szCs w:val="24"/>
        </w:rPr>
        <w:t xml:space="preserve"> </w:t>
      </w:r>
      <w:r w:rsidRPr="003A462C">
        <w:rPr>
          <w:sz w:val="24"/>
          <w:szCs w:val="24"/>
        </w:rPr>
        <w:t>к</w:t>
      </w:r>
      <w:r w:rsidRPr="003A462C">
        <w:rPr>
          <w:spacing w:val="21"/>
          <w:sz w:val="24"/>
          <w:szCs w:val="24"/>
        </w:rPr>
        <w:t xml:space="preserve"> </w:t>
      </w:r>
      <w:r w:rsidRPr="003A462C">
        <w:rPr>
          <w:sz w:val="24"/>
          <w:szCs w:val="24"/>
        </w:rPr>
        <w:t>назначению</w:t>
      </w:r>
      <w:r w:rsidRPr="003A462C">
        <w:rPr>
          <w:spacing w:val="24"/>
          <w:sz w:val="24"/>
          <w:szCs w:val="24"/>
        </w:rPr>
        <w:t xml:space="preserve"> </w:t>
      </w:r>
      <w:r w:rsidRPr="003A462C">
        <w:rPr>
          <w:sz w:val="24"/>
          <w:szCs w:val="24"/>
        </w:rPr>
        <w:t>лабораторных,</w:t>
      </w:r>
      <w:r w:rsidRPr="003A462C">
        <w:rPr>
          <w:spacing w:val="24"/>
          <w:sz w:val="24"/>
          <w:szCs w:val="24"/>
        </w:rPr>
        <w:t xml:space="preserve"> </w:t>
      </w:r>
      <w:r w:rsidRPr="003A462C">
        <w:rPr>
          <w:sz w:val="24"/>
          <w:szCs w:val="24"/>
        </w:rPr>
        <w:t>рентгенологических</w:t>
      </w:r>
      <w:r w:rsidRPr="003A462C">
        <w:rPr>
          <w:spacing w:val="-58"/>
          <w:sz w:val="24"/>
          <w:szCs w:val="24"/>
        </w:rPr>
        <w:t xml:space="preserve"> </w:t>
      </w:r>
      <w:r w:rsidRPr="003A462C">
        <w:rPr>
          <w:sz w:val="24"/>
          <w:szCs w:val="24"/>
        </w:rPr>
        <w:t>и</w:t>
      </w:r>
      <w:r w:rsidRPr="003A462C">
        <w:rPr>
          <w:spacing w:val="-6"/>
          <w:sz w:val="24"/>
          <w:szCs w:val="24"/>
        </w:rPr>
        <w:t xml:space="preserve"> </w:t>
      </w:r>
      <w:r w:rsidRPr="003A462C">
        <w:rPr>
          <w:sz w:val="24"/>
          <w:szCs w:val="24"/>
        </w:rPr>
        <w:t>функциональных</w:t>
      </w:r>
      <w:r w:rsidRPr="003A462C">
        <w:rPr>
          <w:spacing w:val="-3"/>
          <w:sz w:val="24"/>
          <w:szCs w:val="24"/>
        </w:rPr>
        <w:t xml:space="preserve"> </w:t>
      </w:r>
      <w:r w:rsidRPr="003A462C">
        <w:rPr>
          <w:sz w:val="24"/>
          <w:szCs w:val="24"/>
        </w:rPr>
        <w:t>методов</w:t>
      </w:r>
      <w:r w:rsidRPr="003A462C">
        <w:rPr>
          <w:spacing w:val="-5"/>
          <w:sz w:val="24"/>
          <w:szCs w:val="24"/>
        </w:rPr>
        <w:t xml:space="preserve"> </w:t>
      </w:r>
      <w:r w:rsidRPr="003A462C">
        <w:rPr>
          <w:sz w:val="24"/>
          <w:szCs w:val="24"/>
        </w:rPr>
        <w:t>исследования,</w:t>
      </w:r>
      <w:r w:rsidRPr="003A462C">
        <w:rPr>
          <w:spacing w:val="-1"/>
          <w:sz w:val="24"/>
          <w:szCs w:val="24"/>
        </w:rPr>
        <w:t xml:space="preserve"> </w:t>
      </w:r>
      <w:r w:rsidRPr="003A462C">
        <w:rPr>
          <w:sz w:val="24"/>
          <w:szCs w:val="24"/>
        </w:rPr>
        <w:t>организации</w:t>
      </w:r>
      <w:r w:rsidRPr="003A462C">
        <w:rPr>
          <w:spacing w:val="-4"/>
          <w:sz w:val="24"/>
          <w:szCs w:val="24"/>
        </w:rPr>
        <w:t xml:space="preserve"> </w:t>
      </w:r>
      <w:r w:rsidRPr="003A462C">
        <w:rPr>
          <w:sz w:val="24"/>
          <w:szCs w:val="24"/>
        </w:rPr>
        <w:t>выполнения</w:t>
      </w:r>
      <w:r w:rsidRPr="003A462C">
        <w:rPr>
          <w:spacing w:val="-3"/>
          <w:sz w:val="24"/>
          <w:szCs w:val="24"/>
        </w:rPr>
        <w:t xml:space="preserve"> </w:t>
      </w:r>
      <w:r w:rsidRPr="003A462C">
        <w:rPr>
          <w:sz w:val="24"/>
          <w:szCs w:val="24"/>
        </w:rPr>
        <w:t>и</w:t>
      </w:r>
      <w:r w:rsidRPr="003A462C">
        <w:rPr>
          <w:spacing w:val="-6"/>
          <w:sz w:val="24"/>
          <w:szCs w:val="24"/>
        </w:rPr>
        <w:t xml:space="preserve"> </w:t>
      </w:r>
      <w:r w:rsidRPr="003A462C">
        <w:rPr>
          <w:sz w:val="24"/>
          <w:szCs w:val="24"/>
        </w:rPr>
        <w:t>их</w:t>
      </w:r>
      <w:r w:rsidRPr="003A462C">
        <w:rPr>
          <w:spacing w:val="-4"/>
          <w:sz w:val="24"/>
          <w:szCs w:val="24"/>
        </w:rPr>
        <w:t xml:space="preserve"> </w:t>
      </w:r>
      <w:r w:rsidRPr="003A462C">
        <w:rPr>
          <w:sz w:val="24"/>
          <w:szCs w:val="24"/>
        </w:rPr>
        <w:t>интерпретации;</w:t>
      </w:r>
    </w:p>
    <w:p w14:paraId="47E44147"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определении</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показаний</w:t>
      </w:r>
      <w:r w:rsidRPr="003A462C">
        <w:rPr>
          <w:spacing w:val="1"/>
          <w:sz w:val="24"/>
          <w:szCs w:val="24"/>
        </w:rPr>
        <w:t xml:space="preserve"> </w:t>
      </w:r>
      <w:r w:rsidRPr="003A462C">
        <w:rPr>
          <w:sz w:val="24"/>
          <w:szCs w:val="24"/>
        </w:rPr>
        <w:t>к</w:t>
      </w:r>
      <w:r w:rsidRPr="003A462C">
        <w:rPr>
          <w:spacing w:val="1"/>
          <w:sz w:val="24"/>
          <w:szCs w:val="24"/>
        </w:rPr>
        <w:t xml:space="preserve"> </w:t>
      </w:r>
      <w:r w:rsidRPr="003A462C">
        <w:rPr>
          <w:sz w:val="24"/>
          <w:szCs w:val="24"/>
        </w:rPr>
        <w:t>назначению</w:t>
      </w:r>
      <w:r w:rsidRPr="003A462C">
        <w:rPr>
          <w:spacing w:val="1"/>
          <w:sz w:val="24"/>
          <w:szCs w:val="24"/>
        </w:rPr>
        <w:t xml:space="preserve"> </w:t>
      </w:r>
      <w:r w:rsidRPr="003A462C">
        <w:rPr>
          <w:sz w:val="24"/>
          <w:szCs w:val="24"/>
        </w:rPr>
        <w:t>комплекса</w:t>
      </w:r>
      <w:r w:rsidRPr="003A462C">
        <w:rPr>
          <w:spacing w:val="1"/>
          <w:sz w:val="24"/>
          <w:szCs w:val="24"/>
        </w:rPr>
        <w:t xml:space="preserve"> </w:t>
      </w:r>
      <w:r w:rsidRPr="003A462C">
        <w:rPr>
          <w:sz w:val="24"/>
          <w:szCs w:val="24"/>
        </w:rPr>
        <w:t>предоперационного</w:t>
      </w:r>
      <w:r w:rsidRPr="003A462C">
        <w:rPr>
          <w:spacing w:val="1"/>
          <w:sz w:val="24"/>
          <w:szCs w:val="24"/>
        </w:rPr>
        <w:t xml:space="preserve"> </w:t>
      </w:r>
      <w:r w:rsidRPr="003A462C">
        <w:rPr>
          <w:sz w:val="24"/>
          <w:szCs w:val="24"/>
        </w:rPr>
        <w:t>исследования,</w:t>
      </w:r>
      <w:r w:rsidRPr="003A462C">
        <w:rPr>
          <w:spacing w:val="1"/>
          <w:sz w:val="24"/>
          <w:szCs w:val="24"/>
        </w:rPr>
        <w:t xml:space="preserve"> </w:t>
      </w:r>
      <w:r w:rsidRPr="003A462C">
        <w:rPr>
          <w:sz w:val="24"/>
          <w:szCs w:val="24"/>
        </w:rPr>
        <w:t>комплекса</w:t>
      </w:r>
      <w:r w:rsidRPr="003A462C">
        <w:rPr>
          <w:spacing w:val="1"/>
          <w:sz w:val="24"/>
          <w:szCs w:val="24"/>
        </w:rPr>
        <w:t xml:space="preserve"> </w:t>
      </w:r>
      <w:r w:rsidRPr="003A462C">
        <w:rPr>
          <w:sz w:val="24"/>
          <w:szCs w:val="24"/>
        </w:rPr>
        <w:t>исследований</w:t>
      </w:r>
      <w:r w:rsidRPr="003A462C">
        <w:rPr>
          <w:spacing w:val="1"/>
          <w:sz w:val="24"/>
          <w:szCs w:val="24"/>
        </w:rPr>
        <w:t xml:space="preserve"> </w:t>
      </w:r>
      <w:r w:rsidRPr="003A462C">
        <w:rPr>
          <w:sz w:val="24"/>
          <w:szCs w:val="24"/>
        </w:rPr>
        <w:t>при</w:t>
      </w:r>
      <w:r w:rsidRPr="003A462C">
        <w:rPr>
          <w:spacing w:val="1"/>
          <w:sz w:val="24"/>
          <w:szCs w:val="24"/>
        </w:rPr>
        <w:t xml:space="preserve"> </w:t>
      </w:r>
      <w:r w:rsidRPr="003A462C">
        <w:rPr>
          <w:sz w:val="24"/>
          <w:szCs w:val="24"/>
        </w:rPr>
        <w:t>проведении</w:t>
      </w:r>
      <w:r w:rsidRPr="003A462C">
        <w:rPr>
          <w:spacing w:val="1"/>
          <w:sz w:val="24"/>
          <w:szCs w:val="24"/>
        </w:rPr>
        <w:t xml:space="preserve"> </w:t>
      </w:r>
      <w:r w:rsidRPr="003A462C">
        <w:rPr>
          <w:sz w:val="24"/>
          <w:szCs w:val="24"/>
        </w:rPr>
        <w:t>ИВЛ,</w:t>
      </w:r>
      <w:r w:rsidRPr="003A462C">
        <w:rPr>
          <w:spacing w:val="1"/>
          <w:sz w:val="24"/>
          <w:szCs w:val="24"/>
        </w:rPr>
        <w:t xml:space="preserve"> </w:t>
      </w:r>
      <w:r w:rsidRPr="003A462C">
        <w:rPr>
          <w:sz w:val="24"/>
          <w:szCs w:val="24"/>
        </w:rPr>
        <w:t>к</w:t>
      </w:r>
      <w:r w:rsidRPr="003A462C">
        <w:rPr>
          <w:spacing w:val="1"/>
          <w:sz w:val="24"/>
          <w:szCs w:val="24"/>
        </w:rPr>
        <w:t xml:space="preserve"> </w:t>
      </w:r>
      <w:r w:rsidRPr="003A462C">
        <w:rPr>
          <w:sz w:val="24"/>
          <w:szCs w:val="24"/>
        </w:rPr>
        <w:t>применению</w:t>
      </w:r>
      <w:r w:rsidRPr="003A462C">
        <w:rPr>
          <w:spacing w:val="-57"/>
          <w:sz w:val="24"/>
          <w:szCs w:val="24"/>
        </w:rPr>
        <w:t xml:space="preserve"> </w:t>
      </w:r>
      <w:r w:rsidRPr="003A462C">
        <w:rPr>
          <w:sz w:val="24"/>
          <w:szCs w:val="24"/>
        </w:rPr>
        <w:t>экстракорпоральных методов лечения;</w:t>
      </w:r>
    </w:p>
    <w:p w14:paraId="1AA91803"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определении</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показаний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противопоказаний</w:t>
      </w:r>
      <w:r w:rsidRPr="003A462C">
        <w:rPr>
          <w:spacing w:val="1"/>
          <w:sz w:val="24"/>
          <w:szCs w:val="24"/>
        </w:rPr>
        <w:t xml:space="preserve"> </w:t>
      </w:r>
      <w:r w:rsidRPr="003A462C">
        <w:rPr>
          <w:sz w:val="24"/>
          <w:szCs w:val="24"/>
        </w:rPr>
        <w:t>к</w:t>
      </w:r>
      <w:r w:rsidRPr="003A462C">
        <w:rPr>
          <w:spacing w:val="1"/>
          <w:sz w:val="24"/>
          <w:szCs w:val="24"/>
        </w:rPr>
        <w:t xml:space="preserve"> </w:t>
      </w:r>
      <w:r w:rsidRPr="003A462C">
        <w:rPr>
          <w:sz w:val="24"/>
          <w:szCs w:val="24"/>
        </w:rPr>
        <w:t>анестезиологическому</w:t>
      </w:r>
      <w:r w:rsidRPr="003A462C">
        <w:rPr>
          <w:spacing w:val="1"/>
          <w:sz w:val="24"/>
          <w:szCs w:val="24"/>
        </w:rPr>
        <w:t xml:space="preserve"> </w:t>
      </w:r>
      <w:r w:rsidRPr="003A462C">
        <w:rPr>
          <w:sz w:val="24"/>
          <w:szCs w:val="24"/>
        </w:rPr>
        <w:t>пособию,</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назначении</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проведении</w:t>
      </w:r>
      <w:r w:rsidRPr="003A462C">
        <w:rPr>
          <w:spacing w:val="1"/>
          <w:sz w:val="24"/>
          <w:szCs w:val="24"/>
        </w:rPr>
        <w:t xml:space="preserve"> </w:t>
      </w:r>
      <w:r w:rsidRPr="003A462C">
        <w:rPr>
          <w:sz w:val="24"/>
          <w:szCs w:val="24"/>
        </w:rPr>
        <w:t>анестезиологического</w:t>
      </w:r>
      <w:r w:rsidRPr="003A462C">
        <w:rPr>
          <w:spacing w:val="1"/>
          <w:sz w:val="24"/>
          <w:szCs w:val="24"/>
        </w:rPr>
        <w:t xml:space="preserve"> </w:t>
      </w:r>
      <w:r w:rsidRPr="003A462C">
        <w:rPr>
          <w:sz w:val="24"/>
          <w:szCs w:val="24"/>
        </w:rPr>
        <w:t>пособия (включая</w:t>
      </w:r>
      <w:r w:rsidRPr="003A462C">
        <w:rPr>
          <w:spacing w:val="1"/>
          <w:sz w:val="24"/>
          <w:szCs w:val="24"/>
        </w:rPr>
        <w:t xml:space="preserve"> </w:t>
      </w:r>
      <w:r w:rsidRPr="003A462C">
        <w:rPr>
          <w:sz w:val="24"/>
          <w:szCs w:val="24"/>
        </w:rPr>
        <w:t>раннее послеоперационное</w:t>
      </w:r>
      <w:r w:rsidRPr="003A462C">
        <w:rPr>
          <w:spacing w:val="1"/>
          <w:sz w:val="24"/>
          <w:szCs w:val="24"/>
        </w:rPr>
        <w:t xml:space="preserve"> </w:t>
      </w:r>
      <w:r w:rsidRPr="003A462C">
        <w:rPr>
          <w:sz w:val="24"/>
          <w:szCs w:val="24"/>
        </w:rPr>
        <w:t>ведение);</w:t>
      </w:r>
    </w:p>
    <w:p w14:paraId="640AEF0C"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функциональных</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лабораторных</w:t>
      </w:r>
      <w:r w:rsidRPr="003A462C">
        <w:rPr>
          <w:spacing w:val="1"/>
          <w:sz w:val="24"/>
          <w:szCs w:val="24"/>
        </w:rPr>
        <w:t xml:space="preserve"> </w:t>
      </w:r>
      <w:r w:rsidRPr="003A462C">
        <w:rPr>
          <w:sz w:val="24"/>
          <w:szCs w:val="24"/>
        </w:rPr>
        <w:t>методах</w:t>
      </w:r>
      <w:r w:rsidRPr="003A462C">
        <w:rPr>
          <w:spacing w:val="1"/>
          <w:sz w:val="24"/>
          <w:szCs w:val="24"/>
        </w:rPr>
        <w:t xml:space="preserve"> </w:t>
      </w:r>
      <w:r w:rsidRPr="003A462C">
        <w:rPr>
          <w:sz w:val="24"/>
          <w:szCs w:val="24"/>
        </w:rPr>
        <w:t>исследования</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мониторирования</w:t>
      </w:r>
      <w:r w:rsidRPr="003A462C">
        <w:rPr>
          <w:spacing w:val="1"/>
          <w:sz w:val="24"/>
          <w:szCs w:val="24"/>
        </w:rPr>
        <w:t xml:space="preserve"> </w:t>
      </w:r>
      <w:r w:rsidRPr="003A462C">
        <w:rPr>
          <w:sz w:val="24"/>
          <w:szCs w:val="24"/>
        </w:rPr>
        <w:t>течения</w:t>
      </w:r>
      <w:r w:rsidRPr="003A462C">
        <w:rPr>
          <w:spacing w:val="-57"/>
          <w:sz w:val="24"/>
          <w:szCs w:val="24"/>
        </w:rPr>
        <w:t xml:space="preserve"> </w:t>
      </w:r>
      <w:r w:rsidRPr="003A462C">
        <w:rPr>
          <w:sz w:val="24"/>
          <w:szCs w:val="24"/>
        </w:rPr>
        <w:t>анестезиологического</w:t>
      </w:r>
      <w:r w:rsidRPr="003A462C">
        <w:rPr>
          <w:spacing w:val="2"/>
          <w:sz w:val="24"/>
          <w:szCs w:val="24"/>
        </w:rPr>
        <w:t xml:space="preserve"> </w:t>
      </w:r>
      <w:r w:rsidRPr="003A462C">
        <w:rPr>
          <w:sz w:val="24"/>
          <w:szCs w:val="24"/>
        </w:rPr>
        <w:t>пособия, реанимации</w:t>
      </w:r>
      <w:r w:rsidRPr="003A462C">
        <w:rPr>
          <w:spacing w:val="2"/>
          <w:sz w:val="24"/>
          <w:szCs w:val="24"/>
        </w:rPr>
        <w:t xml:space="preserve"> </w:t>
      </w:r>
      <w:r w:rsidRPr="003A462C">
        <w:rPr>
          <w:sz w:val="24"/>
          <w:szCs w:val="24"/>
        </w:rPr>
        <w:t>и</w:t>
      </w:r>
      <w:r w:rsidRPr="003A462C">
        <w:rPr>
          <w:spacing w:val="-2"/>
          <w:sz w:val="24"/>
          <w:szCs w:val="24"/>
        </w:rPr>
        <w:t xml:space="preserve"> </w:t>
      </w:r>
      <w:r w:rsidRPr="003A462C">
        <w:rPr>
          <w:sz w:val="24"/>
          <w:szCs w:val="24"/>
        </w:rPr>
        <w:t>интенсивной терапии;</w:t>
      </w:r>
    </w:p>
    <w:p w14:paraId="128195E6" w14:textId="77777777" w:rsidR="00D4669E" w:rsidRPr="003A462C" w:rsidRDefault="00D4669E" w:rsidP="003A462C">
      <w:pPr>
        <w:pStyle w:val="a3"/>
        <w:widowControl w:val="0"/>
        <w:numPr>
          <w:ilvl w:val="0"/>
          <w:numId w:val="25"/>
        </w:numPr>
        <w:tabs>
          <w:tab w:val="left" w:pos="1134"/>
        </w:tabs>
        <w:autoSpaceDE w:val="0"/>
        <w:autoSpaceDN w:val="0"/>
        <w:spacing w:before="76" w:line="276" w:lineRule="auto"/>
        <w:ind w:left="0" w:right="380" w:firstLine="567"/>
        <w:contextualSpacing w:val="0"/>
        <w:jc w:val="both"/>
        <w:rPr>
          <w:sz w:val="24"/>
          <w:szCs w:val="24"/>
        </w:rPr>
      </w:pPr>
      <w:r w:rsidRPr="003A462C">
        <w:rPr>
          <w:sz w:val="24"/>
          <w:szCs w:val="24"/>
        </w:rPr>
        <w:t>Формирование</w:t>
      </w:r>
      <w:r w:rsidRPr="003A462C">
        <w:rPr>
          <w:spacing w:val="21"/>
          <w:sz w:val="24"/>
          <w:szCs w:val="24"/>
        </w:rPr>
        <w:t xml:space="preserve"> </w:t>
      </w:r>
      <w:r w:rsidRPr="003A462C">
        <w:rPr>
          <w:sz w:val="24"/>
          <w:szCs w:val="24"/>
        </w:rPr>
        <w:t>клинического</w:t>
      </w:r>
      <w:r w:rsidRPr="003A462C">
        <w:rPr>
          <w:spacing w:val="79"/>
          <w:sz w:val="24"/>
          <w:szCs w:val="24"/>
        </w:rPr>
        <w:t xml:space="preserve"> </w:t>
      </w:r>
      <w:r w:rsidRPr="003A462C">
        <w:rPr>
          <w:sz w:val="24"/>
          <w:szCs w:val="24"/>
        </w:rPr>
        <w:t>мышления,</w:t>
      </w:r>
      <w:r w:rsidRPr="003A462C">
        <w:rPr>
          <w:spacing w:val="79"/>
          <w:sz w:val="24"/>
          <w:szCs w:val="24"/>
        </w:rPr>
        <w:t xml:space="preserve"> </w:t>
      </w:r>
      <w:r w:rsidRPr="003A462C">
        <w:rPr>
          <w:sz w:val="24"/>
          <w:szCs w:val="24"/>
        </w:rPr>
        <w:t>совершенствование</w:t>
      </w:r>
      <w:r w:rsidRPr="003A462C">
        <w:rPr>
          <w:spacing w:val="80"/>
          <w:sz w:val="24"/>
          <w:szCs w:val="24"/>
        </w:rPr>
        <w:t xml:space="preserve"> </w:t>
      </w:r>
      <w:r w:rsidRPr="003A462C">
        <w:rPr>
          <w:sz w:val="24"/>
          <w:szCs w:val="24"/>
        </w:rPr>
        <w:t>навыков</w:t>
      </w:r>
      <w:r w:rsidRPr="003A462C">
        <w:rPr>
          <w:spacing w:val="76"/>
          <w:sz w:val="24"/>
          <w:szCs w:val="24"/>
        </w:rPr>
        <w:t xml:space="preserve"> </w:t>
      </w:r>
      <w:r w:rsidRPr="003A462C">
        <w:rPr>
          <w:sz w:val="24"/>
          <w:szCs w:val="24"/>
        </w:rPr>
        <w:t>в проведении дифференциальной</w:t>
      </w:r>
      <w:r w:rsidRPr="003A462C">
        <w:rPr>
          <w:spacing w:val="1"/>
          <w:sz w:val="24"/>
          <w:szCs w:val="24"/>
        </w:rPr>
        <w:t xml:space="preserve"> </w:t>
      </w:r>
      <w:r w:rsidRPr="003A462C">
        <w:rPr>
          <w:sz w:val="24"/>
          <w:szCs w:val="24"/>
        </w:rPr>
        <w:t>диагностики заболеваний</w:t>
      </w:r>
      <w:r w:rsidRPr="003A462C">
        <w:rPr>
          <w:spacing w:val="1"/>
          <w:sz w:val="24"/>
          <w:szCs w:val="24"/>
        </w:rPr>
        <w:t xml:space="preserve"> </w:t>
      </w:r>
      <w:r w:rsidRPr="003A462C">
        <w:rPr>
          <w:sz w:val="24"/>
          <w:szCs w:val="24"/>
        </w:rPr>
        <w:t>и (или) состояний и травм,</w:t>
      </w:r>
      <w:r w:rsidRPr="003A462C">
        <w:rPr>
          <w:spacing w:val="1"/>
          <w:sz w:val="24"/>
          <w:szCs w:val="24"/>
        </w:rPr>
        <w:t xml:space="preserve"> </w:t>
      </w:r>
      <w:r w:rsidRPr="003A462C">
        <w:rPr>
          <w:sz w:val="24"/>
          <w:szCs w:val="24"/>
        </w:rPr>
        <w:t>обоснование диагноза;</w:t>
      </w:r>
    </w:p>
    <w:p w14:paraId="106059AC"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определении</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показаний</w:t>
      </w:r>
      <w:r w:rsidRPr="003A462C">
        <w:rPr>
          <w:spacing w:val="1"/>
          <w:sz w:val="24"/>
          <w:szCs w:val="24"/>
        </w:rPr>
        <w:t xml:space="preserve"> </w:t>
      </w:r>
      <w:r w:rsidRPr="003A462C">
        <w:rPr>
          <w:sz w:val="24"/>
          <w:szCs w:val="24"/>
        </w:rPr>
        <w:t>к</w:t>
      </w:r>
      <w:r w:rsidRPr="003A462C">
        <w:rPr>
          <w:spacing w:val="1"/>
          <w:sz w:val="24"/>
          <w:szCs w:val="24"/>
        </w:rPr>
        <w:t xml:space="preserve"> </w:t>
      </w:r>
      <w:r w:rsidRPr="003A462C">
        <w:rPr>
          <w:sz w:val="24"/>
          <w:szCs w:val="24"/>
        </w:rPr>
        <w:t>началу,</w:t>
      </w:r>
      <w:r w:rsidRPr="003A462C">
        <w:rPr>
          <w:spacing w:val="1"/>
          <w:sz w:val="24"/>
          <w:szCs w:val="24"/>
        </w:rPr>
        <w:t xml:space="preserve"> </w:t>
      </w:r>
      <w:r w:rsidRPr="003A462C">
        <w:rPr>
          <w:sz w:val="24"/>
          <w:szCs w:val="24"/>
        </w:rPr>
        <w:t>продолжительности</w:t>
      </w:r>
      <w:r w:rsidRPr="003A462C">
        <w:rPr>
          <w:spacing w:val="1"/>
          <w:sz w:val="24"/>
          <w:szCs w:val="24"/>
        </w:rPr>
        <w:t xml:space="preserve"> </w:t>
      </w:r>
      <w:r w:rsidRPr="003A462C">
        <w:rPr>
          <w:sz w:val="24"/>
          <w:szCs w:val="24"/>
        </w:rPr>
        <w:t>проведения</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завершению</w:t>
      </w:r>
      <w:r w:rsidRPr="003A462C">
        <w:rPr>
          <w:spacing w:val="1"/>
          <w:sz w:val="24"/>
          <w:szCs w:val="24"/>
        </w:rPr>
        <w:t xml:space="preserve"> </w:t>
      </w:r>
      <w:r w:rsidRPr="003A462C">
        <w:rPr>
          <w:sz w:val="24"/>
          <w:szCs w:val="24"/>
        </w:rPr>
        <w:t>применения</w:t>
      </w:r>
      <w:r w:rsidRPr="003A462C">
        <w:rPr>
          <w:spacing w:val="1"/>
          <w:sz w:val="24"/>
          <w:szCs w:val="24"/>
        </w:rPr>
        <w:t xml:space="preserve"> </w:t>
      </w:r>
      <w:r w:rsidRPr="003A462C">
        <w:rPr>
          <w:sz w:val="24"/>
          <w:szCs w:val="24"/>
        </w:rPr>
        <w:t>методов</w:t>
      </w:r>
      <w:r w:rsidRPr="003A462C">
        <w:rPr>
          <w:spacing w:val="1"/>
          <w:sz w:val="24"/>
          <w:szCs w:val="24"/>
        </w:rPr>
        <w:t xml:space="preserve"> </w:t>
      </w:r>
      <w:r w:rsidRPr="003A462C">
        <w:rPr>
          <w:sz w:val="24"/>
          <w:szCs w:val="24"/>
        </w:rPr>
        <w:t>искусственного</w:t>
      </w:r>
      <w:r w:rsidRPr="003A462C">
        <w:rPr>
          <w:spacing w:val="1"/>
          <w:sz w:val="24"/>
          <w:szCs w:val="24"/>
        </w:rPr>
        <w:t xml:space="preserve"> </w:t>
      </w:r>
      <w:r w:rsidRPr="003A462C">
        <w:rPr>
          <w:sz w:val="24"/>
          <w:szCs w:val="24"/>
        </w:rPr>
        <w:t>замещения,</w:t>
      </w:r>
      <w:r w:rsidRPr="003A462C">
        <w:rPr>
          <w:spacing w:val="1"/>
          <w:sz w:val="24"/>
          <w:szCs w:val="24"/>
        </w:rPr>
        <w:t xml:space="preserve"> </w:t>
      </w:r>
      <w:r w:rsidRPr="003A462C">
        <w:rPr>
          <w:sz w:val="24"/>
          <w:szCs w:val="24"/>
        </w:rPr>
        <w:t>поддержания</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 xml:space="preserve">восстановления временно и обратимо </w:t>
      </w:r>
      <w:r w:rsidRPr="003A462C">
        <w:rPr>
          <w:sz w:val="24"/>
          <w:szCs w:val="24"/>
        </w:rPr>
        <w:lastRenderedPageBreak/>
        <w:t>нарушенных функций организма при состояниях,</w:t>
      </w:r>
      <w:r w:rsidRPr="003A462C">
        <w:rPr>
          <w:spacing w:val="1"/>
          <w:sz w:val="24"/>
          <w:szCs w:val="24"/>
        </w:rPr>
        <w:t xml:space="preserve"> </w:t>
      </w:r>
      <w:r w:rsidRPr="003A462C">
        <w:rPr>
          <w:sz w:val="24"/>
          <w:szCs w:val="24"/>
        </w:rPr>
        <w:t>угрожающих жизни</w:t>
      </w:r>
      <w:r w:rsidRPr="003A462C">
        <w:rPr>
          <w:spacing w:val="1"/>
          <w:sz w:val="24"/>
          <w:szCs w:val="24"/>
        </w:rPr>
        <w:t xml:space="preserve"> </w:t>
      </w:r>
      <w:r w:rsidRPr="003A462C">
        <w:rPr>
          <w:sz w:val="24"/>
          <w:szCs w:val="24"/>
        </w:rPr>
        <w:t>пациента;</w:t>
      </w:r>
    </w:p>
    <w:p w14:paraId="5B5CC90A"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5" w:firstLine="567"/>
        <w:contextualSpacing w:val="0"/>
        <w:jc w:val="both"/>
        <w:rPr>
          <w:sz w:val="24"/>
          <w:szCs w:val="24"/>
        </w:rPr>
      </w:pPr>
      <w:r w:rsidRPr="003A462C">
        <w:rPr>
          <w:sz w:val="24"/>
          <w:szCs w:val="24"/>
        </w:rPr>
        <w:t>Приобретение и совершенствование знаний, умений и навыков в оказании</w:t>
      </w:r>
      <w:r w:rsidRPr="003A462C">
        <w:rPr>
          <w:spacing w:val="1"/>
          <w:sz w:val="24"/>
          <w:szCs w:val="24"/>
        </w:rPr>
        <w:t xml:space="preserve"> </w:t>
      </w:r>
      <w:r w:rsidRPr="003A462C">
        <w:rPr>
          <w:sz w:val="24"/>
          <w:szCs w:val="24"/>
        </w:rPr>
        <w:t>скорую</w:t>
      </w:r>
      <w:r w:rsidRPr="003A462C">
        <w:rPr>
          <w:spacing w:val="-3"/>
          <w:sz w:val="24"/>
          <w:szCs w:val="24"/>
        </w:rPr>
        <w:t xml:space="preserve"> </w:t>
      </w:r>
      <w:r w:rsidRPr="003A462C">
        <w:rPr>
          <w:sz w:val="24"/>
          <w:szCs w:val="24"/>
        </w:rPr>
        <w:t>специализированную медицинскую помощь</w:t>
      </w:r>
      <w:r w:rsidRPr="003A462C">
        <w:rPr>
          <w:spacing w:val="-2"/>
          <w:sz w:val="24"/>
          <w:szCs w:val="24"/>
        </w:rPr>
        <w:t xml:space="preserve"> </w:t>
      </w:r>
      <w:r w:rsidRPr="003A462C">
        <w:rPr>
          <w:sz w:val="24"/>
          <w:szCs w:val="24"/>
        </w:rPr>
        <w:t>вне</w:t>
      </w:r>
      <w:r w:rsidRPr="003A462C">
        <w:rPr>
          <w:spacing w:val="-3"/>
          <w:sz w:val="24"/>
          <w:szCs w:val="24"/>
        </w:rPr>
        <w:t xml:space="preserve"> </w:t>
      </w:r>
      <w:r w:rsidRPr="003A462C">
        <w:rPr>
          <w:sz w:val="24"/>
          <w:szCs w:val="24"/>
        </w:rPr>
        <w:t>медицинской организации;</w:t>
      </w:r>
    </w:p>
    <w:p w14:paraId="11996F42"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определении</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показаний</w:t>
      </w:r>
      <w:r w:rsidRPr="003A462C">
        <w:rPr>
          <w:spacing w:val="1"/>
          <w:sz w:val="24"/>
          <w:szCs w:val="24"/>
        </w:rPr>
        <w:t xml:space="preserve"> </w:t>
      </w:r>
      <w:r w:rsidRPr="003A462C">
        <w:rPr>
          <w:sz w:val="24"/>
          <w:szCs w:val="24"/>
        </w:rPr>
        <w:t>для</w:t>
      </w:r>
      <w:r w:rsidRPr="003A462C">
        <w:rPr>
          <w:spacing w:val="1"/>
          <w:sz w:val="24"/>
          <w:szCs w:val="24"/>
        </w:rPr>
        <w:t xml:space="preserve"> </w:t>
      </w:r>
      <w:r w:rsidRPr="003A462C">
        <w:rPr>
          <w:sz w:val="24"/>
          <w:szCs w:val="24"/>
        </w:rPr>
        <w:t>направления</w:t>
      </w:r>
      <w:r w:rsidRPr="003A462C">
        <w:rPr>
          <w:spacing w:val="1"/>
          <w:sz w:val="24"/>
          <w:szCs w:val="24"/>
        </w:rPr>
        <w:t xml:space="preserve"> </w:t>
      </w:r>
      <w:r w:rsidRPr="003A462C">
        <w:rPr>
          <w:sz w:val="24"/>
          <w:szCs w:val="24"/>
        </w:rPr>
        <w:t>пациентов,</w:t>
      </w:r>
      <w:r w:rsidRPr="003A462C">
        <w:rPr>
          <w:spacing w:val="1"/>
          <w:sz w:val="24"/>
          <w:szCs w:val="24"/>
        </w:rPr>
        <w:t xml:space="preserve"> </w:t>
      </w:r>
      <w:r w:rsidRPr="003A462C">
        <w:rPr>
          <w:sz w:val="24"/>
          <w:szCs w:val="24"/>
        </w:rPr>
        <w:t>имеющих</w:t>
      </w:r>
      <w:r w:rsidRPr="003A462C">
        <w:rPr>
          <w:spacing w:val="1"/>
          <w:sz w:val="24"/>
          <w:szCs w:val="24"/>
        </w:rPr>
        <w:t xml:space="preserve"> </w:t>
      </w:r>
      <w:r w:rsidRPr="003A462C">
        <w:rPr>
          <w:sz w:val="24"/>
          <w:szCs w:val="24"/>
        </w:rPr>
        <w:t>стойкое</w:t>
      </w:r>
      <w:r w:rsidRPr="003A462C">
        <w:rPr>
          <w:spacing w:val="-57"/>
          <w:sz w:val="24"/>
          <w:szCs w:val="24"/>
        </w:rPr>
        <w:t xml:space="preserve"> </w:t>
      </w:r>
      <w:r w:rsidRPr="003A462C">
        <w:rPr>
          <w:sz w:val="24"/>
          <w:szCs w:val="24"/>
        </w:rPr>
        <w:t>нарушение</w:t>
      </w:r>
      <w:r w:rsidRPr="003A462C">
        <w:rPr>
          <w:spacing w:val="1"/>
          <w:sz w:val="24"/>
          <w:szCs w:val="24"/>
        </w:rPr>
        <w:t xml:space="preserve"> </w:t>
      </w:r>
      <w:r w:rsidRPr="003A462C">
        <w:rPr>
          <w:sz w:val="24"/>
          <w:szCs w:val="24"/>
        </w:rPr>
        <w:t>функции</w:t>
      </w:r>
      <w:r w:rsidRPr="003A462C">
        <w:rPr>
          <w:spacing w:val="1"/>
          <w:sz w:val="24"/>
          <w:szCs w:val="24"/>
        </w:rPr>
        <w:t xml:space="preserve"> </w:t>
      </w:r>
      <w:r w:rsidRPr="003A462C">
        <w:rPr>
          <w:sz w:val="24"/>
          <w:szCs w:val="24"/>
        </w:rPr>
        <w:t>организма,</w:t>
      </w:r>
      <w:r w:rsidRPr="003A462C">
        <w:rPr>
          <w:spacing w:val="1"/>
          <w:sz w:val="24"/>
          <w:szCs w:val="24"/>
        </w:rPr>
        <w:t xml:space="preserve"> </w:t>
      </w:r>
      <w:r w:rsidRPr="003A462C">
        <w:rPr>
          <w:sz w:val="24"/>
          <w:szCs w:val="24"/>
        </w:rPr>
        <w:t>обусловленное</w:t>
      </w:r>
      <w:r w:rsidRPr="003A462C">
        <w:rPr>
          <w:spacing w:val="1"/>
          <w:sz w:val="24"/>
          <w:szCs w:val="24"/>
        </w:rPr>
        <w:t xml:space="preserve"> </w:t>
      </w:r>
      <w:r w:rsidRPr="003A462C">
        <w:rPr>
          <w:sz w:val="24"/>
          <w:szCs w:val="24"/>
        </w:rPr>
        <w:t>заболеваниями</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(или)</w:t>
      </w:r>
      <w:r w:rsidRPr="003A462C">
        <w:rPr>
          <w:spacing w:val="1"/>
          <w:sz w:val="24"/>
          <w:szCs w:val="24"/>
        </w:rPr>
        <w:t xml:space="preserve"> </w:t>
      </w:r>
      <w:r w:rsidRPr="003A462C">
        <w:rPr>
          <w:sz w:val="24"/>
          <w:szCs w:val="24"/>
        </w:rPr>
        <w:t>состояниями,</w:t>
      </w:r>
      <w:r w:rsidRPr="003A462C">
        <w:rPr>
          <w:spacing w:val="1"/>
          <w:sz w:val="24"/>
          <w:szCs w:val="24"/>
        </w:rPr>
        <w:t xml:space="preserve"> </w:t>
      </w:r>
      <w:r w:rsidRPr="003A462C">
        <w:rPr>
          <w:sz w:val="24"/>
          <w:szCs w:val="24"/>
        </w:rPr>
        <w:t>последствиями травм на медико-социальную экспертизу, проведении отдельных видов</w:t>
      </w:r>
      <w:r w:rsidRPr="003A462C">
        <w:rPr>
          <w:spacing w:val="1"/>
          <w:sz w:val="24"/>
          <w:szCs w:val="24"/>
        </w:rPr>
        <w:t xml:space="preserve"> </w:t>
      </w:r>
      <w:r w:rsidRPr="003A462C">
        <w:rPr>
          <w:sz w:val="24"/>
          <w:szCs w:val="24"/>
        </w:rPr>
        <w:t>медицинских</w:t>
      </w:r>
      <w:r w:rsidRPr="003A462C">
        <w:rPr>
          <w:spacing w:val="1"/>
          <w:sz w:val="24"/>
          <w:szCs w:val="24"/>
        </w:rPr>
        <w:t xml:space="preserve"> </w:t>
      </w:r>
      <w:r w:rsidRPr="003A462C">
        <w:rPr>
          <w:sz w:val="24"/>
          <w:szCs w:val="24"/>
        </w:rPr>
        <w:t>экспертиз</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экспертизы</w:t>
      </w:r>
      <w:r w:rsidRPr="003A462C">
        <w:rPr>
          <w:spacing w:val="1"/>
          <w:sz w:val="24"/>
          <w:szCs w:val="24"/>
        </w:rPr>
        <w:t xml:space="preserve"> </w:t>
      </w:r>
      <w:r w:rsidRPr="003A462C">
        <w:rPr>
          <w:sz w:val="24"/>
          <w:szCs w:val="24"/>
        </w:rPr>
        <w:t>временной</w:t>
      </w:r>
      <w:r w:rsidRPr="003A462C">
        <w:rPr>
          <w:spacing w:val="1"/>
          <w:sz w:val="24"/>
          <w:szCs w:val="24"/>
        </w:rPr>
        <w:t xml:space="preserve"> </w:t>
      </w:r>
      <w:r w:rsidRPr="003A462C">
        <w:rPr>
          <w:sz w:val="24"/>
          <w:szCs w:val="24"/>
        </w:rPr>
        <w:t>нетрудоспособности,</w:t>
      </w:r>
      <w:r w:rsidRPr="003A462C">
        <w:rPr>
          <w:spacing w:val="1"/>
          <w:sz w:val="24"/>
          <w:szCs w:val="24"/>
        </w:rPr>
        <w:t xml:space="preserve"> </w:t>
      </w:r>
      <w:r w:rsidRPr="003A462C">
        <w:rPr>
          <w:sz w:val="24"/>
          <w:szCs w:val="24"/>
        </w:rPr>
        <w:t>оформлении</w:t>
      </w:r>
      <w:r w:rsidRPr="003A462C">
        <w:rPr>
          <w:spacing w:val="1"/>
          <w:sz w:val="24"/>
          <w:szCs w:val="24"/>
        </w:rPr>
        <w:t xml:space="preserve"> </w:t>
      </w:r>
      <w:r w:rsidRPr="003A462C">
        <w:rPr>
          <w:sz w:val="24"/>
          <w:szCs w:val="24"/>
        </w:rPr>
        <w:t>медицинской</w:t>
      </w:r>
      <w:r w:rsidRPr="003A462C">
        <w:rPr>
          <w:spacing w:val="2"/>
          <w:sz w:val="24"/>
          <w:szCs w:val="24"/>
        </w:rPr>
        <w:t xml:space="preserve"> </w:t>
      </w:r>
      <w:r w:rsidRPr="003A462C">
        <w:rPr>
          <w:sz w:val="24"/>
          <w:szCs w:val="24"/>
        </w:rPr>
        <w:t>документации;</w:t>
      </w:r>
    </w:p>
    <w:p w14:paraId="464DFCA9"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61"/>
          <w:sz w:val="24"/>
          <w:szCs w:val="24"/>
        </w:rPr>
        <w:t xml:space="preserve"> </w:t>
      </w:r>
      <w:r w:rsidRPr="003A462C">
        <w:rPr>
          <w:sz w:val="24"/>
          <w:szCs w:val="24"/>
        </w:rPr>
        <w:t>в</w:t>
      </w:r>
      <w:r w:rsidRPr="003A462C">
        <w:rPr>
          <w:spacing w:val="1"/>
          <w:sz w:val="24"/>
          <w:szCs w:val="24"/>
        </w:rPr>
        <w:t xml:space="preserve"> </w:t>
      </w:r>
      <w:r w:rsidRPr="003A462C">
        <w:rPr>
          <w:sz w:val="24"/>
          <w:szCs w:val="24"/>
        </w:rPr>
        <w:t>разработке</w:t>
      </w:r>
      <w:r w:rsidRPr="003A462C">
        <w:rPr>
          <w:spacing w:val="2"/>
          <w:sz w:val="24"/>
          <w:szCs w:val="24"/>
        </w:rPr>
        <w:t xml:space="preserve"> </w:t>
      </w:r>
      <w:r w:rsidRPr="003A462C">
        <w:rPr>
          <w:sz w:val="24"/>
          <w:szCs w:val="24"/>
        </w:rPr>
        <w:t>плана реабилитационных мероприятий</w:t>
      </w:r>
      <w:r w:rsidRPr="003A462C">
        <w:rPr>
          <w:spacing w:val="5"/>
          <w:sz w:val="24"/>
          <w:szCs w:val="24"/>
        </w:rPr>
        <w:t xml:space="preserve"> </w:t>
      </w:r>
      <w:r w:rsidRPr="003A462C">
        <w:rPr>
          <w:sz w:val="24"/>
          <w:szCs w:val="24"/>
        </w:rPr>
        <w:t>и</w:t>
      </w:r>
      <w:r w:rsidRPr="003A462C">
        <w:rPr>
          <w:spacing w:val="-2"/>
          <w:sz w:val="24"/>
          <w:szCs w:val="24"/>
        </w:rPr>
        <w:t xml:space="preserve"> </w:t>
      </w:r>
      <w:r w:rsidRPr="003A462C">
        <w:rPr>
          <w:sz w:val="24"/>
          <w:szCs w:val="24"/>
        </w:rPr>
        <w:t>их</w:t>
      </w:r>
      <w:r w:rsidRPr="003A462C">
        <w:rPr>
          <w:spacing w:val="-1"/>
          <w:sz w:val="24"/>
          <w:szCs w:val="24"/>
        </w:rPr>
        <w:t xml:space="preserve"> </w:t>
      </w:r>
      <w:r w:rsidRPr="003A462C">
        <w:rPr>
          <w:sz w:val="24"/>
          <w:szCs w:val="24"/>
        </w:rPr>
        <w:t>проведении;</w:t>
      </w:r>
    </w:p>
    <w:p w14:paraId="38E2B663"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осуществлении</w:t>
      </w:r>
      <w:r w:rsidRPr="003A462C">
        <w:rPr>
          <w:spacing w:val="1"/>
          <w:sz w:val="24"/>
          <w:szCs w:val="24"/>
        </w:rPr>
        <w:t xml:space="preserve"> </w:t>
      </w:r>
      <w:r w:rsidRPr="003A462C">
        <w:rPr>
          <w:sz w:val="24"/>
          <w:szCs w:val="24"/>
        </w:rPr>
        <w:t>профилактики</w:t>
      </w:r>
      <w:r w:rsidRPr="003A462C">
        <w:rPr>
          <w:spacing w:val="1"/>
          <w:sz w:val="24"/>
          <w:szCs w:val="24"/>
        </w:rPr>
        <w:t xml:space="preserve"> </w:t>
      </w:r>
      <w:r w:rsidRPr="003A462C">
        <w:rPr>
          <w:sz w:val="24"/>
          <w:szCs w:val="24"/>
        </w:rPr>
        <w:t>развития</w:t>
      </w:r>
      <w:r w:rsidRPr="003A462C">
        <w:rPr>
          <w:spacing w:val="1"/>
          <w:sz w:val="24"/>
          <w:szCs w:val="24"/>
        </w:rPr>
        <w:t xml:space="preserve"> </w:t>
      </w:r>
      <w:r w:rsidRPr="003A462C">
        <w:rPr>
          <w:sz w:val="24"/>
          <w:szCs w:val="24"/>
        </w:rPr>
        <w:t>инфекционных</w:t>
      </w:r>
      <w:r w:rsidRPr="003A462C">
        <w:rPr>
          <w:spacing w:val="1"/>
          <w:sz w:val="24"/>
          <w:szCs w:val="24"/>
        </w:rPr>
        <w:t xml:space="preserve"> </w:t>
      </w:r>
      <w:r w:rsidRPr="003A462C">
        <w:rPr>
          <w:sz w:val="24"/>
          <w:szCs w:val="24"/>
        </w:rPr>
        <w:t>осложнений</w:t>
      </w:r>
      <w:r w:rsidRPr="003A462C">
        <w:rPr>
          <w:spacing w:val="1"/>
          <w:sz w:val="24"/>
          <w:szCs w:val="24"/>
        </w:rPr>
        <w:t xml:space="preserve"> </w:t>
      </w:r>
      <w:r w:rsidRPr="003A462C">
        <w:rPr>
          <w:sz w:val="24"/>
          <w:szCs w:val="24"/>
        </w:rPr>
        <w:t>у</w:t>
      </w:r>
      <w:r w:rsidRPr="003A462C">
        <w:rPr>
          <w:spacing w:val="1"/>
          <w:sz w:val="24"/>
          <w:szCs w:val="24"/>
        </w:rPr>
        <w:t xml:space="preserve"> </w:t>
      </w:r>
      <w:r w:rsidRPr="003A462C">
        <w:rPr>
          <w:sz w:val="24"/>
          <w:szCs w:val="24"/>
        </w:rPr>
        <w:t>пациентов</w:t>
      </w:r>
      <w:r w:rsidRPr="003A462C">
        <w:rPr>
          <w:spacing w:val="1"/>
          <w:sz w:val="24"/>
          <w:szCs w:val="24"/>
        </w:rPr>
        <w:t xml:space="preserve"> </w:t>
      </w:r>
      <w:r w:rsidRPr="003A462C">
        <w:rPr>
          <w:sz w:val="24"/>
          <w:szCs w:val="24"/>
        </w:rPr>
        <w:t>при</w:t>
      </w:r>
      <w:r w:rsidRPr="003A462C">
        <w:rPr>
          <w:spacing w:val="-57"/>
          <w:sz w:val="24"/>
          <w:szCs w:val="24"/>
        </w:rPr>
        <w:t xml:space="preserve"> </w:t>
      </w:r>
      <w:r w:rsidRPr="003A462C">
        <w:rPr>
          <w:sz w:val="24"/>
          <w:szCs w:val="24"/>
        </w:rPr>
        <w:t>проведении анестезиологического пособия, искусственного замещения, поддержания и</w:t>
      </w:r>
      <w:r w:rsidRPr="003A462C">
        <w:rPr>
          <w:spacing w:val="1"/>
          <w:sz w:val="24"/>
          <w:szCs w:val="24"/>
        </w:rPr>
        <w:t xml:space="preserve"> </w:t>
      </w:r>
      <w:r w:rsidRPr="003A462C">
        <w:rPr>
          <w:sz w:val="24"/>
          <w:szCs w:val="24"/>
        </w:rPr>
        <w:t>восстановления временно и обратимо нарушенных функций организма при состояниях,</w:t>
      </w:r>
      <w:r w:rsidRPr="003A462C">
        <w:rPr>
          <w:spacing w:val="1"/>
          <w:sz w:val="24"/>
          <w:szCs w:val="24"/>
        </w:rPr>
        <w:t xml:space="preserve"> </w:t>
      </w:r>
      <w:r w:rsidRPr="003A462C">
        <w:rPr>
          <w:sz w:val="24"/>
          <w:szCs w:val="24"/>
        </w:rPr>
        <w:t>угрожающих жизни пациента, профилактики трофических нарушений кожных покровов,</w:t>
      </w:r>
      <w:r w:rsidRPr="003A462C">
        <w:rPr>
          <w:spacing w:val="-57"/>
          <w:sz w:val="24"/>
          <w:szCs w:val="24"/>
        </w:rPr>
        <w:t xml:space="preserve"> </w:t>
      </w:r>
      <w:r w:rsidRPr="003A462C">
        <w:rPr>
          <w:sz w:val="24"/>
          <w:szCs w:val="24"/>
        </w:rPr>
        <w:t>респиратор-ассоциированных</w:t>
      </w:r>
      <w:r w:rsidRPr="003A462C">
        <w:rPr>
          <w:spacing w:val="1"/>
          <w:sz w:val="24"/>
          <w:szCs w:val="24"/>
        </w:rPr>
        <w:t xml:space="preserve"> </w:t>
      </w:r>
      <w:r w:rsidRPr="003A462C">
        <w:rPr>
          <w:sz w:val="24"/>
          <w:szCs w:val="24"/>
        </w:rPr>
        <w:t>пневмоний,</w:t>
      </w:r>
      <w:r w:rsidRPr="003A462C">
        <w:rPr>
          <w:spacing w:val="1"/>
          <w:sz w:val="24"/>
          <w:szCs w:val="24"/>
        </w:rPr>
        <w:t xml:space="preserve"> </w:t>
      </w:r>
      <w:r w:rsidRPr="003A462C">
        <w:rPr>
          <w:sz w:val="24"/>
          <w:szCs w:val="24"/>
        </w:rPr>
        <w:t>катетер-ассоциированных</w:t>
      </w:r>
      <w:r w:rsidRPr="003A462C">
        <w:rPr>
          <w:spacing w:val="1"/>
          <w:sz w:val="24"/>
          <w:szCs w:val="24"/>
        </w:rPr>
        <w:t xml:space="preserve"> </w:t>
      </w:r>
      <w:r w:rsidRPr="003A462C">
        <w:rPr>
          <w:sz w:val="24"/>
          <w:szCs w:val="24"/>
        </w:rPr>
        <w:t>осложнений,</w:t>
      </w:r>
      <w:r w:rsidRPr="003A462C">
        <w:rPr>
          <w:spacing w:val="1"/>
          <w:sz w:val="24"/>
          <w:szCs w:val="24"/>
        </w:rPr>
        <w:t xml:space="preserve"> </w:t>
      </w:r>
      <w:r w:rsidRPr="003A462C">
        <w:rPr>
          <w:sz w:val="24"/>
          <w:szCs w:val="24"/>
        </w:rPr>
        <w:t>тугоподвижности</w:t>
      </w:r>
      <w:r w:rsidRPr="003A462C">
        <w:rPr>
          <w:spacing w:val="2"/>
          <w:sz w:val="24"/>
          <w:szCs w:val="24"/>
        </w:rPr>
        <w:t xml:space="preserve"> </w:t>
      </w:r>
      <w:r w:rsidRPr="003A462C">
        <w:rPr>
          <w:sz w:val="24"/>
          <w:szCs w:val="24"/>
        </w:rPr>
        <w:t>суставов;</w:t>
      </w:r>
    </w:p>
    <w:p w14:paraId="6C7BC961" w14:textId="77777777" w:rsidR="00D4669E" w:rsidRPr="003A462C" w:rsidRDefault="00D4669E" w:rsidP="003A462C">
      <w:pPr>
        <w:pStyle w:val="a3"/>
        <w:widowControl w:val="0"/>
        <w:numPr>
          <w:ilvl w:val="0"/>
          <w:numId w:val="25"/>
        </w:numPr>
        <w:tabs>
          <w:tab w:val="left" w:pos="1134"/>
        </w:tabs>
        <w:autoSpaceDE w:val="0"/>
        <w:autoSpaceDN w:val="0"/>
        <w:spacing w:line="276" w:lineRule="auto"/>
        <w:ind w:left="0" w:right="372" w:firstLine="567"/>
        <w:contextualSpacing w:val="0"/>
        <w:jc w:val="both"/>
        <w:rPr>
          <w:sz w:val="24"/>
          <w:szCs w:val="24"/>
        </w:rPr>
      </w:pPr>
      <w:r w:rsidRPr="003A462C">
        <w:rPr>
          <w:sz w:val="24"/>
          <w:szCs w:val="24"/>
        </w:rPr>
        <w:t>Приобретение</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совершенствование</w:t>
      </w:r>
      <w:r w:rsidRPr="003A462C">
        <w:rPr>
          <w:spacing w:val="1"/>
          <w:sz w:val="24"/>
          <w:szCs w:val="24"/>
        </w:rPr>
        <w:t xml:space="preserve"> </w:t>
      </w:r>
      <w:r w:rsidRPr="003A462C">
        <w:rPr>
          <w:sz w:val="24"/>
          <w:szCs w:val="24"/>
        </w:rPr>
        <w:t>знаний,</w:t>
      </w:r>
      <w:r w:rsidRPr="003A462C">
        <w:rPr>
          <w:spacing w:val="1"/>
          <w:sz w:val="24"/>
          <w:szCs w:val="24"/>
        </w:rPr>
        <w:t xml:space="preserve"> </w:t>
      </w:r>
      <w:r w:rsidRPr="003A462C">
        <w:rPr>
          <w:sz w:val="24"/>
          <w:szCs w:val="24"/>
        </w:rPr>
        <w:t>умений</w:t>
      </w:r>
      <w:r w:rsidRPr="003A462C">
        <w:rPr>
          <w:spacing w:val="1"/>
          <w:sz w:val="24"/>
          <w:szCs w:val="24"/>
        </w:rPr>
        <w:t xml:space="preserve"> </w:t>
      </w:r>
      <w:r w:rsidRPr="003A462C">
        <w:rPr>
          <w:sz w:val="24"/>
          <w:szCs w:val="24"/>
        </w:rPr>
        <w:t>и</w:t>
      </w:r>
      <w:r w:rsidRPr="003A462C">
        <w:rPr>
          <w:spacing w:val="1"/>
          <w:sz w:val="24"/>
          <w:szCs w:val="24"/>
        </w:rPr>
        <w:t xml:space="preserve"> </w:t>
      </w:r>
      <w:r w:rsidRPr="003A462C">
        <w:rPr>
          <w:sz w:val="24"/>
          <w:szCs w:val="24"/>
        </w:rPr>
        <w:t>навыков</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проведении</w:t>
      </w:r>
      <w:r w:rsidRPr="003A462C">
        <w:rPr>
          <w:spacing w:val="1"/>
          <w:sz w:val="24"/>
          <w:szCs w:val="24"/>
        </w:rPr>
        <w:t xml:space="preserve"> </w:t>
      </w:r>
      <w:r w:rsidRPr="003A462C">
        <w:rPr>
          <w:sz w:val="24"/>
          <w:szCs w:val="24"/>
        </w:rPr>
        <w:t>противоэпидемических</w:t>
      </w:r>
      <w:r w:rsidRPr="003A462C">
        <w:rPr>
          <w:spacing w:val="1"/>
          <w:sz w:val="24"/>
          <w:szCs w:val="24"/>
        </w:rPr>
        <w:t xml:space="preserve"> </w:t>
      </w:r>
      <w:r w:rsidRPr="003A462C">
        <w:rPr>
          <w:sz w:val="24"/>
          <w:szCs w:val="24"/>
        </w:rPr>
        <w:t>мероприятий</w:t>
      </w:r>
      <w:r w:rsidRPr="003A462C">
        <w:rPr>
          <w:spacing w:val="1"/>
          <w:sz w:val="24"/>
          <w:szCs w:val="24"/>
        </w:rPr>
        <w:t xml:space="preserve"> </w:t>
      </w:r>
      <w:r w:rsidRPr="003A462C">
        <w:rPr>
          <w:sz w:val="24"/>
          <w:szCs w:val="24"/>
        </w:rPr>
        <w:t>в</w:t>
      </w:r>
      <w:r w:rsidRPr="003A462C">
        <w:rPr>
          <w:spacing w:val="1"/>
          <w:sz w:val="24"/>
          <w:szCs w:val="24"/>
        </w:rPr>
        <w:t xml:space="preserve"> </w:t>
      </w:r>
      <w:r w:rsidRPr="003A462C">
        <w:rPr>
          <w:sz w:val="24"/>
          <w:szCs w:val="24"/>
        </w:rPr>
        <w:t>случае</w:t>
      </w:r>
      <w:r w:rsidRPr="003A462C">
        <w:rPr>
          <w:spacing w:val="1"/>
          <w:sz w:val="24"/>
          <w:szCs w:val="24"/>
        </w:rPr>
        <w:t xml:space="preserve"> </w:t>
      </w:r>
      <w:r w:rsidRPr="003A462C">
        <w:rPr>
          <w:sz w:val="24"/>
          <w:szCs w:val="24"/>
        </w:rPr>
        <w:t>возникновения</w:t>
      </w:r>
      <w:r w:rsidRPr="003A462C">
        <w:rPr>
          <w:spacing w:val="1"/>
          <w:sz w:val="24"/>
          <w:szCs w:val="24"/>
        </w:rPr>
        <w:t xml:space="preserve"> </w:t>
      </w:r>
      <w:r w:rsidRPr="003A462C">
        <w:rPr>
          <w:sz w:val="24"/>
          <w:szCs w:val="24"/>
        </w:rPr>
        <w:t>очага</w:t>
      </w:r>
      <w:r w:rsidRPr="003A462C">
        <w:rPr>
          <w:spacing w:val="1"/>
          <w:sz w:val="24"/>
          <w:szCs w:val="24"/>
        </w:rPr>
        <w:t xml:space="preserve"> </w:t>
      </w:r>
      <w:r w:rsidRPr="003A462C">
        <w:rPr>
          <w:sz w:val="24"/>
          <w:szCs w:val="24"/>
        </w:rPr>
        <w:t>инфекции,</w:t>
      </w:r>
      <w:r w:rsidRPr="003A462C">
        <w:rPr>
          <w:spacing w:val="1"/>
          <w:sz w:val="24"/>
          <w:szCs w:val="24"/>
        </w:rPr>
        <w:t xml:space="preserve"> </w:t>
      </w:r>
      <w:r w:rsidRPr="003A462C">
        <w:rPr>
          <w:sz w:val="24"/>
          <w:szCs w:val="24"/>
        </w:rPr>
        <w:t>ведении</w:t>
      </w:r>
      <w:r w:rsidRPr="003A462C">
        <w:rPr>
          <w:spacing w:val="1"/>
          <w:sz w:val="24"/>
          <w:szCs w:val="24"/>
        </w:rPr>
        <w:t xml:space="preserve"> </w:t>
      </w:r>
      <w:r w:rsidRPr="003A462C">
        <w:rPr>
          <w:sz w:val="24"/>
          <w:szCs w:val="24"/>
        </w:rPr>
        <w:t>медицинской</w:t>
      </w:r>
      <w:r w:rsidRPr="003A462C">
        <w:rPr>
          <w:spacing w:val="1"/>
          <w:sz w:val="24"/>
          <w:szCs w:val="24"/>
        </w:rPr>
        <w:t xml:space="preserve"> </w:t>
      </w:r>
      <w:r w:rsidRPr="003A462C">
        <w:rPr>
          <w:sz w:val="24"/>
          <w:szCs w:val="24"/>
        </w:rPr>
        <w:t>документации,</w:t>
      </w:r>
      <w:r w:rsidRPr="003A462C">
        <w:rPr>
          <w:spacing w:val="1"/>
          <w:sz w:val="24"/>
          <w:szCs w:val="24"/>
        </w:rPr>
        <w:t xml:space="preserve"> </w:t>
      </w:r>
      <w:r w:rsidRPr="003A462C">
        <w:rPr>
          <w:sz w:val="24"/>
          <w:szCs w:val="24"/>
        </w:rPr>
        <w:t>организации</w:t>
      </w:r>
      <w:r w:rsidRPr="003A462C">
        <w:rPr>
          <w:spacing w:val="61"/>
          <w:sz w:val="24"/>
          <w:szCs w:val="24"/>
        </w:rPr>
        <w:t xml:space="preserve"> </w:t>
      </w:r>
      <w:r w:rsidRPr="003A462C">
        <w:rPr>
          <w:sz w:val="24"/>
          <w:szCs w:val="24"/>
        </w:rPr>
        <w:t>деятельности</w:t>
      </w:r>
      <w:r w:rsidRPr="003A462C">
        <w:rPr>
          <w:spacing w:val="1"/>
          <w:sz w:val="24"/>
          <w:szCs w:val="24"/>
        </w:rPr>
        <w:t xml:space="preserve"> </w:t>
      </w:r>
      <w:r w:rsidRPr="003A462C">
        <w:rPr>
          <w:sz w:val="24"/>
          <w:szCs w:val="24"/>
        </w:rPr>
        <w:t>находящегося</w:t>
      </w:r>
      <w:r w:rsidRPr="003A462C">
        <w:rPr>
          <w:spacing w:val="2"/>
          <w:sz w:val="24"/>
          <w:szCs w:val="24"/>
        </w:rPr>
        <w:t xml:space="preserve"> </w:t>
      </w:r>
      <w:r w:rsidRPr="003A462C">
        <w:rPr>
          <w:sz w:val="24"/>
          <w:szCs w:val="24"/>
        </w:rPr>
        <w:t>в распоряжении медицинского</w:t>
      </w:r>
      <w:r w:rsidRPr="003A462C">
        <w:rPr>
          <w:spacing w:val="1"/>
          <w:sz w:val="24"/>
          <w:szCs w:val="24"/>
        </w:rPr>
        <w:t xml:space="preserve"> </w:t>
      </w:r>
      <w:r w:rsidRPr="003A462C">
        <w:rPr>
          <w:sz w:val="24"/>
          <w:szCs w:val="24"/>
        </w:rPr>
        <w:t>персонала.</w:t>
      </w:r>
    </w:p>
    <w:p w14:paraId="63E99123" w14:textId="77777777" w:rsidR="00AF1515" w:rsidRPr="00D4669E" w:rsidRDefault="00AF1515" w:rsidP="00D4669E">
      <w:pPr>
        <w:ind w:firstLine="851"/>
        <w:jc w:val="center"/>
        <w:rPr>
          <w:b/>
          <w:sz w:val="24"/>
          <w:szCs w:val="24"/>
        </w:rPr>
      </w:pPr>
    </w:p>
    <w:p w14:paraId="1271D225" w14:textId="77777777" w:rsidR="00AF1515" w:rsidRPr="00C076D9" w:rsidRDefault="00AF1515" w:rsidP="00D4669E">
      <w:pPr>
        <w:tabs>
          <w:tab w:val="left" w:pos="709"/>
        </w:tabs>
        <w:ind w:firstLine="851"/>
        <w:jc w:val="center"/>
        <w:rPr>
          <w:b/>
          <w:sz w:val="24"/>
          <w:szCs w:val="24"/>
        </w:rPr>
      </w:pPr>
      <w:r w:rsidRPr="00C076D9">
        <w:rPr>
          <w:b/>
          <w:sz w:val="24"/>
          <w:szCs w:val="24"/>
        </w:rPr>
        <w:t xml:space="preserve">2. </w:t>
      </w:r>
      <w:r w:rsidRPr="00C076D9">
        <w:rPr>
          <w:b/>
          <w:bCs/>
          <w:sz w:val="24"/>
          <w:szCs w:val="24"/>
        </w:rPr>
        <w:t xml:space="preserve">Место дисциплины </w:t>
      </w:r>
      <w:r w:rsidRPr="00C076D9">
        <w:rPr>
          <w:b/>
          <w:sz w:val="24"/>
          <w:szCs w:val="24"/>
        </w:rPr>
        <w:t xml:space="preserve">в структуре ОПОП </w:t>
      </w:r>
      <w:r w:rsidRPr="00C076D9">
        <w:rPr>
          <w:b/>
          <w:spacing w:val="2"/>
          <w:sz w:val="24"/>
          <w:szCs w:val="24"/>
        </w:rPr>
        <w:t>по специальности</w:t>
      </w:r>
      <w:r w:rsidRPr="00C076D9">
        <w:rPr>
          <w:b/>
          <w:sz w:val="24"/>
          <w:szCs w:val="24"/>
        </w:rPr>
        <w:t>.</w:t>
      </w:r>
    </w:p>
    <w:p w14:paraId="33979488" w14:textId="77777777" w:rsidR="00AF1515" w:rsidRPr="00C076D9" w:rsidRDefault="00AF1515" w:rsidP="00D4669E">
      <w:pPr>
        <w:tabs>
          <w:tab w:val="left" w:pos="709"/>
        </w:tabs>
        <w:ind w:firstLine="851"/>
        <w:jc w:val="center"/>
        <w:rPr>
          <w:b/>
          <w:sz w:val="24"/>
          <w:szCs w:val="24"/>
        </w:rPr>
      </w:pPr>
    </w:p>
    <w:p w14:paraId="5929FCFF" w14:textId="77777777" w:rsidR="00AF1515" w:rsidRPr="003A6B23" w:rsidRDefault="00AF1515" w:rsidP="003A462C">
      <w:pPr>
        <w:tabs>
          <w:tab w:val="left" w:pos="709"/>
        </w:tabs>
        <w:ind w:firstLine="567"/>
        <w:jc w:val="both"/>
        <w:rPr>
          <w:sz w:val="24"/>
          <w:szCs w:val="24"/>
        </w:rPr>
      </w:pPr>
      <w:r w:rsidRPr="003A6B23">
        <w:rPr>
          <w:sz w:val="24"/>
          <w:szCs w:val="24"/>
        </w:rPr>
        <w:t>Дисциплина «</w:t>
      </w:r>
      <w:r w:rsidR="00D4669E">
        <w:rPr>
          <w:sz w:val="24"/>
          <w:szCs w:val="24"/>
        </w:rPr>
        <w:t>Анестезиология-реаниматология</w:t>
      </w:r>
      <w:r w:rsidRPr="003A6B23">
        <w:rPr>
          <w:sz w:val="24"/>
          <w:szCs w:val="24"/>
        </w:rPr>
        <w:t xml:space="preserve">» входит в перечень </w:t>
      </w:r>
      <w:r w:rsidR="00D4669E">
        <w:rPr>
          <w:sz w:val="24"/>
          <w:szCs w:val="24"/>
        </w:rPr>
        <w:t>дисциплин</w:t>
      </w:r>
      <w:r w:rsidRPr="003A6B23">
        <w:rPr>
          <w:sz w:val="24"/>
          <w:szCs w:val="24"/>
        </w:rPr>
        <w:t xml:space="preserve"> </w:t>
      </w:r>
      <w:r w:rsidR="00D4669E">
        <w:rPr>
          <w:sz w:val="24"/>
          <w:szCs w:val="24"/>
        </w:rPr>
        <w:t xml:space="preserve">обязательной части ОПОП и </w:t>
      </w:r>
      <w:r w:rsidRPr="003A6B23">
        <w:rPr>
          <w:sz w:val="24"/>
          <w:szCs w:val="24"/>
        </w:rPr>
        <w:t>формирует основы клинического мышления будущего врача-специалиста.</w:t>
      </w:r>
    </w:p>
    <w:p w14:paraId="3ADBA970" w14:textId="77777777" w:rsidR="00AF1515" w:rsidRPr="003A6B23" w:rsidRDefault="00AF1515" w:rsidP="00D4669E">
      <w:pPr>
        <w:tabs>
          <w:tab w:val="left" w:pos="709"/>
        </w:tabs>
        <w:ind w:firstLine="851"/>
        <w:jc w:val="both"/>
        <w:rPr>
          <w:sz w:val="24"/>
          <w:szCs w:val="24"/>
        </w:rPr>
      </w:pPr>
    </w:p>
    <w:p w14:paraId="18000F9F" w14:textId="77777777" w:rsidR="00AF1515" w:rsidRDefault="00AF1515" w:rsidP="00AF1515">
      <w:pPr>
        <w:pStyle w:val="a4"/>
        <w:ind w:left="567" w:firstLine="567"/>
        <w:jc w:val="center"/>
        <w:rPr>
          <w:b/>
          <w:sz w:val="24"/>
          <w:szCs w:val="24"/>
        </w:rPr>
      </w:pPr>
      <w:r w:rsidRPr="003A6B23">
        <w:rPr>
          <w:b/>
          <w:sz w:val="24"/>
          <w:szCs w:val="24"/>
        </w:rPr>
        <w:t xml:space="preserve">3. </w:t>
      </w:r>
      <w:r w:rsidRPr="00895166">
        <w:rPr>
          <w:b/>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14:paraId="556409BF" w14:textId="77777777" w:rsidR="00AF1515" w:rsidRDefault="00AF1515" w:rsidP="00AF1515">
      <w:pPr>
        <w:pStyle w:val="a4"/>
        <w:ind w:left="567" w:firstLine="567"/>
        <w:jc w:val="center"/>
        <w:rPr>
          <w:b/>
          <w:sz w:val="24"/>
          <w:szCs w:val="24"/>
        </w:rPr>
      </w:pPr>
    </w:p>
    <w:p w14:paraId="79D6CD0F" w14:textId="77777777" w:rsidR="00AF1515" w:rsidRPr="00895166" w:rsidRDefault="00AF1515" w:rsidP="00AF1515">
      <w:pPr>
        <w:pStyle w:val="2"/>
        <w:widowControl w:val="0"/>
        <w:tabs>
          <w:tab w:val="left" w:pos="993"/>
        </w:tabs>
        <w:ind w:left="0" w:firstLine="709"/>
        <w:jc w:val="both"/>
        <w:rPr>
          <w:color w:val="000000"/>
          <w:sz w:val="24"/>
          <w:szCs w:val="24"/>
        </w:rPr>
      </w:pPr>
      <w:r w:rsidRPr="00895166">
        <w:rPr>
          <w:sz w:val="24"/>
          <w:szCs w:val="24"/>
        </w:rPr>
        <w:t>В результате изучения учебной дисциплины у обучающегося формируются следующие компетенции:</w:t>
      </w:r>
    </w:p>
    <w:p w14:paraId="4085AF23" w14:textId="77777777" w:rsidR="00AF1515" w:rsidRPr="00895166" w:rsidRDefault="00AF1515" w:rsidP="00AF1515">
      <w:pPr>
        <w:pStyle w:val="a4"/>
        <w:ind w:left="567" w:firstLine="567"/>
        <w:jc w:val="center"/>
        <w:rPr>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84"/>
        <w:gridCol w:w="5245"/>
      </w:tblGrid>
      <w:tr w:rsidR="00AF1515" w:rsidRPr="00143565" w14:paraId="12616CF1" w14:textId="77777777" w:rsidTr="00880064">
        <w:tc>
          <w:tcPr>
            <w:tcW w:w="2294" w:type="dxa"/>
          </w:tcPr>
          <w:p w14:paraId="639CA0C3" w14:textId="77777777" w:rsidR="00880064" w:rsidRDefault="00AF1515" w:rsidP="00AF1515">
            <w:pPr>
              <w:jc w:val="center"/>
              <w:rPr>
                <w:b/>
                <w:sz w:val="24"/>
                <w:szCs w:val="24"/>
              </w:rPr>
            </w:pPr>
            <w:r w:rsidRPr="00143565">
              <w:rPr>
                <w:b/>
                <w:sz w:val="24"/>
                <w:szCs w:val="24"/>
              </w:rPr>
              <w:t>Наименование категории</w:t>
            </w:r>
          </w:p>
          <w:p w14:paraId="0AD04AE2" w14:textId="77777777" w:rsidR="00880064" w:rsidRDefault="00AF1515" w:rsidP="00AF1515">
            <w:pPr>
              <w:jc w:val="center"/>
              <w:rPr>
                <w:b/>
                <w:sz w:val="24"/>
                <w:szCs w:val="24"/>
              </w:rPr>
            </w:pPr>
            <w:r w:rsidRPr="00143565">
              <w:rPr>
                <w:b/>
                <w:sz w:val="24"/>
                <w:szCs w:val="24"/>
              </w:rPr>
              <w:t xml:space="preserve"> (группы) </w:t>
            </w:r>
          </w:p>
          <w:p w14:paraId="73D5851C" w14:textId="77777777" w:rsidR="00AF1515" w:rsidRPr="00143565" w:rsidRDefault="00AF1515" w:rsidP="00AF1515">
            <w:pPr>
              <w:jc w:val="center"/>
              <w:rPr>
                <w:b/>
                <w:sz w:val="24"/>
                <w:szCs w:val="24"/>
              </w:rPr>
            </w:pPr>
            <w:r w:rsidRPr="00143565">
              <w:rPr>
                <w:b/>
                <w:sz w:val="24"/>
                <w:szCs w:val="24"/>
              </w:rPr>
              <w:t>компетенций</w:t>
            </w:r>
          </w:p>
        </w:tc>
        <w:tc>
          <w:tcPr>
            <w:tcW w:w="2384" w:type="dxa"/>
          </w:tcPr>
          <w:p w14:paraId="6160682C" w14:textId="77777777" w:rsidR="00AF1515" w:rsidRPr="00143565" w:rsidRDefault="00AF1515" w:rsidP="00AF1515">
            <w:pPr>
              <w:jc w:val="center"/>
              <w:rPr>
                <w:b/>
                <w:sz w:val="24"/>
                <w:szCs w:val="24"/>
              </w:rPr>
            </w:pPr>
            <w:r w:rsidRPr="00143565">
              <w:rPr>
                <w:b/>
                <w:sz w:val="24"/>
                <w:szCs w:val="24"/>
              </w:rPr>
              <w:t>Код и наименование универсальной компетенции выпуск</w:t>
            </w:r>
          </w:p>
        </w:tc>
        <w:tc>
          <w:tcPr>
            <w:tcW w:w="5245" w:type="dxa"/>
          </w:tcPr>
          <w:p w14:paraId="4A895A7E" w14:textId="77777777" w:rsidR="00AF1515" w:rsidRPr="00143565" w:rsidRDefault="00AF1515" w:rsidP="00AF1515">
            <w:pPr>
              <w:jc w:val="center"/>
              <w:rPr>
                <w:b/>
                <w:sz w:val="24"/>
                <w:szCs w:val="24"/>
              </w:rPr>
            </w:pPr>
            <w:r w:rsidRPr="00143565">
              <w:rPr>
                <w:b/>
                <w:sz w:val="24"/>
                <w:szCs w:val="24"/>
              </w:rPr>
              <w:t>Код и наименование индикатора достижения универсальной компетенции</w:t>
            </w:r>
          </w:p>
        </w:tc>
      </w:tr>
      <w:tr w:rsidR="00AF1515" w:rsidRPr="00143565" w14:paraId="42E01322" w14:textId="77777777" w:rsidTr="00880064">
        <w:tc>
          <w:tcPr>
            <w:tcW w:w="2294" w:type="dxa"/>
          </w:tcPr>
          <w:p w14:paraId="3E9D12DF" w14:textId="77777777" w:rsidR="00880064" w:rsidRDefault="00AF1515" w:rsidP="00AF1515">
            <w:pPr>
              <w:jc w:val="both"/>
              <w:rPr>
                <w:sz w:val="24"/>
                <w:szCs w:val="24"/>
              </w:rPr>
            </w:pPr>
            <w:r w:rsidRPr="00143565">
              <w:rPr>
                <w:b/>
                <w:sz w:val="24"/>
                <w:szCs w:val="24"/>
              </w:rPr>
              <w:t>УК</w:t>
            </w:r>
            <w:r w:rsidRPr="00143565">
              <w:rPr>
                <w:sz w:val="24"/>
                <w:szCs w:val="24"/>
              </w:rPr>
              <w:t xml:space="preserve"> </w:t>
            </w:r>
          </w:p>
          <w:p w14:paraId="2AE9CD21" w14:textId="77777777" w:rsidR="00AF1515" w:rsidRPr="00143565" w:rsidRDefault="00AF1515" w:rsidP="00880064">
            <w:pPr>
              <w:ind w:right="35"/>
              <w:jc w:val="both"/>
              <w:rPr>
                <w:b/>
                <w:sz w:val="24"/>
                <w:szCs w:val="24"/>
              </w:rPr>
            </w:pPr>
            <w:r w:rsidRPr="00143565">
              <w:rPr>
                <w:sz w:val="24"/>
                <w:szCs w:val="24"/>
              </w:rPr>
              <w:t>(Универсальные компетенции)</w:t>
            </w:r>
          </w:p>
        </w:tc>
        <w:tc>
          <w:tcPr>
            <w:tcW w:w="2384" w:type="dxa"/>
          </w:tcPr>
          <w:p w14:paraId="666F35D7" w14:textId="77777777" w:rsidR="00AF1515" w:rsidRPr="00143565" w:rsidRDefault="00AF1515" w:rsidP="00AF1515">
            <w:pPr>
              <w:jc w:val="both"/>
              <w:rPr>
                <w:b/>
                <w:sz w:val="24"/>
                <w:szCs w:val="24"/>
              </w:rPr>
            </w:pPr>
            <w:r w:rsidRPr="00143565">
              <w:rPr>
                <w:b/>
                <w:sz w:val="24"/>
                <w:szCs w:val="24"/>
              </w:rPr>
              <w:t>УК-1.</w:t>
            </w:r>
            <w:r w:rsidRPr="00143565">
              <w:rPr>
                <w:sz w:val="24"/>
                <w:szCs w:val="24"/>
              </w:rPr>
              <w:t xml:space="preserve"> Способен критически и системно анализировать, определять возможности и способы применения достижения в области медицины и фармации в </w:t>
            </w:r>
            <w:r w:rsidRPr="00143565">
              <w:rPr>
                <w:sz w:val="24"/>
                <w:szCs w:val="24"/>
              </w:rPr>
              <w:lastRenderedPageBreak/>
              <w:t>профессиональном контекст</w:t>
            </w:r>
          </w:p>
        </w:tc>
        <w:tc>
          <w:tcPr>
            <w:tcW w:w="5245" w:type="dxa"/>
          </w:tcPr>
          <w:p w14:paraId="5371648D" w14:textId="77777777" w:rsidR="00A86CE0" w:rsidRPr="00143565" w:rsidRDefault="00A86CE0" w:rsidP="00F91BC9">
            <w:pPr>
              <w:autoSpaceDE w:val="0"/>
              <w:autoSpaceDN w:val="0"/>
              <w:adjustRightInd w:val="0"/>
              <w:jc w:val="both"/>
              <w:rPr>
                <w:b/>
                <w:sz w:val="24"/>
                <w:szCs w:val="24"/>
              </w:rPr>
            </w:pPr>
            <w:r w:rsidRPr="00143565">
              <w:rPr>
                <w:rFonts w:eastAsia="LiberationSerif"/>
                <w:b/>
                <w:sz w:val="24"/>
                <w:szCs w:val="24"/>
                <w:lang w:eastAsia="en-US"/>
              </w:rPr>
              <w:lastRenderedPageBreak/>
              <w:t>УК-1.1</w:t>
            </w:r>
            <w:r w:rsidRPr="00143565">
              <w:rPr>
                <w:rFonts w:eastAsia="LiberationSerif"/>
                <w:sz w:val="24"/>
                <w:szCs w:val="24"/>
                <w:lang w:eastAsia="en-US"/>
              </w:rPr>
              <w:t xml:space="preserve"> Анализирует достижения в области медицины и фармации в профессиональном контексте</w:t>
            </w:r>
          </w:p>
          <w:p w14:paraId="402B6132" w14:textId="77777777" w:rsidR="00AF1515" w:rsidRPr="00143565" w:rsidRDefault="00AF1515" w:rsidP="00F91BC9">
            <w:pPr>
              <w:jc w:val="both"/>
              <w:rPr>
                <w:b/>
                <w:i/>
                <w:sz w:val="24"/>
                <w:szCs w:val="24"/>
              </w:rPr>
            </w:pPr>
            <w:r w:rsidRPr="00143565">
              <w:rPr>
                <w:b/>
                <w:i/>
                <w:sz w:val="24"/>
                <w:szCs w:val="24"/>
              </w:rPr>
              <w:t>Знать</w:t>
            </w:r>
            <w:r w:rsidR="00A86CE0" w:rsidRPr="00143565">
              <w:rPr>
                <w:b/>
                <w:i/>
                <w:sz w:val="24"/>
                <w:szCs w:val="24"/>
              </w:rPr>
              <w:t>:</w:t>
            </w:r>
            <w:r w:rsidRPr="00143565">
              <w:rPr>
                <w:b/>
                <w:i/>
                <w:sz w:val="24"/>
                <w:szCs w:val="24"/>
              </w:rPr>
              <w:t xml:space="preserve"> </w:t>
            </w:r>
          </w:p>
          <w:p w14:paraId="5B3C8B30" w14:textId="77777777" w:rsidR="0035443A" w:rsidRPr="00143565" w:rsidRDefault="0035443A" w:rsidP="00F91BC9">
            <w:pPr>
              <w:jc w:val="both"/>
              <w:rPr>
                <w:sz w:val="24"/>
                <w:szCs w:val="24"/>
              </w:rPr>
            </w:pPr>
            <w:r w:rsidRPr="00143565">
              <w:rPr>
                <w:sz w:val="24"/>
                <w:szCs w:val="24"/>
              </w:rPr>
              <w:t>- источники</w:t>
            </w:r>
            <w:r w:rsidRPr="00143565">
              <w:rPr>
                <w:spacing w:val="-6"/>
                <w:sz w:val="24"/>
                <w:szCs w:val="24"/>
              </w:rPr>
              <w:t xml:space="preserve"> </w:t>
            </w:r>
            <w:r w:rsidRPr="00143565">
              <w:rPr>
                <w:sz w:val="24"/>
                <w:szCs w:val="24"/>
              </w:rPr>
              <w:t>профессиональной</w:t>
            </w:r>
            <w:r w:rsidRPr="00143565">
              <w:rPr>
                <w:spacing w:val="-5"/>
                <w:sz w:val="24"/>
                <w:szCs w:val="24"/>
              </w:rPr>
              <w:t xml:space="preserve"> </w:t>
            </w:r>
            <w:r w:rsidRPr="00143565">
              <w:rPr>
                <w:sz w:val="24"/>
                <w:szCs w:val="24"/>
              </w:rPr>
              <w:t>информации,</w:t>
            </w:r>
          </w:p>
          <w:p w14:paraId="3CB489FA" w14:textId="77777777" w:rsidR="0035443A" w:rsidRPr="00143565" w:rsidRDefault="0035443A" w:rsidP="00F91BC9">
            <w:pPr>
              <w:autoSpaceDE w:val="0"/>
              <w:autoSpaceDN w:val="0"/>
              <w:adjustRightInd w:val="0"/>
              <w:jc w:val="both"/>
              <w:rPr>
                <w:sz w:val="24"/>
                <w:szCs w:val="24"/>
              </w:rPr>
            </w:pPr>
            <w:r w:rsidRPr="00143565">
              <w:rPr>
                <w:rFonts w:eastAsia="LiberationSerif"/>
                <w:sz w:val="24"/>
                <w:szCs w:val="24"/>
                <w:lang w:eastAsia="en-US"/>
              </w:rPr>
              <w:t xml:space="preserve">- клинические рекомендации по лечению пациентов с различными заболеваниями и состояниями, требующими интенсивной терапии и/или </w:t>
            </w:r>
            <w:proofErr w:type="gramStart"/>
            <w:r w:rsidRPr="00143565">
              <w:rPr>
                <w:rFonts w:eastAsia="LiberationSerif"/>
                <w:sz w:val="24"/>
                <w:szCs w:val="24"/>
                <w:lang w:eastAsia="en-US"/>
              </w:rPr>
              <w:t>оказания  анестезиологического</w:t>
            </w:r>
            <w:proofErr w:type="gramEnd"/>
            <w:r w:rsidRPr="00143565">
              <w:rPr>
                <w:rFonts w:eastAsia="LiberationSerif"/>
                <w:sz w:val="24"/>
                <w:szCs w:val="24"/>
                <w:lang w:eastAsia="en-US"/>
              </w:rPr>
              <w:t xml:space="preserve"> пособия</w:t>
            </w:r>
            <w:r w:rsidR="00C63916" w:rsidRPr="00143565">
              <w:rPr>
                <w:rFonts w:eastAsia="LiberationSerif"/>
                <w:sz w:val="24"/>
                <w:szCs w:val="24"/>
                <w:lang w:eastAsia="en-US"/>
              </w:rPr>
              <w:t>.</w:t>
            </w:r>
          </w:p>
          <w:p w14:paraId="751E17FB" w14:textId="77777777" w:rsidR="00AF1515" w:rsidRPr="00143565" w:rsidRDefault="00AF1515" w:rsidP="00F91BC9">
            <w:pPr>
              <w:jc w:val="both"/>
              <w:rPr>
                <w:b/>
                <w:i/>
                <w:sz w:val="24"/>
                <w:szCs w:val="24"/>
              </w:rPr>
            </w:pPr>
            <w:r w:rsidRPr="00143565">
              <w:rPr>
                <w:b/>
                <w:i/>
                <w:sz w:val="24"/>
                <w:szCs w:val="24"/>
              </w:rPr>
              <w:t>Уметь</w:t>
            </w:r>
            <w:r w:rsidR="00A86CE0" w:rsidRPr="00143565">
              <w:rPr>
                <w:b/>
                <w:i/>
                <w:sz w:val="24"/>
                <w:szCs w:val="24"/>
              </w:rPr>
              <w:t>:</w:t>
            </w:r>
            <w:r w:rsidRPr="00143565">
              <w:rPr>
                <w:b/>
                <w:i/>
                <w:sz w:val="24"/>
                <w:szCs w:val="24"/>
              </w:rPr>
              <w:t xml:space="preserve"> </w:t>
            </w:r>
          </w:p>
          <w:p w14:paraId="1E8AE20F" w14:textId="77777777" w:rsidR="0035443A" w:rsidRPr="00143565" w:rsidRDefault="00C63916" w:rsidP="00F91BC9">
            <w:pPr>
              <w:autoSpaceDE w:val="0"/>
              <w:autoSpaceDN w:val="0"/>
              <w:adjustRightInd w:val="0"/>
              <w:jc w:val="both"/>
              <w:rPr>
                <w:rFonts w:eastAsia="LiberationSerif"/>
                <w:sz w:val="24"/>
                <w:szCs w:val="24"/>
                <w:lang w:eastAsia="en-US"/>
              </w:rPr>
            </w:pPr>
            <w:r w:rsidRPr="00143565">
              <w:rPr>
                <w:rFonts w:eastAsia="LiberationSerif"/>
                <w:sz w:val="24"/>
                <w:szCs w:val="24"/>
                <w:lang w:eastAsia="en-US"/>
              </w:rPr>
              <w:lastRenderedPageBreak/>
              <w:t xml:space="preserve">- </w:t>
            </w:r>
            <w:r w:rsidR="0035443A" w:rsidRPr="00143565">
              <w:rPr>
                <w:rFonts w:eastAsia="LiberationSerif"/>
                <w:sz w:val="24"/>
                <w:szCs w:val="24"/>
                <w:lang w:eastAsia="en-US"/>
              </w:rPr>
              <w:t>анализировать полученную информацию, сопоставлять ее с</w:t>
            </w:r>
            <w:r w:rsidR="00A86CE0" w:rsidRPr="00143565">
              <w:rPr>
                <w:rFonts w:eastAsia="LiberationSerif"/>
                <w:sz w:val="24"/>
                <w:szCs w:val="24"/>
                <w:lang w:eastAsia="en-US"/>
              </w:rPr>
              <w:t xml:space="preserve"> </w:t>
            </w:r>
            <w:r w:rsidR="0035443A" w:rsidRPr="00143565">
              <w:rPr>
                <w:rFonts w:eastAsia="LiberationSerif"/>
                <w:sz w:val="24"/>
                <w:szCs w:val="24"/>
                <w:lang w:eastAsia="en-US"/>
              </w:rPr>
              <w:t>различными источниками, критически оценивать результаты</w:t>
            </w:r>
            <w:r w:rsidR="00A86CE0" w:rsidRPr="00143565">
              <w:rPr>
                <w:rFonts w:eastAsia="LiberationSerif"/>
                <w:sz w:val="24"/>
                <w:szCs w:val="24"/>
                <w:lang w:eastAsia="en-US"/>
              </w:rPr>
              <w:t xml:space="preserve"> </w:t>
            </w:r>
            <w:r w:rsidR="0035443A" w:rsidRPr="00143565">
              <w:rPr>
                <w:rFonts w:eastAsia="LiberationSerif"/>
                <w:sz w:val="24"/>
                <w:szCs w:val="24"/>
                <w:lang w:eastAsia="en-US"/>
              </w:rPr>
              <w:t>клинических исследований</w:t>
            </w:r>
            <w:r w:rsidRPr="00143565">
              <w:rPr>
                <w:rFonts w:eastAsia="LiberationSerif"/>
                <w:sz w:val="24"/>
                <w:szCs w:val="24"/>
                <w:lang w:eastAsia="en-US"/>
              </w:rPr>
              <w:t>.</w:t>
            </w:r>
            <w:r w:rsidR="00A86CE0" w:rsidRPr="00143565">
              <w:rPr>
                <w:rFonts w:eastAsia="LiberationSerif"/>
                <w:sz w:val="24"/>
                <w:szCs w:val="24"/>
                <w:lang w:eastAsia="en-US"/>
              </w:rPr>
              <w:t xml:space="preserve"> </w:t>
            </w:r>
          </w:p>
          <w:p w14:paraId="510F2640" w14:textId="77777777" w:rsidR="00AF1515" w:rsidRPr="00143565" w:rsidRDefault="00AF1515" w:rsidP="00F91BC9">
            <w:pPr>
              <w:jc w:val="both"/>
              <w:rPr>
                <w:i/>
                <w:sz w:val="24"/>
                <w:szCs w:val="24"/>
              </w:rPr>
            </w:pPr>
            <w:r w:rsidRPr="00143565">
              <w:rPr>
                <w:b/>
                <w:i/>
                <w:sz w:val="24"/>
                <w:szCs w:val="24"/>
              </w:rPr>
              <w:t>Владеть</w:t>
            </w:r>
            <w:r w:rsidR="00A86CE0" w:rsidRPr="00143565">
              <w:rPr>
                <w:b/>
                <w:i/>
                <w:sz w:val="24"/>
                <w:szCs w:val="24"/>
              </w:rPr>
              <w:t>:</w:t>
            </w:r>
            <w:r w:rsidRPr="00143565">
              <w:rPr>
                <w:b/>
                <w:i/>
                <w:sz w:val="24"/>
                <w:szCs w:val="24"/>
              </w:rPr>
              <w:t xml:space="preserve"> </w:t>
            </w:r>
          </w:p>
          <w:p w14:paraId="4D3B460F" w14:textId="77777777" w:rsidR="00AF1515" w:rsidRPr="00143565" w:rsidRDefault="00C63916" w:rsidP="00F91BC9">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xml:space="preserve">- </w:t>
            </w:r>
            <w:r w:rsidR="00A86CE0" w:rsidRPr="00143565">
              <w:rPr>
                <w:rFonts w:eastAsia="LiberationSerif"/>
                <w:sz w:val="24"/>
                <w:szCs w:val="24"/>
                <w:lang w:eastAsia="en-US"/>
              </w:rPr>
              <w:t>технологией сравнительного анализа - дифференциально-диагностического поиска на основании данных обследования и использования профессиональных источников информации</w:t>
            </w:r>
            <w:r w:rsidRPr="00143565">
              <w:rPr>
                <w:rFonts w:eastAsia="LiberationSerif"/>
                <w:sz w:val="24"/>
                <w:szCs w:val="24"/>
                <w:lang w:eastAsia="en-US"/>
              </w:rPr>
              <w:t>.</w:t>
            </w:r>
          </w:p>
          <w:p w14:paraId="75FB7AFF" w14:textId="77777777" w:rsidR="00F91BC9" w:rsidRPr="00143565" w:rsidRDefault="00F91BC9" w:rsidP="00F91BC9">
            <w:pPr>
              <w:autoSpaceDE w:val="0"/>
              <w:autoSpaceDN w:val="0"/>
              <w:adjustRightInd w:val="0"/>
              <w:jc w:val="both"/>
              <w:rPr>
                <w:rFonts w:eastAsia="LiberationSerif"/>
                <w:sz w:val="24"/>
                <w:szCs w:val="24"/>
                <w:lang w:eastAsia="en-US"/>
              </w:rPr>
            </w:pPr>
          </w:p>
          <w:p w14:paraId="4BAA88C4" w14:textId="77777777" w:rsidR="00F91BC9" w:rsidRPr="00143565" w:rsidRDefault="00F91BC9" w:rsidP="00F91BC9">
            <w:pPr>
              <w:autoSpaceDE w:val="0"/>
              <w:autoSpaceDN w:val="0"/>
              <w:adjustRightInd w:val="0"/>
              <w:jc w:val="both"/>
              <w:rPr>
                <w:sz w:val="24"/>
                <w:szCs w:val="24"/>
              </w:rPr>
            </w:pPr>
            <w:r w:rsidRPr="00143565">
              <w:rPr>
                <w:b/>
                <w:sz w:val="24"/>
                <w:szCs w:val="24"/>
              </w:rPr>
              <w:t>УК-1.2</w:t>
            </w:r>
            <w:r w:rsidRPr="00143565">
              <w:rPr>
                <w:sz w:val="24"/>
                <w:szCs w:val="24"/>
              </w:rPr>
              <w:t xml:space="preserve"> Оценивает возможности и способы применения достижений в области медицины и фармации в профессиональном контексте.</w:t>
            </w:r>
          </w:p>
          <w:p w14:paraId="684D920E" w14:textId="77777777" w:rsidR="00F91BC9" w:rsidRPr="00143565" w:rsidRDefault="00F91BC9" w:rsidP="00F91BC9">
            <w:pPr>
              <w:jc w:val="both"/>
              <w:rPr>
                <w:b/>
                <w:i/>
                <w:sz w:val="24"/>
                <w:szCs w:val="24"/>
              </w:rPr>
            </w:pPr>
            <w:r w:rsidRPr="00143565">
              <w:rPr>
                <w:b/>
                <w:i/>
                <w:sz w:val="24"/>
                <w:szCs w:val="24"/>
              </w:rPr>
              <w:t xml:space="preserve">Знать: </w:t>
            </w:r>
          </w:p>
          <w:p w14:paraId="02E90E8A" w14:textId="77777777" w:rsidR="00F91BC9" w:rsidRPr="00143565" w:rsidRDefault="00F91BC9" w:rsidP="00F91BC9">
            <w:pPr>
              <w:autoSpaceDE w:val="0"/>
              <w:autoSpaceDN w:val="0"/>
              <w:adjustRightInd w:val="0"/>
              <w:jc w:val="both"/>
              <w:rPr>
                <w:rFonts w:eastAsia="LiberationSerif"/>
                <w:sz w:val="24"/>
                <w:szCs w:val="24"/>
                <w:lang w:eastAsia="en-US"/>
              </w:rPr>
            </w:pPr>
            <w:r w:rsidRPr="00143565">
              <w:rPr>
                <w:sz w:val="24"/>
                <w:szCs w:val="24"/>
              </w:rPr>
              <w:t xml:space="preserve">- </w:t>
            </w:r>
            <w:r w:rsidRPr="00143565">
              <w:rPr>
                <w:rFonts w:eastAsia="LiberationSerif"/>
                <w:sz w:val="24"/>
                <w:szCs w:val="24"/>
                <w:lang w:eastAsia="en-US"/>
              </w:rPr>
              <w:t>учебную и научную литературу,</w:t>
            </w:r>
          </w:p>
          <w:p w14:paraId="41DF6361" w14:textId="77777777" w:rsidR="00F91BC9" w:rsidRPr="00143565" w:rsidRDefault="00F91BC9" w:rsidP="00F91BC9">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 </w:t>
            </w:r>
            <w:r w:rsidRPr="00143565">
              <w:rPr>
                <w:rFonts w:eastAsia="LiberationSerif"/>
                <w:sz w:val="24"/>
                <w:szCs w:val="24"/>
                <w:lang w:eastAsia="en-US"/>
              </w:rPr>
              <w:t>нормативно-правовые документы и интернет-ресурсы для поиска информации в области медицины и специальности,</w:t>
            </w:r>
          </w:p>
          <w:p w14:paraId="31F45044" w14:textId="77777777" w:rsidR="00F91BC9" w:rsidRPr="00143565" w:rsidRDefault="00F91BC9" w:rsidP="00F91BC9">
            <w:pPr>
              <w:jc w:val="both"/>
              <w:rPr>
                <w:rFonts w:eastAsia="LiberationSerif"/>
                <w:sz w:val="24"/>
                <w:szCs w:val="24"/>
                <w:lang w:eastAsia="en-US"/>
              </w:rPr>
            </w:pPr>
            <w:r w:rsidRPr="00143565">
              <w:rPr>
                <w:rFonts w:eastAsia="OpenSymbol"/>
                <w:sz w:val="24"/>
                <w:szCs w:val="24"/>
                <w:lang w:eastAsia="en-US"/>
              </w:rPr>
              <w:t xml:space="preserve"> - </w:t>
            </w:r>
            <w:r w:rsidRPr="00143565">
              <w:rPr>
                <w:rFonts w:eastAsia="LiberationSerif"/>
                <w:sz w:val="24"/>
                <w:szCs w:val="24"/>
                <w:lang w:eastAsia="en-US"/>
              </w:rPr>
              <w:t>способы обучения новым достижениям.</w:t>
            </w:r>
          </w:p>
          <w:p w14:paraId="04B80AE3" w14:textId="77777777" w:rsidR="00F91BC9" w:rsidRPr="00143565" w:rsidRDefault="00F91BC9" w:rsidP="00F91BC9">
            <w:pPr>
              <w:jc w:val="both"/>
              <w:rPr>
                <w:b/>
                <w:i/>
                <w:sz w:val="24"/>
                <w:szCs w:val="24"/>
              </w:rPr>
            </w:pPr>
            <w:r w:rsidRPr="00143565">
              <w:rPr>
                <w:b/>
                <w:i/>
                <w:sz w:val="24"/>
                <w:szCs w:val="24"/>
              </w:rPr>
              <w:t xml:space="preserve">Уметь: </w:t>
            </w:r>
          </w:p>
          <w:p w14:paraId="23865333" w14:textId="77777777" w:rsidR="00F91BC9" w:rsidRPr="00143565" w:rsidRDefault="00F91BC9" w:rsidP="00F91BC9">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критически оценивать публикации, найденные в специальной литературе и профессиональных интернет-ресурсах, оценивать возможность применения их на практике, в зависимости от заболевания и состояния пациента, организовать применение новых достижений в клинической практике.</w:t>
            </w:r>
          </w:p>
          <w:p w14:paraId="73328FDC" w14:textId="77777777" w:rsidR="00F91BC9" w:rsidRPr="00143565" w:rsidRDefault="00F91BC9" w:rsidP="00F91BC9">
            <w:pPr>
              <w:autoSpaceDE w:val="0"/>
              <w:autoSpaceDN w:val="0"/>
              <w:adjustRightInd w:val="0"/>
              <w:jc w:val="both"/>
              <w:rPr>
                <w:i/>
                <w:sz w:val="24"/>
                <w:szCs w:val="24"/>
              </w:rPr>
            </w:pPr>
            <w:r w:rsidRPr="00143565">
              <w:rPr>
                <w:b/>
                <w:i/>
                <w:sz w:val="24"/>
                <w:szCs w:val="24"/>
              </w:rPr>
              <w:t xml:space="preserve">Владеть: </w:t>
            </w:r>
          </w:p>
          <w:p w14:paraId="75C5DDEF" w14:textId="77777777" w:rsidR="00F91BC9" w:rsidRPr="00143565" w:rsidRDefault="00C84EA0" w:rsidP="00F91BC9">
            <w:pPr>
              <w:autoSpaceDE w:val="0"/>
              <w:autoSpaceDN w:val="0"/>
              <w:adjustRightInd w:val="0"/>
              <w:jc w:val="both"/>
              <w:rPr>
                <w:b/>
                <w:sz w:val="24"/>
                <w:szCs w:val="24"/>
              </w:rPr>
            </w:pPr>
            <w:r>
              <w:rPr>
                <w:rFonts w:eastAsia="LiberationSerif"/>
                <w:sz w:val="24"/>
                <w:szCs w:val="24"/>
                <w:lang w:eastAsia="en-US"/>
              </w:rPr>
              <w:t xml:space="preserve">- </w:t>
            </w:r>
            <w:r w:rsidR="00F91BC9" w:rsidRPr="00143565">
              <w:rPr>
                <w:rFonts w:eastAsia="LiberationSerif"/>
                <w:sz w:val="24"/>
                <w:szCs w:val="24"/>
                <w:lang w:eastAsia="en-US"/>
              </w:rPr>
              <w:t>новыми достижениями в области медицины, способами их применения.</w:t>
            </w:r>
          </w:p>
        </w:tc>
      </w:tr>
      <w:tr w:rsidR="00AF1515" w:rsidRPr="00143565" w14:paraId="3D6FBCED" w14:textId="77777777" w:rsidTr="00880064">
        <w:tc>
          <w:tcPr>
            <w:tcW w:w="2294" w:type="dxa"/>
          </w:tcPr>
          <w:p w14:paraId="294ADC30" w14:textId="77777777" w:rsidR="00880064" w:rsidRDefault="00AF1515" w:rsidP="00AF1515">
            <w:pPr>
              <w:jc w:val="both"/>
              <w:rPr>
                <w:sz w:val="24"/>
                <w:szCs w:val="24"/>
              </w:rPr>
            </w:pPr>
            <w:r w:rsidRPr="00143565">
              <w:rPr>
                <w:b/>
                <w:sz w:val="24"/>
                <w:szCs w:val="24"/>
              </w:rPr>
              <w:lastRenderedPageBreak/>
              <w:t>ОПК</w:t>
            </w:r>
            <w:r w:rsidRPr="00143565">
              <w:rPr>
                <w:sz w:val="24"/>
                <w:szCs w:val="24"/>
              </w:rPr>
              <w:t xml:space="preserve"> (Общепрофес</w:t>
            </w:r>
            <w:r w:rsidR="00880064">
              <w:rPr>
                <w:sz w:val="24"/>
                <w:szCs w:val="24"/>
              </w:rPr>
              <w:t>-</w:t>
            </w:r>
          </w:p>
          <w:p w14:paraId="37EDF94D" w14:textId="77777777" w:rsidR="00AF1515" w:rsidRPr="00143565" w:rsidRDefault="00AF1515" w:rsidP="00AF1515">
            <w:pPr>
              <w:jc w:val="both"/>
              <w:rPr>
                <w:sz w:val="24"/>
                <w:szCs w:val="24"/>
              </w:rPr>
            </w:pPr>
            <w:r w:rsidRPr="00143565">
              <w:rPr>
                <w:sz w:val="24"/>
                <w:szCs w:val="24"/>
              </w:rPr>
              <w:t>сиональные компетенции)</w:t>
            </w:r>
          </w:p>
        </w:tc>
        <w:tc>
          <w:tcPr>
            <w:tcW w:w="2384" w:type="dxa"/>
          </w:tcPr>
          <w:p w14:paraId="3F81CCF9" w14:textId="77777777" w:rsidR="00AF1515" w:rsidRPr="00143565" w:rsidRDefault="00AF1515" w:rsidP="00AF1515">
            <w:pPr>
              <w:jc w:val="both"/>
              <w:rPr>
                <w:b/>
                <w:sz w:val="24"/>
                <w:szCs w:val="24"/>
              </w:rPr>
            </w:pPr>
            <w:r w:rsidRPr="00143565">
              <w:rPr>
                <w:b/>
                <w:sz w:val="24"/>
                <w:szCs w:val="24"/>
              </w:rPr>
              <w:t xml:space="preserve">ОПК-4. </w:t>
            </w:r>
            <w:r w:rsidRPr="00143565">
              <w:rPr>
                <w:sz w:val="24"/>
                <w:szCs w:val="24"/>
              </w:rPr>
              <w:t>Способен проводить клиническую диагностику и обследование пациентов.</w:t>
            </w:r>
          </w:p>
        </w:tc>
        <w:tc>
          <w:tcPr>
            <w:tcW w:w="5245" w:type="dxa"/>
          </w:tcPr>
          <w:p w14:paraId="71A149AA" w14:textId="77777777" w:rsidR="00DE4385" w:rsidRPr="00143565" w:rsidRDefault="00DE4385" w:rsidP="00DE4385">
            <w:pPr>
              <w:jc w:val="both"/>
              <w:rPr>
                <w:sz w:val="24"/>
                <w:szCs w:val="24"/>
              </w:rPr>
            </w:pPr>
            <w:r w:rsidRPr="00143565">
              <w:rPr>
                <w:b/>
                <w:sz w:val="24"/>
                <w:szCs w:val="24"/>
              </w:rPr>
              <w:t>ОПК-4.1</w:t>
            </w:r>
            <w:r w:rsidRPr="00143565">
              <w:rPr>
                <w:sz w:val="24"/>
                <w:szCs w:val="24"/>
              </w:rPr>
              <w:t xml:space="preserve"> Проводит клиническую диагностику и обследование пациентов с заболеваниями и (или) состояниями</w:t>
            </w:r>
            <w:r w:rsidR="00363F18" w:rsidRPr="00143565">
              <w:rPr>
                <w:sz w:val="24"/>
                <w:szCs w:val="24"/>
              </w:rPr>
              <w:t>.</w:t>
            </w:r>
            <w:r w:rsidRPr="00143565">
              <w:rPr>
                <w:sz w:val="24"/>
                <w:szCs w:val="24"/>
              </w:rPr>
              <w:t xml:space="preserve"> </w:t>
            </w:r>
          </w:p>
          <w:p w14:paraId="5393FD76" w14:textId="77777777" w:rsidR="00DE4385" w:rsidRPr="00143565" w:rsidRDefault="00DE4385" w:rsidP="00DE4385">
            <w:pPr>
              <w:jc w:val="both"/>
              <w:rPr>
                <w:b/>
                <w:i/>
                <w:sz w:val="24"/>
                <w:szCs w:val="24"/>
              </w:rPr>
            </w:pPr>
            <w:r w:rsidRPr="00143565">
              <w:rPr>
                <w:b/>
                <w:i/>
                <w:sz w:val="24"/>
                <w:szCs w:val="24"/>
              </w:rPr>
              <w:t xml:space="preserve">Знать: </w:t>
            </w:r>
          </w:p>
          <w:p w14:paraId="6F6F77B3" w14:textId="77777777" w:rsidR="00DE4385" w:rsidRPr="00143565" w:rsidRDefault="00363F18" w:rsidP="00DE4385">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xml:space="preserve">- </w:t>
            </w:r>
            <w:r w:rsidR="00DE4385" w:rsidRPr="00143565">
              <w:rPr>
                <w:rFonts w:eastAsia="LiberationSerif"/>
                <w:sz w:val="24"/>
                <w:szCs w:val="24"/>
                <w:lang w:eastAsia="en-US"/>
              </w:rPr>
              <w:t>этиологию и патогенез основных нозологических форм заболеваний и патологических синдромов, встречающихся в практике анестезиологии-реаниматологии;</w:t>
            </w:r>
          </w:p>
          <w:p w14:paraId="224FF415" w14:textId="77777777" w:rsidR="00DE4385" w:rsidRPr="00143565" w:rsidRDefault="00DE4385" w:rsidP="00DE4385">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w:t>
            </w:r>
            <w:r w:rsidR="00363F18" w:rsidRPr="00143565">
              <w:rPr>
                <w:rFonts w:eastAsia="OpenSymbol"/>
                <w:sz w:val="24"/>
                <w:szCs w:val="24"/>
                <w:lang w:eastAsia="en-US"/>
              </w:rPr>
              <w:t xml:space="preserve">- </w:t>
            </w:r>
            <w:r w:rsidRPr="00143565">
              <w:rPr>
                <w:rFonts w:eastAsia="LiberationSerif"/>
                <w:sz w:val="24"/>
                <w:szCs w:val="24"/>
                <w:lang w:eastAsia="en-US"/>
              </w:rPr>
              <w:t>клиническую картину, функциональную и биохимическую диагностику синдромов острых нарушений функций систем и органов; патофизиологию острой травмы, кровопотери, шока, коагулопатий, гипотермии, болевых синдромов, острой дыхательной и сердечно - сосудистой недостаточности;</w:t>
            </w:r>
          </w:p>
          <w:p w14:paraId="70538C63" w14:textId="77777777" w:rsidR="00DE4385" w:rsidRPr="00143565" w:rsidRDefault="00363F18" w:rsidP="00DE4385">
            <w:pPr>
              <w:autoSpaceDE w:val="0"/>
              <w:autoSpaceDN w:val="0"/>
              <w:adjustRightInd w:val="0"/>
              <w:jc w:val="both"/>
              <w:rPr>
                <w:b/>
                <w:i/>
                <w:sz w:val="24"/>
                <w:szCs w:val="24"/>
              </w:rPr>
            </w:pPr>
            <w:r w:rsidRPr="00143565">
              <w:rPr>
                <w:rFonts w:eastAsia="LiberationSerif"/>
                <w:sz w:val="24"/>
                <w:szCs w:val="24"/>
                <w:lang w:eastAsia="en-US"/>
              </w:rPr>
              <w:t xml:space="preserve">- </w:t>
            </w:r>
            <w:r w:rsidR="00DE4385" w:rsidRPr="00143565">
              <w:rPr>
                <w:rFonts w:eastAsia="LiberationSerif"/>
                <w:sz w:val="24"/>
                <w:szCs w:val="24"/>
                <w:lang w:eastAsia="en-US"/>
              </w:rPr>
              <w:t xml:space="preserve">патофизиологию различных видов умирания и клинической смерти, восстановительного периода после оживления </w:t>
            </w:r>
            <w:r w:rsidRPr="00143565">
              <w:rPr>
                <w:rFonts w:eastAsia="LiberationSerif"/>
                <w:sz w:val="24"/>
                <w:szCs w:val="24"/>
                <w:lang w:eastAsia="en-US"/>
              </w:rPr>
              <w:t>(постреанимационной болезни).</w:t>
            </w:r>
          </w:p>
          <w:p w14:paraId="503DAC19" w14:textId="77777777" w:rsidR="00DE4385" w:rsidRPr="00143565" w:rsidRDefault="00DE4385" w:rsidP="00DE4385">
            <w:pPr>
              <w:jc w:val="both"/>
              <w:rPr>
                <w:b/>
                <w:i/>
                <w:sz w:val="24"/>
                <w:szCs w:val="24"/>
              </w:rPr>
            </w:pPr>
            <w:r w:rsidRPr="00143565">
              <w:rPr>
                <w:b/>
                <w:i/>
                <w:sz w:val="24"/>
                <w:szCs w:val="24"/>
              </w:rPr>
              <w:t xml:space="preserve">Уметь: </w:t>
            </w:r>
          </w:p>
          <w:p w14:paraId="690017EA" w14:textId="77777777" w:rsidR="00DE4385" w:rsidRPr="00143565" w:rsidRDefault="00C84EA0" w:rsidP="00DE4385">
            <w:pPr>
              <w:autoSpaceDE w:val="0"/>
              <w:autoSpaceDN w:val="0"/>
              <w:adjustRightInd w:val="0"/>
              <w:jc w:val="both"/>
              <w:rPr>
                <w:rFonts w:eastAsia="LiberationSerif"/>
                <w:sz w:val="24"/>
                <w:szCs w:val="24"/>
                <w:lang w:eastAsia="en-US"/>
              </w:rPr>
            </w:pPr>
            <w:r>
              <w:rPr>
                <w:rFonts w:eastAsia="LiberationSerif"/>
                <w:sz w:val="24"/>
                <w:szCs w:val="24"/>
                <w:lang w:eastAsia="en-US"/>
              </w:rPr>
              <w:lastRenderedPageBreak/>
              <w:t xml:space="preserve">- </w:t>
            </w:r>
            <w:r w:rsidR="00DE4385" w:rsidRPr="00143565">
              <w:rPr>
                <w:rFonts w:eastAsia="LiberationSerif"/>
                <w:sz w:val="24"/>
                <w:szCs w:val="24"/>
                <w:lang w:eastAsia="en-US"/>
              </w:rPr>
              <w:t>оценить на основании клинических, биохимических и</w:t>
            </w:r>
            <w:r w:rsidR="00363F18" w:rsidRPr="00143565">
              <w:rPr>
                <w:rFonts w:eastAsia="LiberationSerif"/>
                <w:sz w:val="24"/>
                <w:szCs w:val="24"/>
                <w:lang w:eastAsia="en-US"/>
              </w:rPr>
              <w:t xml:space="preserve"> </w:t>
            </w:r>
            <w:r w:rsidR="00DE4385" w:rsidRPr="00143565">
              <w:rPr>
                <w:rFonts w:eastAsia="LiberationSerif"/>
                <w:sz w:val="24"/>
                <w:szCs w:val="24"/>
                <w:lang w:eastAsia="en-US"/>
              </w:rPr>
              <w:t>функциональных методов исследования состояние больных,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требующих оперативного вмешательства; оценить состояние и</w:t>
            </w:r>
            <w:r w:rsidR="00363F18" w:rsidRPr="00143565">
              <w:rPr>
                <w:rFonts w:eastAsia="LiberationSerif"/>
                <w:sz w:val="24"/>
                <w:szCs w:val="24"/>
                <w:lang w:eastAsia="en-US"/>
              </w:rPr>
              <w:t xml:space="preserve"> </w:t>
            </w:r>
            <w:r w:rsidR="00DE4385" w:rsidRPr="00143565">
              <w:rPr>
                <w:rFonts w:eastAsia="LiberationSerif"/>
                <w:sz w:val="24"/>
                <w:szCs w:val="24"/>
                <w:lang w:eastAsia="en-US"/>
              </w:rPr>
              <w:t>выделить ведущие синдромы у больных (пострадавших),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находящихся в терминальном и тяжелом состоянии; обеспечить</w:t>
            </w:r>
            <w:r w:rsidR="00363F18" w:rsidRPr="00143565">
              <w:rPr>
                <w:rFonts w:eastAsia="LiberationSerif"/>
                <w:sz w:val="24"/>
                <w:szCs w:val="24"/>
                <w:lang w:eastAsia="en-US"/>
              </w:rPr>
              <w:t xml:space="preserve"> </w:t>
            </w:r>
            <w:r w:rsidR="00DE4385" w:rsidRPr="00143565">
              <w:rPr>
                <w:rFonts w:eastAsia="LiberationSerif"/>
                <w:sz w:val="24"/>
                <w:szCs w:val="24"/>
                <w:lang w:eastAsia="en-US"/>
              </w:rPr>
              <w:t>надлежащий уровень специального обследования пациентов,</w:t>
            </w:r>
            <w:r w:rsidR="00363F18" w:rsidRPr="00143565">
              <w:rPr>
                <w:rFonts w:eastAsia="LiberationSerif"/>
                <w:sz w:val="24"/>
                <w:szCs w:val="24"/>
                <w:lang w:eastAsia="en-US"/>
              </w:rPr>
              <w:t xml:space="preserve"> </w:t>
            </w:r>
          </w:p>
          <w:p w14:paraId="43A26E3C" w14:textId="77777777" w:rsidR="00DE4385" w:rsidRPr="00143565" w:rsidRDefault="00DE4385" w:rsidP="00363F18">
            <w:pPr>
              <w:autoSpaceDE w:val="0"/>
              <w:autoSpaceDN w:val="0"/>
              <w:adjustRightInd w:val="0"/>
              <w:jc w:val="both"/>
              <w:rPr>
                <w:b/>
                <w:sz w:val="24"/>
                <w:szCs w:val="24"/>
              </w:rPr>
            </w:pPr>
            <w:r w:rsidRPr="00143565">
              <w:rPr>
                <w:rFonts w:eastAsia="LiberationSerif"/>
                <w:sz w:val="24"/>
                <w:szCs w:val="24"/>
                <w:lang w:eastAsia="en-US"/>
              </w:rPr>
              <w:t>оценить тяжесть состояния реанимационных больных и степень</w:t>
            </w:r>
            <w:r w:rsidR="00363F18" w:rsidRPr="00143565">
              <w:rPr>
                <w:rFonts w:eastAsia="LiberationSerif"/>
                <w:sz w:val="24"/>
                <w:szCs w:val="24"/>
                <w:lang w:eastAsia="en-US"/>
              </w:rPr>
              <w:t xml:space="preserve"> </w:t>
            </w:r>
            <w:r w:rsidRPr="00143565">
              <w:rPr>
                <w:rFonts w:eastAsia="LiberationSerif"/>
                <w:sz w:val="24"/>
                <w:szCs w:val="24"/>
                <w:lang w:eastAsia="en-US"/>
              </w:rPr>
              <w:t>операци</w:t>
            </w:r>
            <w:r w:rsidR="00363F18" w:rsidRPr="00143565">
              <w:rPr>
                <w:rFonts w:eastAsia="LiberationSerif"/>
                <w:sz w:val="24"/>
                <w:szCs w:val="24"/>
                <w:lang w:eastAsia="en-US"/>
              </w:rPr>
              <w:t>онно-анестезиологического риска.</w:t>
            </w:r>
          </w:p>
          <w:p w14:paraId="496BC1CC" w14:textId="77777777" w:rsidR="00DE4385" w:rsidRPr="00143565" w:rsidRDefault="00DE4385" w:rsidP="00DE4385">
            <w:pPr>
              <w:autoSpaceDE w:val="0"/>
              <w:autoSpaceDN w:val="0"/>
              <w:adjustRightInd w:val="0"/>
              <w:jc w:val="both"/>
              <w:rPr>
                <w:i/>
                <w:sz w:val="24"/>
                <w:szCs w:val="24"/>
              </w:rPr>
            </w:pPr>
            <w:r w:rsidRPr="00143565">
              <w:rPr>
                <w:b/>
                <w:i/>
                <w:sz w:val="24"/>
                <w:szCs w:val="24"/>
              </w:rPr>
              <w:t xml:space="preserve">Владеть: </w:t>
            </w:r>
          </w:p>
          <w:p w14:paraId="45F68C52" w14:textId="77777777" w:rsidR="00DE4385" w:rsidRPr="00143565" w:rsidRDefault="00C84EA0" w:rsidP="00363F18">
            <w:pPr>
              <w:autoSpaceDE w:val="0"/>
              <w:autoSpaceDN w:val="0"/>
              <w:adjustRightInd w:val="0"/>
              <w:jc w:val="both"/>
              <w:rPr>
                <w:b/>
                <w:sz w:val="24"/>
                <w:szCs w:val="24"/>
              </w:rPr>
            </w:pPr>
            <w:r>
              <w:rPr>
                <w:rFonts w:eastAsia="LiberationSerif"/>
                <w:sz w:val="24"/>
                <w:szCs w:val="24"/>
                <w:lang w:eastAsia="en-US"/>
              </w:rPr>
              <w:t xml:space="preserve">- </w:t>
            </w:r>
            <w:r w:rsidR="00DE4385" w:rsidRPr="00143565">
              <w:rPr>
                <w:rFonts w:eastAsia="LiberationSerif"/>
                <w:sz w:val="24"/>
                <w:szCs w:val="24"/>
                <w:lang w:eastAsia="en-US"/>
              </w:rPr>
              <w:t>основами синдромологического анализа (в т.ч. при</w:t>
            </w:r>
            <w:r w:rsidR="00363F18" w:rsidRPr="00143565">
              <w:rPr>
                <w:rFonts w:eastAsia="LiberationSerif"/>
                <w:sz w:val="24"/>
                <w:szCs w:val="24"/>
                <w:lang w:eastAsia="en-US"/>
              </w:rPr>
              <w:t xml:space="preserve"> </w:t>
            </w:r>
            <w:r w:rsidR="00DE4385" w:rsidRPr="00143565">
              <w:rPr>
                <w:rFonts w:eastAsia="LiberationSerif"/>
                <w:sz w:val="24"/>
                <w:szCs w:val="24"/>
                <w:lang w:eastAsia="en-US"/>
              </w:rPr>
              <w:t>синдромах острой сердечно-сосудистой, дыхательной, нервной,</w:t>
            </w:r>
            <w:r w:rsidR="00363F18" w:rsidRPr="00143565">
              <w:rPr>
                <w:rFonts w:eastAsia="LiberationSerif"/>
                <w:sz w:val="24"/>
                <w:szCs w:val="24"/>
                <w:lang w:eastAsia="en-US"/>
              </w:rPr>
              <w:t xml:space="preserve"> </w:t>
            </w:r>
            <w:r w:rsidR="00DE4385" w:rsidRPr="00143565">
              <w:rPr>
                <w:rFonts w:eastAsia="LiberationSerif"/>
                <w:sz w:val="24"/>
                <w:szCs w:val="24"/>
                <w:lang w:eastAsia="en-US"/>
              </w:rPr>
              <w:t>печеночной, почечной недостаточности, при критических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состояниях эндокринного генеза) предоперационного обследования,</w:t>
            </w:r>
            <w:r w:rsidR="00363F18" w:rsidRPr="00143565">
              <w:rPr>
                <w:rFonts w:eastAsia="LiberationSerif"/>
                <w:sz w:val="24"/>
                <w:szCs w:val="24"/>
                <w:lang w:eastAsia="en-US"/>
              </w:rPr>
              <w:t xml:space="preserve"> </w:t>
            </w:r>
            <w:r w:rsidR="00DE4385" w:rsidRPr="00143565">
              <w:rPr>
                <w:rFonts w:eastAsia="LiberationSerif"/>
                <w:sz w:val="24"/>
                <w:szCs w:val="24"/>
                <w:lang w:eastAsia="en-US"/>
              </w:rPr>
              <w:t>лечебной подготовки к операции и анестезии; технологией</w:t>
            </w:r>
            <w:r w:rsidR="00363F18" w:rsidRPr="00143565">
              <w:rPr>
                <w:rFonts w:eastAsia="LiberationSerif"/>
                <w:sz w:val="24"/>
                <w:szCs w:val="24"/>
                <w:lang w:eastAsia="en-US"/>
              </w:rPr>
              <w:t xml:space="preserve"> </w:t>
            </w:r>
            <w:r w:rsidR="00DE4385" w:rsidRPr="00143565">
              <w:rPr>
                <w:rFonts w:eastAsia="LiberationSerif"/>
                <w:sz w:val="24"/>
                <w:szCs w:val="24"/>
                <w:lang w:eastAsia="en-US"/>
              </w:rPr>
              <w:t>проведения рутинных методов лабораторных и инструментальных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анализов</w:t>
            </w:r>
            <w:r w:rsidR="00363F18" w:rsidRPr="00143565">
              <w:rPr>
                <w:rFonts w:eastAsia="LiberationSerif"/>
                <w:sz w:val="24"/>
                <w:szCs w:val="24"/>
                <w:lang w:eastAsia="en-US"/>
              </w:rPr>
              <w:t>.</w:t>
            </w:r>
          </w:p>
          <w:p w14:paraId="1E71FE22" w14:textId="77777777" w:rsidR="00DE4385" w:rsidRPr="00143565" w:rsidRDefault="00DE4385" w:rsidP="00DE4385">
            <w:pPr>
              <w:jc w:val="both"/>
              <w:rPr>
                <w:b/>
                <w:sz w:val="24"/>
                <w:szCs w:val="24"/>
              </w:rPr>
            </w:pPr>
          </w:p>
          <w:p w14:paraId="162F17C0" w14:textId="77777777" w:rsidR="00DE4385" w:rsidRPr="00143565" w:rsidRDefault="00DE4385" w:rsidP="00DE4385">
            <w:pPr>
              <w:jc w:val="both"/>
              <w:rPr>
                <w:b/>
                <w:sz w:val="24"/>
                <w:szCs w:val="24"/>
              </w:rPr>
            </w:pPr>
            <w:r w:rsidRPr="00143565">
              <w:rPr>
                <w:b/>
                <w:sz w:val="24"/>
                <w:szCs w:val="24"/>
              </w:rPr>
              <w:t>ОПК-4.2</w:t>
            </w:r>
            <w:r w:rsidRPr="00143565">
              <w:rPr>
                <w:sz w:val="24"/>
                <w:szCs w:val="24"/>
              </w:rPr>
              <w:t xml:space="preserve"> Направляет пациентов на лабораторные и инструментальные обследования</w:t>
            </w:r>
            <w:r w:rsidR="00363F18" w:rsidRPr="00143565">
              <w:rPr>
                <w:sz w:val="24"/>
                <w:szCs w:val="24"/>
              </w:rPr>
              <w:t>.</w:t>
            </w:r>
            <w:r w:rsidRPr="00143565">
              <w:rPr>
                <w:b/>
                <w:sz w:val="24"/>
                <w:szCs w:val="24"/>
              </w:rPr>
              <w:t xml:space="preserve"> </w:t>
            </w:r>
          </w:p>
          <w:p w14:paraId="27AED979" w14:textId="77777777" w:rsidR="00DE4385" w:rsidRPr="00143565" w:rsidRDefault="00DE4385" w:rsidP="00DE4385">
            <w:pPr>
              <w:jc w:val="both"/>
              <w:rPr>
                <w:b/>
                <w:i/>
                <w:sz w:val="24"/>
                <w:szCs w:val="24"/>
              </w:rPr>
            </w:pPr>
            <w:r w:rsidRPr="00143565">
              <w:rPr>
                <w:b/>
                <w:i/>
                <w:sz w:val="24"/>
                <w:szCs w:val="24"/>
              </w:rPr>
              <w:t xml:space="preserve">Знать: </w:t>
            </w:r>
          </w:p>
          <w:p w14:paraId="79D9BDB0" w14:textId="77777777" w:rsidR="00DE4385" w:rsidRPr="00143565" w:rsidRDefault="00C84EA0" w:rsidP="00363F18">
            <w:pPr>
              <w:autoSpaceDE w:val="0"/>
              <w:autoSpaceDN w:val="0"/>
              <w:adjustRightInd w:val="0"/>
              <w:jc w:val="both"/>
              <w:rPr>
                <w:b/>
                <w:i/>
                <w:sz w:val="24"/>
                <w:szCs w:val="24"/>
              </w:rPr>
            </w:pPr>
            <w:r>
              <w:rPr>
                <w:rFonts w:eastAsia="LiberationSerif"/>
                <w:sz w:val="24"/>
                <w:szCs w:val="24"/>
                <w:lang w:eastAsia="en-US"/>
              </w:rPr>
              <w:t xml:space="preserve">- </w:t>
            </w:r>
            <w:r w:rsidR="00DE4385" w:rsidRPr="00143565">
              <w:rPr>
                <w:rFonts w:eastAsia="LiberationSerif"/>
                <w:sz w:val="24"/>
                <w:szCs w:val="24"/>
                <w:lang w:eastAsia="en-US"/>
              </w:rPr>
              <w:t>методы диагностики при различных состояниях в практике</w:t>
            </w:r>
            <w:r w:rsidR="00363F18" w:rsidRPr="00143565">
              <w:rPr>
                <w:rFonts w:eastAsia="LiberationSerif"/>
                <w:sz w:val="24"/>
                <w:szCs w:val="24"/>
                <w:lang w:eastAsia="en-US"/>
              </w:rPr>
              <w:t xml:space="preserve"> </w:t>
            </w:r>
            <w:r w:rsidR="00DE4385" w:rsidRPr="00143565">
              <w:rPr>
                <w:rFonts w:eastAsia="LiberationSerif"/>
                <w:sz w:val="24"/>
                <w:szCs w:val="24"/>
                <w:lang w:eastAsia="en-US"/>
              </w:rPr>
              <w:t>врача анестезиолога-реаниматолога</w:t>
            </w:r>
            <w:r w:rsidR="00363F18" w:rsidRPr="00143565">
              <w:rPr>
                <w:rFonts w:eastAsia="LiberationSerif"/>
                <w:sz w:val="24"/>
                <w:szCs w:val="24"/>
                <w:lang w:eastAsia="en-US"/>
              </w:rPr>
              <w:t>.</w:t>
            </w:r>
          </w:p>
          <w:p w14:paraId="314EF4C3" w14:textId="77777777" w:rsidR="00DE4385" w:rsidRPr="00143565" w:rsidRDefault="00DE4385" w:rsidP="00DE4385">
            <w:pPr>
              <w:jc w:val="both"/>
              <w:rPr>
                <w:b/>
                <w:i/>
                <w:sz w:val="24"/>
                <w:szCs w:val="24"/>
              </w:rPr>
            </w:pPr>
            <w:r w:rsidRPr="00143565">
              <w:rPr>
                <w:b/>
                <w:i/>
                <w:sz w:val="24"/>
                <w:szCs w:val="24"/>
              </w:rPr>
              <w:t xml:space="preserve">Уметь: </w:t>
            </w:r>
          </w:p>
          <w:p w14:paraId="3D109F01" w14:textId="77777777" w:rsidR="00DE4385" w:rsidRPr="00143565" w:rsidRDefault="00C84EA0" w:rsidP="00363F18">
            <w:pPr>
              <w:autoSpaceDE w:val="0"/>
              <w:autoSpaceDN w:val="0"/>
              <w:adjustRightInd w:val="0"/>
              <w:jc w:val="both"/>
              <w:rPr>
                <w:b/>
                <w:sz w:val="24"/>
                <w:szCs w:val="24"/>
              </w:rPr>
            </w:pPr>
            <w:r>
              <w:rPr>
                <w:rFonts w:eastAsia="LiberationSerif"/>
                <w:sz w:val="24"/>
                <w:szCs w:val="24"/>
                <w:lang w:eastAsia="en-US"/>
              </w:rPr>
              <w:t xml:space="preserve">- </w:t>
            </w:r>
            <w:r w:rsidR="00DE4385" w:rsidRPr="00143565">
              <w:rPr>
                <w:rFonts w:eastAsia="LiberationSerif"/>
                <w:sz w:val="24"/>
                <w:szCs w:val="24"/>
                <w:lang w:eastAsia="en-US"/>
              </w:rPr>
              <w:t>назначать необходимо достаточный комплекс лабораторных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и инструментальных методов исследования, организовать</w:t>
            </w:r>
            <w:r w:rsidR="00363F18" w:rsidRPr="00143565">
              <w:rPr>
                <w:rFonts w:eastAsia="LiberationSerif"/>
                <w:sz w:val="24"/>
                <w:szCs w:val="24"/>
                <w:lang w:eastAsia="en-US"/>
              </w:rPr>
              <w:t xml:space="preserve"> </w:t>
            </w:r>
            <w:r w:rsidR="00DE4385" w:rsidRPr="00143565">
              <w:rPr>
                <w:rFonts w:eastAsia="LiberationSerif"/>
                <w:sz w:val="24"/>
                <w:szCs w:val="24"/>
                <w:lang w:eastAsia="en-US"/>
              </w:rPr>
              <w:t>проведение необходимого комплекса обследований как</w:t>
            </w:r>
            <w:r w:rsidR="00363F18" w:rsidRPr="00143565">
              <w:rPr>
                <w:rFonts w:eastAsia="LiberationSerif"/>
                <w:sz w:val="24"/>
                <w:szCs w:val="24"/>
                <w:lang w:eastAsia="en-US"/>
              </w:rPr>
              <w:t xml:space="preserve"> </w:t>
            </w:r>
            <w:r w:rsidR="00DE4385" w:rsidRPr="00143565">
              <w:rPr>
                <w:rFonts w:eastAsia="LiberationSerif"/>
                <w:sz w:val="24"/>
                <w:szCs w:val="24"/>
                <w:lang w:eastAsia="en-US"/>
              </w:rPr>
              <w:t>предоперационного, так и в отделении и интенсивной терапии</w:t>
            </w:r>
            <w:r w:rsidR="00363F18" w:rsidRPr="00143565">
              <w:rPr>
                <w:rFonts w:eastAsia="LiberationSerif"/>
                <w:sz w:val="24"/>
                <w:szCs w:val="24"/>
                <w:lang w:eastAsia="en-US"/>
              </w:rPr>
              <w:t>.</w:t>
            </w:r>
          </w:p>
          <w:p w14:paraId="41B0ABC0" w14:textId="77777777" w:rsidR="00DE4385" w:rsidRPr="00143565" w:rsidRDefault="00DE4385" w:rsidP="00DE4385">
            <w:pPr>
              <w:autoSpaceDE w:val="0"/>
              <w:autoSpaceDN w:val="0"/>
              <w:adjustRightInd w:val="0"/>
              <w:jc w:val="both"/>
              <w:rPr>
                <w:i/>
                <w:sz w:val="24"/>
                <w:szCs w:val="24"/>
              </w:rPr>
            </w:pPr>
            <w:r w:rsidRPr="00143565">
              <w:rPr>
                <w:b/>
                <w:i/>
                <w:sz w:val="24"/>
                <w:szCs w:val="24"/>
              </w:rPr>
              <w:t xml:space="preserve">Владеть: </w:t>
            </w:r>
          </w:p>
          <w:p w14:paraId="31B9BC0B" w14:textId="77777777" w:rsidR="00AF1515" w:rsidRPr="00143565" w:rsidRDefault="00C84EA0" w:rsidP="00363F18">
            <w:pPr>
              <w:autoSpaceDE w:val="0"/>
              <w:autoSpaceDN w:val="0"/>
              <w:adjustRightInd w:val="0"/>
              <w:jc w:val="both"/>
              <w:rPr>
                <w:b/>
                <w:sz w:val="24"/>
                <w:szCs w:val="24"/>
              </w:rPr>
            </w:pPr>
            <w:r>
              <w:rPr>
                <w:rFonts w:eastAsia="LiberationSerif"/>
                <w:sz w:val="24"/>
                <w:szCs w:val="24"/>
                <w:lang w:eastAsia="en-US"/>
              </w:rPr>
              <w:t xml:space="preserve">- </w:t>
            </w:r>
            <w:r w:rsidR="00DE4385" w:rsidRPr="00143565">
              <w:rPr>
                <w:rFonts w:eastAsia="LiberationSerif"/>
                <w:sz w:val="24"/>
                <w:szCs w:val="24"/>
                <w:lang w:eastAsia="en-US"/>
              </w:rPr>
              <w:t>навыками проведения комплекса диагностических</w:t>
            </w:r>
            <w:r w:rsidR="00363F18" w:rsidRPr="00143565">
              <w:rPr>
                <w:rFonts w:eastAsia="LiberationSerif"/>
                <w:sz w:val="24"/>
                <w:szCs w:val="24"/>
                <w:lang w:eastAsia="en-US"/>
              </w:rPr>
              <w:t xml:space="preserve"> </w:t>
            </w:r>
            <w:r w:rsidR="00DE4385" w:rsidRPr="00143565">
              <w:rPr>
                <w:rFonts w:eastAsia="LiberationSerif"/>
                <w:sz w:val="24"/>
                <w:szCs w:val="24"/>
                <w:lang w:eastAsia="en-US"/>
              </w:rPr>
              <w:t>манипуляций, входящих в компетенцию врача-анестезиолога-реаниматолога, знаниями организации проведения</w:t>
            </w:r>
            <w:r w:rsidR="00363F18" w:rsidRPr="00143565">
              <w:rPr>
                <w:rFonts w:eastAsia="LiberationSerif"/>
                <w:sz w:val="24"/>
                <w:szCs w:val="24"/>
                <w:lang w:eastAsia="en-US"/>
              </w:rPr>
              <w:t xml:space="preserve"> </w:t>
            </w:r>
            <w:r w:rsidR="00DE4385" w:rsidRPr="00143565">
              <w:rPr>
                <w:rFonts w:eastAsia="LiberationSerif"/>
                <w:sz w:val="24"/>
                <w:szCs w:val="24"/>
                <w:lang w:eastAsia="en-US"/>
              </w:rPr>
              <w:t>диагностического комплекса для пациента, находящегося в</w:t>
            </w:r>
            <w:r w:rsidR="00363F18" w:rsidRPr="00143565">
              <w:rPr>
                <w:rFonts w:eastAsia="LiberationSerif"/>
                <w:sz w:val="24"/>
                <w:szCs w:val="24"/>
                <w:lang w:eastAsia="en-US"/>
              </w:rPr>
              <w:t xml:space="preserve"> </w:t>
            </w:r>
            <w:r w:rsidR="00DE4385" w:rsidRPr="00143565">
              <w:rPr>
                <w:rFonts w:eastAsia="LiberationSerif"/>
                <w:sz w:val="24"/>
                <w:szCs w:val="24"/>
                <w:lang w:eastAsia="en-US"/>
              </w:rPr>
              <w:t>отделении интенсивной терапии и готовящегося на оперативное</w:t>
            </w:r>
            <w:r w:rsidR="00363F18" w:rsidRPr="00143565">
              <w:rPr>
                <w:rFonts w:eastAsia="LiberationSerif"/>
                <w:sz w:val="24"/>
                <w:szCs w:val="24"/>
                <w:lang w:eastAsia="en-US"/>
              </w:rPr>
              <w:t xml:space="preserve"> л</w:t>
            </w:r>
            <w:r w:rsidR="00DE4385" w:rsidRPr="00143565">
              <w:rPr>
                <w:rFonts w:eastAsia="LiberationSerif"/>
                <w:sz w:val="24"/>
                <w:szCs w:val="24"/>
                <w:lang w:eastAsia="en-US"/>
              </w:rPr>
              <w:t>ечение.</w:t>
            </w:r>
          </w:p>
        </w:tc>
      </w:tr>
      <w:tr w:rsidR="00AF1515" w:rsidRPr="00143565" w14:paraId="6E65260B" w14:textId="77777777" w:rsidTr="00880064">
        <w:tc>
          <w:tcPr>
            <w:tcW w:w="2294" w:type="dxa"/>
          </w:tcPr>
          <w:p w14:paraId="02AF9C27" w14:textId="77777777" w:rsidR="00AF1515" w:rsidRPr="00143565" w:rsidRDefault="00AF1515" w:rsidP="00AF1515">
            <w:pPr>
              <w:jc w:val="both"/>
              <w:rPr>
                <w:sz w:val="24"/>
                <w:szCs w:val="24"/>
              </w:rPr>
            </w:pPr>
          </w:p>
        </w:tc>
        <w:tc>
          <w:tcPr>
            <w:tcW w:w="2384" w:type="dxa"/>
          </w:tcPr>
          <w:p w14:paraId="260645A8" w14:textId="77777777" w:rsidR="00AF1515" w:rsidRPr="00143565" w:rsidRDefault="00AF1515" w:rsidP="00AF1515">
            <w:pPr>
              <w:jc w:val="both"/>
              <w:rPr>
                <w:b/>
                <w:sz w:val="24"/>
                <w:szCs w:val="24"/>
              </w:rPr>
            </w:pPr>
            <w:r w:rsidRPr="00143565">
              <w:rPr>
                <w:b/>
                <w:sz w:val="24"/>
                <w:szCs w:val="24"/>
              </w:rPr>
              <w:t xml:space="preserve">ОПК-5. </w:t>
            </w:r>
            <w:r w:rsidRPr="00143565">
              <w:rPr>
                <w:sz w:val="24"/>
                <w:szCs w:val="24"/>
              </w:rPr>
              <w:t>Способен назначать лечение пациентам при заболеваниях и (или) состояниях, контролировать его эффективность и безопасность.</w:t>
            </w:r>
          </w:p>
        </w:tc>
        <w:tc>
          <w:tcPr>
            <w:tcW w:w="5245" w:type="dxa"/>
          </w:tcPr>
          <w:p w14:paraId="59AB0E6E" w14:textId="77777777" w:rsidR="003E1AB8" w:rsidRPr="00143565" w:rsidRDefault="003E1AB8" w:rsidP="00143565">
            <w:pPr>
              <w:jc w:val="both"/>
              <w:rPr>
                <w:sz w:val="24"/>
                <w:szCs w:val="24"/>
              </w:rPr>
            </w:pPr>
            <w:r w:rsidRPr="00143565">
              <w:rPr>
                <w:b/>
                <w:sz w:val="24"/>
                <w:szCs w:val="24"/>
              </w:rPr>
              <w:t>ОПК-5.1</w:t>
            </w:r>
            <w:r w:rsidRPr="00143565">
              <w:rPr>
                <w:sz w:val="24"/>
                <w:szCs w:val="24"/>
              </w:rPr>
              <w:t xml:space="preserve"> Назначает лечение пациентам при заболеваниях и (или) состояниях</w:t>
            </w:r>
            <w:r w:rsidR="00143565">
              <w:rPr>
                <w:sz w:val="24"/>
                <w:szCs w:val="24"/>
              </w:rPr>
              <w:t>.</w:t>
            </w:r>
            <w:r w:rsidRPr="00143565">
              <w:rPr>
                <w:sz w:val="24"/>
                <w:szCs w:val="24"/>
              </w:rPr>
              <w:t xml:space="preserve"> </w:t>
            </w:r>
          </w:p>
          <w:p w14:paraId="12557EFC" w14:textId="77777777" w:rsidR="003E1AB8" w:rsidRPr="00143565" w:rsidRDefault="003E1AB8" w:rsidP="00143565">
            <w:pPr>
              <w:jc w:val="both"/>
              <w:rPr>
                <w:b/>
                <w:i/>
                <w:sz w:val="24"/>
                <w:szCs w:val="24"/>
              </w:rPr>
            </w:pPr>
            <w:r w:rsidRPr="00143565">
              <w:rPr>
                <w:b/>
                <w:i/>
                <w:sz w:val="24"/>
                <w:szCs w:val="24"/>
              </w:rPr>
              <w:t xml:space="preserve">Знать: </w:t>
            </w:r>
          </w:p>
          <w:p w14:paraId="74F54809" w14:textId="77777777" w:rsidR="00F610B5" w:rsidRPr="00143565" w:rsidRDefault="00143565" w:rsidP="00143565">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F610B5" w:rsidRPr="00143565">
              <w:rPr>
                <w:rFonts w:eastAsia="LiberationSerif"/>
                <w:sz w:val="24"/>
                <w:szCs w:val="24"/>
                <w:lang w:eastAsia="en-US"/>
              </w:rPr>
              <w:t>этиологию и патогенез критических состояний,</w:t>
            </w:r>
          </w:p>
          <w:p w14:paraId="00D96DD8" w14:textId="77777777" w:rsidR="00F610B5" w:rsidRPr="00143565" w:rsidRDefault="00F610B5" w:rsidP="00143565">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w:t>
            </w:r>
            <w:r w:rsidR="00143565">
              <w:rPr>
                <w:rFonts w:eastAsia="OpenSymbol"/>
                <w:sz w:val="24"/>
                <w:szCs w:val="24"/>
                <w:lang w:eastAsia="en-US"/>
              </w:rPr>
              <w:t xml:space="preserve">- </w:t>
            </w:r>
            <w:r w:rsidRPr="00143565">
              <w:rPr>
                <w:rFonts w:eastAsia="LiberationSerif"/>
                <w:sz w:val="24"/>
                <w:szCs w:val="24"/>
                <w:lang w:eastAsia="en-US"/>
              </w:rPr>
              <w:t>основные принципы лечения пациентов в критическом</w:t>
            </w:r>
            <w:r w:rsidR="00143565">
              <w:rPr>
                <w:rFonts w:eastAsia="LiberationSerif"/>
                <w:sz w:val="24"/>
                <w:szCs w:val="24"/>
                <w:lang w:eastAsia="en-US"/>
              </w:rPr>
              <w:t xml:space="preserve"> </w:t>
            </w:r>
            <w:r w:rsidRPr="00143565">
              <w:rPr>
                <w:rFonts w:eastAsia="LiberationSerif"/>
                <w:sz w:val="24"/>
                <w:szCs w:val="24"/>
                <w:lang w:eastAsia="en-US"/>
              </w:rPr>
              <w:t>состоянии,</w:t>
            </w:r>
          </w:p>
          <w:p w14:paraId="3057B297" w14:textId="77777777" w:rsidR="003E1AB8" w:rsidRPr="00143565" w:rsidRDefault="00F610B5" w:rsidP="00143565">
            <w:pPr>
              <w:autoSpaceDE w:val="0"/>
              <w:autoSpaceDN w:val="0"/>
              <w:adjustRightInd w:val="0"/>
              <w:jc w:val="both"/>
              <w:rPr>
                <w:b/>
                <w:i/>
                <w:sz w:val="24"/>
                <w:szCs w:val="24"/>
              </w:rPr>
            </w:pPr>
            <w:r w:rsidRPr="00143565">
              <w:rPr>
                <w:rFonts w:eastAsia="OpenSymbol"/>
                <w:sz w:val="24"/>
                <w:szCs w:val="24"/>
                <w:lang w:eastAsia="en-US"/>
              </w:rPr>
              <w:t xml:space="preserve"> </w:t>
            </w:r>
            <w:r w:rsidR="00143565">
              <w:rPr>
                <w:rFonts w:eastAsia="OpenSymbol"/>
                <w:sz w:val="24"/>
                <w:szCs w:val="24"/>
                <w:lang w:eastAsia="en-US"/>
              </w:rPr>
              <w:t xml:space="preserve">- </w:t>
            </w:r>
            <w:r w:rsidRPr="00143565">
              <w:rPr>
                <w:rFonts w:eastAsia="LiberationSerif"/>
                <w:sz w:val="24"/>
                <w:szCs w:val="24"/>
                <w:lang w:eastAsia="en-US"/>
              </w:rPr>
              <w:t>основные методы анестезиологического обеспечения при</w:t>
            </w:r>
            <w:r w:rsidR="00A329B8">
              <w:rPr>
                <w:rFonts w:eastAsia="LiberationSerif"/>
                <w:sz w:val="24"/>
                <w:szCs w:val="24"/>
                <w:lang w:eastAsia="en-US"/>
              </w:rPr>
              <w:t xml:space="preserve"> </w:t>
            </w:r>
            <w:r w:rsidRPr="00143565">
              <w:rPr>
                <w:rFonts w:eastAsia="LiberationSerif"/>
                <w:sz w:val="24"/>
                <w:szCs w:val="24"/>
                <w:lang w:eastAsia="en-US"/>
              </w:rPr>
              <w:t>различных вмешательствах</w:t>
            </w:r>
            <w:r w:rsidR="00143565">
              <w:rPr>
                <w:rFonts w:eastAsia="LiberationSerif"/>
                <w:sz w:val="24"/>
                <w:szCs w:val="24"/>
                <w:lang w:eastAsia="en-US"/>
              </w:rPr>
              <w:t>.</w:t>
            </w:r>
          </w:p>
          <w:p w14:paraId="2F6B0A66" w14:textId="77777777" w:rsidR="003E1AB8" w:rsidRPr="00143565" w:rsidRDefault="003E1AB8" w:rsidP="00143565">
            <w:pPr>
              <w:jc w:val="both"/>
              <w:rPr>
                <w:b/>
                <w:i/>
                <w:sz w:val="24"/>
                <w:szCs w:val="24"/>
              </w:rPr>
            </w:pPr>
            <w:r w:rsidRPr="00143565">
              <w:rPr>
                <w:b/>
                <w:i/>
                <w:sz w:val="24"/>
                <w:szCs w:val="24"/>
              </w:rPr>
              <w:lastRenderedPageBreak/>
              <w:t xml:space="preserve">Уметь: </w:t>
            </w:r>
          </w:p>
          <w:p w14:paraId="387AAB3B" w14:textId="77777777" w:rsidR="003E1AB8" w:rsidRPr="00143565" w:rsidRDefault="00C84EA0" w:rsidP="00143565">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выбирать методы лечения и анестезии в зависимости от</w:t>
            </w:r>
            <w:r w:rsidR="00143565">
              <w:rPr>
                <w:rFonts w:eastAsia="LiberationSerif"/>
                <w:sz w:val="24"/>
                <w:szCs w:val="24"/>
                <w:lang w:eastAsia="en-US"/>
              </w:rPr>
              <w:t xml:space="preserve"> </w:t>
            </w:r>
            <w:r w:rsidR="00F610B5" w:rsidRPr="00143565">
              <w:rPr>
                <w:rFonts w:eastAsia="LiberationSerif"/>
                <w:sz w:val="24"/>
                <w:szCs w:val="24"/>
                <w:lang w:eastAsia="en-US"/>
              </w:rPr>
              <w:t>поставленных задач</w:t>
            </w:r>
            <w:r w:rsidR="00143565">
              <w:rPr>
                <w:rFonts w:eastAsia="LiberationSerif"/>
                <w:sz w:val="24"/>
                <w:szCs w:val="24"/>
                <w:lang w:eastAsia="en-US"/>
              </w:rPr>
              <w:t>.</w:t>
            </w:r>
          </w:p>
          <w:p w14:paraId="5507D328" w14:textId="77777777" w:rsidR="003E1AB8" w:rsidRPr="00143565" w:rsidRDefault="003E1AB8" w:rsidP="00143565">
            <w:pPr>
              <w:autoSpaceDE w:val="0"/>
              <w:autoSpaceDN w:val="0"/>
              <w:adjustRightInd w:val="0"/>
              <w:jc w:val="both"/>
              <w:rPr>
                <w:i/>
                <w:sz w:val="24"/>
                <w:szCs w:val="24"/>
              </w:rPr>
            </w:pPr>
            <w:r w:rsidRPr="00143565">
              <w:rPr>
                <w:b/>
                <w:i/>
                <w:sz w:val="24"/>
                <w:szCs w:val="24"/>
              </w:rPr>
              <w:t xml:space="preserve">Владеть: </w:t>
            </w:r>
          </w:p>
          <w:p w14:paraId="283C8A16" w14:textId="77777777" w:rsidR="003E1AB8" w:rsidRPr="00143565" w:rsidRDefault="00C84EA0" w:rsidP="00143565">
            <w:pPr>
              <w:jc w:val="both"/>
              <w:rPr>
                <w:rFonts w:eastAsia="LiberationSerif"/>
                <w:sz w:val="24"/>
                <w:szCs w:val="24"/>
                <w:lang w:eastAsia="en-US"/>
              </w:rPr>
            </w:pPr>
            <w:r>
              <w:rPr>
                <w:rFonts w:eastAsia="LiberationSerif"/>
                <w:sz w:val="24"/>
                <w:szCs w:val="24"/>
                <w:lang w:eastAsia="en-US"/>
              </w:rPr>
              <w:t xml:space="preserve">- </w:t>
            </w:r>
            <w:r w:rsidR="00F610B5" w:rsidRPr="00143565">
              <w:rPr>
                <w:rFonts w:eastAsia="LiberationSerif"/>
                <w:sz w:val="24"/>
                <w:szCs w:val="24"/>
                <w:lang w:eastAsia="en-US"/>
              </w:rPr>
              <w:t>навыками современных методов анестезии интенсивной</w:t>
            </w:r>
            <w:r>
              <w:rPr>
                <w:rFonts w:eastAsia="LiberationSerif"/>
                <w:sz w:val="24"/>
                <w:szCs w:val="24"/>
                <w:lang w:eastAsia="en-US"/>
              </w:rPr>
              <w:t xml:space="preserve"> </w:t>
            </w:r>
            <w:r w:rsidR="00F610B5" w:rsidRPr="00143565">
              <w:rPr>
                <w:rFonts w:eastAsia="LiberationSerif"/>
                <w:sz w:val="24"/>
                <w:szCs w:val="24"/>
                <w:lang w:eastAsia="en-US"/>
              </w:rPr>
              <w:t>терапии.</w:t>
            </w:r>
          </w:p>
          <w:p w14:paraId="358A3EB1" w14:textId="77777777" w:rsidR="00F610B5" w:rsidRPr="00143565" w:rsidRDefault="00F610B5" w:rsidP="00143565">
            <w:pPr>
              <w:jc w:val="both"/>
              <w:rPr>
                <w:b/>
                <w:sz w:val="24"/>
                <w:szCs w:val="24"/>
              </w:rPr>
            </w:pPr>
          </w:p>
          <w:p w14:paraId="1393D7D5" w14:textId="77777777" w:rsidR="003E1AB8" w:rsidRPr="00143565" w:rsidRDefault="003E1AB8" w:rsidP="00143565">
            <w:pPr>
              <w:jc w:val="both"/>
              <w:rPr>
                <w:sz w:val="24"/>
                <w:szCs w:val="24"/>
              </w:rPr>
            </w:pPr>
            <w:r w:rsidRPr="00143565">
              <w:rPr>
                <w:b/>
                <w:sz w:val="24"/>
                <w:szCs w:val="24"/>
              </w:rPr>
              <w:t>ОПК-5.2</w:t>
            </w:r>
            <w:r w:rsidRPr="00143565">
              <w:rPr>
                <w:sz w:val="24"/>
                <w:szCs w:val="24"/>
              </w:rPr>
              <w:t xml:space="preserve"> Контролирует эффективность и безопасность назначенного лечения.</w:t>
            </w:r>
          </w:p>
          <w:p w14:paraId="29CBBD74" w14:textId="77777777" w:rsidR="003E1AB8" w:rsidRPr="00143565" w:rsidRDefault="003E1AB8" w:rsidP="00143565">
            <w:pPr>
              <w:jc w:val="both"/>
              <w:rPr>
                <w:b/>
                <w:i/>
                <w:sz w:val="24"/>
                <w:szCs w:val="24"/>
              </w:rPr>
            </w:pPr>
            <w:r w:rsidRPr="00143565">
              <w:rPr>
                <w:b/>
                <w:i/>
                <w:sz w:val="24"/>
                <w:szCs w:val="24"/>
              </w:rPr>
              <w:t xml:space="preserve">Знать: </w:t>
            </w:r>
          </w:p>
          <w:p w14:paraId="082FD207" w14:textId="77777777" w:rsidR="003E1AB8" w:rsidRPr="00143565" w:rsidRDefault="00C84EA0" w:rsidP="00143565">
            <w:pPr>
              <w:autoSpaceDE w:val="0"/>
              <w:autoSpaceDN w:val="0"/>
              <w:adjustRightInd w:val="0"/>
              <w:jc w:val="both"/>
              <w:rPr>
                <w:b/>
                <w:i/>
                <w:sz w:val="24"/>
                <w:szCs w:val="24"/>
              </w:rPr>
            </w:pPr>
            <w:r>
              <w:rPr>
                <w:rFonts w:eastAsia="LiberationSerif"/>
                <w:sz w:val="24"/>
                <w:szCs w:val="24"/>
                <w:lang w:eastAsia="en-US"/>
              </w:rPr>
              <w:t xml:space="preserve">- </w:t>
            </w:r>
            <w:r w:rsidR="00F610B5" w:rsidRPr="00143565">
              <w:rPr>
                <w:rFonts w:eastAsia="LiberationSerif"/>
                <w:sz w:val="24"/>
                <w:szCs w:val="24"/>
                <w:lang w:eastAsia="en-US"/>
              </w:rPr>
              <w:t>методы контроля эффективности и безопасности</w:t>
            </w:r>
            <w:r w:rsidR="00143565">
              <w:rPr>
                <w:rFonts w:eastAsia="LiberationSerif"/>
                <w:sz w:val="24"/>
                <w:szCs w:val="24"/>
                <w:lang w:eastAsia="en-US"/>
              </w:rPr>
              <w:t xml:space="preserve"> </w:t>
            </w:r>
            <w:r w:rsidR="00F610B5" w:rsidRPr="00143565">
              <w:rPr>
                <w:rFonts w:eastAsia="LiberationSerif"/>
                <w:sz w:val="24"/>
                <w:szCs w:val="24"/>
                <w:lang w:eastAsia="en-US"/>
              </w:rPr>
              <w:t>проводимого лечения в условиях отделения интенсивной терапии,</w:t>
            </w:r>
            <w:r w:rsidR="00143565">
              <w:rPr>
                <w:rFonts w:eastAsia="LiberationSerif"/>
                <w:sz w:val="24"/>
                <w:szCs w:val="24"/>
                <w:lang w:eastAsia="en-US"/>
              </w:rPr>
              <w:t xml:space="preserve"> </w:t>
            </w:r>
            <w:r w:rsidR="00F610B5" w:rsidRPr="00143565">
              <w:rPr>
                <w:rFonts w:eastAsia="LiberationSerif"/>
                <w:sz w:val="24"/>
                <w:szCs w:val="24"/>
                <w:lang w:eastAsia="en-US"/>
              </w:rPr>
              <w:t>метолы контроля за эффективностью и безопасностью выбранного</w:t>
            </w:r>
            <w:r w:rsidR="00143565">
              <w:rPr>
                <w:rFonts w:eastAsia="LiberationSerif"/>
                <w:sz w:val="24"/>
                <w:szCs w:val="24"/>
                <w:lang w:eastAsia="en-US"/>
              </w:rPr>
              <w:t xml:space="preserve"> </w:t>
            </w:r>
            <w:r w:rsidR="00F610B5" w:rsidRPr="00143565">
              <w:rPr>
                <w:rFonts w:eastAsia="LiberationSerif"/>
                <w:sz w:val="24"/>
                <w:szCs w:val="24"/>
                <w:lang w:eastAsia="en-US"/>
              </w:rPr>
              <w:t>метода анестезии</w:t>
            </w:r>
            <w:r w:rsidR="00143565">
              <w:rPr>
                <w:rFonts w:eastAsia="LiberationSerif"/>
                <w:sz w:val="24"/>
                <w:szCs w:val="24"/>
                <w:lang w:eastAsia="en-US"/>
              </w:rPr>
              <w:t>.</w:t>
            </w:r>
          </w:p>
          <w:p w14:paraId="2D990394" w14:textId="77777777" w:rsidR="003E1AB8" w:rsidRPr="00143565" w:rsidRDefault="003E1AB8" w:rsidP="00143565">
            <w:pPr>
              <w:jc w:val="both"/>
              <w:rPr>
                <w:b/>
                <w:i/>
                <w:sz w:val="24"/>
                <w:szCs w:val="24"/>
              </w:rPr>
            </w:pPr>
            <w:r w:rsidRPr="00143565">
              <w:rPr>
                <w:b/>
                <w:i/>
                <w:sz w:val="24"/>
                <w:szCs w:val="24"/>
              </w:rPr>
              <w:t xml:space="preserve">Уметь: </w:t>
            </w:r>
          </w:p>
          <w:p w14:paraId="622AFE9C" w14:textId="77777777" w:rsidR="003E1AB8" w:rsidRPr="00143565" w:rsidRDefault="00C84EA0" w:rsidP="00143565">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применять на практике методы контроля эффективности и</w:t>
            </w:r>
            <w:r w:rsidR="00143565">
              <w:rPr>
                <w:rFonts w:eastAsia="LiberationSerif"/>
                <w:sz w:val="24"/>
                <w:szCs w:val="24"/>
                <w:lang w:eastAsia="en-US"/>
              </w:rPr>
              <w:t xml:space="preserve"> </w:t>
            </w:r>
            <w:r w:rsidR="00F610B5" w:rsidRPr="00143565">
              <w:rPr>
                <w:rFonts w:eastAsia="LiberationSerif"/>
                <w:sz w:val="24"/>
                <w:szCs w:val="24"/>
                <w:lang w:eastAsia="en-US"/>
              </w:rPr>
              <w:t>безопасности выбранного метола анестезии и методов интенсивной</w:t>
            </w:r>
            <w:r w:rsidR="00143565">
              <w:rPr>
                <w:rFonts w:eastAsia="LiberationSerif"/>
                <w:sz w:val="24"/>
                <w:szCs w:val="24"/>
                <w:lang w:eastAsia="en-US"/>
              </w:rPr>
              <w:t xml:space="preserve"> </w:t>
            </w:r>
            <w:r w:rsidR="00F610B5" w:rsidRPr="00143565">
              <w:rPr>
                <w:rFonts w:eastAsia="LiberationSerif"/>
                <w:sz w:val="24"/>
                <w:szCs w:val="24"/>
                <w:lang w:eastAsia="en-US"/>
              </w:rPr>
              <w:t>терапии</w:t>
            </w:r>
            <w:r w:rsidR="00143565">
              <w:rPr>
                <w:rFonts w:eastAsia="LiberationSerif"/>
                <w:sz w:val="24"/>
                <w:szCs w:val="24"/>
                <w:lang w:eastAsia="en-US"/>
              </w:rPr>
              <w:t>.</w:t>
            </w:r>
          </w:p>
          <w:p w14:paraId="26768934" w14:textId="77777777" w:rsidR="003E1AB8" w:rsidRPr="00143565" w:rsidRDefault="003E1AB8" w:rsidP="00143565">
            <w:pPr>
              <w:autoSpaceDE w:val="0"/>
              <w:autoSpaceDN w:val="0"/>
              <w:adjustRightInd w:val="0"/>
              <w:jc w:val="both"/>
              <w:rPr>
                <w:i/>
                <w:sz w:val="24"/>
                <w:szCs w:val="24"/>
              </w:rPr>
            </w:pPr>
            <w:r w:rsidRPr="00143565">
              <w:rPr>
                <w:b/>
                <w:i/>
                <w:sz w:val="24"/>
                <w:szCs w:val="24"/>
              </w:rPr>
              <w:t xml:space="preserve">Владеть: </w:t>
            </w:r>
          </w:p>
          <w:p w14:paraId="2C7A6443" w14:textId="77777777" w:rsidR="00AF1515" w:rsidRPr="00143565" w:rsidRDefault="00C84EA0" w:rsidP="00143565">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навыками определения рисков выбранного метода</w:t>
            </w:r>
            <w:r w:rsidR="00143565">
              <w:rPr>
                <w:rFonts w:eastAsia="LiberationSerif"/>
                <w:sz w:val="24"/>
                <w:szCs w:val="24"/>
                <w:lang w:eastAsia="en-US"/>
              </w:rPr>
              <w:t xml:space="preserve"> </w:t>
            </w:r>
            <w:r w:rsidR="00F610B5" w:rsidRPr="00143565">
              <w:rPr>
                <w:rFonts w:eastAsia="LiberationSerif"/>
                <w:sz w:val="24"/>
                <w:szCs w:val="24"/>
                <w:lang w:eastAsia="en-US"/>
              </w:rPr>
              <w:t>анестезии и интенсивной терапии, навыками интерпретации</w:t>
            </w:r>
            <w:r w:rsidR="00143565">
              <w:rPr>
                <w:rFonts w:eastAsia="LiberationSerif"/>
                <w:sz w:val="24"/>
                <w:szCs w:val="24"/>
                <w:lang w:eastAsia="en-US"/>
              </w:rPr>
              <w:t xml:space="preserve"> </w:t>
            </w:r>
            <w:r w:rsidR="00F610B5" w:rsidRPr="00143565">
              <w:rPr>
                <w:rFonts w:eastAsia="LiberationSerif"/>
                <w:sz w:val="24"/>
                <w:szCs w:val="24"/>
                <w:lang w:eastAsia="en-US"/>
              </w:rPr>
              <w:t>данных, полученных методами контроля за эффективностью и</w:t>
            </w:r>
            <w:r w:rsidR="00143565">
              <w:rPr>
                <w:rFonts w:eastAsia="LiberationSerif"/>
                <w:sz w:val="24"/>
                <w:szCs w:val="24"/>
                <w:lang w:eastAsia="en-US"/>
              </w:rPr>
              <w:t xml:space="preserve"> </w:t>
            </w:r>
            <w:r w:rsidR="00F610B5" w:rsidRPr="00143565">
              <w:rPr>
                <w:rFonts w:eastAsia="LiberationSerif"/>
                <w:sz w:val="24"/>
                <w:szCs w:val="24"/>
                <w:lang w:eastAsia="en-US"/>
              </w:rPr>
              <w:t>безопасностью выбранного метода анестезии и/или интенсивной</w:t>
            </w:r>
            <w:r w:rsidR="00143565">
              <w:rPr>
                <w:rFonts w:eastAsia="LiberationSerif"/>
                <w:sz w:val="24"/>
                <w:szCs w:val="24"/>
                <w:lang w:eastAsia="en-US"/>
              </w:rPr>
              <w:t xml:space="preserve"> </w:t>
            </w:r>
            <w:r w:rsidR="00F610B5" w:rsidRPr="00143565">
              <w:rPr>
                <w:rFonts w:eastAsia="LiberationSerif"/>
                <w:sz w:val="24"/>
                <w:szCs w:val="24"/>
                <w:lang w:eastAsia="en-US"/>
              </w:rPr>
              <w:t>терапии.</w:t>
            </w:r>
          </w:p>
        </w:tc>
      </w:tr>
      <w:tr w:rsidR="003E1AB8" w:rsidRPr="00143565" w14:paraId="1993A762" w14:textId="77777777" w:rsidTr="00880064">
        <w:tc>
          <w:tcPr>
            <w:tcW w:w="2294" w:type="dxa"/>
          </w:tcPr>
          <w:p w14:paraId="39716DAE" w14:textId="77777777" w:rsidR="003E1AB8" w:rsidRPr="00143565" w:rsidRDefault="003E1AB8" w:rsidP="00AF1515">
            <w:pPr>
              <w:jc w:val="both"/>
              <w:rPr>
                <w:sz w:val="24"/>
                <w:szCs w:val="24"/>
              </w:rPr>
            </w:pPr>
          </w:p>
        </w:tc>
        <w:tc>
          <w:tcPr>
            <w:tcW w:w="2384" w:type="dxa"/>
          </w:tcPr>
          <w:p w14:paraId="4F898573" w14:textId="77777777" w:rsidR="003E1AB8" w:rsidRPr="00143565" w:rsidRDefault="003E1AB8" w:rsidP="00AF1515">
            <w:pPr>
              <w:jc w:val="both"/>
              <w:rPr>
                <w:b/>
                <w:sz w:val="24"/>
                <w:szCs w:val="24"/>
              </w:rPr>
            </w:pPr>
            <w:r w:rsidRPr="00143565">
              <w:rPr>
                <w:b/>
                <w:sz w:val="24"/>
                <w:szCs w:val="24"/>
              </w:rPr>
              <w:t>ОПК-6.</w:t>
            </w:r>
            <w:r w:rsidRPr="00143565">
              <w:rPr>
                <w:sz w:val="24"/>
                <w:szCs w:val="24"/>
              </w:rPr>
              <w:t xml:space="preserve"> Способен проводить в отношении пациентов медицинскую экспертизу</w:t>
            </w:r>
          </w:p>
        </w:tc>
        <w:tc>
          <w:tcPr>
            <w:tcW w:w="5245" w:type="dxa"/>
          </w:tcPr>
          <w:p w14:paraId="69D1736D" w14:textId="77777777" w:rsidR="003E1AB8" w:rsidRPr="00143565" w:rsidRDefault="003E1AB8" w:rsidP="00143565">
            <w:pPr>
              <w:jc w:val="both"/>
              <w:rPr>
                <w:sz w:val="24"/>
                <w:szCs w:val="24"/>
              </w:rPr>
            </w:pPr>
            <w:r w:rsidRPr="00143565">
              <w:rPr>
                <w:b/>
                <w:sz w:val="24"/>
                <w:szCs w:val="24"/>
              </w:rPr>
              <w:t>ОПК-6.1</w:t>
            </w:r>
            <w:r w:rsidRPr="00143565">
              <w:rPr>
                <w:sz w:val="24"/>
                <w:szCs w:val="24"/>
              </w:rPr>
              <w:t xml:space="preserve"> Направляет паци</w:t>
            </w:r>
            <w:r w:rsidR="00143565">
              <w:rPr>
                <w:sz w:val="24"/>
                <w:szCs w:val="24"/>
              </w:rPr>
              <w:t>ентов на медицинскую экспертизу.</w:t>
            </w:r>
          </w:p>
          <w:p w14:paraId="234616F5" w14:textId="77777777" w:rsidR="003E1AB8" w:rsidRPr="00143565" w:rsidRDefault="003E1AB8" w:rsidP="00143565">
            <w:pPr>
              <w:jc w:val="both"/>
              <w:rPr>
                <w:b/>
                <w:i/>
                <w:sz w:val="24"/>
                <w:szCs w:val="24"/>
              </w:rPr>
            </w:pPr>
            <w:r w:rsidRPr="00143565">
              <w:rPr>
                <w:b/>
                <w:i/>
                <w:sz w:val="24"/>
                <w:szCs w:val="24"/>
              </w:rPr>
              <w:t xml:space="preserve">Знать: </w:t>
            </w:r>
          </w:p>
          <w:p w14:paraId="52EB803B" w14:textId="77777777" w:rsidR="003E1AB8" w:rsidRPr="00143565" w:rsidRDefault="00C84EA0" w:rsidP="00143565">
            <w:pPr>
              <w:autoSpaceDE w:val="0"/>
              <w:autoSpaceDN w:val="0"/>
              <w:adjustRightInd w:val="0"/>
              <w:jc w:val="both"/>
              <w:rPr>
                <w:b/>
                <w:i/>
                <w:sz w:val="24"/>
                <w:szCs w:val="24"/>
              </w:rPr>
            </w:pPr>
            <w:r>
              <w:rPr>
                <w:rFonts w:eastAsia="LiberationSerif"/>
                <w:sz w:val="24"/>
                <w:szCs w:val="24"/>
                <w:lang w:eastAsia="en-US"/>
              </w:rPr>
              <w:t xml:space="preserve">- </w:t>
            </w:r>
            <w:r w:rsidR="00F610B5" w:rsidRPr="00143565">
              <w:rPr>
                <w:rFonts w:eastAsia="LiberationSerif"/>
                <w:sz w:val="24"/>
                <w:szCs w:val="24"/>
                <w:lang w:eastAsia="en-US"/>
              </w:rPr>
              <w:t>Основные нормативно-правовые акты, регламентирующие</w:t>
            </w:r>
            <w:r w:rsidR="00143565">
              <w:rPr>
                <w:rFonts w:eastAsia="LiberationSerif"/>
                <w:sz w:val="24"/>
                <w:szCs w:val="24"/>
                <w:lang w:eastAsia="en-US"/>
              </w:rPr>
              <w:t xml:space="preserve"> </w:t>
            </w:r>
            <w:r w:rsidR="00F610B5" w:rsidRPr="00143565">
              <w:rPr>
                <w:rFonts w:eastAsia="LiberationSerif"/>
                <w:sz w:val="24"/>
                <w:szCs w:val="24"/>
                <w:lang w:eastAsia="en-US"/>
              </w:rPr>
              <w:t>проведение медицинской экспертизы пациентов, находящихся на</w:t>
            </w:r>
            <w:r w:rsidR="00143565">
              <w:rPr>
                <w:rFonts w:eastAsia="LiberationSerif"/>
                <w:sz w:val="24"/>
                <w:szCs w:val="24"/>
                <w:lang w:eastAsia="en-US"/>
              </w:rPr>
              <w:t xml:space="preserve"> </w:t>
            </w:r>
            <w:r w:rsidR="00F610B5" w:rsidRPr="00143565">
              <w:rPr>
                <w:rFonts w:eastAsia="LiberationSerif"/>
                <w:sz w:val="24"/>
                <w:szCs w:val="24"/>
                <w:lang w:eastAsia="en-US"/>
              </w:rPr>
              <w:t>лечении в стационаре и в отделении интенсивной терапии</w:t>
            </w:r>
            <w:r w:rsidR="00143565">
              <w:rPr>
                <w:rFonts w:eastAsia="LiberationSerif"/>
                <w:sz w:val="24"/>
                <w:szCs w:val="24"/>
                <w:lang w:eastAsia="en-US"/>
              </w:rPr>
              <w:t>.</w:t>
            </w:r>
          </w:p>
          <w:p w14:paraId="2FA33F5C" w14:textId="77777777" w:rsidR="003E1AB8" w:rsidRPr="00143565" w:rsidRDefault="003E1AB8" w:rsidP="00143565">
            <w:pPr>
              <w:jc w:val="both"/>
              <w:rPr>
                <w:b/>
                <w:i/>
                <w:sz w:val="24"/>
                <w:szCs w:val="24"/>
              </w:rPr>
            </w:pPr>
            <w:r w:rsidRPr="00143565">
              <w:rPr>
                <w:b/>
                <w:i/>
                <w:sz w:val="24"/>
                <w:szCs w:val="24"/>
              </w:rPr>
              <w:t xml:space="preserve">Уметь: </w:t>
            </w:r>
          </w:p>
          <w:p w14:paraId="24C283CA" w14:textId="77777777" w:rsidR="003E1AB8" w:rsidRPr="00143565" w:rsidRDefault="00C84EA0" w:rsidP="00143565">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Формулировать заключение для направления пациентов на</w:t>
            </w:r>
            <w:r w:rsidR="00143565">
              <w:rPr>
                <w:rFonts w:eastAsia="LiberationSerif"/>
                <w:sz w:val="24"/>
                <w:szCs w:val="24"/>
                <w:lang w:eastAsia="en-US"/>
              </w:rPr>
              <w:t xml:space="preserve"> </w:t>
            </w:r>
            <w:r w:rsidR="00F610B5" w:rsidRPr="00143565">
              <w:rPr>
                <w:rFonts w:eastAsia="LiberationSerif"/>
                <w:sz w:val="24"/>
                <w:szCs w:val="24"/>
                <w:lang w:eastAsia="en-US"/>
              </w:rPr>
              <w:t>медико-социальную экспертизу</w:t>
            </w:r>
            <w:r w:rsidR="00143565">
              <w:rPr>
                <w:rFonts w:eastAsia="LiberationSerif"/>
                <w:sz w:val="24"/>
                <w:szCs w:val="24"/>
                <w:lang w:eastAsia="en-US"/>
              </w:rPr>
              <w:t>.</w:t>
            </w:r>
          </w:p>
          <w:p w14:paraId="5546AE47" w14:textId="77777777" w:rsidR="003E1AB8" w:rsidRPr="00143565" w:rsidRDefault="003E1AB8" w:rsidP="00143565">
            <w:pPr>
              <w:autoSpaceDE w:val="0"/>
              <w:autoSpaceDN w:val="0"/>
              <w:adjustRightInd w:val="0"/>
              <w:jc w:val="both"/>
              <w:rPr>
                <w:i/>
                <w:sz w:val="24"/>
                <w:szCs w:val="24"/>
              </w:rPr>
            </w:pPr>
            <w:r w:rsidRPr="00143565">
              <w:rPr>
                <w:b/>
                <w:i/>
                <w:sz w:val="24"/>
                <w:szCs w:val="24"/>
              </w:rPr>
              <w:t xml:space="preserve">Владеть: </w:t>
            </w:r>
          </w:p>
          <w:p w14:paraId="1398C817" w14:textId="77777777" w:rsidR="003E1AB8" w:rsidRPr="00143565" w:rsidRDefault="00C84EA0" w:rsidP="00143565">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Навыком направления пациентов на медико-социальную</w:t>
            </w:r>
            <w:r w:rsidR="00143565">
              <w:rPr>
                <w:rFonts w:eastAsia="LiberationSerif"/>
                <w:sz w:val="24"/>
                <w:szCs w:val="24"/>
                <w:lang w:eastAsia="en-US"/>
              </w:rPr>
              <w:t xml:space="preserve"> </w:t>
            </w:r>
            <w:r w:rsidR="00F610B5" w:rsidRPr="00143565">
              <w:rPr>
                <w:rFonts w:eastAsia="LiberationSerif"/>
                <w:sz w:val="24"/>
                <w:szCs w:val="24"/>
                <w:lang w:eastAsia="en-US"/>
              </w:rPr>
              <w:t>экспертизу.</w:t>
            </w:r>
          </w:p>
          <w:p w14:paraId="6740DC37" w14:textId="77777777" w:rsidR="003E1AB8" w:rsidRPr="00143565" w:rsidRDefault="003E1AB8" w:rsidP="00143565">
            <w:pPr>
              <w:jc w:val="both"/>
              <w:rPr>
                <w:sz w:val="24"/>
                <w:szCs w:val="24"/>
              </w:rPr>
            </w:pPr>
          </w:p>
          <w:p w14:paraId="3E4D1D38" w14:textId="77777777" w:rsidR="003E1AB8" w:rsidRPr="00143565" w:rsidRDefault="003E1AB8" w:rsidP="00143565">
            <w:pPr>
              <w:jc w:val="both"/>
              <w:rPr>
                <w:sz w:val="24"/>
                <w:szCs w:val="24"/>
              </w:rPr>
            </w:pPr>
            <w:r w:rsidRPr="00143565">
              <w:rPr>
                <w:b/>
                <w:sz w:val="24"/>
                <w:szCs w:val="24"/>
              </w:rPr>
              <w:t>ОПК-6.2</w:t>
            </w:r>
            <w:r w:rsidRPr="00143565">
              <w:rPr>
                <w:sz w:val="24"/>
                <w:szCs w:val="24"/>
              </w:rPr>
              <w:t xml:space="preserve"> Организует, контролирует и проводит медицинскую экспертизу.</w:t>
            </w:r>
          </w:p>
          <w:p w14:paraId="2F66D51F" w14:textId="77777777" w:rsidR="003E1AB8" w:rsidRPr="00143565" w:rsidRDefault="003E1AB8" w:rsidP="00143565">
            <w:pPr>
              <w:jc w:val="both"/>
              <w:rPr>
                <w:b/>
                <w:i/>
                <w:sz w:val="24"/>
                <w:szCs w:val="24"/>
              </w:rPr>
            </w:pPr>
            <w:r w:rsidRPr="00143565">
              <w:rPr>
                <w:b/>
                <w:i/>
                <w:sz w:val="24"/>
                <w:szCs w:val="24"/>
              </w:rPr>
              <w:t xml:space="preserve">Знать: </w:t>
            </w:r>
          </w:p>
          <w:p w14:paraId="170ACFB2" w14:textId="77777777" w:rsidR="00F610B5" w:rsidRPr="00143565" w:rsidRDefault="00143565" w:rsidP="00143565">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F610B5" w:rsidRPr="00143565">
              <w:rPr>
                <w:rFonts w:eastAsia="LiberationSerif"/>
                <w:sz w:val="24"/>
                <w:szCs w:val="24"/>
                <w:lang w:eastAsia="en-US"/>
              </w:rPr>
              <w:t>Признаки стойкого нарушения функции организма</w:t>
            </w:r>
          </w:p>
          <w:p w14:paraId="14CE9371" w14:textId="77777777" w:rsidR="003E1AB8" w:rsidRPr="00143565" w:rsidRDefault="00143565" w:rsidP="00143565">
            <w:pPr>
              <w:autoSpaceDE w:val="0"/>
              <w:autoSpaceDN w:val="0"/>
              <w:adjustRightInd w:val="0"/>
              <w:jc w:val="both"/>
              <w:rPr>
                <w:b/>
                <w:i/>
                <w:sz w:val="24"/>
                <w:szCs w:val="24"/>
              </w:rPr>
            </w:pPr>
            <w:r>
              <w:rPr>
                <w:rFonts w:eastAsia="OpenSymbol"/>
                <w:sz w:val="24"/>
                <w:szCs w:val="24"/>
                <w:lang w:eastAsia="en-US"/>
              </w:rPr>
              <w:t xml:space="preserve">- </w:t>
            </w:r>
            <w:r w:rsidR="00F610B5" w:rsidRPr="00143565">
              <w:rPr>
                <w:rFonts w:eastAsia="LiberationSerif"/>
                <w:sz w:val="24"/>
                <w:szCs w:val="24"/>
                <w:lang w:eastAsia="en-US"/>
              </w:rPr>
              <w:t>Принципы проведения экспертизы временной</w:t>
            </w:r>
            <w:r>
              <w:rPr>
                <w:rFonts w:eastAsia="LiberationSerif"/>
                <w:sz w:val="24"/>
                <w:szCs w:val="24"/>
                <w:lang w:eastAsia="en-US"/>
              </w:rPr>
              <w:t xml:space="preserve"> </w:t>
            </w:r>
            <w:r w:rsidR="00F610B5" w:rsidRPr="00143565">
              <w:rPr>
                <w:rFonts w:eastAsia="LiberationSerif"/>
                <w:sz w:val="24"/>
                <w:szCs w:val="24"/>
                <w:lang w:eastAsia="en-US"/>
              </w:rPr>
              <w:t>нетрудоспособности и отдельных видов медицинских экспертиз</w:t>
            </w:r>
            <w:r>
              <w:rPr>
                <w:rFonts w:eastAsia="LiberationSerif"/>
                <w:sz w:val="24"/>
                <w:szCs w:val="24"/>
                <w:lang w:eastAsia="en-US"/>
              </w:rPr>
              <w:t>.</w:t>
            </w:r>
          </w:p>
          <w:p w14:paraId="53FB1D3B" w14:textId="77777777" w:rsidR="003E1AB8" w:rsidRPr="00143565" w:rsidRDefault="003E1AB8" w:rsidP="00143565">
            <w:pPr>
              <w:jc w:val="both"/>
              <w:rPr>
                <w:b/>
                <w:i/>
                <w:sz w:val="24"/>
                <w:szCs w:val="24"/>
              </w:rPr>
            </w:pPr>
            <w:r w:rsidRPr="00143565">
              <w:rPr>
                <w:b/>
                <w:i/>
                <w:sz w:val="24"/>
                <w:szCs w:val="24"/>
              </w:rPr>
              <w:t xml:space="preserve">Уметь: </w:t>
            </w:r>
          </w:p>
          <w:p w14:paraId="639D4FB3" w14:textId="77777777" w:rsidR="003E1AB8" w:rsidRPr="00143565" w:rsidRDefault="00C84EA0" w:rsidP="00143565">
            <w:pPr>
              <w:autoSpaceDE w:val="0"/>
              <w:autoSpaceDN w:val="0"/>
              <w:adjustRightInd w:val="0"/>
              <w:jc w:val="both"/>
              <w:rPr>
                <w:b/>
                <w:sz w:val="24"/>
                <w:szCs w:val="24"/>
              </w:rPr>
            </w:pPr>
            <w:r>
              <w:rPr>
                <w:rFonts w:eastAsia="LiberationSerif"/>
                <w:sz w:val="24"/>
                <w:szCs w:val="24"/>
                <w:lang w:eastAsia="en-US"/>
              </w:rPr>
              <w:lastRenderedPageBreak/>
              <w:t xml:space="preserve">- </w:t>
            </w:r>
            <w:r w:rsidR="00F610B5" w:rsidRPr="00143565">
              <w:rPr>
                <w:rFonts w:eastAsia="LiberationSerif"/>
                <w:sz w:val="24"/>
                <w:szCs w:val="24"/>
                <w:lang w:eastAsia="en-US"/>
              </w:rPr>
              <w:t>Организовать проведение необходимых процедур по</w:t>
            </w:r>
            <w:r w:rsidR="00143565">
              <w:rPr>
                <w:rFonts w:eastAsia="LiberationSerif"/>
                <w:sz w:val="24"/>
                <w:szCs w:val="24"/>
                <w:lang w:eastAsia="en-US"/>
              </w:rPr>
              <w:t xml:space="preserve"> </w:t>
            </w:r>
            <w:r w:rsidR="00F610B5" w:rsidRPr="00143565">
              <w:rPr>
                <w:rFonts w:eastAsia="LiberationSerif"/>
                <w:sz w:val="24"/>
                <w:szCs w:val="24"/>
                <w:lang w:eastAsia="en-US"/>
              </w:rPr>
              <w:t>направлению пациента на медицинскую экспертизу в зависимости</w:t>
            </w:r>
            <w:r w:rsidR="00143565">
              <w:rPr>
                <w:rFonts w:eastAsia="LiberationSerif"/>
                <w:sz w:val="24"/>
                <w:szCs w:val="24"/>
                <w:lang w:eastAsia="en-US"/>
              </w:rPr>
              <w:t xml:space="preserve"> </w:t>
            </w:r>
            <w:r w:rsidR="00F610B5" w:rsidRPr="00143565">
              <w:rPr>
                <w:rFonts w:eastAsia="LiberationSerif"/>
                <w:sz w:val="24"/>
                <w:szCs w:val="24"/>
                <w:lang w:eastAsia="en-US"/>
              </w:rPr>
              <w:t>от поставленной задачи</w:t>
            </w:r>
            <w:r w:rsidR="00143565">
              <w:rPr>
                <w:rFonts w:eastAsia="LiberationSerif"/>
                <w:sz w:val="24"/>
                <w:szCs w:val="24"/>
                <w:lang w:eastAsia="en-US"/>
              </w:rPr>
              <w:t>.</w:t>
            </w:r>
          </w:p>
          <w:p w14:paraId="25077C1E" w14:textId="77777777" w:rsidR="003E1AB8" w:rsidRPr="00143565" w:rsidRDefault="003E1AB8" w:rsidP="00143565">
            <w:pPr>
              <w:autoSpaceDE w:val="0"/>
              <w:autoSpaceDN w:val="0"/>
              <w:adjustRightInd w:val="0"/>
              <w:jc w:val="both"/>
              <w:rPr>
                <w:i/>
                <w:sz w:val="24"/>
                <w:szCs w:val="24"/>
              </w:rPr>
            </w:pPr>
            <w:r w:rsidRPr="00143565">
              <w:rPr>
                <w:b/>
                <w:i/>
                <w:sz w:val="24"/>
                <w:szCs w:val="24"/>
              </w:rPr>
              <w:t xml:space="preserve">Владеть: </w:t>
            </w:r>
          </w:p>
          <w:p w14:paraId="2B314891" w14:textId="77777777" w:rsidR="00F610B5" w:rsidRPr="00143565" w:rsidRDefault="00143565" w:rsidP="00143565">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F610B5" w:rsidRPr="00143565">
              <w:rPr>
                <w:rFonts w:eastAsia="LiberationSerif"/>
                <w:sz w:val="24"/>
                <w:szCs w:val="24"/>
                <w:lang w:eastAsia="en-US"/>
              </w:rPr>
              <w:t>Навыками организации проводимой медицинской</w:t>
            </w:r>
            <w:r>
              <w:rPr>
                <w:rFonts w:eastAsia="LiberationSerif"/>
                <w:sz w:val="24"/>
                <w:szCs w:val="24"/>
                <w:lang w:eastAsia="en-US"/>
              </w:rPr>
              <w:t xml:space="preserve"> </w:t>
            </w:r>
            <w:r w:rsidR="00F610B5" w:rsidRPr="00143565">
              <w:rPr>
                <w:rFonts w:eastAsia="LiberationSerif"/>
                <w:sz w:val="24"/>
                <w:szCs w:val="24"/>
                <w:lang w:eastAsia="en-US"/>
              </w:rPr>
              <w:t>экспертизы в зависимости от конкретной задачи</w:t>
            </w:r>
          </w:p>
          <w:p w14:paraId="1CB9A8F6" w14:textId="77777777" w:rsidR="003E1AB8" w:rsidRPr="00143565" w:rsidRDefault="00143565" w:rsidP="00143565">
            <w:pPr>
              <w:jc w:val="both"/>
              <w:rPr>
                <w:sz w:val="24"/>
                <w:szCs w:val="24"/>
              </w:rPr>
            </w:pPr>
            <w:r>
              <w:rPr>
                <w:rFonts w:eastAsia="OpenSymbol"/>
                <w:sz w:val="24"/>
                <w:szCs w:val="24"/>
                <w:lang w:eastAsia="en-US"/>
              </w:rPr>
              <w:t xml:space="preserve">- </w:t>
            </w:r>
            <w:r w:rsidR="00F610B5" w:rsidRPr="00143565">
              <w:rPr>
                <w:rFonts w:eastAsia="LiberationSerif"/>
                <w:sz w:val="24"/>
                <w:szCs w:val="24"/>
                <w:lang w:eastAsia="en-US"/>
              </w:rPr>
              <w:t>Навыком проведения медико-социальной экспертиз</w:t>
            </w:r>
            <w:r>
              <w:rPr>
                <w:rFonts w:eastAsia="LiberationSerif"/>
                <w:sz w:val="24"/>
                <w:szCs w:val="24"/>
                <w:lang w:eastAsia="en-US"/>
              </w:rPr>
              <w:t>.</w:t>
            </w:r>
          </w:p>
        </w:tc>
      </w:tr>
      <w:tr w:rsidR="00AF1515" w:rsidRPr="00143565" w14:paraId="4F006C3B" w14:textId="77777777" w:rsidTr="00880064">
        <w:tc>
          <w:tcPr>
            <w:tcW w:w="2294" w:type="dxa"/>
          </w:tcPr>
          <w:p w14:paraId="50890F0D" w14:textId="77777777" w:rsidR="00AF1515" w:rsidRPr="00143565" w:rsidRDefault="00AF1515" w:rsidP="00AF1515">
            <w:pPr>
              <w:jc w:val="both"/>
              <w:rPr>
                <w:sz w:val="24"/>
                <w:szCs w:val="24"/>
              </w:rPr>
            </w:pPr>
          </w:p>
        </w:tc>
        <w:tc>
          <w:tcPr>
            <w:tcW w:w="2384" w:type="dxa"/>
          </w:tcPr>
          <w:p w14:paraId="35134542" w14:textId="77777777" w:rsidR="00AF1515" w:rsidRPr="00143565" w:rsidRDefault="003E1AB8" w:rsidP="00AF1515">
            <w:pPr>
              <w:jc w:val="both"/>
              <w:rPr>
                <w:b/>
                <w:sz w:val="24"/>
                <w:szCs w:val="24"/>
              </w:rPr>
            </w:pPr>
            <w:r w:rsidRPr="00B1582B">
              <w:rPr>
                <w:b/>
                <w:sz w:val="24"/>
                <w:szCs w:val="24"/>
              </w:rPr>
              <w:t>ОПК-7</w:t>
            </w:r>
            <w:r w:rsidRPr="00143565">
              <w:rPr>
                <w:sz w:val="24"/>
                <w:szCs w:val="24"/>
              </w:rPr>
              <w:t xml:space="preserve">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c>
          <w:tcPr>
            <w:tcW w:w="5245" w:type="dxa"/>
          </w:tcPr>
          <w:p w14:paraId="3F54BF28" w14:textId="77777777" w:rsidR="003E1AB8" w:rsidRPr="00143565" w:rsidRDefault="003E1AB8" w:rsidP="00B1582B">
            <w:pPr>
              <w:jc w:val="both"/>
              <w:rPr>
                <w:sz w:val="24"/>
                <w:szCs w:val="24"/>
              </w:rPr>
            </w:pPr>
            <w:r w:rsidRPr="00B1582B">
              <w:rPr>
                <w:b/>
                <w:sz w:val="24"/>
                <w:szCs w:val="24"/>
              </w:rPr>
              <w:t>ОПК-7.1</w:t>
            </w:r>
            <w:r w:rsidRPr="00143565">
              <w:rPr>
                <w:sz w:val="24"/>
                <w:szCs w:val="24"/>
              </w:rPr>
              <w:t xml:space="preserve"> Проводит разъяснительную работу по профилактике и формированию здорового образа жизни и санитарно</w:t>
            </w:r>
            <w:r w:rsidR="00275F44">
              <w:rPr>
                <w:sz w:val="24"/>
                <w:szCs w:val="24"/>
              </w:rPr>
              <w:t>-</w:t>
            </w:r>
            <w:r w:rsidRPr="00143565">
              <w:rPr>
                <w:sz w:val="24"/>
                <w:szCs w:val="24"/>
              </w:rPr>
              <w:t>гигие</w:t>
            </w:r>
            <w:r w:rsidR="00B1582B">
              <w:rPr>
                <w:sz w:val="24"/>
                <w:szCs w:val="24"/>
              </w:rPr>
              <w:t>ническому просвещению населения.</w:t>
            </w:r>
          </w:p>
          <w:p w14:paraId="313634A1" w14:textId="77777777" w:rsidR="003E1AB8" w:rsidRPr="00143565" w:rsidRDefault="003E1AB8" w:rsidP="00B1582B">
            <w:pPr>
              <w:jc w:val="both"/>
              <w:rPr>
                <w:b/>
                <w:i/>
                <w:sz w:val="24"/>
                <w:szCs w:val="24"/>
              </w:rPr>
            </w:pPr>
            <w:r w:rsidRPr="00143565">
              <w:rPr>
                <w:b/>
                <w:i/>
                <w:sz w:val="24"/>
                <w:szCs w:val="24"/>
              </w:rPr>
              <w:t xml:space="preserve">Знать: </w:t>
            </w:r>
          </w:p>
          <w:p w14:paraId="078DC8D4" w14:textId="77777777" w:rsidR="00F610B5" w:rsidRPr="00143565" w:rsidRDefault="00B1582B" w:rsidP="00B1582B">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F610B5" w:rsidRPr="00143565">
              <w:rPr>
                <w:rFonts w:eastAsia="LiberationSerif"/>
                <w:sz w:val="24"/>
                <w:szCs w:val="24"/>
                <w:lang w:eastAsia="en-US"/>
              </w:rPr>
              <w:t>Основы государственной политики в области охраны</w:t>
            </w:r>
            <w:r>
              <w:rPr>
                <w:rFonts w:eastAsia="LiberationSerif"/>
                <w:sz w:val="24"/>
                <w:szCs w:val="24"/>
                <w:lang w:eastAsia="en-US"/>
              </w:rPr>
              <w:t xml:space="preserve"> </w:t>
            </w:r>
            <w:r w:rsidR="00F610B5" w:rsidRPr="00143565">
              <w:rPr>
                <w:rFonts w:eastAsia="LiberationSerif"/>
                <w:sz w:val="24"/>
                <w:szCs w:val="24"/>
                <w:lang w:eastAsia="en-US"/>
              </w:rPr>
              <w:t>здоровья, принципы и методы формирования здорового образа</w:t>
            </w:r>
            <w:r>
              <w:rPr>
                <w:rFonts w:eastAsia="LiberationSerif"/>
                <w:sz w:val="24"/>
                <w:szCs w:val="24"/>
                <w:lang w:eastAsia="en-US"/>
              </w:rPr>
              <w:t xml:space="preserve"> </w:t>
            </w:r>
            <w:r w:rsidR="00F610B5" w:rsidRPr="00143565">
              <w:rPr>
                <w:rFonts w:eastAsia="LiberationSerif"/>
                <w:sz w:val="24"/>
                <w:szCs w:val="24"/>
                <w:lang w:eastAsia="en-US"/>
              </w:rPr>
              <w:t>жизни у населения Российской Федерации;</w:t>
            </w:r>
          </w:p>
          <w:p w14:paraId="655E134D" w14:textId="77777777" w:rsidR="003E1AB8" w:rsidRPr="00143565" w:rsidRDefault="00B1582B" w:rsidP="00B1582B">
            <w:pPr>
              <w:autoSpaceDE w:val="0"/>
              <w:autoSpaceDN w:val="0"/>
              <w:adjustRightInd w:val="0"/>
              <w:jc w:val="both"/>
              <w:rPr>
                <w:b/>
                <w:i/>
                <w:sz w:val="24"/>
                <w:szCs w:val="24"/>
              </w:rPr>
            </w:pPr>
            <w:r>
              <w:rPr>
                <w:rFonts w:eastAsia="OpenSymbol"/>
                <w:sz w:val="24"/>
                <w:szCs w:val="24"/>
                <w:lang w:eastAsia="en-US"/>
              </w:rPr>
              <w:t xml:space="preserve">- </w:t>
            </w:r>
            <w:r w:rsidR="00F610B5" w:rsidRPr="00143565">
              <w:rPr>
                <w:rFonts w:eastAsia="LiberationSerif"/>
                <w:sz w:val="24"/>
                <w:szCs w:val="24"/>
                <w:lang w:eastAsia="en-US"/>
              </w:rPr>
              <w:t>Основы профилактики заболеваний, методы санитарно-просветительской работы, нормативно-правовые документы.</w:t>
            </w:r>
          </w:p>
          <w:p w14:paraId="65176A34" w14:textId="77777777" w:rsidR="003E1AB8" w:rsidRPr="00143565" w:rsidRDefault="003E1AB8" w:rsidP="00B1582B">
            <w:pPr>
              <w:jc w:val="both"/>
              <w:rPr>
                <w:b/>
                <w:i/>
                <w:sz w:val="24"/>
                <w:szCs w:val="24"/>
              </w:rPr>
            </w:pPr>
            <w:r w:rsidRPr="00143565">
              <w:rPr>
                <w:b/>
                <w:i/>
                <w:sz w:val="24"/>
                <w:szCs w:val="24"/>
              </w:rPr>
              <w:t xml:space="preserve">Уметь: </w:t>
            </w:r>
          </w:p>
          <w:p w14:paraId="4E52490C" w14:textId="77777777" w:rsidR="003E1AB8" w:rsidRPr="00143565" w:rsidRDefault="00C84EA0" w:rsidP="00B1582B">
            <w:pPr>
              <w:autoSpaceDE w:val="0"/>
              <w:autoSpaceDN w:val="0"/>
              <w:adjustRightInd w:val="0"/>
              <w:jc w:val="both"/>
              <w:rPr>
                <w:b/>
                <w:sz w:val="24"/>
                <w:szCs w:val="24"/>
              </w:rPr>
            </w:pPr>
            <w:r>
              <w:rPr>
                <w:rFonts w:eastAsia="LiberationSerif"/>
                <w:color w:val="000000"/>
                <w:sz w:val="24"/>
                <w:szCs w:val="24"/>
                <w:lang w:eastAsia="en-US"/>
              </w:rPr>
              <w:t xml:space="preserve">- </w:t>
            </w:r>
            <w:r w:rsidR="00F610B5" w:rsidRPr="00143565">
              <w:rPr>
                <w:rFonts w:eastAsia="LiberationSerif"/>
                <w:color w:val="000000"/>
                <w:sz w:val="24"/>
                <w:szCs w:val="24"/>
                <w:lang w:eastAsia="en-US"/>
              </w:rPr>
              <w:t>Провести профилактические мероприятия по</w:t>
            </w:r>
            <w:r w:rsidR="00B1582B">
              <w:rPr>
                <w:rFonts w:eastAsia="LiberationSerif"/>
                <w:color w:val="000000"/>
                <w:sz w:val="24"/>
                <w:szCs w:val="24"/>
                <w:lang w:eastAsia="en-US"/>
              </w:rPr>
              <w:t xml:space="preserve"> </w:t>
            </w:r>
            <w:r w:rsidR="00F610B5" w:rsidRPr="00143565">
              <w:rPr>
                <w:rFonts w:eastAsia="LiberationSerif"/>
                <w:color w:val="0D0D0D"/>
                <w:sz w:val="24"/>
                <w:szCs w:val="24"/>
                <w:lang w:eastAsia="en-US"/>
              </w:rPr>
              <w:t>формированию здорового образа жизни у населения</w:t>
            </w:r>
            <w:r w:rsidR="00B1582B">
              <w:rPr>
                <w:rFonts w:eastAsia="LiberationSerif"/>
                <w:color w:val="0D0D0D"/>
                <w:sz w:val="24"/>
                <w:szCs w:val="24"/>
                <w:lang w:eastAsia="en-US"/>
              </w:rPr>
              <w:t>.</w:t>
            </w:r>
          </w:p>
          <w:p w14:paraId="45C92A60" w14:textId="77777777" w:rsidR="003E1AB8" w:rsidRPr="00143565" w:rsidRDefault="003E1AB8" w:rsidP="00B1582B">
            <w:pPr>
              <w:autoSpaceDE w:val="0"/>
              <w:autoSpaceDN w:val="0"/>
              <w:adjustRightInd w:val="0"/>
              <w:jc w:val="both"/>
              <w:rPr>
                <w:i/>
                <w:sz w:val="24"/>
                <w:szCs w:val="24"/>
              </w:rPr>
            </w:pPr>
            <w:r w:rsidRPr="00143565">
              <w:rPr>
                <w:b/>
                <w:i/>
                <w:sz w:val="24"/>
                <w:szCs w:val="24"/>
              </w:rPr>
              <w:t xml:space="preserve">Владеть: </w:t>
            </w:r>
          </w:p>
          <w:p w14:paraId="516B769F" w14:textId="77777777" w:rsidR="003E1AB8" w:rsidRPr="00143565" w:rsidRDefault="00C84EA0" w:rsidP="00B1582B">
            <w:pPr>
              <w:autoSpaceDE w:val="0"/>
              <w:autoSpaceDN w:val="0"/>
              <w:adjustRightInd w:val="0"/>
              <w:jc w:val="both"/>
              <w:rPr>
                <w:b/>
                <w:sz w:val="24"/>
                <w:szCs w:val="24"/>
              </w:rPr>
            </w:pPr>
            <w:r>
              <w:rPr>
                <w:rFonts w:eastAsia="LiberationSerif"/>
                <w:sz w:val="24"/>
                <w:szCs w:val="24"/>
                <w:lang w:eastAsia="en-US"/>
              </w:rPr>
              <w:t xml:space="preserve">- </w:t>
            </w:r>
            <w:r w:rsidR="00F610B5" w:rsidRPr="00143565">
              <w:rPr>
                <w:rFonts w:eastAsia="LiberationSerif"/>
                <w:sz w:val="24"/>
                <w:szCs w:val="24"/>
                <w:lang w:eastAsia="en-US"/>
              </w:rPr>
              <w:t>Навыками проведения разъяснительной работы по</w:t>
            </w:r>
            <w:r w:rsidR="00B1582B">
              <w:rPr>
                <w:rFonts w:eastAsia="LiberationSerif"/>
                <w:sz w:val="24"/>
                <w:szCs w:val="24"/>
                <w:lang w:eastAsia="en-US"/>
              </w:rPr>
              <w:t xml:space="preserve"> </w:t>
            </w:r>
            <w:r w:rsidR="00F610B5" w:rsidRPr="00143565">
              <w:rPr>
                <w:rFonts w:eastAsia="LiberationSerif"/>
                <w:sz w:val="24"/>
                <w:szCs w:val="24"/>
                <w:lang w:eastAsia="en-US"/>
              </w:rPr>
              <w:t>профилактике и формированию здорового образа жизни и</w:t>
            </w:r>
            <w:r w:rsidR="00B1582B">
              <w:rPr>
                <w:rFonts w:eastAsia="LiberationSerif"/>
                <w:sz w:val="24"/>
                <w:szCs w:val="24"/>
                <w:lang w:eastAsia="en-US"/>
              </w:rPr>
              <w:t xml:space="preserve"> </w:t>
            </w:r>
            <w:r w:rsidR="00F610B5" w:rsidRPr="00143565">
              <w:rPr>
                <w:rFonts w:eastAsia="LiberationSerif"/>
                <w:sz w:val="24"/>
                <w:szCs w:val="24"/>
                <w:lang w:eastAsia="en-US"/>
              </w:rPr>
              <w:t>санитарно-гигиеническому просвещению населения.</w:t>
            </w:r>
          </w:p>
          <w:p w14:paraId="22B2921F" w14:textId="77777777" w:rsidR="003E1AB8" w:rsidRPr="00143565" w:rsidRDefault="003E1AB8" w:rsidP="00B1582B">
            <w:pPr>
              <w:jc w:val="both"/>
              <w:rPr>
                <w:sz w:val="24"/>
                <w:szCs w:val="24"/>
              </w:rPr>
            </w:pPr>
          </w:p>
          <w:p w14:paraId="379C795E" w14:textId="77777777" w:rsidR="00AF1515" w:rsidRPr="00143565" w:rsidRDefault="003E1AB8" w:rsidP="00B1582B">
            <w:pPr>
              <w:jc w:val="both"/>
              <w:rPr>
                <w:sz w:val="24"/>
                <w:szCs w:val="24"/>
              </w:rPr>
            </w:pPr>
            <w:r w:rsidRPr="00B1582B">
              <w:rPr>
                <w:b/>
                <w:sz w:val="24"/>
                <w:szCs w:val="24"/>
              </w:rPr>
              <w:t>ОПК-7.2</w:t>
            </w:r>
            <w:r w:rsidRPr="00143565">
              <w:rPr>
                <w:sz w:val="24"/>
                <w:szCs w:val="24"/>
              </w:rPr>
              <w:t xml:space="preserve"> Оценивает и контролирует эффективность профилактической работы с населением.</w:t>
            </w:r>
          </w:p>
          <w:p w14:paraId="08E8D747" w14:textId="77777777" w:rsidR="003E1AB8" w:rsidRPr="00143565" w:rsidRDefault="003E1AB8" w:rsidP="00B1582B">
            <w:pPr>
              <w:jc w:val="both"/>
              <w:rPr>
                <w:b/>
                <w:i/>
                <w:sz w:val="24"/>
                <w:szCs w:val="24"/>
              </w:rPr>
            </w:pPr>
            <w:r w:rsidRPr="00143565">
              <w:rPr>
                <w:b/>
                <w:i/>
                <w:sz w:val="24"/>
                <w:szCs w:val="24"/>
              </w:rPr>
              <w:t xml:space="preserve">Знать: </w:t>
            </w:r>
          </w:p>
          <w:p w14:paraId="6797873F" w14:textId="77777777" w:rsidR="00F610B5" w:rsidRPr="00143565" w:rsidRDefault="00C84EA0" w:rsidP="00B1582B">
            <w:pPr>
              <w:autoSpaceDE w:val="0"/>
              <w:autoSpaceDN w:val="0"/>
              <w:adjustRightInd w:val="0"/>
              <w:jc w:val="both"/>
              <w:rPr>
                <w:rFonts w:eastAsia="LiberationSerif"/>
                <w:color w:val="0D0D0D"/>
                <w:sz w:val="24"/>
                <w:szCs w:val="24"/>
                <w:lang w:eastAsia="en-US"/>
              </w:rPr>
            </w:pPr>
            <w:r>
              <w:rPr>
                <w:rFonts w:eastAsia="LiberationSerif"/>
                <w:color w:val="0D0D0D"/>
                <w:sz w:val="24"/>
                <w:szCs w:val="24"/>
                <w:lang w:eastAsia="en-US"/>
              </w:rPr>
              <w:t xml:space="preserve">- </w:t>
            </w:r>
            <w:r w:rsidR="00F610B5" w:rsidRPr="00143565">
              <w:rPr>
                <w:rFonts w:eastAsia="LiberationSerif"/>
                <w:color w:val="0D0D0D"/>
                <w:sz w:val="24"/>
                <w:szCs w:val="24"/>
                <w:lang w:eastAsia="en-US"/>
              </w:rPr>
              <w:t>Основы профилактики неинфекционных заболеваний,</w:t>
            </w:r>
            <w:r w:rsidR="00B1582B">
              <w:rPr>
                <w:rFonts w:eastAsia="LiberationSerif"/>
                <w:color w:val="0D0D0D"/>
                <w:sz w:val="24"/>
                <w:szCs w:val="24"/>
                <w:lang w:eastAsia="en-US"/>
              </w:rPr>
              <w:t xml:space="preserve"> </w:t>
            </w:r>
            <w:r w:rsidR="00F610B5" w:rsidRPr="00143565">
              <w:rPr>
                <w:rFonts w:eastAsia="LiberationSerif"/>
                <w:color w:val="0D0D0D"/>
                <w:sz w:val="24"/>
                <w:szCs w:val="24"/>
                <w:lang w:eastAsia="en-US"/>
              </w:rPr>
              <w:t>стратегии государственной политики в области профилактики и</w:t>
            </w:r>
            <w:r w:rsidR="00B1582B">
              <w:rPr>
                <w:rFonts w:eastAsia="LiberationSerif"/>
                <w:color w:val="0D0D0D"/>
                <w:sz w:val="24"/>
                <w:szCs w:val="24"/>
                <w:lang w:eastAsia="en-US"/>
              </w:rPr>
              <w:t xml:space="preserve"> </w:t>
            </w:r>
            <w:r w:rsidR="00F610B5" w:rsidRPr="00143565">
              <w:rPr>
                <w:rFonts w:eastAsia="LiberationSerif"/>
                <w:color w:val="0D0D0D"/>
                <w:sz w:val="24"/>
                <w:szCs w:val="24"/>
                <w:lang w:eastAsia="en-US"/>
              </w:rPr>
              <w:t>принципов предупреждения возникновения неинфекционных</w:t>
            </w:r>
            <w:r w:rsidR="00B1582B">
              <w:rPr>
                <w:rFonts w:eastAsia="LiberationSerif"/>
                <w:color w:val="0D0D0D"/>
                <w:sz w:val="24"/>
                <w:szCs w:val="24"/>
                <w:lang w:eastAsia="en-US"/>
              </w:rPr>
              <w:t xml:space="preserve"> </w:t>
            </w:r>
            <w:r w:rsidR="00F610B5" w:rsidRPr="00143565">
              <w:rPr>
                <w:rFonts w:eastAsia="LiberationSerif"/>
                <w:color w:val="0D0D0D"/>
                <w:sz w:val="24"/>
                <w:szCs w:val="24"/>
                <w:lang w:eastAsia="en-US"/>
              </w:rPr>
              <w:t>заболеваний среди населения путем внедрения принципов</w:t>
            </w:r>
          </w:p>
          <w:p w14:paraId="3B2C6E87" w14:textId="77777777" w:rsidR="00F610B5" w:rsidRPr="00143565" w:rsidRDefault="00F610B5" w:rsidP="00B1582B">
            <w:pPr>
              <w:autoSpaceDE w:val="0"/>
              <w:autoSpaceDN w:val="0"/>
              <w:adjustRightInd w:val="0"/>
              <w:jc w:val="both"/>
              <w:rPr>
                <w:b/>
                <w:i/>
                <w:sz w:val="24"/>
                <w:szCs w:val="24"/>
              </w:rPr>
            </w:pPr>
            <w:r w:rsidRPr="00143565">
              <w:rPr>
                <w:rFonts w:eastAsia="LiberationSerif"/>
                <w:color w:val="0D0D0D"/>
                <w:sz w:val="24"/>
                <w:szCs w:val="24"/>
                <w:lang w:eastAsia="en-US"/>
              </w:rPr>
              <w:t>здорового образа жизни, проведения профилактических</w:t>
            </w:r>
            <w:r w:rsidR="00B1582B">
              <w:rPr>
                <w:rFonts w:eastAsia="LiberationSerif"/>
                <w:color w:val="0D0D0D"/>
                <w:sz w:val="24"/>
                <w:szCs w:val="24"/>
                <w:lang w:eastAsia="en-US"/>
              </w:rPr>
              <w:t xml:space="preserve"> </w:t>
            </w:r>
            <w:r w:rsidRPr="00143565">
              <w:rPr>
                <w:rFonts w:eastAsia="LiberationSerif"/>
                <w:color w:val="0D0D0D"/>
                <w:sz w:val="24"/>
                <w:szCs w:val="24"/>
                <w:lang w:eastAsia="en-US"/>
              </w:rPr>
              <w:t>мероприятий.</w:t>
            </w:r>
            <w:r w:rsidRPr="00143565">
              <w:rPr>
                <w:b/>
                <w:i/>
                <w:sz w:val="24"/>
                <w:szCs w:val="24"/>
              </w:rPr>
              <w:t xml:space="preserve"> </w:t>
            </w:r>
          </w:p>
          <w:p w14:paraId="32990770" w14:textId="77777777" w:rsidR="003E1AB8" w:rsidRPr="00143565" w:rsidRDefault="003E1AB8" w:rsidP="00B1582B">
            <w:pPr>
              <w:autoSpaceDE w:val="0"/>
              <w:autoSpaceDN w:val="0"/>
              <w:adjustRightInd w:val="0"/>
              <w:jc w:val="both"/>
              <w:rPr>
                <w:b/>
                <w:i/>
                <w:sz w:val="24"/>
                <w:szCs w:val="24"/>
              </w:rPr>
            </w:pPr>
            <w:r w:rsidRPr="00143565">
              <w:rPr>
                <w:b/>
                <w:i/>
                <w:sz w:val="24"/>
                <w:szCs w:val="24"/>
              </w:rPr>
              <w:t xml:space="preserve">Уметь: </w:t>
            </w:r>
          </w:p>
          <w:p w14:paraId="33BF17B9" w14:textId="77777777" w:rsidR="003E1AB8" w:rsidRPr="00143565" w:rsidRDefault="00C84EA0" w:rsidP="00B1582B">
            <w:pPr>
              <w:autoSpaceDE w:val="0"/>
              <w:autoSpaceDN w:val="0"/>
              <w:adjustRightInd w:val="0"/>
              <w:jc w:val="both"/>
              <w:rPr>
                <w:b/>
                <w:sz w:val="24"/>
                <w:szCs w:val="24"/>
              </w:rPr>
            </w:pPr>
            <w:r>
              <w:rPr>
                <w:rFonts w:eastAsia="LiberationSerif"/>
                <w:color w:val="0D0D0D"/>
                <w:sz w:val="24"/>
                <w:szCs w:val="24"/>
                <w:lang w:eastAsia="en-US"/>
              </w:rPr>
              <w:t xml:space="preserve">- </w:t>
            </w:r>
            <w:r w:rsidR="00F610B5" w:rsidRPr="00143565">
              <w:rPr>
                <w:rFonts w:eastAsia="LiberationSerif"/>
                <w:color w:val="0D0D0D"/>
                <w:sz w:val="24"/>
                <w:szCs w:val="24"/>
                <w:lang w:eastAsia="en-US"/>
              </w:rPr>
              <w:t>Контролировать применение принципов здорового образа</w:t>
            </w:r>
            <w:r w:rsidR="00B1582B">
              <w:rPr>
                <w:rFonts w:eastAsia="LiberationSerif"/>
                <w:color w:val="0D0D0D"/>
                <w:sz w:val="24"/>
                <w:szCs w:val="24"/>
                <w:lang w:eastAsia="en-US"/>
              </w:rPr>
              <w:t xml:space="preserve"> </w:t>
            </w:r>
            <w:r w:rsidR="00F610B5" w:rsidRPr="00143565">
              <w:rPr>
                <w:rFonts w:eastAsia="LiberationSerif"/>
                <w:color w:val="0D0D0D"/>
                <w:sz w:val="24"/>
                <w:szCs w:val="24"/>
                <w:lang w:eastAsia="en-US"/>
              </w:rPr>
              <w:t>жизни и проведение профилактических мероприятий</w:t>
            </w:r>
            <w:r w:rsidR="00B1582B">
              <w:rPr>
                <w:rFonts w:eastAsia="LiberationSerif"/>
                <w:color w:val="0D0D0D"/>
                <w:sz w:val="24"/>
                <w:szCs w:val="24"/>
                <w:lang w:eastAsia="en-US"/>
              </w:rPr>
              <w:t>.</w:t>
            </w:r>
          </w:p>
          <w:p w14:paraId="44FDEB59" w14:textId="77777777" w:rsidR="003E1AB8" w:rsidRPr="00143565" w:rsidRDefault="003E1AB8" w:rsidP="00B1582B">
            <w:pPr>
              <w:autoSpaceDE w:val="0"/>
              <w:autoSpaceDN w:val="0"/>
              <w:adjustRightInd w:val="0"/>
              <w:jc w:val="both"/>
              <w:rPr>
                <w:i/>
                <w:sz w:val="24"/>
                <w:szCs w:val="24"/>
              </w:rPr>
            </w:pPr>
            <w:r w:rsidRPr="00143565">
              <w:rPr>
                <w:b/>
                <w:i/>
                <w:sz w:val="24"/>
                <w:szCs w:val="24"/>
              </w:rPr>
              <w:t xml:space="preserve">Владеть: </w:t>
            </w:r>
          </w:p>
          <w:p w14:paraId="5C3A98B0" w14:textId="77777777" w:rsidR="003E1AB8" w:rsidRPr="00143565" w:rsidRDefault="00C84EA0" w:rsidP="00B1582B">
            <w:pPr>
              <w:autoSpaceDE w:val="0"/>
              <w:autoSpaceDN w:val="0"/>
              <w:adjustRightInd w:val="0"/>
              <w:jc w:val="both"/>
              <w:rPr>
                <w:b/>
                <w:sz w:val="24"/>
                <w:szCs w:val="24"/>
              </w:rPr>
            </w:pPr>
            <w:r>
              <w:rPr>
                <w:rFonts w:eastAsia="LiberationSerif"/>
                <w:color w:val="0D0D0D"/>
                <w:sz w:val="24"/>
                <w:szCs w:val="24"/>
                <w:lang w:eastAsia="en-US"/>
              </w:rPr>
              <w:t xml:space="preserve">- </w:t>
            </w:r>
            <w:r w:rsidR="00F610B5" w:rsidRPr="00143565">
              <w:rPr>
                <w:rFonts w:eastAsia="LiberationSerif"/>
                <w:color w:val="0D0D0D"/>
                <w:sz w:val="24"/>
                <w:szCs w:val="24"/>
                <w:lang w:eastAsia="en-US"/>
              </w:rPr>
              <w:t>Навыками контроля и оценки эффективности применения</w:t>
            </w:r>
            <w:r w:rsidR="00B1582B">
              <w:rPr>
                <w:rFonts w:eastAsia="LiberationSerif"/>
                <w:color w:val="0D0D0D"/>
                <w:sz w:val="24"/>
                <w:szCs w:val="24"/>
                <w:lang w:eastAsia="en-US"/>
              </w:rPr>
              <w:t xml:space="preserve"> </w:t>
            </w:r>
            <w:r w:rsidR="00F610B5" w:rsidRPr="00143565">
              <w:rPr>
                <w:rFonts w:eastAsia="LiberationSerif"/>
                <w:color w:val="0D0D0D"/>
                <w:sz w:val="24"/>
                <w:szCs w:val="24"/>
                <w:lang w:eastAsia="en-US"/>
              </w:rPr>
              <w:t>профилактических мер для формирования здорового образа жизни.</w:t>
            </w:r>
          </w:p>
        </w:tc>
      </w:tr>
      <w:tr w:rsidR="003E1AB8" w:rsidRPr="00143565" w14:paraId="399ED83F" w14:textId="77777777" w:rsidTr="00880064">
        <w:tc>
          <w:tcPr>
            <w:tcW w:w="2294" w:type="dxa"/>
          </w:tcPr>
          <w:p w14:paraId="5E44FA89" w14:textId="77777777" w:rsidR="003E1AB8" w:rsidRPr="00143565" w:rsidRDefault="003E1AB8" w:rsidP="003E1AB8">
            <w:pPr>
              <w:jc w:val="both"/>
              <w:rPr>
                <w:sz w:val="24"/>
                <w:szCs w:val="24"/>
              </w:rPr>
            </w:pPr>
          </w:p>
        </w:tc>
        <w:tc>
          <w:tcPr>
            <w:tcW w:w="2384" w:type="dxa"/>
          </w:tcPr>
          <w:p w14:paraId="174C3137" w14:textId="77777777" w:rsidR="003E1AB8" w:rsidRPr="00143565" w:rsidRDefault="003E1AB8" w:rsidP="003E1AB8">
            <w:pPr>
              <w:jc w:val="both"/>
              <w:rPr>
                <w:sz w:val="24"/>
                <w:szCs w:val="24"/>
              </w:rPr>
            </w:pPr>
            <w:r w:rsidRPr="00B1582B">
              <w:rPr>
                <w:b/>
                <w:sz w:val="24"/>
                <w:szCs w:val="24"/>
              </w:rPr>
              <w:t>ОПК-8.</w:t>
            </w:r>
            <w:r w:rsidRPr="00143565">
              <w:rPr>
                <w:sz w:val="24"/>
                <w:szCs w:val="24"/>
              </w:rPr>
              <w:t xml:space="preserve">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5245" w:type="dxa"/>
          </w:tcPr>
          <w:p w14:paraId="6108BD7B" w14:textId="77777777" w:rsidR="003E1AB8" w:rsidRPr="00143565" w:rsidRDefault="003E1AB8" w:rsidP="00B1582B">
            <w:pPr>
              <w:jc w:val="both"/>
              <w:rPr>
                <w:sz w:val="24"/>
                <w:szCs w:val="24"/>
              </w:rPr>
            </w:pPr>
            <w:r w:rsidRPr="00B1582B">
              <w:rPr>
                <w:b/>
                <w:sz w:val="24"/>
                <w:szCs w:val="24"/>
              </w:rPr>
              <w:t>ОПК-8.2</w:t>
            </w:r>
            <w:r w:rsidRPr="00143565">
              <w:rPr>
                <w:sz w:val="24"/>
                <w:szCs w:val="24"/>
              </w:rPr>
              <w:t xml:space="preserve"> Ведет медицинскую документацию и организует деятельность находящегося в распоряжении медицинского персонала.</w:t>
            </w:r>
          </w:p>
          <w:p w14:paraId="275A01DC" w14:textId="77777777" w:rsidR="009F0B60" w:rsidRPr="00143565" w:rsidRDefault="009F0B60" w:rsidP="00B1582B">
            <w:pPr>
              <w:jc w:val="both"/>
              <w:rPr>
                <w:b/>
                <w:i/>
                <w:sz w:val="24"/>
                <w:szCs w:val="24"/>
              </w:rPr>
            </w:pPr>
            <w:r w:rsidRPr="00143565">
              <w:rPr>
                <w:b/>
                <w:i/>
                <w:sz w:val="24"/>
                <w:szCs w:val="24"/>
              </w:rPr>
              <w:t xml:space="preserve">Знать: </w:t>
            </w:r>
          </w:p>
          <w:p w14:paraId="43061729"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0B60" w:rsidRPr="00143565">
              <w:rPr>
                <w:rFonts w:eastAsia="LiberationSerif"/>
                <w:sz w:val="24"/>
                <w:szCs w:val="24"/>
                <w:lang w:eastAsia="en-US"/>
              </w:rPr>
              <w:t>Общие принципы организации службы анестезиологии,</w:t>
            </w:r>
            <w:r>
              <w:rPr>
                <w:rFonts w:eastAsia="LiberationSerif"/>
                <w:sz w:val="24"/>
                <w:szCs w:val="24"/>
                <w:lang w:eastAsia="en-US"/>
              </w:rPr>
              <w:t xml:space="preserve"> </w:t>
            </w:r>
            <w:r w:rsidR="009F0B60" w:rsidRPr="00143565">
              <w:rPr>
                <w:rFonts w:eastAsia="LiberationSerif"/>
                <w:sz w:val="24"/>
                <w:szCs w:val="24"/>
                <w:lang w:eastAsia="en-US"/>
              </w:rPr>
              <w:t>реанимации и интенсивной терапии, действующие приказы и другие</w:t>
            </w:r>
            <w:r>
              <w:rPr>
                <w:rFonts w:eastAsia="LiberationSerif"/>
                <w:sz w:val="24"/>
                <w:szCs w:val="24"/>
                <w:lang w:eastAsia="en-US"/>
              </w:rPr>
              <w:t xml:space="preserve"> </w:t>
            </w:r>
            <w:r w:rsidR="009F0B60" w:rsidRPr="00143565">
              <w:rPr>
                <w:rFonts w:eastAsia="LiberationSerif"/>
                <w:sz w:val="24"/>
                <w:szCs w:val="24"/>
                <w:lang w:eastAsia="en-US"/>
              </w:rPr>
              <w:t>документы, регулирующие деятельность службы, оснащение</w:t>
            </w:r>
            <w:r>
              <w:rPr>
                <w:rFonts w:eastAsia="LiberationSerif"/>
                <w:sz w:val="24"/>
                <w:szCs w:val="24"/>
                <w:lang w:eastAsia="en-US"/>
              </w:rPr>
              <w:t xml:space="preserve"> </w:t>
            </w:r>
            <w:r w:rsidR="009F0B60" w:rsidRPr="00143565">
              <w:rPr>
                <w:rFonts w:eastAsia="LiberationSerif"/>
                <w:sz w:val="24"/>
                <w:szCs w:val="24"/>
                <w:lang w:eastAsia="en-US"/>
              </w:rPr>
              <w:t>отделений и гигиенические требования;</w:t>
            </w:r>
          </w:p>
          <w:p w14:paraId="5BB3493F"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9F0B60" w:rsidRPr="00143565">
              <w:rPr>
                <w:rFonts w:eastAsia="LiberationSerif"/>
                <w:sz w:val="24"/>
                <w:szCs w:val="24"/>
                <w:lang w:eastAsia="en-US"/>
              </w:rPr>
              <w:t>Организационно-экономические основы деятельности</w:t>
            </w:r>
            <w:r>
              <w:rPr>
                <w:rFonts w:eastAsia="LiberationSerif"/>
                <w:sz w:val="24"/>
                <w:szCs w:val="24"/>
                <w:lang w:eastAsia="en-US"/>
              </w:rPr>
              <w:t xml:space="preserve"> </w:t>
            </w:r>
            <w:r w:rsidR="009F0B60" w:rsidRPr="00143565">
              <w:rPr>
                <w:rFonts w:eastAsia="LiberationSerif"/>
                <w:sz w:val="24"/>
                <w:szCs w:val="24"/>
                <w:lang w:eastAsia="en-US"/>
              </w:rPr>
              <w:t>организаций здравоохранения и медицинских работников в</w:t>
            </w:r>
            <w:r>
              <w:rPr>
                <w:rFonts w:eastAsia="LiberationSerif"/>
                <w:sz w:val="24"/>
                <w:szCs w:val="24"/>
                <w:lang w:eastAsia="en-US"/>
              </w:rPr>
              <w:t xml:space="preserve"> </w:t>
            </w:r>
            <w:r w:rsidR="009F0B60" w:rsidRPr="00143565">
              <w:rPr>
                <w:rFonts w:eastAsia="LiberationSerif"/>
                <w:sz w:val="24"/>
                <w:szCs w:val="24"/>
                <w:lang w:eastAsia="en-US"/>
              </w:rPr>
              <w:t>условиях бюджетно-страховой медицины;</w:t>
            </w:r>
          </w:p>
          <w:p w14:paraId="080DEF6D"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0B60" w:rsidRPr="00143565">
              <w:rPr>
                <w:rFonts w:eastAsia="LiberationSerif"/>
                <w:sz w:val="24"/>
                <w:szCs w:val="24"/>
                <w:lang w:eastAsia="en-US"/>
              </w:rPr>
              <w:t>Правила работы в информационных системах и</w:t>
            </w:r>
            <w:r>
              <w:rPr>
                <w:rFonts w:eastAsia="LiberationSerif"/>
                <w:sz w:val="24"/>
                <w:szCs w:val="24"/>
                <w:lang w:eastAsia="en-US"/>
              </w:rPr>
              <w:t xml:space="preserve"> </w:t>
            </w:r>
            <w:r w:rsidR="009F0B60" w:rsidRPr="00143565">
              <w:rPr>
                <w:rFonts w:eastAsia="LiberationSerif"/>
                <w:sz w:val="24"/>
                <w:szCs w:val="24"/>
                <w:lang w:eastAsia="en-US"/>
              </w:rPr>
              <w:t>информаци</w:t>
            </w:r>
            <w:r w:rsidR="00C84EA0">
              <w:rPr>
                <w:rFonts w:eastAsia="LiberationSerif"/>
                <w:sz w:val="24"/>
                <w:szCs w:val="24"/>
                <w:lang w:eastAsia="en-US"/>
              </w:rPr>
              <w:t>онно-телекоммуникационной сети «интернет»</w:t>
            </w:r>
            <w:r>
              <w:rPr>
                <w:rFonts w:eastAsia="LiberationSerif"/>
                <w:sz w:val="24"/>
                <w:szCs w:val="24"/>
                <w:lang w:eastAsia="en-US"/>
              </w:rPr>
              <w:t>;</w:t>
            </w:r>
          </w:p>
          <w:p w14:paraId="19A6CD8A" w14:textId="77777777" w:rsidR="009F0B60" w:rsidRPr="00143565" w:rsidRDefault="00B1582B" w:rsidP="00B1582B">
            <w:pPr>
              <w:autoSpaceDE w:val="0"/>
              <w:autoSpaceDN w:val="0"/>
              <w:adjustRightInd w:val="0"/>
              <w:jc w:val="both"/>
              <w:rPr>
                <w:b/>
                <w:i/>
                <w:sz w:val="24"/>
                <w:szCs w:val="24"/>
              </w:rPr>
            </w:pPr>
            <w:r>
              <w:rPr>
                <w:rFonts w:eastAsia="OpenSymbol"/>
                <w:sz w:val="24"/>
                <w:szCs w:val="24"/>
                <w:lang w:eastAsia="en-US"/>
              </w:rPr>
              <w:t xml:space="preserve">- </w:t>
            </w:r>
            <w:r w:rsidR="009F0B60" w:rsidRPr="00143565">
              <w:rPr>
                <w:rFonts w:eastAsia="LiberationSerif"/>
                <w:sz w:val="24"/>
                <w:szCs w:val="24"/>
                <w:lang w:eastAsia="en-US"/>
              </w:rPr>
              <w:t>Требования охраны труда, основы личной безопасности и</w:t>
            </w:r>
            <w:r>
              <w:rPr>
                <w:rFonts w:eastAsia="LiberationSerif"/>
                <w:sz w:val="24"/>
                <w:szCs w:val="24"/>
                <w:lang w:eastAsia="en-US"/>
              </w:rPr>
              <w:t xml:space="preserve"> </w:t>
            </w:r>
            <w:r w:rsidR="009F0B60" w:rsidRPr="00143565">
              <w:rPr>
                <w:rFonts w:eastAsia="LiberationSerif"/>
                <w:sz w:val="24"/>
                <w:szCs w:val="24"/>
                <w:lang w:eastAsia="en-US"/>
              </w:rPr>
              <w:t>конфликтологии</w:t>
            </w:r>
            <w:r>
              <w:rPr>
                <w:rFonts w:eastAsia="LiberationSerif"/>
                <w:sz w:val="24"/>
                <w:szCs w:val="24"/>
                <w:lang w:eastAsia="en-US"/>
              </w:rPr>
              <w:t>.</w:t>
            </w:r>
          </w:p>
          <w:p w14:paraId="2F27EFAA" w14:textId="77777777" w:rsidR="009F0B60" w:rsidRPr="00143565" w:rsidRDefault="009F0B60" w:rsidP="00B1582B">
            <w:pPr>
              <w:jc w:val="both"/>
              <w:rPr>
                <w:b/>
                <w:i/>
                <w:sz w:val="24"/>
                <w:szCs w:val="24"/>
              </w:rPr>
            </w:pPr>
            <w:r w:rsidRPr="00143565">
              <w:rPr>
                <w:b/>
                <w:i/>
                <w:sz w:val="24"/>
                <w:szCs w:val="24"/>
              </w:rPr>
              <w:t xml:space="preserve">Уметь: </w:t>
            </w:r>
          </w:p>
          <w:p w14:paraId="2A222001"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0B60" w:rsidRPr="00143565">
              <w:rPr>
                <w:rFonts w:eastAsia="LiberationSerif"/>
                <w:sz w:val="24"/>
                <w:szCs w:val="24"/>
                <w:lang w:eastAsia="en-US"/>
              </w:rPr>
              <w:t>Обеспечивать внутренний контроль качества и</w:t>
            </w:r>
            <w:r>
              <w:rPr>
                <w:rFonts w:eastAsia="LiberationSerif"/>
                <w:sz w:val="24"/>
                <w:szCs w:val="24"/>
                <w:lang w:eastAsia="en-US"/>
              </w:rPr>
              <w:t xml:space="preserve"> </w:t>
            </w:r>
            <w:r w:rsidR="009F0B60" w:rsidRPr="00143565">
              <w:rPr>
                <w:rFonts w:eastAsia="LiberationSerif"/>
                <w:sz w:val="24"/>
                <w:szCs w:val="24"/>
                <w:lang w:eastAsia="en-US"/>
              </w:rPr>
              <w:t>безопасности медицинской деятельности</w:t>
            </w:r>
            <w:r>
              <w:rPr>
                <w:rFonts w:eastAsia="LiberationSerif"/>
                <w:sz w:val="24"/>
                <w:szCs w:val="24"/>
                <w:lang w:eastAsia="en-US"/>
              </w:rPr>
              <w:t>;</w:t>
            </w:r>
          </w:p>
          <w:p w14:paraId="7A3298A2"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9F0B60" w:rsidRPr="00143565">
              <w:rPr>
                <w:rFonts w:eastAsia="LiberationSerif"/>
                <w:sz w:val="24"/>
                <w:szCs w:val="24"/>
                <w:lang w:eastAsia="en-US"/>
              </w:rPr>
              <w:t xml:space="preserve">Использовать информационные системы и информационно-телекоммуникационную сеть </w:t>
            </w:r>
            <w:r w:rsidR="00C84EA0">
              <w:rPr>
                <w:rFonts w:eastAsia="LiberationSerif"/>
                <w:sz w:val="24"/>
                <w:szCs w:val="24"/>
                <w:lang w:eastAsia="en-US"/>
              </w:rPr>
              <w:t>«интернет»</w:t>
            </w:r>
            <w:r>
              <w:rPr>
                <w:rFonts w:eastAsia="LiberationSerif"/>
                <w:sz w:val="24"/>
                <w:szCs w:val="24"/>
                <w:lang w:eastAsia="en-US"/>
              </w:rPr>
              <w:t>;</w:t>
            </w:r>
          </w:p>
          <w:p w14:paraId="021669A1" w14:textId="77777777" w:rsidR="009F0B60" w:rsidRPr="00143565" w:rsidRDefault="00B1582B" w:rsidP="00B1582B">
            <w:pPr>
              <w:autoSpaceDE w:val="0"/>
              <w:autoSpaceDN w:val="0"/>
              <w:adjustRightInd w:val="0"/>
              <w:jc w:val="both"/>
              <w:rPr>
                <w:b/>
                <w:sz w:val="24"/>
                <w:szCs w:val="24"/>
              </w:rPr>
            </w:pPr>
            <w:r>
              <w:rPr>
                <w:rFonts w:eastAsia="OpenSymbol"/>
                <w:sz w:val="24"/>
                <w:szCs w:val="24"/>
                <w:lang w:eastAsia="en-US"/>
              </w:rPr>
              <w:t xml:space="preserve">- </w:t>
            </w:r>
            <w:r w:rsidR="009F0B60" w:rsidRPr="00143565">
              <w:rPr>
                <w:rFonts w:eastAsia="LiberationSerif"/>
                <w:sz w:val="24"/>
                <w:szCs w:val="24"/>
                <w:lang w:eastAsia="en-US"/>
              </w:rPr>
              <w:t>Организовать работу вверенного медицинского персонала.</w:t>
            </w:r>
          </w:p>
          <w:p w14:paraId="30DEF2D2" w14:textId="77777777" w:rsidR="009F0B60" w:rsidRPr="00143565" w:rsidRDefault="009F0B60" w:rsidP="00B1582B">
            <w:pPr>
              <w:autoSpaceDE w:val="0"/>
              <w:autoSpaceDN w:val="0"/>
              <w:adjustRightInd w:val="0"/>
              <w:jc w:val="both"/>
              <w:rPr>
                <w:i/>
                <w:sz w:val="24"/>
                <w:szCs w:val="24"/>
              </w:rPr>
            </w:pPr>
            <w:r w:rsidRPr="00143565">
              <w:rPr>
                <w:b/>
                <w:i/>
                <w:sz w:val="24"/>
                <w:szCs w:val="24"/>
              </w:rPr>
              <w:t xml:space="preserve">Владеть: </w:t>
            </w:r>
          </w:p>
          <w:p w14:paraId="74163802" w14:textId="77777777" w:rsidR="009F0B60" w:rsidRPr="00143565" w:rsidRDefault="00B1582B" w:rsidP="00B1582B">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0B60" w:rsidRPr="00143565">
              <w:rPr>
                <w:rFonts w:eastAsia="LiberationSerif"/>
                <w:sz w:val="24"/>
                <w:szCs w:val="24"/>
                <w:lang w:eastAsia="en-US"/>
              </w:rPr>
              <w:t>Проведением работ по обеспечению внутреннего контроля</w:t>
            </w:r>
            <w:r>
              <w:rPr>
                <w:rFonts w:eastAsia="LiberationSerif"/>
                <w:sz w:val="24"/>
                <w:szCs w:val="24"/>
                <w:lang w:eastAsia="en-US"/>
              </w:rPr>
              <w:t xml:space="preserve"> </w:t>
            </w:r>
            <w:r w:rsidR="009F0B60" w:rsidRPr="00143565">
              <w:rPr>
                <w:rFonts w:eastAsia="LiberationSerif"/>
                <w:sz w:val="24"/>
                <w:szCs w:val="24"/>
                <w:lang w:eastAsia="en-US"/>
              </w:rPr>
              <w:t>качества и безопасности медицинской деятельности</w:t>
            </w:r>
            <w:r>
              <w:rPr>
                <w:rFonts w:eastAsia="LiberationSerif"/>
                <w:sz w:val="24"/>
                <w:szCs w:val="24"/>
                <w:lang w:eastAsia="en-US"/>
              </w:rPr>
              <w:t>;</w:t>
            </w:r>
          </w:p>
          <w:p w14:paraId="136F8DC7" w14:textId="77777777" w:rsidR="003E1AB8" w:rsidRPr="00143565" w:rsidRDefault="00B1582B" w:rsidP="00B1582B">
            <w:pPr>
              <w:autoSpaceDE w:val="0"/>
              <w:autoSpaceDN w:val="0"/>
              <w:adjustRightInd w:val="0"/>
              <w:jc w:val="both"/>
              <w:rPr>
                <w:sz w:val="24"/>
                <w:szCs w:val="24"/>
              </w:rPr>
            </w:pPr>
            <w:r>
              <w:rPr>
                <w:rFonts w:eastAsia="OpenSymbol"/>
                <w:sz w:val="24"/>
                <w:szCs w:val="24"/>
                <w:lang w:eastAsia="en-US"/>
              </w:rPr>
              <w:t xml:space="preserve">- </w:t>
            </w:r>
            <w:r w:rsidR="009F0B60" w:rsidRPr="00143565">
              <w:rPr>
                <w:rFonts w:eastAsia="LiberationSerif"/>
                <w:sz w:val="24"/>
                <w:szCs w:val="24"/>
                <w:lang w:eastAsia="en-US"/>
              </w:rPr>
              <w:t>Использованием информационных систем и</w:t>
            </w:r>
            <w:r>
              <w:rPr>
                <w:rFonts w:eastAsia="LiberationSerif"/>
                <w:sz w:val="24"/>
                <w:szCs w:val="24"/>
                <w:lang w:eastAsia="en-US"/>
              </w:rPr>
              <w:t xml:space="preserve"> </w:t>
            </w:r>
            <w:r w:rsidR="009F0B60" w:rsidRPr="00143565">
              <w:rPr>
                <w:rFonts w:eastAsia="LiberationSerif"/>
                <w:sz w:val="24"/>
                <w:szCs w:val="24"/>
                <w:lang w:eastAsia="en-US"/>
              </w:rPr>
              <w:t xml:space="preserve">информационно-телекоммуникационной сети </w:t>
            </w:r>
            <w:r w:rsidR="00C84EA0">
              <w:rPr>
                <w:rFonts w:eastAsia="LiberationSerif"/>
                <w:sz w:val="24"/>
                <w:szCs w:val="24"/>
                <w:lang w:eastAsia="en-US"/>
              </w:rPr>
              <w:t>«интернет».</w:t>
            </w:r>
          </w:p>
        </w:tc>
      </w:tr>
      <w:tr w:rsidR="003E1AB8" w:rsidRPr="00143565" w14:paraId="50C2B004" w14:textId="77777777" w:rsidTr="00880064">
        <w:tc>
          <w:tcPr>
            <w:tcW w:w="2294" w:type="dxa"/>
          </w:tcPr>
          <w:p w14:paraId="1DDAB145" w14:textId="77777777" w:rsidR="003E1AB8" w:rsidRPr="00143565" w:rsidRDefault="003E1AB8" w:rsidP="003E1AB8">
            <w:pPr>
              <w:jc w:val="both"/>
              <w:rPr>
                <w:sz w:val="24"/>
                <w:szCs w:val="24"/>
              </w:rPr>
            </w:pPr>
          </w:p>
        </w:tc>
        <w:tc>
          <w:tcPr>
            <w:tcW w:w="2384" w:type="dxa"/>
          </w:tcPr>
          <w:p w14:paraId="69CF695F" w14:textId="77777777" w:rsidR="003E1AB8" w:rsidRPr="00143565" w:rsidRDefault="003E1AB8" w:rsidP="003E1AB8">
            <w:pPr>
              <w:jc w:val="both"/>
              <w:rPr>
                <w:sz w:val="24"/>
                <w:szCs w:val="24"/>
              </w:rPr>
            </w:pPr>
            <w:r w:rsidRPr="00B30603">
              <w:rPr>
                <w:b/>
                <w:sz w:val="24"/>
                <w:szCs w:val="24"/>
              </w:rPr>
              <w:t>ОПК-9.</w:t>
            </w:r>
            <w:r w:rsidRPr="00143565">
              <w:rPr>
                <w:sz w:val="24"/>
                <w:szCs w:val="24"/>
              </w:rPr>
              <w:t xml:space="preserve"> Способен участвовать в оказании неотложной медицинской помощи при состояниях, требующих срочного медицинского вмешательства</w:t>
            </w:r>
          </w:p>
        </w:tc>
        <w:tc>
          <w:tcPr>
            <w:tcW w:w="5245" w:type="dxa"/>
          </w:tcPr>
          <w:p w14:paraId="550A6263" w14:textId="77777777" w:rsidR="003E1AB8" w:rsidRPr="00143565" w:rsidRDefault="003E1AB8" w:rsidP="00B30603">
            <w:pPr>
              <w:jc w:val="both"/>
              <w:rPr>
                <w:sz w:val="24"/>
                <w:szCs w:val="24"/>
              </w:rPr>
            </w:pPr>
            <w:r w:rsidRPr="00B30603">
              <w:rPr>
                <w:b/>
                <w:sz w:val="24"/>
                <w:szCs w:val="24"/>
              </w:rPr>
              <w:t>ОПК-9.1</w:t>
            </w:r>
            <w:r w:rsidRPr="00143565">
              <w:rPr>
                <w:sz w:val="24"/>
                <w:szCs w:val="24"/>
              </w:rPr>
              <w:t xml:space="preserve"> Оценивает состояния пациентов.</w:t>
            </w:r>
          </w:p>
          <w:p w14:paraId="0A6D59FE" w14:textId="77777777" w:rsidR="009F0B60" w:rsidRPr="00143565" w:rsidRDefault="009F0B60" w:rsidP="00B30603">
            <w:pPr>
              <w:jc w:val="both"/>
              <w:rPr>
                <w:b/>
                <w:i/>
                <w:sz w:val="24"/>
                <w:szCs w:val="24"/>
              </w:rPr>
            </w:pPr>
            <w:r w:rsidRPr="00143565">
              <w:rPr>
                <w:b/>
                <w:i/>
                <w:sz w:val="24"/>
                <w:szCs w:val="24"/>
              </w:rPr>
              <w:t xml:space="preserve">Знать: </w:t>
            </w:r>
          </w:p>
          <w:p w14:paraId="20221993" w14:textId="77777777" w:rsidR="009F0B60" w:rsidRPr="00143565" w:rsidRDefault="00C84EA0" w:rsidP="00B30603">
            <w:pPr>
              <w:autoSpaceDE w:val="0"/>
              <w:autoSpaceDN w:val="0"/>
              <w:adjustRightInd w:val="0"/>
              <w:jc w:val="both"/>
              <w:rPr>
                <w:b/>
                <w:i/>
                <w:sz w:val="24"/>
                <w:szCs w:val="24"/>
              </w:rPr>
            </w:pPr>
            <w:r>
              <w:rPr>
                <w:rFonts w:eastAsia="LiberationSerif"/>
                <w:sz w:val="24"/>
                <w:szCs w:val="24"/>
                <w:lang w:eastAsia="en-US"/>
              </w:rPr>
              <w:t xml:space="preserve">- </w:t>
            </w:r>
            <w:r w:rsidR="009F0B60" w:rsidRPr="00143565">
              <w:rPr>
                <w:rFonts w:eastAsia="LiberationSerif"/>
                <w:sz w:val="24"/>
                <w:szCs w:val="24"/>
                <w:lang w:eastAsia="en-US"/>
              </w:rPr>
              <w:t>Основные симптомы проявления угрожающих жизни</w:t>
            </w:r>
            <w:r w:rsidR="00B30603">
              <w:rPr>
                <w:rFonts w:eastAsia="LiberationSerif"/>
                <w:sz w:val="24"/>
                <w:szCs w:val="24"/>
                <w:lang w:eastAsia="en-US"/>
              </w:rPr>
              <w:t xml:space="preserve"> </w:t>
            </w:r>
            <w:r w:rsidR="009F0B60" w:rsidRPr="00143565">
              <w:rPr>
                <w:rFonts w:eastAsia="LiberationSerif"/>
                <w:sz w:val="24"/>
                <w:szCs w:val="24"/>
                <w:lang w:eastAsia="en-US"/>
              </w:rPr>
              <w:t>состояний, требующих срочного медицинского вмешательства</w:t>
            </w:r>
          </w:p>
          <w:p w14:paraId="573BEE00" w14:textId="77777777" w:rsidR="009F0B60" w:rsidRPr="00143565" w:rsidRDefault="00C84EA0" w:rsidP="00B30603">
            <w:pPr>
              <w:jc w:val="both"/>
              <w:rPr>
                <w:b/>
                <w:i/>
                <w:sz w:val="24"/>
                <w:szCs w:val="24"/>
              </w:rPr>
            </w:pPr>
            <w:r>
              <w:rPr>
                <w:b/>
                <w:i/>
                <w:sz w:val="24"/>
                <w:szCs w:val="24"/>
              </w:rPr>
              <w:t>Уметь:</w:t>
            </w:r>
          </w:p>
          <w:p w14:paraId="3126486C" w14:textId="77777777" w:rsidR="009F0B60" w:rsidRPr="00143565" w:rsidRDefault="00C84EA0" w:rsidP="00B30603">
            <w:pPr>
              <w:autoSpaceDE w:val="0"/>
              <w:autoSpaceDN w:val="0"/>
              <w:adjustRightInd w:val="0"/>
              <w:jc w:val="both"/>
              <w:rPr>
                <w:b/>
                <w:sz w:val="24"/>
                <w:szCs w:val="24"/>
              </w:rPr>
            </w:pPr>
            <w:r>
              <w:rPr>
                <w:rFonts w:eastAsia="LiberationSerif"/>
                <w:sz w:val="24"/>
                <w:szCs w:val="24"/>
                <w:lang w:eastAsia="en-US"/>
              </w:rPr>
              <w:t xml:space="preserve">- </w:t>
            </w:r>
            <w:r w:rsidR="009F0B60" w:rsidRPr="00143565">
              <w:rPr>
                <w:rFonts w:eastAsia="LiberationSerif"/>
                <w:sz w:val="24"/>
                <w:szCs w:val="24"/>
                <w:lang w:eastAsia="en-US"/>
              </w:rPr>
              <w:t>Распознавать состояния, представляющие угрозу жизни</w:t>
            </w:r>
            <w:r w:rsidR="00B30603">
              <w:rPr>
                <w:rFonts w:eastAsia="LiberationSerif"/>
                <w:sz w:val="24"/>
                <w:szCs w:val="24"/>
                <w:lang w:eastAsia="en-US"/>
              </w:rPr>
              <w:t xml:space="preserve"> </w:t>
            </w:r>
            <w:r w:rsidR="009F0B60" w:rsidRPr="00143565">
              <w:rPr>
                <w:rFonts w:eastAsia="LiberationSerif"/>
                <w:sz w:val="24"/>
                <w:szCs w:val="24"/>
                <w:lang w:eastAsia="en-US"/>
              </w:rPr>
              <w:t>пациентам, включая состояние клинической смерти (остановка</w:t>
            </w:r>
            <w:r w:rsidR="00B30603">
              <w:rPr>
                <w:rFonts w:eastAsia="LiberationSerif"/>
                <w:sz w:val="24"/>
                <w:szCs w:val="24"/>
                <w:lang w:eastAsia="en-US"/>
              </w:rPr>
              <w:t xml:space="preserve"> </w:t>
            </w:r>
            <w:r w:rsidR="009F0B60" w:rsidRPr="00143565">
              <w:rPr>
                <w:rFonts w:eastAsia="LiberationSerif"/>
                <w:sz w:val="24"/>
                <w:szCs w:val="24"/>
                <w:lang w:eastAsia="en-US"/>
              </w:rPr>
              <w:t>жизненно важных функций организма человека (кровообращения и</w:t>
            </w:r>
            <w:r w:rsidR="00B30603">
              <w:rPr>
                <w:rFonts w:eastAsia="LiberationSerif"/>
                <w:sz w:val="24"/>
                <w:szCs w:val="24"/>
                <w:lang w:eastAsia="en-US"/>
              </w:rPr>
              <w:t xml:space="preserve"> </w:t>
            </w:r>
            <w:r w:rsidR="009F0B60" w:rsidRPr="00143565">
              <w:rPr>
                <w:rFonts w:eastAsia="LiberationSerif"/>
                <w:sz w:val="24"/>
                <w:szCs w:val="24"/>
                <w:lang w:eastAsia="en-US"/>
              </w:rPr>
              <w:t>(или) дыхания), требующие оказания медицинской помощи в</w:t>
            </w:r>
            <w:r w:rsidR="00B30603">
              <w:rPr>
                <w:rFonts w:eastAsia="LiberationSerif"/>
                <w:sz w:val="24"/>
                <w:szCs w:val="24"/>
                <w:lang w:eastAsia="en-US"/>
              </w:rPr>
              <w:t xml:space="preserve"> </w:t>
            </w:r>
            <w:r w:rsidR="009F0B60" w:rsidRPr="00143565">
              <w:rPr>
                <w:rFonts w:eastAsia="LiberationSerif"/>
                <w:sz w:val="24"/>
                <w:szCs w:val="24"/>
                <w:lang w:eastAsia="en-US"/>
              </w:rPr>
              <w:t>экстренной форме</w:t>
            </w:r>
            <w:r w:rsidR="00B30603">
              <w:rPr>
                <w:rFonts w:eastAsia="LiberationSerif"/>
                <w:sz w:val="24"/>
                <w:szCs w:val="24"/>
                <w:lang w:eastAsia="en-US"/>
              </w:rPr>
              <w:t>.</w:t>
            </w:r>
          </w:p>
          <w:p w14:paraId="24B52995" w14:textId="77777777" w:rsidR="009F0B60" w:rsidRPr="00143565" w:rsidRDefault="009F0B60" w:rsidP="00B30603">
            <w:pPr>
              <w:autoSpaceDE w:val="0"/>
              <w:autoSpaceDN w:val="0"/>
              <w:adjustRightInd w:val="0"/>
              <w:jc w:val="both"/>
              <w:rPr>
                <w:i/>
                <w:sz w:val="24"/>
                <w:szCs w:val="24"/>
              </w:rPr>
            </w:pPr>
            <w:r w:rsidRPr="00143565">
              <w:rPr>
                <w:b/>
                <w:i/>
                <w:sz w:val="24"/>
                <w:szCs w:val="24"/>
              </w:rPr>
              <w:t xml:space="preserve">Владеть: </w:t>
            </w:r>
          </w:p>
          <w:p w14:paraId="55090481" w14:textId="77777777" w:rsidR="009F0B60" w:rsidRPr="00143565" w:rsidRDefault="00C84EA0" w:rsidP="00B30603">
            <w:pPr>
              <w:autoSpaceDE w:val="0"/>
              <w:autoSpaceDN w:val="0"/>
              <w:adjustRightInd w:val="0"/>
              <w:jc w:val="both"/>
              <w:rPr>
                <w:b/>
                <w:sz w:val="24"/>
                <w:szCs w:val="24"/>
              </w:rPr>
            </w:pPr>
            <w:r>
              <w:rPr>
                <w:rFonts w:eastAsia="LiberationSerif"/>
                <w:sz w:val="24"/>
                <w:szCs w:val="24"/>
                <w:lang w:eastAsia="en-US"/>
              </w:rPr>
              <w:t xml:space="preserve">- </w:t>
            </w:r>
            <w:r w:rsidR="009F0B60" w:rsidRPr="00143565">
              <w:rPr>
                <w:rFonts w:eastAsia="LiberationSerif"/>
                <w:sz w:val="24"/>
                <w:szCs w:val="24"/>
                <w:lang w:eastAsia="en-US"/>
              </w:rPr>
              <w:t>Навыками распознавания состояний, представляющие</w:t>
            </w:r>
            <w:r w:rsidR="00B30603">
              <w:rPr>
                <w:rFonts w:eastAsia="LiberationSerif"/>
                <w:sz w:val="24"/>
                <w:szCs w:val="24"/>
                <w:lang w:eastAsia="en-US"/>
              </w:rPr>
              <w:t xml:space="preserve"> </w:t>
            </w:r>
            <w:r w:rsidR="009F0B60" w:rsidRPr="00143565">
              <w:rPr>
                <w:rFonts w:eastAsia="LiberationSerif"/>
                <w:sz w:val="24"/>
                <w:szCs w:val="24"/>
                <w:lang w:eastAsia="en-US"/>
              </w:rPr>
              <w:t>угрозу жизни пациентам, включая состояние клинической смерти</w:t>
            </w:r>
            <w:r w:rsidR="00B30603">
              <w:rPr>
                <w:rFonts w:eastAsia="LiberationSerif"/>
                <w:sz w:val="24"/>
                <w:szCs w:val="24"/>
                <w:lang w:eastAsia="en-US"/>
              </w:rPr>
              <w:t xml:space="preserve"> </w:t>
            </w:r>
            <w:r w:rsidR="009F0B60" w:rsidRPr="00143565">
              <w:rPr>
                <w:rFonts w:eastAsia="LiberationSerif"/>
                <w:sz w:val="24"/>
                <w:szCs w:val="24"/>
                <w:lang w:eastAsia="en-US"/>
              </w:rPr>
              <w:t xml:space="preserve">(остановка жизненно важных функций </w:t>
            </w:r>
            <w:r w:rsidR="009F0B60" w:rsidRPr="00143565">
              <w:rPr>
                <w:rFonts w:eastAsia="LiberationSerif"/>
                <w:sz w:val="24"/>
                <w:szCs w:val="24"/>
                <w:lang w:eastAsia="en-US"/>
              </w:rPr>
              <w:lastRenderedPageBreak/>
              <w:t>организма человека</w:t>
            </w:r>
            <w:r w:rsidR="00B30603">
              <w:rPr>
                <w:rFonts w:eastAsia="LiberationSerif"/>
                <w:sz w:val="24"/>
                <w:szCs w:val="24"/>
                <w:lang w:eastAsia="en-US"/>
              </w:rPr>
              <w:t xml:space="preserve"> </w:t>
            </w:r>
            <w:r w:rsidR="009F0B60" w:rsidRPr="00143565">
              <w:rPr>
                <w:rFonts w:eastAsia="LiberationSerif"/>
                <w:sz w:val="24"/>
                <w:szCs w:val="24"/>
                <w:lang w:eastAsia="en-US"/>
              </w:rPr>
              <w:t>(кровообращения и (или) дыхания), требующие оказания</w:t>
            </w:r>
            <w:r w:rsidR="00B30603">
              <w:rPr>
                <w:rFonts w:eastAsia="LiberationSerif"/>
                <w:sz w:val="24"/>
                <w:szCs w:val="24"/>
                <w:lang w:eastAsia="en-US"/>
              </w:rPr>
              <w:t xml:space="preserve"> </w:t>
            </w:r>
            <w:r w:rsidR="009F0B60" w:rsidRPr="00143565">
              <w:rPr>
                <w:rFonts w:eastAsia="LiberationSerif"/>
                <w:sz w:val="24"/>
                <w:szCs w:val="24"/>
                <w:lang w:eastAsia="en-US"/>
              </w:rPr>
              <w:t>медицинской помощи в экстренной форме.</w:t>
            </w:r>
          </w:p>
          <w:p w14:paraId="55FEBEB9" w14:textId="77777777" w:rsidR="003E1AB8" w:rsidRPr="00143565" w:rsidRDefault="003E1AB8" w:rsidP="00B30603">
            <w:pPr>
              <w:jc w:val="both"/>
              <w:rPr>
                <w:sz w:val="24"/>
                <w:szCs w:val="24"/>
              </w:rPr>
            </w:pPr>
          </w:p>
          <w:p w14:paraId="28E7B4B2" w14:textId="77777777" w:rsidR="003E1AB8" w:rsidRPr="00143565" w:rsidRDefault="003E1AB8" w:rsidP="00B30603">
            <w:pPr>
              <w:jc w:val="both"/>
              <w:rPr>
                <w:sz w:val="24"/>
                <w:szCs w:val="24"/>
              </w:rPr>
            </w:pPr>
            <w:r w:rsidRPr="00B30603">
              <w:rPr>
                <w:b/>
                <w:sz w:val="24"/>
                <w:szCs w:val="24"/>
              </w:rPr>
              <w:t>ОПК-9.2</w:t>
            </w:r>
            <w:r w:rsidRPr="00143565">
              <w:rPr>
                <w:sz w:val="24"/>
                <w:szCs w:val="24"/>
              </w:rPr>
              <w:t xml:space="preserve"> Оказывает неотложную медицинскую помощь при состояниях, требующих срочного медицинского вмешательства.</w:t>
            </w:r>
          </w:p>
          <w:p w14:paraId="5C0BE34F" w14:textId="77777777" w:rsidR="003E1AB8" w:rsidRPr="00143565" w:rsidRDefault="003E1AB8" w:rsidP="00B30603">
            <w:pPr>
              <w:jc w:val="both"/>
              <w:rPr>
                <w:b/>
                <w:i/>
                <w:sz w:val="24"/>
                <w:szCs w:val="24"/>
              </w:rPr>
            </w:pPr>
            <w:r w:rsidRPr="00143565">
              <w:rPr>
                <w:b/>
                <w:i/>
                <w:sz w:val="24"/>
                <w:szCs w:val="24"/>
              </w:rPr>
              <w:t xml:space="preserve">Знать: </w:t>
            </w:r>
          </w:p>
          <w:p w14:paraId="4F1C34F3" w14:textId="77777777" w:rsidR="003E1AB8" w:rsidRPr="00143565" w:rsidRDefault="00C84EA0" w:rsidP="00B30603">
            <w:pPr>
              <w:autoSpaceDE w:val="0"/>
              <w:autoSpaceDN w:val="0"/>
              <w:adjustRightInd w:val="0"/>
              <w:jc w:val="both"/>
              <w:rPr>
                <w:b/>
                <w:i/>
                <w:sz w:val="24"/>
                <w:szCs w:val="24"/>
              </w:rPr>
            </w:pPr>
            <w:r>
              <w:rPr>
                <w:rFonts w:eastAsia="LiberationSerif"/>
                <w:sz w:val="24"/>
                <w:szCs w:val="24"/>
                <w:lang w:eastAsia="en-US"/>
              </w:rPr>
              <w:t xml:space="preserve">- </w:t>
            </w:r>
            <w:r w:rsidR="009F0B60" w:rsidRPr="00143565">
              <w:rPr>
                <w:rFonts w:eastAsia="LiberationSerif"/>
                <w:sz w:val="24"/>
                <w:szCs w:val="24"/>
                <w:lang w:eastAsia="en-US"/>
              </w:rPr>
              <w:t>Методы оказания первой помощи при неотложных</w:t>
            </w:r>
            <w:r w:rsidR="00B30603">
              <w:rPr>
                <w:rFonts w:eastAsia="LiberationSerif"/>
                <w:sz w:val="24"/>
                <w:szCs w:val="24"/>
                <w:lang w:eastAsia="en-US"/>
              </w:rPr>
              <w:t xml:space="preserve"> </w:t>
            </w:r>
            <w:r w:rsidR="009F0B60" w:rsidRPr="00143565">
              <w:rPr>
                <w:rFonts w:eastAsia="LiberationSerif"/>
                <w:sz w:val="24"/>
                <w:szCs w:val="24"/>
                <w:lang w:eastAsia="en-US"/>
              </w:rPr>
              <w:t>состояниях, направленные на поддержание жизненно важных</w:t>
            </w:r>
            <w:r w:rsidR="00B30603">
              <w:rPr>
                <w:rFonts w:eastAsia="LiberationSerif"/>
                <w:sz w:val="24"/>
                <w:szCs w:val="24"/>
                <w:lang w:eastAsia="en-US"/>
              </w:rPr>
              <w:t xml:space="preserve"> </w:t>
            </w:r>
            <w:r w:rsidR="009F0B60" w:rsidRPr="00143565">
              <w:rPr>
                <w:rFonts w:eastAsia="LiberationSerif"/>
                <w:sz w:val="24"/>
                <w:szCs w:val="24"/>
                <w:lang w:eastAsia="en-US"/>
              </w:rPr>
              <w:t>функций организма человека.</w:t>
            </w:r>
          </w:p>
          <w:p w14:paraId="082833A9" w14:textId="77777777" w:rsidR="003E1AB8" w:rsidRPr="00143565" w:rsidRDefault="003E1AB8" w:rsidP="00B30603">
            <w:pPr>
              <w:jc w:val="both"/>
              <w:rPr>
                <w:b/>
                <w:i/>
                <w:sz w:val="24"/>
                <w:szCs w:val="24"/>
              </w:rPr>
            </w:pPr>
            <w:r w:rsidRPr="00143565">
              <w:rPr>
                <w:b/>
                <w:i/>
                <w:sz w:val="24"/>
                <w:szCs w:val="24"/>
              </w:rPr>
              <w:t xml:space="preserve">Уметь: </w:t>
            </w:r>
          </w:p>
          <w:p w14:paraId="095284A8" w14:textId="77777777" w:rsidR="003E1AB8" w:rsidRPr="00143565" w:rsidRDefault="00C84EA0" w:rsidP="00B30603">
            <w:pPr>
              <w:autoSpaceDE w:val="0"/>
              <w:autoSpaceDN w:val="0"/>
              <w:adjustRightInd w:val="0"/>
              <w:jc w:val="both"/>
              <w:rPr>
                <w:b/>
                <w:sz w:val="24"/>
                <w:szCs w:val="24"/>
              </w:rPr>
            </w:pPr>
            <w:r>
              <w:rPr>
                <w:rFonts w:eastAsia="LiberationSerif"/>
                <w:sz w:val="24"/>
                <w:szCs w:val="24"/>
                <w:lang w:eastAsia="en-US"/>
              </w:rPr>
              <w:t xml:space="preserve">- </w:t>
            </w:r>
            <w:r w:rsidR="009F0B60" w:rsidRPr="00143565">
              <w:rPr>
                <w:rFonts w:eastAsia="LiberationSerif"/>
                <w:sz w:val="24"/>
                <w:szCs w:val="24"/>
                <w:lang w:eastAsia="en-US"/>
              </w:rPr>
              <w:t>Применить в соответствии с выявленными нарушениями те</w:t>
            </w:r>
            <w:r w:rsidR="00B30603">
              <w:rPr>
                <w:rFonts w:eastAsia="LiberationSerif"/>
                <w:sz w:val="24"/>
                <w:szCs w:val="24"/>
                <w:lang w:eastAsia="en-US"/>
              </w:rPr>
              <w:t xml:space="preserve"> </w:t>
            </w:r>
            <w:r w:rsidR="009F0B60" w:rsidRPr="00143565">
              <w:rPr>
                <w:rFonts w:eastAsia="LiberationSerif"/>
                <w:sz w:val="24"/>
                <w:szCs w:val="24"/>
                <w:lang w:eastAsia="en-US"/>
              </w:rPr>
              <w:t>или иные методы оказания неотложной медицинской помощи.</w:t>
            </w:r>
          </w:p>
          <w:p w14:paraId="3DB7E597" w14:textId="77777777" w:rsidR="003E1AB8" w:rsidRPr="00143565" w:rsidRDefault="003E1AB8" w:rsidP="00B30603">
            <w:pPr>
              <w:autoSpaceDE w:val="0"/>
              <w:autoSpaceDN w:val="0"/>
              <w:adjustRightInd w:val="0"/>
              <w:jc w:val="both"/>
              <w:rPr>
                <w:i/>
                <w:sz w:val="24"/>
                <w:szCs w:val="24"/>
              </w:rPr>
            </w:pPr>
            <w:r w:rsidRPr="00143565">
              <w:rPr>
                <w:b/>
                <w:i/>
                <w:sz w:val="24"/>
                <w:szCs w:val="24"/>
              </w:rPr>
              <w:t xml:space="preserve">Владеть: </w:t>
            </w:r>
          </w:p>
          <w:p w14:paraId="52EFB369" w14:textId="77777777" w:rsidR="003E1AB8" w:rsidRPr="00143565" w:rsidRDefault="00C84EA0" w:rsidP="00B30603">
            <w:pPr>
              <w:autoSpaceDE w:val="0"/>
              <w:autoSpaceDN w:val="0"/>
              <w:adjustRightInd w:val="0"/>
              <w:jc w:val="both"/>
              <w:rPr>
                <w:b/>
                <w:sz w:val="24"/>
                <w:szCs w:val="24"/>
              </w:rPr>
            </w:pPr>
            <w:r>
              <w:rPr>
                <w:rFonts w:eastAsia="LiberationSerif"/>
                <w:sz w:val="24"/>
                <w:szCs w:val="24"/>
                <w:lang w:eastAsia="en-US"/>
              </w:rPr>
              <w:t xml:space="preserve">- </w:t>
            </w:r>
            <w:r w:rsidR="009F0B60" w:rsidRPr="00143565">
              <w:rPr>
                <w:rFonts w:eastAsia="LiberationSerif"/>
                <w:sz w:val="24"/>
                <w:szCs w:val="24"/>
                <w:lang w:eastAsia="en-US"/>
              </w:rPr>
              <w:t>Навыками оказания неотложной медицинской помощи при</w:t>
            </w:r>
            <w:r w:rsidR="00B30603">
              <w:rPr>
                <w:rFonts w:eastAsia="LiberationSerif"/>
                <w:sz w:val="24"/>
                <w:szCs w:val="24"/>
                <w:lang w:eastAsia="en-US"/>
              </w:rPr>
              <w:t xml:space="preserve"> </w:t>
            </w:r>
            <w:r w:rsidR="009F0B60" w:rsidRPr="00143565">
              <w:rPr>
                <w:rFonts w:eastAsia="LiberationSerif"/>
                <w:sz w:val="24"/>
                <w:szCs w:val="24"/>
                <w:lang w:eastAsia="en-US"/>
              </w:rPr>
              <w:t>состояниях, требующих срочного медицинского вмешательства.</w:t>
            </w:r>
          </w:p>
        </w:tc>
      </w:tr>
      <w:tr w:rsidR="003E1AB8" w:rsidRPr="00143565" w14:paraId="1669B612" w14:textId="77777777" w:rsidTr="00880064">
        <w:tc>
          <w:tcPr>
            <w:tcW w:w="2294" w:type="dxa"/>
          </w:tcPr>
          <w:p w14:paraId="57E7605E" w14:textId="77777777" w:rsidR="003E1AB8" w:rsidRPr="00143565" w:rsidRDefault="003E1AB8" w:rsidP="003E1AB8">
            <w:pPr>
              <w:jc w:val="both"/>
              <w:rPr>
                <w:sz w:val="24"/>
                <w:szCs w:val="24"/>
              </w:rPr>
            </w:pPr>
            <w:r w:rsidRPr="00143565">
              <w:rPr>
                <w:b/>
                <w:sz w:val="24"/>
                <w:szCs w:val="24"/>
              </w:rPr>
              <w:lastRenderedPageBreak/>
              <w:t>ПК</w:t>
            </w:r>
            <w:r w:rsidRPr="00143565">
              <w:rPr>
                <w:sz w:val="24"/>
                <w:szCs w:val="24"/>
              </w:rPr>
              <w:t xml:space="preserve"> (Профессиональные компетенции)</w:t>
            </w:r>
          </w:p>
        </w:tc>
        <w:tc>
          <w:tcPr>
            <w:tcW w:w="2384" w:type="dxa"/>
          </w:tcPr>
          <w:p w14:paraId="6268EAF6" w14:textId="77777777" w:rsidR="003E1AB8" w:rsidRPr="00143565" w:rsidRDefault="003E1AB8" w:rsidP="003E1AB8">
            <w:pPr>
              <w:jc w:val="both"/>
              <w:rPr>
                <w:b/>
                <w:sz w:val="24"/>
                <w:szCs w:val="24"/>
              </w:rPr>
            </w:pPr>
            <w:r w:rsidRPr="00143565">
              <w:rPr>
                <w:b/>
                <w:sz w:val="24"/>
                <w:szCs w:val="24"/>
              </w:rPr>
              <w:t xml:space="preserve">ПК-1. </w:t>
            </w:r>
            <w:r w:rsidRPr="00143565">
              <w:rPr>
                <w:sz w:val="24"/>
                <w:szCs w:val="24"/>
              </w:rPr>
              <w:t>Способен к оказанию скорой специализированной медицинской помощи по профилю "анестезиология-реаниматология" вне медицинской организации</w:t>
            </w:r>
          </w:p>
        </w:tc>
        <w:tc>
          <w:tcPr>
            <w:tcW w:w="5245" w:type="dxa"/>
          </w:tcPr>
          <w:p w14:paraId="6E0AC006" w14:textId="77777777" w:rsidR="003E1AB8" w:rsidRPr="00B30603" w:rsidRDefault="003E1AB8" w:rsidP="00B30603">
            <w:pPr>
              <w:jc w:val="both"/>
              <w:rPr>
                <w:sz w:val="24"/>
                <w:szCs w:val="24"/>
              </w:rPr>
            </w:pPr>
            <w:r w:rsidRPr="00B30603">
              <w:rPr>
                <w:b/>
                <w:sz w:val="24"/>
                <w:szCs w:val="24"/>
              </w:rPr>
              <w:t>ПК-1.1</w:t>
            </w:r>
            <w:r w:rsidRPr="00B30603">
              <w:rPr>
                <w:sz w:val="24"/>
                <w:szCs w:val="24"/>
              </w:rPr>
              <w:t xml:space="preserve"> Проводит обследования пациентов в целях выявления заболеваний и (или) состояний, требующих оказания скорой специализированной</w:t>
            </w:r>
            <w:r w:rsidR="00C84EA0">
              <w:rPr>
                <w:sz w:val="24"/>
                <w:szCs w:val="24"/>
              </w:rPr>
              <w:t xml:space="preserve"> медицинской помощи по профилю «анестезиология-реаниматология»</w:t>
            </w:r>
            <w:r w:rsidRPr="00B30603">
              <w:rPr>
                <w:sz w:val="24"/>
                <w:szCs w:val="24"/>
              </w:rPr>
              <w:t xml:space="preserve"> вне медицинской организации </w:t>
            </w:r>
          </w:p>
          <w:p w14:paraId="2D758C29" w14:textId="77777777" w:rsidR="003E1AB8" w:rsidRPr="00B30603" w:rsidRDefault="003E1AB8" w:rsidP="00B30603">
            <w:pPr>
              <w:jc w:val="both"/>
              <w:rPr>
                <w:b/>
                <w:i/>
                <w:sz w:val="24"/>
                <w:szCs w:val="24"/>
              </w:rPr>
            </w:pPr>
            <w:r w:rsidRPr="00B30603">
              <w:rPr>
                <w:b/>
                <w:i/>
                <w:sz w:val="24"/>
                <w:szCs w:val="24"/>
              </w:rPr>
              <w:t xml:space="preserve">Знать: </w:t>
            </w:r>
          </w:p>
          <w:p w14:paraId="118EBC9E" w14:textId="77777777" w:rsidR="00B30603" w:rsidRDefault="00B30603"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Общие вопросы организации медицинской помощи</w:t>
            </w:r>
            <w:r>
              <w:rPr>
                <w:rFonts w:eastAsia="LiberationSerif"/>
                <w:sz w:val="24"/>
                <w:szCs w:val="24"/>
                <w:lang w:eastAsia="en-US"/>
              </w:rPr>
              <w:t xml:space="preserve"> </w:t>
            </w:r>
            <w:r w:rsidRPr="00B30603">
              <w:rPr>
                <w:rFonts w:eastAsia="LiberationSerif"/>
                <w:sz w:val="24"/>
                <w:szCs w:val="24"/>
                <w:lang w:eastAsia="en-US"/>
              </w:rPr>
              <w:t>населению;</w:t>
            </w:r>
          </w:p>
          <w:p w14:paraId="2BE6A3F6"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Вопросы организации санитарно-противоэпидемических</w:t>
            </w:r>
            <w:r>
              <w:rPr>
                <w:rFonts w:eastAsia="LiberationSerif"/>
                <w:sz w:val="24"/>
                <w:szCs w:val="24"/>
                <w:lang w:eastAsia="en-US"/>
              </w:rPr>
              <w:t xml:space="preserve"> </w:t>
            </w:r>
            <w:r w:rsidR="008809C6" w:rsidRPr="00B30603">
              <w:rPr>
                <w:rFonts w:eastAsia="LiberationSerif"/>
                <w:sz w:val="24"/>
                <w:szCs w:val="24"/>
                <w:lang w:eastAsia="en-US"/>
              </w:rPr>
              <w:t>(профилактических) мероприятий в целях предупреждения</w:t>
            </w:r>
            <w:r>
              <w:rPr>
                <w:rFonts w:eastAsia="LiberationSerif"/>
                <w:sz w:val="24"/>
                <w:szCs w:val="24"/>
                <w:lang w:eastAsia="en-US"/>
              </w:rPr>
              <w:t xml:space="preserve"> </w:t>
            </w:r>
            <w:r w:rsidR="008809C6" w:rsidRPr="00B30603">
              <w:rPr>
                <w:rFonts w:eastAsia="LiberationSerif"/>
                <w:sz w:val="24"/>
                <w:szCs w:val="24"/>
                <w:lang w:eastAsia="en-US"/>
              </w:rPr>
              <w:t>возникновения и распространения инфекционных заболеваний;</w:t>
            </w:r>
          </w:p>
          <w:p w14:paraId="4A2CCE70"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8809C6" w:rsidRPr="00B30603">
              <w:rPr>
                <w:rFonts w:eastAsia="LiberationSerif"/>
                <w:sz w:val="24"/>
                <w:szCs w:val="24"/>
                <w:lang w:eastAsia="en-US"/>
              </w:rPr>
              <w:t>Порядок оказания скорой специализированной</w:t>
            </w:r>
          </w:p>
          <w:p w14:paraId="33F86FC3" w14:textId="77777777" w:rsidR="008809C6" w:rsidRPr="00B30603" w:rsidRDefault="008809C6"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Pr="00B30603">
              <w:rPr>
                <w:rFonts w:eastAsia="LiberationSerif"/>
                <w:sz w:val="24"/>
                <w:szCs w:val="24"/>
                <w:lang w:eastAsia="en-US"/>
              </w:rPr>
              <w:t>;</w:t>
            </w:r>
          </w:p>
          <w:p w14:paraId="5CE453D8"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Стандарты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3E7174AA"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8809C6" w:rsidRPr="00B30603">
              <w:rPr>
                <w:rFonts w:eastAsia="LiberationSerif"/>
                <w:sz w:val="24"/>
                <w:szCs w:val="24"/>
                <w:lang w:eastAsia="en-US"/>
              </w:rPr>
              <w:t>Клинические рекомендации (протоколы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21956684"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 З</w:t>
            </w:r>
            <w:r w:rsidR="008809C6" w:rsidRPr="00B30603">
              <w:rPr>
                <w:rFonts w:eastAsia="LiberationSerif"/>
                <w:sz w:val="24"/>
                <w:szCs w:val="24"/>
                <w:lang w:eastAsia="en-US"/>
              </w:rPr>
              <w:t>акономерности функционирования здорового организма</w:t>
            </w:r>
            <w:r>
              <w:rPr>
                <w:rFonts w:eastAsia="LiberationSerif"/>
                <w:sz w:val="24"/>
                <w:szCs w:val="24"/>
                <w:lang w:eastAsia="en-US"/>
              </w:rPr>
              <w:t xml:space="preserve"> </w:t>
            </w:r>
            <w:r w:rsidR="008809C6" w:rsidRPr="00B30603">
              <w:rPr>
                <w:rFonts w:eastAsia="LiberationSerif"/>
                <w:sz w:val="24"/>
                <w:szCs w:val="24"/>
                <w:lang w:eastAsia="en-US"/>
              </w:rPr>
              <w:t>человека и механизмы обеспечения здоровья с позиции теории</w:t>
            </w:r>
            <w:r>
              <w:rPr>
                <w:rFonts w:eastAsia="LiberationSerif"/>
                <w:sz w:val="24"/>
                <w:szCs w:val="24"/>
                <w:lang w:eastAsia="en-US"/>
              </w:rPr>
              <w:t xml:space="preserve"> </w:t>
            </w:r>
            <w:r w:rsidR="008809C6" w:rsidRPr="00B30603">
              <w:rPr>
                <w:rFonts w:eastAsia="LiberationSerif"/>
                <w:sz w:val="24"/>
                <w:szCs w:val="24"/>
                <w:lang w:eastAsia="en-US"/>
              </w:rPr>
              <w:t>функциональных систем; особенности регуляции функциональных</w:t>
            </w:r>
            <w:r>
              <w:rPr>
                <w:rFonts w:eastAsia="LiberationSerif"/>
                <w:sz w:val="24"/>
                <w:szCs w:val="24"/>
                <w:lang w:eastAsia="en-US"/>
              </w:rPr>
              <w:t xml:space="preserve"> </w:t>
            </w:r>
            <w:r w:rsidR="008809C6" w:rsidRPr="00B30603">
              <w:rPr>
                <w:rFonts w:eastAsia="LiberationSerif"/>
                <w:sz w:val="24"/>
                <w:szCs w:val="24"/>
                <w:lang w:eastAsia="en-US"/>
              </w:rPr>
              <w:t>систем организма человека при заболеваниях и (или) состояниях,</w:t>
            </w:r>
            <w:r>
              <w:rPr>
                <w:rFonts w:eastAsia="LiberationSerif"/>
                <w:sz w:val="24"/>
                <w:szCs w:val="24"/>
                <w:lang w:eastAsia="en-US"/>
              </w:rPr>
              <w:t xml:space="preserve"> </w:t>
            </w:r>
            <w:r w:rsidR="008809C6" w:rsidRPr="00B30603">
              <w:rPr>
                <w:rFonts w:eastAsia="LiberationSerif"/>
                <w:sz w:val="24"/>
                <w:szCs w:val="24"/>
                <w:lang w:eastAsia="en-US"/>
              </w:rPr>
              <w:t xml:space="preserve">требующих </w:t>
            </w:r>
            <w:r w:rsidR="008809C6" w:rsidRPr="00B30603">
              <w:rPr>
                <w:rFonts w:eastAsia="LiberationSerif"/>
                <w:sz w:val="24"/>
                <w:szCs w:val="24"/>
                <w:lang w:eastAsia="en-US"/>
              </w:rPr>
              <w:lastRenderedPageBreak/>
              <w:t>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w:t>
            </w:r>
            <w:proofErr w:type="gramStart"/>
            <w:r w:rsidR="00C84EA0" w:rsidRPr="00B30603">
              <w:rPr>
                <w:rFonts w:eastAsia="LiberationSerif"/>
                <w:sz w:val="24"/>
                <w:szCs w:val="24"/>
                <w:lang w:eastAsia="en-US"/>
              </w:rPr>
              <w:t>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вне</w:t>
            </w:r>
            <w:proofErr w:type="gramEnd"/>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7B8A97BD" w14:textId="77777777" w:rsidR="003E1AB8"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Анатомо-функциональное состояние органов пациента в</w:t>
            </w:r>
            <w:r>
              <w:rPr>
                <w:rFonts w:eastAsia="LiberationSerif"/>
                <w:sz w:val="24"/>
                <w:szCs w:val="24"/>
                <w:lang w:eastAsia="en-US"/>
              </w:rPr>
              <w:t xml:space="preserve"> </w:t>
            </w:r>
            <w:r w:rsidR="008809C6" w:rsidRPr="00B30603">
              <w:rPr>
                <w:rFonts w:eastAsia="LiberationSerif"/>
                <w:sz w:val="24"/>
                <w:szCs w:val="24"/>
                <w:lang w:eastAsia="en-US"/>
              </w:rPr>
              <w:t>норме, при заболеваниях и (или) состояниях, требующих оказания</w:t>
            </w:r>
            <w:r>
              <w:rPr>
                <w:rFonts w:eastAsia="LiberationSerif"/>
                <w:sz w:val="24"/>
                <w:szCs w:val="24"/>
                <w:lang w:eastAsia="en-US"/>
              </w:rPr>
              <w:t xml:space="preserve"> </w:t>
            </w:r>
            <w:r w:rsidR="008809C6"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0EEC19EF"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8809C6" w:rsidRPr="00B30603">
              <w:rPr>
                <w:rFonts w:eastAsia="LiberationSerif"/>
                <w:sz w:val="24"/>
                <w:szCs w:val="24"/>
                <w:lang w:eastAsia="en-US"/>
              </w:rPr>
              <w:t>Методика сбора анамнеза жизни и жалоб у пациентов (их</w:t>
            </w:r>
            <w:r>
              <w:rPr>
                <w:rFonts w:eastAsia="LiberationSerif"/>
                <w:sz w:val="24"/>
                <w:szCs w:val="24"/>
                <w:lang w:eastAsia="en-US"/>
              </w:rPr>
              <w:t xml:space="preserve"> </w:t>
            </w:r>
            <w:r w:rsidR="008809C6"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12ABAB70"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 xml:space="preserve">Методика осмотра и обследования пациентов </w:t>
            </w:r>
            <w:proofErr w:type="gramStart"/>
            <w:r w:rsidR="008809C6" w:rsidRPr="00B30603">
              <w:rPr>
                <w:rFonts w:eastAsia="LiberationSerif"/>
                <w:sz w:val="24"/>
                <w:szCs w:val="24"/>
                <w:lang w:eastAsia="en-US"/>
              </w:rPr>
              <w:t>с</w:t>
            </w:r>
            <w:r>
              <w:rPr>
                <w:rFonts w:eastAsia="LiberationSerif"/>
                <w:sz w:val="24"/>
                <w:szCs w:val="24"/>
                <w:lang w:eastAsia="en-US"/>
              </w:rPr>
              <w:t xml:space="preserve">  </w:t>
            </w:r>
            <w:r w:rsidR="008809C6" w:rsidRPr="00B30603">
              <w:rPr>
                <w:rFonts w:eastAsia="LiberationSerif"/>
                <w:sz w:val="24"/>
                <w:szCs w:val="24"/>
                <w:lang w:eastAsia="en-US"/>
              </w:rPr>
              <w:t>заболеваниями</w:t>
            </w:r>
            <w:proofErr w:type="gramEnd"/>
            <w:r w:rsidR="008809C6" w:rsidRPr="00B30603">
              <w:rPr>
                <w:rFonts w:eastAsia="LiberationSerif"/>
                <w:sz w:val="24"/>
                <w:szCs w:val="24"/>
                <w:lang w:eastAsia="en-US"/>
              </w:rPr>
              <w:t xml:space="preserve">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w:t>
            </w:r>
          </w:p>
          <w:p w14:paraId="5EDC9159"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Методы диагностических исследований пациентов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4EC0DCDF"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Этиология и патогенез, патоморфология, клиническая</w:t>
            </w:r>
            <w:r>
              <w:rPr>
                <w:rFonts w:eastAsia="LiberationSerif"/>
                <w:sz w:val="24"/>
                <w:szCs w:val="24"/>
                <w:lang w:eastAsia="en-US"/>
              </w:rPr>
              <w:t xml:space="preserve"> </w:t>
            </w:r>
            <w:r w:rsidR="008809C6" w:rsidRPr="00B30603">
              <w:rPr>
                <w:rFonts w:eastAsia="LiberationSerif"/>
                <w:sz w:val="24"/>
                <w:szCs w:val="24"/>
                <w:lang w:eastAsia="en-US"/>
              </w:rPr>
              <w:t>картина, классификация, дифференциальная диагностика,</w:t>
            </w:r>
            <w:r>
              <w:rPr>
                <w:rFonts w:eastAsia="LiberationSerif"/>
                <w:sz w:val="24"/>
                <w:szCs w:val="24"/>
                <w:lang w:eastAsia="en-US"/>
              </w:rPr>
              <w:t xml:space="preserve"> </w:t>
            </w:r>
            <w:r w:rsidR="008809C6" w:rsidRPr="00B30603">
              <w:rPr>
                <w:rFonts w:eastAsia="LiberationSerif"/>
                <w:sz w:val="24"/>
                <w:szCs w:val="24"/>
                <w:lang w:eastAsia="en-US"/>
              </w:rPr>
              <w:t>особенности течения, осложнения и исходы заболеваний и (или)</w:t>
            </w:r>
            <w:r>
              <w:rPr>
                <w:rFonts w:eastAsia="LiberationSerif"/>
                <w:sz w:val="24"/>
                <w:szCs w:val="24"/>
                <w:lang w:eastAsia="en-US"/>
              </w:rPr>
              <w:t xml:space="preserve"> </w:t>
            </w:r>
            <w:r w:rsidR="008809C6" w:rsidRPr="00B30603">
              <w:rPr>
                <w:rFonts w:eastAsia="LiberationSerif"/>
                <w:sz w:val="24"/>
                <w:szCs w:val="24"/>
                <w:lang w:eastAsia="en-US"/>
              </w:rPr>
              <w:t>состояний, требующих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57E6332C"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МКБ;</w:t>
            </w:r>
          </w:p>
          <w:p w14:paraId="354608DC" w14:textId="77777777" w:rsidR="008809C6" w:rsidRPr="00B30603" w:rsidRDefault="008809C6"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Медицинские изделия, применяемые при обследовании пациентов с</w:t>
            </w:r>
            <w:r w:rsidR="00B30603">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sidR="00B30603">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sidR="00B30603">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sidR="00B30603">
              <w:rPr>
                <w:rFonts w:eastAsia="LiberationSerif"/>
                <w:sz w:val="24"/>
                <w:szCs w:val="24"/>
                <w:lang w:eastAsia="en-US"/>
              </w:rPr>
              <w:t xml:space="preserve"> </w:t>
            </w:r>
            <w:r w:rsidRPr="00B30603">
              <w:rPr>
                <w:rFonts w:eastAsia="LiberationSerif"/>
                <w:sz w:val="24"/>
                <w:szCs w:val="24"/>
                <w:lang w:eastAsia="en-US"/>
              </w:rPr>
              <w:t>принципы обеспечения безопасности диагностических</w:t>
            </w:r>
            <w:r w:rsidR="00B30603">
              <w:rPr>
                <w:rFonts w:eastAsia="LiberationSerif"/>
                <w:sz w:val="24"/>
                <w:szCs w:val="24"/>
                <w:lang w:eastAsia="en-US"/>
              </w:rPr>
              <w:t xml:space="preserve"> </w:t>
            </w:r>
            <w:r w:rsidRPr="00B30603">
              <w:rPr>
                <w:rFonts w:eastAsia="LiberationSerif"/>
                <w:sz w:val="24"/>
                <w:szCs w:val="24"/>
                <w:lang w:eastAsia="en-US"/>
              </w:rPr>
              <w:t>манипуляций;</w:t>
            </w:r>
          </w:p>
          <w:p w14:paraId="5ACEACA6" w14:textId="77777777" w:rsidR="008809C6" w:rsidRPr="00B30603" w:rsidRDefault="00B30603" w:rsidP="00B30603">
            <w:pPr>
              <w:autoSpaceDE w:val="0"/>
              <w:autoSpaceDN w:val="0"/>
              <w:adjustRightInd w:val="0"/>
              <w:jc w:val="both"/>
              <w:rPr>
                <w:b/>
                <w:i/>
                <w:sz w:val="24"/>
                <w:szCs w:val="24"/>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Осложнения, побочные действия, нежелательные реакции, в</w:t>
            </w:r>
            <w:r>
              <w:rPr>
                <w:rFonts w:eastAsia="LiberationSerif"/>
                <w:sz w:val="24"/>
                <w:szCs w:val="24"/>
                <w:lang w:eastAsia="en-US"/>
              </w:rPr>
              <w:t xml:space="preserve"> </w:t>
            </w:r>
            <w:r w:rsidR="008809C6" w:rsidRPr="00B30603">
              <w:rPr>
                <w:rFonts w:eastAsia="LiberationSerif"/>
                <w:sz w:val="24"/>
                <w:szCs w:val="24"/>
                <w:lang w:eastAsia="en-US"/>
              </w:rPr>
              <w:t>том числе серьезные и непредвиденные, возникновение которых</w:t>
            </w:r>
            <w:r>
              <w:rPr>
                <w:rFonts w:eastAsia="LiberationSerif"/>
                <w:sz w:val="24"/>
                <w:szCs w:val="24"/>
                <w:lang w:eastAsia="en-US"/>
              </w:rPr>
              <w:t xml:space="preserve"> </w:t>
            </w:r>
            <w:r w:rsidR="008809C6" w:rsidRPr="00B30603">
              <w:rPr>
                <w:rFonts w:eastAsia="LiberationSerif"/>
                <w:sz w:val="24"/>
                <w:szCs w:val="24"/>
                <w:lang w:eastAsia="en-US"/>
              </w:rPr>
              <w:t>возможно в результате диагностических мероприятий у пациентов с</w:t>
            </w:r>
            <w:r>
              <w:rPr>
                <w:rFonts w:eastAsia="LiberationSerif"/>
                <w:sz w:val="24"/>
                <w:szCs w:val="24"/>
                <w:lang w:eastAsia="en-US"/>
              </w:rPr>
              <w:t xml:space="preserve"> </w:t>
            </w:r>
            <w:r w:rsidR="008809C6" w:rsidRPr="00B30603">
              <w:rPr>
                <w:rFonts w:eastAsia="LiberationSerif"/>
                <w:sz w:val="24"/>
                <w:szCs w:val="24"/>
                <w:lang w:eastAsia="en-US"/>
              </w:rPr>
              <w:t xml:space="preserve">заболеваниями и (или) состояниями, требующими оказания </w:t>
            </w:r>
            <w:r w:rsidR="008809C6" w:rsidRPr="00B30603">
              <w:rPr>
                <w:rFonts w:eastAsia="LiberationSerif"/>
                <w:sz w:val="24"/>
                <w:szCs w:val="24"/>
                <w:lang w:eastAsia="en-US"/>
              </w:rPr>
              <w:lastRenderedPageBreak/>
              <w:t>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r>
              <w:rPr>
                <w:rFonts w:eastAsia="LiberationSerif"/>
                <w:sz w:val="24"/>
                <w:szCs w:val="24"/>
                <w:lang w:eastAsia="en-US"/>
              </w:rPr>
              <w:t>.</w:t>
            </w:r>
          </w:p>
          <w:p w14:paraId="45C23625" w14:textId="77777777" w:rsidR="003E1AB8" w:rsidRPr="00B30603" w:rsidRDefault="003E1AB8" w:rsidP="00B30603">
            <w:pPr>
              <w:jc w:val="both"/>
              <w:rPr>
                <w:b/>
                <w:i/>
                <w:sz w:val="24"/>
                <w:szCs w:val="24"/>
              </w:rPr>
            </w:pPr>
            <w:r w:rsidRPr="00B30603">
              <w:rPr>
                <w:b/>
                <w:i/>
                <w:sz w:val="24"/>
                <w:szCs w:val="24"/>
              </w:rPr>
              <w:t xml:space="preserve">Уметь: </w:t>
            </w:r>
          </w:p>
          <w:p w14:paraId="46A3FB1D"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8809C6" w:rsidRPr="00B30603">
              <w:rPr>
                <w:rFonts w:eastAsia="LiberationSerif"/>
                <w:sz w:val="24"/>
                <w:szCs w:val="24"/>
                <w:lang w:eastAsia="en-US"/>
              </w:rPr>
              <w:t>Осуществлять сбор жалоб, анамнеза жизни у пациентов (их</w:t>
            </w:r>
            <w:r>
              <w:rPr>
                <w:rFonts w:eastAsia="LiberationSerif"/>
                <w:sz w:val="24"/>
                <w:szCs w:val="24"/>
                <w:lang w:eastAsia="en-US"/>
              </w:rPr>
              <w:t xml:space="preserve"> </w:t>
            </w:r>
            <w:r w:rsidR="008809C6"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1BE560ED"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Интерпретировать и анализировать информацию,</w:t>
            </w:r>
            <w:r>
              <w:rPr>
                <w:rFonts w:eastAsia="LiberationSerif"/>
                <w:sz w:val="24"/>
                <w:szCs w:val="24"/>
                <w:lang w:eastAsia="en-US"/>
              </w:rPr>
              <w:t xml:space="preserve"> </w:t>
            </w:r>
            <w:r w:rsidR="008809C6" w:rsidRPr="00B30603">
              <w:rPr>
                <w:rFonts w:eastAsia="LiberationSerif"/>
                <w:sz w:val="24"/>
                <w:szCs w:val="24"/>
                <w:lang w:eastAsia="en-US"/>
              </w:rPr>
              <w:t>полученную от пациентов (их законных представителей)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w:t>
            </w:r>
          </w:p>
          <w:p w14:paraId="49C43253"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Проводить осмотр пациентов с заболеваниями и (или)</w:t>
            </w:r>
            <w:r>
              <w:rPr>
                <w:rFonts w:eastAsia="LiberationSerif"/>
                <w:sz w:val="24"/>
                <w:szCs w:val="24"/>
                <w:lang w:eastAsia="en-US"/>
              </w:rPr>
              <w:t xml:space="preserve"> </w:t>
            </w:r>
            <w:r w:rsidR="008809C6" w:rsidRPr="00B30603">
              <w:rPr>
                <w:rFonts w:eastAsia="LiberationSerif"/>
                <w:sz w:val="24"/>
                <w:szCs w:val="24"/>
                <w:lang w:eastAsia="en-US"/>
              </w:rPr>
              <w:t>состояниями, требующими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06CB65E9"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Интерпретировать и анализировать результаты осмотра</w:t>
            </w:r>
            <w:r>
              <w:rPr>
                <w:rFonts w:eastAsia="LiberationSerif"/>
                <w:sz w:val="24"/>
                <w:szCs w:val="24"/>
                <w:lang w:eastAsia="en-US"/>
              </w:rPr>
              <w:t xml:space="preserve"> </w:t>
            </w:r>
            <w:r w:rsidR="008809C6"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008809C6"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008809C6" w:rsidRPr="00B30603">
              <w:rPr>
                <w:rFonts w:eastAsia="LiberationSerif"/>
                <w:sz w:val="24"/>
                <w:szCs w:val="24"/>
                <w:lang w:eastAsia="en-US"/>
              </w:rPr>
              <w:t xml:space="preserve">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w:t>
            </w:r>
            <w:r>
              <w:rPr>
                <w:rFonts w:eastAsia="LiberationSerif"/>
                <w:sz w:val="24"/>
                <w:szCs w:val="24"/>
                <w:lang w:eastAsia="en-US"/>
              </w:rPr>
              <w:t xml:space="preserve"> </w:t>
            </w:r>
            <w:r w:rsidR="008809C6" w:rsidRPr="00B30603">
              <w:rPr>
                <w:rFonts w:eastAsia="LiberationSerif"/>
                <w:sz w:val="24"/>
                <w:szCs w:val="24"/>
                <w:lang w:eastAsia="en-US"/>
              </w:rPr>
              <w:t>организации;</w:t>
            </w:r>
          </w:p>
          <w:p w14:paraId="44114142"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Оценивать тяжесть заболевания и (или) состояния</w:t>
            </w:r>
            <w:r>
              <w:rPr>
                <w:rFonts w:eastAsia="LiberationSerif"/>
                <w:sz w:val="24"/>
                <w:szCs w:val="24"/>
                <w:lang w:eastAsia="en-US"/>
              </w:rPr>
              <w:t xml:space="preserve"> </w:t>
            </w:r>
            <w:r w:rsidR="008809C6" w:rsidRPr="00B30603">
              <w:rPr>
                <w:rFonts w:eastAsia="LiberationSerif"/>
                <w:sz w:val="24"/>
                <w:szCs w:val="24"/>
                <w:lang w:eastAsia="en-US"/>
              </w:rPr>
              <w:t>пациентов, требующего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650161DB"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Выявлять у пациентов заболевания и (или) состояния,</w:t>
            </w:r>
            <w:r>
              <w:rPr>
                <w:rFonts w:eastAsia="LiberationSerif"/>
                <w:sz w:val="24"/>
                <w:szCs w:val="24"/>
                <w:lang w:eastAsia="en-US"/>
              </w:rPr>
              <w:t xml:space="preserve"> </w:t>
            </w:r>
            <w:r w:rsidR="008809C6" w:rsidRPr="00B30603">
              <w:rPr>
                <w:rFonts w:eastAsia="LiberationSerif"/>
                <w:sz w:val="24"/>
                <w:szCs w:val="24"/>
                <w:lang w:eastAsia="en-US"/>
              </w:rPr>
              <w:t>требующие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01140972"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Обосновывать объем обследования пациентов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sidR="00C84EA0">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w:t>
            </w:r>
          </w:p>
          <w:p w14:paraId="78BB09B1"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Проводить обследование пациентов с заболеваниями и</w:t>
            </w:r>
            <w:r>
              <w:rPr>
                <w:rFonts w:eastAsia="LiberationSerif"/>
                <w:sz w:val="24"/>
                <w:szCs w:val="24"/>
                <w:lang w:eastAsia="en-US"/>
              </w:rPr>
              <w:t xml:space="preserve"> </w:t>
            </w:r>
            <w:r w:rsidR="008809C6" w:rsidRPr="00B30603">
              <w:rPr>
                <w:rFonts w:eastAsia="LiberationSerif"/>
                <w:sz w:val="24"/>
                <w:szCs w:val="24"/>
                <w:lang w:eastAsia="en-US"/>
              </w:rPr>
              <w:t xml:space="preserve">(или) состояниями, </w:t>
            </w:r>
            <w:r w:rsidR="008809C6" w:rsidRPr="00B30603">
              <w:rPr>
                <w:rFonts w:eastAsia="LiberationSerif"/>
                <w:sz w:val="24"/>
                <w:szCs w:val="24"/>
                <w:lang w:eastAsia="en-US"/>
              </w:rPr>
              <w:lastRenderedPageBreak/>
              <w:t>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w:t>
            </w:r>
          </w:p>
          <w:p w14:paraId="3A6FBCBE"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Оценивать анатомо-функциональное состояние органов и</w:t>
            </w:r>
            <w:r>
              <w:rPr>
                <w:rFonts w:eastAsia="LiberationSerif"/>
                <w:sz w:val="24"/>
                <w:szCs w:val="24"/>
                <w:lang w:eastAsia="en-US"/>
              </w:rPr>
              <w:t xml:space="preserve"> </w:t>
            </w:r>
            <w:r w:rsidR="008809C6" w:rsidRPr="00B30603">
              <w:rPr>
                <w:rFonts w:eastAsia="LiberationSerif"/>
                <w:sz w:val="24"/>
                <w:szCs w:val="24"/>
                <w:lang w:eastAsia="en-US"/>
              </w:rPr>
              <w:t>систем организма пациента в норме, при заболеваниях и (или)</w:t>
            </w:r>
            <w:r>
              <w:rPr>
                <w:rFonts w:eastAsia="LiberationSerif"/>
                <w:sz w:val="24"/>
                <w:szCs w:val="24"/>
                <w:lang w:eastAsia="en-US"/>
              </w:rPr>
              <w:t xml:space="preserve"> </w:t>
            </w:r>
            <w:r w:rsidR="008809C6" w:rsidRPr="00B30603">
              <w:rPr>
                <w:rFonts w:eastAsia="LiberationSerif"/>
                <w:sz w:val="24"/>
                <w:szCs w:val="24"/>
                <w:lang w:eastAsia="en-US"/>
              </w:rPr>
              <w:t>состояниях, требующих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w:t>
            </w:r>
          </w:p>
          <w:p w14:paraId="6BA8AA8D"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Использовать методы осмотра и обследования пациента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с</w:t>
            </w:r>
            <w:r>
              <w:rPr>
                <w:rFonts w:eastAsia="LiberationSerif"/>
                <w:sz w:val="24"/>
                <w:szCs w:val="24"/>
                <w:lang w:eastAsia="en-US"/>
              </w:rPr>
              <w:t xml:space="preserve"> </w:t>
            </w:r>
            <w:r w:rsidR="008809C6" w:rsidRPr="00B30603">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 такие как: - физикальное обследование</w:t>
            </w:r>
            <w:r>
              <w:rPr>
                <w:rFonts w:eastAsia="LiberationSerif"/>
                <w:sz w:val="24"/>
                <w:szCs w:val="24"/>
                <w:lang w:eastAsia="en-US"/>
              </w:rPr>
              <w:t xml:space="preserve"> </w:t>
            </w:r>
            <w:r w:rsidR="008809C6" w:rsidRPr="00B30603">
              <w:rPr>
                <w:rFonts w:eastAsia="LiberationSerif"/>
                <w:sz w:val="24"/>
                <w:szCs w:val="24"/>
                <w:lang w:eastAsia="en-US"/>
              </w:rPr>
              <w:t>пациента; - оценка глубины расстройств сознания по шкале Глазго;</w:t>
            </w:r>
          </w:p>
          <w:p w14:paraId="40A3C1C8" w14:textId="77777777" w:rsidR="008809C6" w:rsidRPr="00B30603" w:rsidRDefault="008809C6"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оценка признаков внутричерепной гипертензии; - оценка</w:t>
            </w:r>
            <w:r w:rsidR="00B30603">
              <w:rPr>
                <w:rFonts w:eastAsia="LiberationSerif"/>
                <w:sz w:val="24"/>
                <w:szCs w:val="24"/>
                <w:lang w:eastAsia="en-US"/>
              </w:rPr>
              <w:t xml:space="preserve"> </w:t>
            </w:r>
            <w:r w:rsidRPr="00B30603">
              <w:rPr>
                <w:rFonts w:eastAsia="LiberationSerif"/>
                <w:sz w:val="24"/>
                <w:szCs w:val="24"/>
                <w:lang w:eastAsia="en-US"/>
              </w:rPr>
              <w:t>признаков гипертензионно-дислокационного синдрома; - оценка</w:t>
            </w:r>
            <w:r w:rsidR="00B30603">
              <w:rPr>
                <w:rFonts w:eastAsia="LiberationSerif"/>
                <w:sz w:val="24"/>
                <w:szCs w:val="24"/>
                <w:lang w:eastAsia="en-US"/>
              </w:rPr>
              <w:t xml:space="preserve"> </w:t>
            </w:r>
            <w:r w:rsidRPr="00B30603">
              <w:rPr>
                <w:rFonts w:eastAsia="LiberationSerif"/>
                <w:sz w:val="24"/>
                <w:szCs w:val="24"/>
                <w:lang w:eastAsia="en-US"/>
              </w:rPr>
              <w:t>степени дегидратации; -ультразвуковой мониторинг распознавания</w:t>
            </w:r>
            <w:r w:rsidR="00B30603">
              <w:rPr>
                <w:rFonts w:eastAsia="LiberationSerif"/>
                <w:sz w:val="24"/>
                <w:szCs w:val="24"/>
                <w:lang w:eastAsia="en-US"/>
              </w:rPr>
              <w:t xml:space="preserve"> </w:t>
            </w:r>
            <w:r w:rsidRPr="00B30603">
              <w:rPr>
                <w:rFonts w:eastAsia="LiberationSerif"/>
                <w:sz w:val="24"/>
                <w:szCs w:val="24"/>
                <w:lang w:eastAsia="en-US"/>
              </w:rPr>
              <w:t>свободной жидкости в перикарде, плевральной и брюшной</w:t>
            </w:r>
            <w:r w:rsidR="00B30603">
              <w:rPr>
                <w:rFonts w:eastAsia="LiberationSerif"/>
                <w:sz w:val="24"/>
                <w:szCs w:val="24"/>
                <w:lang w:eastAsia="en-US"/>
              </w:rPr>
              <w:t xml:space="preserve"> </w:t>
            </w:r>
            <w:r w:rsidRPr="00B30603">
              <w:rPr>
                <w:rFonts w:eastAsia="LiberationSerif"/>
                <w:sz w:val="24"/>
                <w:szCs w:val="24"/>
                <w:lang w:eastAsia="en-US"/>
              </w:rPr>
              <w:t>полостях, пневмоторакса с помощью портативного аппарата</w:t>
            </w:r>
            <w:r w:rsidR="00B30603">
              <w:rPr>
                <w:rFonts w:eastAsia="LiberationSerif"/>
                <w:sz w:val="24"/>
                <w:szCs w:val="24"/>
                <w:lang w:eastAsia="en-US"/>
              </w:rPr>
              <w:t xml:space="preserve"> </w:t>
            </w:r>
            <w:r w:rsidRPr="00B30603">
              <w:rPr>
                <w:rFonts w:eastAsia="LiberationSerif"/>
                <w:sz w:val="24"/>
                <w:szCs w:val="24"/>
                <w:lang w:eastAsia="en-US"/>
              </w:rPr>
              <w:t>ультразвуковой диагностики; - регистрация электрокардиограммы; -расшифровка, описание и интерпретация</w:t>
            </w:r>
            <w:r w:rsidR="00B30603">
              <w:rPr>
                <w:rFonts w:eastAsia="LiberationSerif"/>
                <w:sz w:val="24"/>
                <w:szCs w:val="24"/>
                <w:lang w:eastAsia="en-US"/>
              </w:rPr>
              <w:t xml:space="preserve"> </w:t>
            </w:r>
            <w:r w:rsidRPr="00B30603">
              <w:rPr>
                <w:rFonts w:eastAsia="LiberationSerif"/>
                <w:sz w:val="24"/>
                <w:szCs w:val="24"/>
                <w:lang w:eastAsia="en-US"/>
              </w:rPr>
              <w:t>электрокардиографических данных; - измерение артериального</w:t>
            </w:r>
            <w:r w:rsidR="00B30603">
              <w:rPr>
                <w:rFonts w:eastAsia="LiberationSerif"/>
                <w:sz w:val="24"/>
                <w:szCs w:val="24"/>
                <w:lang w:eastAsia="en-US"/>
              </w:rPr>
              <w:t xml:space="preserve"> </w:t>
            </w:r>
            <w:r w:rsidRPr="00B30603">
              <w:rPr>
                <w:rFonts w:eastAsia="LiberationSerif"/>
                <w:sz w:val="24"/>
                <w:szCs w:val="24"/>
                <w:lang w:eastAsia="en-US"/>
              </w:rPr>
              <w:t>давления на периферических артериях; - пульсоксиметрия; -проведение мониторинга состояния пациента по показателям</w:t>
            </w:r>
            <w:r w:rsidR="00B30603">
              <w:rPr>
                <w:rFonts w:eastAsia="LiberationSerif"/>
                <w:sz w:val="24"/>
                <w:szCs w:val="24"/>
                <w:lang w:eastAsia="en-US"/>
              </w:rPr>
              <w:t xml:space="preserve"> </w:t>
            </w:r>
            <w:r w:rsidRPr="00B30603">
              <w:rPr>
                <w:rFonts w:eastAsia="LiberationSerif"/>
                <w:sz w:val="24"/>
                <w:szCs w:val="24"/>
                <w:lang w:eastAsia="en-US"/>
              </w:rPr>
              <w:t>электрокардиограммы, артериального давления, частоты сердечных</w:t>
            </w:r>
            <w:r w:rsidR="00B30603">
              <w:rPr>
                <w:rFonts w:eastAsia="LiberationSerif"/>
                <w:sz w:val="24"/>
                <w:szCs w:val="24"/>
                <w:lang w:eastAsia="en-US"/>
              </w:rPr>
              <w:t xml:space="preserve"> </w:t>
            </w:r>
            <w:r w:rsidRPr="00B30603">
              <w:rPr>
                <w:rFonts w:eastAsia="LiberationSerif"/>
                <w:sz w:val="24"/>
                <w:szCs w:val="24"/>
                <w:lang w:eastAsia="en-US"/>
              </w:rPr>
              <w:t>сокращений, пульсоксиметрии, температуры с помощью</w:t>
            </w:r>
            <w:r w:rsidR="00B30603">
              <w:rPr>
                <w:rFonts w:eastAsia="LiberationSerif"/>
                <w:sz w:val="24"/>
                <w:szCs w:val="24"/>
                <w:lang w:eastAsia="en-US"/>
              </w:rPr>
              <w:t xml:space="preserve"> </w:t>
            </w:r>
            <w:r w:rsidRPr="00B30603">
              <w:rPr>
                <w:rFonts w:eastAsia="LiberationSerif"/>
                <w:sz w:val="24"/>
                <w:szCs w:val="24"/>
                <w:lang w:eastAsia="en-US"/>
              </w:rPr>
              <w:t>транспортных аппаратов мониторинга жизненно важных функций</w:t>
            </w:r>
            <w:r w:rsidR="00B30603">
              <w:rPr>
                <w:rFonts w:eastAsia="LiberationSerif"/>
                <w:sz w:val="24"/>
                <w:szCs w:val="24"/>
                <w:lang w:eastAsia="en-US"/>
              </w:rPr>
              <w:t xml:space="preserve"> </w:t>
            </w:r>
            <w:r w:rsidRPr="00B30603">
              <w:rPr>
                <w:rFonts w:eastAsia="LiberationSerif"/>
                <w:sz w:val="24"/>
                <w:szCs w:val="24"/>
                <w:lang w:eastAsia="en-US"/>
              </w:rPr>
              <w:t>организма; исследование уровня глюкозы в крови;</w:t>
            </w:r>
          </w:p>
          <w:p w14:paraId="654DF87C"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8809C6" w:rsidRPr="00B30603">
              <w:rPr>
                <w:rFonts w:eastAsia="OpenSymbol"/>
                <w:sz w:val="24"/>
                <w:szCs w:val="24"/>
                <w:lang w:eastAsia="en-US"/>
              </w:rPr>
              <w:t xml:space="preserve"> </w:t>
            </w:r>
            <w:r w:rsidR="008809C6" w:rsidRPr="00B30603">
              <w:rPr>
                <w:rFonts w:eastAsia="LiberationSerif"/>
                <w:sz w:val="24"/>
                <w:szCs w:val="24"/>
                <w:lang w:eastAsia="en-US"/>
              </w:rPr>
              <w:t>Интерпретировать и анализировать результаты</w:t>
            </w:r>
            <w:r>
              <w:rPr>
                <w:rFonts w:eastAsia="LiberationSerif"/>
                <w:sz w:val="24"/>
                <w:szCs w:val="24"/>
                <w:lang w:eastAsia="en-US"/>
              </w:rPr>
              <w:t xml:space="preserve"> </w:t>
            </w:r>
            <w:r w:rsidR="008809C6" w:rsidRPr="00B30603">
              <w:rPr>
                <w:rFonts w:eastAsia="LiberationSerif"/>
                <w:sz w:val="24"/>
                <w:szCs w:val="24"/>
                <w:lang w:eastAsia="en-US"/>
              </w:rPr>
              <w:t xml:space="preserve">обследования пациентов с заболеваниями и (или) </w:t>
            </w:r>
            <w:proofErr w:type="gramStart"/>
            <w:r w:rsidR="008809C6" w:rsidRPr="00B30603">
              <w:rPr>
                <w:rFonts w:eastAsia="LiberationSerif"/>
                <w:sz w:val="24"/>
                <w:szCs w:val="24"/>
                <w:lang w:eastAsia="en-US"/>
              </w:rPr>
              <w:t>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w:t>
            </w:r>
            <w:proofErr w:type="gramEnd"/>
            <w:r w:rsidR="008809C6" w:rsidRPr="00B30603">
              <w:rPr>
                <w:rFonts w:eastAsia="LiberationSerif"/>
                <w:sz w:val="24"/>
                <w:szCs w:val="24"/>
                <w:lang w:eastAsia="en-US"/>
              </w:rPr>
              <w:t xml:space="preserve"> оказания скорой специализированной медицинской</w:t>
            </w:r>
            <w:r w:rsidR="00C84EA0">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7B429D49"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Применять при обследовании пациентов медицинские</w:t>
            </w:r>
            <w:r>
              <w:rPr>
                <w:rFonts w:eastAsia="LiberationSerif"/>
                <w:sz w:val="24"/>
                <w:szCs w:val="24"/>
                <w:lang w:eastAsia="en-US"/>
              </w:rPr>
              <w:t xml:space="preserve"> </w:t>
            </w:r>
            <w:r w:rsidR="008809C6" w:rsidRPr="00B30603">
              <w:rPr>
                <w:rFonts w:eastAsia="LiberationSerif"/>
                <w:sz w:val="24"/>
                <w:szCs w:val="24"/>
                <w:lang w:eastAsia="en-US"/>
              </w:rPr>
              <w:t>изделия в соответствии с действующим порядком оказания</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8809C6" w:rsidRPr="00B30603">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8809C6" w:rsidRPr="00B30603">
              <w:rPr>
                <w:rFonts w:eastAsia="LiberationSerif"/>
                <w:sz w:val="24"/>
                <w:szCs w:val="24"/>
                <w:lang w:eastAsia="en-US"/>
              </w:rPr>
              <w:t>с учетом стандартов медицинской помощи</w:t>
            </w:r>
          </w:p>
          <w:p w14:paraId="4598FD78"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Выявлять осложнения, побочные действия, нежелательные</w:t>
            </w:r>
            <w:r>
              <w:rPr>
                <w:rFonts w:eastAsia="LiberationSerif"/>
                <w:sz w:val="24"/>
                <w:szCs w:val="24"/>
                <w:lang w:eastAsia="en-US"/>
              </w:rPr>
              <w:t xml:space="preserve"> </w:t>
            </w:r>
            <w:r w:rsidR="008809C6" w:rsidRPr="00B30603">
              <w:rPr>
                <w:rFonts w:eastAsia="LiberationSerif"/>
                <w:sz w:val="24"/>
                <w:szCs w:val="24"/>
                <w:lang w:eastAsia="en-US"/>
              </w:rPr>
              <w:t>реакции, в том числе серьезные и непредвиденные, возникшие в</w:t>
            </w:r>
            <w:r>
              <w:rPr>
                <w:rFonts w:eastAsia="LiberationSerif"/>
                <w:sz w:val="24"/>
                <w:szCs w:val="24"/>
                <w:lang w:eastAsia="en-US"/>
              </w:rPr>
              <w:t xml:space="preserve"> </w:t>
            </w:r>
            <w:r w:rsidR="008809C6" w:rsidRPr="00B30603">
              <w:rPr>
                <w:rFonts w:eastAsia="LiberationSerif"/>
                <w:sz w:val="24"/>
                <w:szCs w:val="24"/>
                <w:lang w:eastAsia="en-US"/>
              </w:rPr>
              <w:t>результате диагностических мероприятий у пациентов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1940B97D" w14:textId="77777777" w:rsidR="008809C6" w:rsidRPr="00B30603" w:rsidRDefault="00B30603" w:rsidP="00B3060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8809C6" w:rsidRPr="00B30603">
              <w:rPr>
                <w:rFonts w:eastAsia="OpenSymbol"/>
                <w:sz w:val="24"/>
                <w:szCs w:val="24"/>
                <w:lang w:eastAsia="en-US"/>
              </w:rPr>
              <w:t xml:space="preserve"> </w:t>
            </w:r>
            <w:r w:rsidR="008809C6" w:rsidRPr="00B30603">
              <w:rPr>
                <w:rFonts w:eastAsia="LiberationSerif"/>
                <w:sz w:val="24"/>
                <w:szCs w:val="24"/>
                <w:lang w:eastAsia="en-US"/>
              </w:rPr>
              <w:t>Устанавливать диагноз заболевания и (или) состояния,</w:t>
            </w:r>
            <w:r>
              <w:rPr>
                <w:rFonts w:eastAsia="LiberationSerif"/>
                <w:sz w:val="24"/>
                <w:szCs w:val="24"/>
                <w:lang w:eastAsia="en-US"/>
              </w:rPr>
              <w:t xml:space="preserve"> </w:t>
            </w:r>
            <w:r w:rsidR="008809C6" w:rsidRPr="00B30603">
              <w:rPr>
                <w:rFonts w:eastAsia="LiberationSerif"/>
                <w:sz w:val="24"/>
                <w:szCs w:val="24"/>
                <w:lang w:eastAsia="en-US"/>
              </w:rPr>
              <w:t>требующего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p>
          <w:p w14:paraId="6318C288" w14:textId="77777777" w:rsidR="008809C6" w:rsidRPr="00B30603" w:rsidRDefault="008809C6" w:rsidP="00B30603">
            <w:pPr>
              <w:autoSpaceDE w:val="0"/>
              <w:autoSpaceDN w:val="0"/>
              <w:adjustRightInd w:val="0"/>
              <w:jc w:val="both"/>
              <w:rPr>
                <w:b/>
                <w:sz w:val="24"/>
                <w:szCs w:val="24"/>
              </w:rPr>
            </w:pPr>
            <w:r w:rsidRPr="00B30603">
              <w:rPr>
                <w:rFonts w:eastAsia="LiberationSerif"/>
                <w:sz w:val="24"/>
                <w:szCs w:val="24"/>
                <w:lang w:eastAsia="en-US"/>
              </w:rPr>
              <w:t>медицинской организации, с учетом действующей МКБ.</w:t>
            </w:r>
            <w:r w:rsidR="00B30603">
              <w:rPr>
                <w:rFonts w:eastAsia="LiberationSerif"/>
                <w:sz w:val="24"/>
                <w:szCs w:val="24"/>
                <w:lang w:eastAsia="en-US"/>
              </w:rPr>
              <w:t xml:space="preserve"> </w:t>
            </w:r>
            <w:r w:rsidRPr="00B30603">
              <w:rPr>
                <w:rFonts w:eastAsia="LiberationSerif"/>
                <w:sz w:val="24"/>
                <w:szCs w:val="24"/>
                <w:lang w:eastAsia="en-US"/>
              </w:rPr>
              <w:t>Проводить работу по обеспечению безопасности</w:t>
            </w:r>
            <w:r w:rsidR="00B30603">
              <w:rPr>
                <w:rFonts w:eastAsia="LiberationSerif"/>
                <w:sz w:val="24"/>
                <w:szCs w:val="24"/>
                <w:lang w:eastAsia="en-US"/>
              </w:rPr>
              <w:t xml:space="preserve"> </w:t>
            </w:r>
            <w:r w:rsidRPr="00B30603">
              <w:rPr>
                <w:rFonts w:eastAsia="LiberationSerif"/>
                <w:sz w:val="24"/>
                <w:szCs w:val="24"/>
                <w:lang w:eastAsia="en-US"/>
              </w:rPr>
              <w:t>диагностических манипуляций</w:t>
            </w:r>
          </w:p>
          <w:p w14:paraId="47EBB83E" w14:textId="77777777" w:rsidR="003E1AB8" w:rsidRPr="00B30603" w:rsidRDefault="003E1AB8" w:rsidP="00B30603">
            <w:pPr>
              <w:autoSpaceDE w:val="0"/>
              <w:autoSpaceDN w:val="0"/>
              <w:adjustRightInd w:val="0"/>
              <w:jc w:val="both"/>
              <w:rPr>
                <w:i/>
                <w:sz w:val="24"/>
                <w:szCs w:val="24"/>
              </w:rPr>
            </w:pPr>
            <w:r w:rsidRPr="00B30603">
              <w:rPr>
                <w:b/>
                <w:i/>
                <w:sz w:val="24"/>
                <w:szCs w:val="24"/>
              </w:rPr>
              <w:t xml:space="preserve">Владеть: </w:t>
            </w:r>
          </w:p>
          <w:p w14:paraId="3907FE63" w14:textId="77777777" w:rsidR="008809C6" w:rsidRPr="00B30603" w:rsidRDefault="00135BC9"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8809C6" w:rsidRPr="00B30603">
              <w:rPr>
                <w:rFonts w:eastAsia="LiberationSerif"/>
                <w:sz w:val="24"/>
                <w:szCs w:val="24"/>
                <w:lang w:eastAsia="en-US"/>
              </w:rPr>
              <w:t>Навыками сбора жалоб, анамнеза жизни у пациентов (их</w:t>
            </w:r>
            <w:r>
              <w:rPr>
                <w:rFonts w:eastAsia="LiberationSerif"/>
                <w:sz w:val="24"/>
                <w:szCs w:val="24"/>
                <w:lang w:eastAsia="en-US"/>
              </w:rPr>
              <w:t xml:space="preserve"> </w:t>
            </w:r>
            <w:r w:rsidR="008809C6"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02B6E9F8" w14:textId="77777777" w:rsidR="008809C6" w:rsidRPr="00B30603" w:rsidRDefault="00135BC9" w:rsidP="00B3060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8809C6" w:rsidRPr="00B30603">
              <w:rPr>
                <w:rFonts w:eastAsia="OpenSymbol"/>
                <w:sz w:val="24"/>
                <w:szCs w:val="24"/>
                <w:lang w:eastAsia="en-US"/>
              </w:rPr>
              <w:t xml:space="preserve"> </w:t>
            </w:r>
            <w:r w:rsidR="008809C6" w:rsidRPr="00B30603">
              <w:rPr>
                <w:rFonts w:eastAsia="LiberationSerif"/>
                <w:sz w:val="24"/>
                <w:szCs w:val="24"/>
                <w:lang w:eastAsia="en-US"/>
              </w:rPr>
              <w:t>Анализом информации, полученной от пациентов (их</w:t>
            </w:r>
            <w:r>
              <w:rPr>
                <w:rFonts w:eastAsia="LiberationSerif"/>
                <w:sz w:val="24"/>
                <w:szCs w:val="24"/>
                <w:lang w:eastAsia="en-US"/>
              </w:rPr>
              <w:t xml:space="preserve"> </w:t>
            </w:r>
            <w:r w:rsidR="008809C6"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3E3A85F1" w14:textId="77777777" w:rsidR="008809C6" w:rsidRPr="00B30603" w:rsidRDefault="00135BC9"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осмотра пациентов с заболеваниями и (или)</w:t>
            </w:r>
            <w:r>
              <w:rPr>
                <w:rFonts w:eastAsia="LiberationSerif"/>
                <w:sz w:val="24"/>
                <w:szCs w:val="24"/>
                <w:lang w:eastAsia="en-US"/>
              </w:rPr>
              <w:t xml:space="preserve"> </w:t>
            </w:r>
            <w:r w:rsidR="008809C6" w:rsidRPr="00B30603">
              <w:rPr>
                <w:rFonts w:eastAsia="LiberationSerif"/>
                <w:sz w:val="24"/>
                <w:szCs w:val="24"/>
                <w:lang w:eastAsia="en-US"/>
              </w:rPr>
              <w:t>состояниями, требующими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663146E4" w14:textId="77777777" w:rsidR="008809C6" w:rsidRPr="00B30603" w:rsidRDefault="00135BC9"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интерпретации и анализа результатов осмотра</w:t>
            </w:r>
            <w:r>
              <w:rPr>
                <w:rFonts w:eastAsia="LiberationSerif"/>
                <w:sz w:val="24"/>
                <w:szCs w:val="24"/>
                <w:lang w:eastAsia="en-US"/>
              </w:rPr>
              <w:t xml:space="preserve"> </w:t>
            </w:r>
            <w:r w:rsidR="008809C6" w:rsidRPr="00B30603">
              <w:rPr>
                <w:rFonts w:eastAsia="LiberationSerif"/>
                <w:sz w:val="24"/>
                <w:szCs w:val="24"/>
                <w:lang w:eastAsia="en-US"/>
              </w:rPr>
              <w:t xml:space="preserve">пациентов с заболеваниями </w:t>
            </w:r>
            <w:r w:rsidR="008809C6" w:rsidRPr="00B30603">
              <w:rPr>
                <w:rFonts w:eastAsia="LiberationSerif"/>
                <w:sz w:val="24"/>
                <w:szCs w:val="24"/>
                <w:lang w:eastAsia="en-US"/>
              </w:rPr>
              <w:lastRenderedPageBreak/>
              <w:t>и (или) состояниями, требующими</w:t>
            </w:r>
            <w:r>
              <w:rPr>
                <w:rFonts w:eastAsia="LiberationSerif"/>
                <w:sz w:val="24"/>
                <w:szCs w:val="24"/>
                <w:lang w:eastAsia="en-US"/>
              </w:rPr>
              <w:t xml:space="preserve"> </w:t>
            </w:r>
            <w:r w:rsidR="008809C6"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008809C6" w:rsidRPr="00B30603">
              <w:rPr>
                <w:rFonts w:eastAsia="LiberationSerif"/>
                <w:sz w:val="24"/>
                <w:szCs w:val="24"/>
                <w:lang w:eastAsia="en-US"/>
              </w:rPr>
              <w:t xml:space="preserve">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w:t>
            </w:r>
            <w:r w:rsidR="007C4AB1">
              <w:rPr>
                <w:rFonts w:eastAsia="LiberationSerif"/>
                <w:sz w:val="24"/>
                <w:szCs w:val="24"/>
                <w:lang w:eastAsia="en-US"/>
              </w:rPr>
              <w:t xml:space="preserve"> </w:t>
            </w:r>
            <w:r w:rsidR="008809C6" w:rsidRPr="00B30603">
              <w:rPr>
                <w:rFonts w:eastAsia="LiberationSerif"/>
                <w:sz w:val="24"/>
                <w:szCs w:val="24"/>
                <w:lang w:eastAsia="en-US"/>
              </w:rPr>
              <w:t>организации;</w:t>
            </w:r>
          </w:p>
          <w:p w14:paraId="0B798F98"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выявления у пациентов заболеваний и (или)</w:t>
            </w:r>
            <w:r>
              <w:rPr>
                <w:rFonts w:eastAsia="LiberationSerif"/>
                <w:sz w:val="24"/>
                <w:szCs w:val="24"/>
                <w:lang w:eastAsia="en-US"/>
              </w:rPr>
              <w:t xml:space="preserve"> </w:t>
            </w:r>
            <w:r w:rsidR="008809C6" w:rsidRPr="00B30603">
              <w:rPr>
                <w:rFonts w:eastAsia="LiberationSerif"/>
                <w:sz w:val="24"/>
                <w:szCs w:val="24"/>
                <w:lang w:eastAsia="en-US"/>
              </w:rPr>
              <w:t>состояний, требующих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518669DF"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оценки тяжести заболевания и (или) состояния</w:t>
            </w:r>
            <w:r>
              <w:rPr>
                <w:rFonts w:eastAsia="LiberationSerif"/>
                <w:sz w:val="24"/>
                <w:szCs w:val="24"/>
                <w:lang w:eastAsia="en-US"/>
              </w:rPr>
              <w:t xml:space="preserve"> </w:t>
            </w:r>
            <w:r w:rsidR="008809C6" w:rsidRPr="00B30603">
              <w:rPr>
                <w:rFonts w:eastAsia="LiberationSerif"/>
                <w:sz w:val="24"/>
                <w:szCs w:val="24"/>
                <w:lang w:eastAsia="en-US"/>
              </w:rPr>
              <w:t>пациентов, требующего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w:t>
            </w:r>
          </w:p>
          <w:p w14:paraId="2C987DEF"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обоснования объема обследования пациентов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w:t>
            </w:r>
          </w:p>
          <w:p w14:paraId="7123FF35"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проведения обследования пациентов с</w:t>
            </w:r>
            <w:r>
              <w:rPr>
                <w:rFonts w:eastAsia="LiberationSerif"/>
                <w:sz w:val="24"/>
                <w:szCs w:val="24"/>
                <w:lang w:eastAsia="en-US"/>
              </w:rPr>
              <w:t xml:space="preserve"> </w:t>
            </w:r>
            <w:r w:rsidR="008809C6"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w:t>
            </w:r>
          </w:p>
          <w:p w14:paraId="0D0275BD"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интерпретации и анализа результатов</w:t>
            </w:r>
            <w:r>
              <w:rPr>
                <w:rFonts w:eastAsia="LiberationSerif"/>
                <w:sz w:val="24"/>
                <w:szCs w:val="24"/>
                <w:lang w:eastAsia="en-US"/>
              </w:rPr>
              <w:t xml:space="preserve"> </w:t>
            </w:r>
            <w:r w:rsidR="008809C6" w:rsidRPr="00B30603">
              <w:rPr>
                <w:rFonts w:eastAsia="LiberationSerif"/>
                <w:sz w:val="24"/>
                <w:szCs w:val="24"/>
                <w:lang w:eastAsia="en-US"/>
              </w:rPr>
              <w:t>обследования пациентов с заболеваниями и (или) состояниями,</w:t>
            </w:r>
            <w:r>
              <w:rPr>
                <w:rFonts w:eastAsia="LiberationSerif"/>
                <w:sz w:val="24"/>
                <w:szCs w:val="24"/>
                <w:lang w:eastAsia="en-US"/>
              </w:rPr>
              <w:t xml:space="preserve"> </w:t>
            </w:r>
            <w:r w:rsidR="008809C6"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008809C6" w:rsidRPr="00B30603">
              <w:rPr>
                <w:rFonts w:eastAsia="LiberationSerif"/>
                <w:sz w:val="24"/>
                <w:szCs w:val="24"/>
                <w:lang w:eastAsia="en-US"/>
              </w:rPr>
              <w:t xml:space="preserve">помощи по профилю </w:t>
            </w:r>
            <w:r w:rsidR="00C84EA0">
              <w:rPr>
                <w:rFonts w:ascii="Cambria Math" w:eastAsia="LiberationSerif" w:hAnsi="Cambria Math" w:cs="Cambria Math"/>
                <w:sz w:val="24"/>
                <w:szCs w:val="24"/>
                <w:lang w:eastAsia="en-US"/>
              </w:rPr>
              <w:t>«</w:t>
            </w:r>
            <w:r w:rsidR="00C84EA0" w:rsidRPr="00B30603">
              <w:rPr>
                <w:rFonts w:eastAsia="LiberationSerif"/>
                <w:sz w:val="24"/>
                <w:szCs w:val="24"/>
                <w:lang w:eastAsia="en-US"/>
              </w:rPr>
              <w:t>анестезиология-реаниматология</w:t>
            </w:r>
            <w:r w:rsidR="00C84EA0">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w:t>
            </w:r>
            <w:r>
              <w:rPr>
                <w:rFonts w:eastAsia="LiberationSerif"/>
                <w:sz w:val="24"/>
                <w:szCs w:val="24"/>
                <w:lang w:eastAsia="en-US"/>
              </w:rPr>
              <w:t xml:space="preserve"> </w:t>
            </w:r>
            <w:r w:rsidR="008809C6" w:rsidRPr="00B30603">
              <w:rPr>
                <w:rFonts w:eastAsia="LiberationSerif"/>
                <w:sz w:val="24"/>
                <w:szCs w:val="24"/>
                <w:lang w:eastAsia="en-US"/>
              </w:rPr>
              <w:t>медицинской организации</w:t>
            </w:r>
          </w:p>
          <w:p w14:paraId="326B9347"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применения медицинских изделий в</w:t>
            </w:r>
            <w:r>
              <w:rPr>
                <w:rFonts w:eastAsia="LiberationSerif"/>
                <w:sz w:val="24"/>
                <w:szCs w:val="24"/>
                <w:lang w:eastAsia="en-US"/>
              </w:rPr>
              <w:t xml:space="preserve"> </w:t>
            </w:r>
            <w:r w:rsidR="008809C6"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8809C6"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8809C6" w:rsidRPr="00B30603">
              <w:rPr>
                <w:rFonts w:eastAsia="LiberationSerif"/>
                <w:sz w:val="24"/>
                <w:szCs w:val="24"/>
                <w:lang w:eastAsia="en-US"/>
              </w:rPr>
              <w:t>медицинской помощи</w:t>
            </w:r>
          </w:p>
          <w:p w14:paraId="63FDC66F"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выявления осложнений, побочных действий,</w:t>
            </w:r>
            <w:r>
              <w:rPr>
                <w:rFonts w:eastAsia="LiberationSerif"/>
                <w:sz w:val="24"/>
                <w:szCs w:val="24"/>
                <w:lang w:eastAsia="en-US"/>
              </w:rPr>
              <w:t xml:space="preserve"> </w:t>
            </w:r>
            <w:r w:rsidR="008809C6" w:rsidRPr="00B30603">
              <w:rPr>
                <w:rFonts w:eastAsia="LiberationSerif"/>
                <w:sz w:val="24"/>
                <w:szCs w:val="24"/>
                <w:lang w:eastAsia="en-US"/>
              </w:rPr>
              <w:t>нежелательных реакций, в том числе серьезных и непредвиденных,</w:t>
            </w:r>
            <w:r>
              <w:rPr>
                <w:rFonts w:eastAsia="LiberationSerif"/>
                <w:sz w:val="24"/>
                <w:szCs w:val="24"/>
                <w:lang w:eastAsia="en-US"/>
              </w:rPr>
              <w:t xml:space="preserve"> </w:t>
            </w:r>
            <w:r w:rsidR="008809C6" w:rsidRPr="00B30603">
              <w:rPr>
                <w:rFonts w:eastAsia="LiberationSerif"/>
                <w:sz w:val="24"/>
                <w:szCs w:val="24"/>
                <w:lang w:eastAsia="en-US"/>
              </w:rPr>
              <w:t xml:space="preserve">возникших в </w:t>
            </w:r>
            <w:r w:rsidR="008809C6" w:rsidRPr="00B30603">
              <w:rPr>
                <w:rFonts w:eastAsia="LiberationSerif"/>
                <w:sz w:val="24"/>
                <w:szCs w:val="24"/>
                <w:lang w:eastAsia="en-US"/>
              </w:rPr>
              <w:lastRenderedPageBreak/>
              <w:t>результате диагностических мероприятий у пациентов</w:t>
            </w:r>
            <w:r>
              <w:rPr>
                <w:rFonts w:eastAsia="LiberationSerif"/>
                <w:sz w:val="24"/>
                <w:szCs w:val="24"/>
                <w:lang w:eastAsia="en-US"/>
              </w:rPr>
              <w:t xml:space="preserve"> </w:t>
            </w:r>
            <w:r w:rsidR="008809C6" w:rsidRPr="00B30603">
              <w:rPr>
                <w:rFonts w:eastAsia="LiberationSerif"/>
                <w:sz w:val="24"/>
                <w:szCs w:val="24"/>
                <w:lang w:eastAsia="en-US"/>
              </w:rPr>
              <w:t>с заболеваниями и (или) состояниями, требующими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19B280A5" w14:textId="77777777" w:rsidR="003E1AB8" w:rsidRPr="00B30603" w:rsidRDefault="007C4AB1" w:rsidP="007C4AB1">
            <w:pPr>
              <w:autoSpaceDE w:val="0"/>
              <w:autoSpaceDN w:val="0"/>
              <w:adjustRightInd w:val="0"/>
              <w:jc w:val="both"/>
              <w:rPr>
                <w:b/>
                <w:sz w:val="24"/>
                <w:szCs w:val="24"/>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установления диагноза заболевания и (или) состояния, требующего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 xml:space="preserve">» </w:t>
            </w:r>
            <w:r w:rsidR="008809C6" w:rsidRPr="00B30603">
              <w:rPr>
                <w:rFonts w:eastAsia="LiberationSerif"/>
                <w:sz w:val="24"/>
                <w:szCs w:val="24"/>
                <w:lang w:eastAsia="en-US"/>
              </w:rPr>
              <w:t>вне медицинской организации, с учетом</w:t>
            </w:r>
            <w:r>
              <w:rPr>
                <w:rFonts w:eastAsia="LiberationSerif"/>
                <w:sz w:val="24"/>
                <w:szCs w:val="24"/>
                <w:lang w:eastAsia="en-US"/>
              </w:rPr>
              <w:t xml:space="preserve"> </w:t>
            </w:r>
            <w:r w:rsidR="008809C6" w:rsidRPr="00B30603">
              <w:rPr>
                <w:rFonts w:eastAsia="LiberationSerif"/>
                <w:sz w:val="24"/>
                <w:szCs w:val="24"/>
                <w:lang w:eastAsia="en-US"/>
              </w:rPr>
              <w:t>действующей Международной статистической классификации</w:t>
            </w:r>
            <w:r>
              <w:rPr>
                <w:rFonts w:eastAsia="LiberationSerif"/>
                <w:sz w:val="24"/>
                <w:szCs w:val="24"/>
                <w:lang w:eastAsia="en-US"/>
              </w:rPr>
              <w:t xml:space="preserve"> </w:t>
            </w:r>
            <w:r w:rsidR="008809C6" w:rsidRPr="00B30603">
              <w:rPr>
                <w:rFonts w:eastAsia="LiberationSerif"/>
                <w:sz w:val="24"/>
                <w:szCs w:val="24"/>
                <w:lang w:eastAsia="en-US"/>
              </w:rPr>
              <w:t>болезней и проблем, связанных со здоровьем (далее - МКБ)</w:t>
            </w:r>
            <w:r>
              <w:rPr>
                <w:rFonts w:eastAsia="LiberationSerif"/>
                <w:sz w:val="24"/>
                <w:szCs w:val="24"/>
                <w:lang w:eastAsia="en-US"/>
              </w:rPr>
              <w:t xml:space="preserve"> </w:t>
            </w:r>
            <w:r w:rsidR="005E759F">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Навыками обеспечения безопасности диагностических</w:t>
            </w:r>
            <w:r>
              <w:rPr>
                <w:rFonts w:eastAsia="LiberationSerif"/>
                <w:sz w:val="24"/>
                <w:szCs w:val="24"/>
                <w:lang w:eastAsia="en-US"/>
              </w:rPr>
              <w:t xml:space="preserve"> </w:t>
            </w:r>
            <w:r w:rsidR="008809C6" w:rsidRPr="00B30603">
              <w:rPr>
                <w:rFonts w:eastAsia="LiberationSerif"/>
                <w:sz w:val="24"/>
                <w:szCs w:val="24"/>
                <w:lang w:eastAsia="en-US"/>
              </w:rPr>
              <w:t>Манипуляций.</w:t>
            </w:r>
          </w:p>
          <w:p w14:paraId="6FFDF821" w14:textId="77777777" w:rsidR="003E1AB8" w:rsidRPr="00B30603" w:rsidRDefault="003E1AB8" w:rsidP="00B30603">
            <w:pPr>
              <w:jc w:val="both"/>
              <w:rPr>
                <w:sz w:val="24"/>
                <w:szCs w:val="24"/>
              </w:rPr>
            </w:pPr>
          </w:p>
          <w:p w14:paraId="7D25010C" w14:textId="77777777" w:rsidR="003E1AB8" w:rsidRPr="00B30603" w:rsidRDefault="003E1AB8" w:rsidP="00B30603">
            <w:pPr>
              <w:jc w:val="both"/>
              <w:rPr>
                <w:sz w:val="24"/>
                <w:szCs w:val="24"/>
              </w:rPr>
            </w:pPr>
            <w:r w:rsidRPr="007C4AB1">
              <w:rPr>
                <w:b/>
                <w:sz w:val="24"/>
                <w:szCs w:val="24"/>
              </w:rPr>
              <w:t>ПК-1.2</w:t>
            </w:r>
            <w:r w:rsidRPr="00B30603">
              <w:rPr>
                <w:sz w:val="24"/>
                <w:szCs w:val="24"/>
              </w:rPr>
              <w:t xml:space="preserve"> Назначает лечение при заболеваниях и (или) состояниях, требующих оказания скорой специализированной 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его эффективность и безопасность.</w:t>
            </w:r>
          </w:p>
          <w:p w14:paraId="0FA61B54" w14:textId="77777777" w:rsidR="003E1AB8" w:rsidRPr="00B30603" w:rsidRDefault="003E1AB8" w:rsidP="00B30603">
            <w:pPr>
              <w:jc w:val="both"/>
              <w:rPr>
                <w:b/>
                <w:i/>
                <w:sz w:val="24"/>
                <w:szCs w:val="24"/>
              </w:rPr>
            </w:pPr>
            <w:r w:rsidRPr="00B30603">
              <w:rPr>
                <w:b/>
                <w:i/>
                <w:sz w:val="24"/>
                <w:szCs w:val="24"/>
              </w:rPr>
              <w:t xml:space="preserve">Знать: </w:t>
            </w:r>
          </w:p>
          <w:p w14:paraId="727323A1"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8809C6" w:rsidRPr="00B30603">
              <w:rPr>
                <w:rFonts w:eastAsia="LiberationSerif"/>
                <w:sz w:val="24"/>
                <w:szCs w:val="24"/>
                <w:lang w:eastAsia="en-US"/>
              </w:rPr>
              <w:t>Методы лечения пациентов с заболеваниями и (или)</w:t>
            </w:r>
            <w:r>
              <w:rPr>
                <w:rFonts w:eastAsia="LiberationSerif"/>
                <w:sz w:val="24"/>
                <w:szCs w:val="24"/>
                <w:lang w:eastAsia="en-US"/>
              </w:rPr>
              <w:t xml:space="preserve"> </w:t>
            </w:r>
            <w:r w:rsidR="008809C6" w:rsidRPr="00B30603">
              <w:rPr>
                <w:rFonts w:eastAsia="LiberationSerif"/>
                <w:sz w:val="24"/>
                <w:szCs w:val="24"/>
                <w:lang w:eastAsia="en-US"/>
              </w:rPr>
              <w:t>состояниями, требующими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в соответствии с</w:t>
            </w:r>
            <w:r>
              <w:rPr>
                <w:rFonts w:eastAsia="LiberationSerif"/>
                <w:sz w:val="24"/>
                <w:szCs w:val="24"/>
                <w:lang w:eastAsia="en-US"/>
              </w:rPr>
              <w:t xml:space="preserve"> </w:t>
            </w:r>
            <w:r w:rsidR="008809C6" w:rsidRPr="00B30603">
              <w:rPr>
                <w:rFonts w:eastAsia="LiberationSerif"/>
                <w:sz w:val="24"/>
                <w:szCs w:val="24"/>
                <w:lang w:eastAsia="en-US"/>
              </w:rPr>
              <w:t>действующим порядком оказания медицинской помощи,</w:t>
            </w:r>
            <w:r>
              <w:rPr>
                <w:rFonts w:eastAsia="LiberationSerif"/>
                <w:sz w:val="24"/>
                <w:szCs w:val="24"/>
                <w:lang w:eastAsia="en-US"/>
              </w:rPr>
              <w:t xml:space="preserve"> </w:t>
            </w:r>
            <w:r w:rsidR="008809C6" w:rsidRPr="00B30603">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8809C6" w:rsidRPr="00B30603">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8809C6" w:rsidRPr="00B30603">
              <w:rPr>
                <w:rFonts w:eastAsia="LiberationSerif"/>
                <w:sz w:val="24"/>
                <w:szCs w:val="24"/>
                <w:lang w:eastAsia="en-US"/>
              </w:rPr>
              <w:t>помощи</w:t>
            </w:r>
          </w:p>
          <w:p w14:paraId="462AC795"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Механизм действия лекарственных препаратов,</w:t>
            </w:r>
            <w:r>
              <w:rPr>
                <w:rFonts w:eastAsia="LiberationSerif"/>
                <w:sz w:val="24"/>
                <w:szCs w:val="24"/>
                <w:lang w:eastAsia="en-US"/>
              </w:rPr>
              <w:t xml:space="preserve"> </w:t>
            </w:r>
            <w:r w:rsidR="008809C6" w:rsidRPr="00B30603">
              <w:rPr>
                <w:rFonts w:eastAsia="LiberationSerif"/>
                <w:sz w:val="24"/>
                <w:szCs w:val="24"/>
                <w:lang w:eastAsia="en-US"/>
              </w:rPr>
              <w:t>медицинских изделий, применяемых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008809C6" w:rsidRPr="00B30603">
              <w:rPr>
                <w:rFonts w:eastAsia="LiberationSerif"/>
                <w:sz w:val="24"/>
                <w:szCs w:val="24"/>
                <w:lang w:eastAsia="en-US"/>
              </w:rPr>
              <w:t>медицинские показания и медицинские противопоказания к их</w:t>
            </w:r>
            <w:r>
              <w:rPr>
                <w:rFonts w:eastAsia="LiberationSerif"/>
                <w:sz w:val="24"/>
                <w:szCs w:val="24"/>
                <w:lang w:eastAsia="en-US"/>
              </w:rPr>
              <w:t xml:space="preserve"> </w:t>
            </w:r>
            <w:r w:rsidR="008809C6" w:rsidRPr="00B30603">
              <w:rPr>
                <w:rFonts w:eastAsia="LiberationSerif"/>
                <w:sz w:val="24"/>
                <w:szCs w:val="24"/>
                <w:lang w:eastAsia="en-US"/>
              </w:rPr>
              <w:t>назначению; возможные осложнения, побочные действия,</w:t>
            </w:r>
            <w:r>
              <w:rPr>
                <w:rFonts w:eastAsia="LiberationSerif"/>
                <w:sz w:val="24"/>
                <w:szCs w:val="24"/>
                <w:lang w:eastAsia="en-US"/>
              </w:rPr>
              <w:t xml:space="preserve"> </w:t>
            </w:r>
            <w:r w:rsidR="008809C6" w:rsidRPr="00B30603">
              <w:rPr>
                <w:rFonts w:eastAsia="LiberationSerif"/>
                <w:sz w:val="24"/>
                <w:szCs w:val="24"/>
                <w:lang w:eastAsia="en-US"/>
              </w:rPr>
              <w:t>нежелательные реакции, в том числе серьезные и непредвиденные</w:t>
            </w:r>
          </w:p>
          <w:p w14:paraId="72376EC6"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Медицинские вмешательства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-показания и противопоказания к их назначению; возможные</w:t>
            </w:r>
            <w:r>
              <w:rPr>
                <w:rFonts w:eastAsia="LiberationSerif"/>
                <w:sz w:val="24"/>
                <w:szCs w:val="24"/>
                <w:lang w:eastAsia="en-US"/>
              </w:rPr>
              <w:t xml:space="preserve"> </w:t>
            </w:r>
            <w:r w:rsidR="008809C6" w:rsidRPr="00B30603">
              <w:rPr>
                <w:rFonts w:eastAsia="LiberationSerif"/>
                <w:sz w:val="24"/>
                <w:szCs w:val="24"/>
                <w:lang w:eastAsia="en-US"/>
              </w:rPr>
              <w:t>осложнения, побочные действия, нежелательные реакции, в том</w:t>
            </w:r>
            <w:r>
              <w:rPr>
                <w:rFonts w:eastAsia="LiberationSerif"/>
                <w:sz w:val="24"/>
                <w:szCs w:val="24"/>
                <w:lang w:eastAsia="en-US"/>
              </w:rPr>
              <w:t xml:space="preserve"> </w:t>
            </w:r>
            <w:r w:rsidR="008809C6" w:rsidRPr="00B30603">
              <w:rPr>
                <w:rFonts w:eastAsia="LiberationSerif"/>
                <w:sz w:val="24"/>
                <w:szCs w:val="24"/>
                <w:lang w:eastAsia="en-US"/>
              </w:rPr>
              <w:t>числе серьезные и непредвиденные</w:t>
            </w:r>
          </w:p>
          <w:p w14:paraId="53A1A55A"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8809C6" w:rsidRPr="00B30603">
              <w:rPr>
                <w:rFonts w:eastAsia="OpenSymbol"/>
                <w:sz w:val="24"/>
                <w:szCs w:val="24"/>
                <w:lang w:eastAsia="en-US"/>
              </w:rPr>
              <w:t xml:space="preserve"> </w:t>
            </w:r>
            <w:r w:rsidR="008809C6" w:rsidRPr="00B30603">
              <w:rPr>
                <w:rFonts w:eastAsia="LiberationSerif"/>
                <w:sz w:val="24"/>
                <w:szCs w:val="24"/>
                <w:lang w:eastAsia="en-US"/>
              </w:rPr>
              <w:t>Способы предотвращения или устранения осложнений,</w:t>
            </w:r>
            <w:r>
              <w:rPr>
                <w:rFonts w:eastAsia="LiberationSerif"/>
                <w:sz w:val="24"/>
                <w:szCs w:val="24"/>
                <w:lang w:eastAsia="en-US"/>
              </w:rPr>
              <w:t xml:space="preserve"> </w:t>
            </w:r>
            <w:r w:rsidR="008809C6" w:rsidRPr="00B30603">
              <w:rPr>
                <w:rFonts w:eastAsia="LiberationSerif"/>
                <w:sz w:val="24"/>
                <w:szCs w:val="24"/>
                <w:lang w:eastAsia="en-US"/>
              </w:rPr>
              <w:t>побочных действий, нежелательных реакций, в том числе серьезных</w:t>
            </w:r>
            <w:r>
              <w:rPr>
                <w:rFonts w:eastAsia="LiberationSerif"/>
                <w:sz w:val="24"/>
                <w:szCs w:val="24"/>
                <w:lang w:eastAsia="en-US"/>
              </w:rPr>
              <w:t xml:space="preserve"> </w:t>
            </w:r>
            <w:r w:rsidR="008809C6" w:rsidRPr="00B30603">
              <w:rPr>
                <w:rFonts w:eastAsia="LiberationSerif"/>
                <w:sz w:val="24"/>
                <w:szCs w:val="24"/>
                <w:lang w:eastAsia="en-US"/>
              </w:rPr>
              <w:t>и непредвиденных, возникших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7B515E9C"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Медицинские изделия, применяемые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а</w:t>
            </w:r>
            <w:r>
              <w:rPr>
                <w:rFonts w:eastAsia="LiberationSerif"/>
                <w:sz w:val="24"/>
                <w:szCs w:val="24"/>
                <w:lang w:eastAsia="en-US"/>
              </w:rPr>
              <w:t xml:space="preserve"> </w:t>
            </w:r>
            <w:r w:rsidR="008809C6" w:rsidRPr="00B30603">
              <w:rPr>
                <w:rFonts w:eastAsia="LiberationSerif"/>
                <w:sz w:val="24"/>
                <w:szCs w:val="24"/>
                <w:lang w:eastAsia="en-US"/>
              </w:rPr>
              <w:t>также правила их применения</w:t>
            </w:r>
          </w:p>
          <w:p w14:paraId="7BA77C9B"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Содержание укладок и наборов для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636442EA"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Методы обезболивания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1867E78C"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Требования асептики и антисептики при оказании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p>
          <w:p w14:paraId="652AA5D9"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Общие вопросы организации оказания скорой</w:t>
            </w:r>
            <w:r>
              <w:rPr>
                <w:rFonts w:eastAsia="LiberationSerif"/>
                <w:sz w:val="24"/>
                <w:szCs w:val="24"/>
                <w:lang w:eastAsia="en-US"/>
              </w:rPr>
              <w:t xml:space="preserve"> </w:t>
            </w:r>
            <w:r w:rsidR="008809C6"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008809C6" w:rsidRPr="00B30603">
              <w:rPr>
                <w:rFonts w:eastAsia="LiberationSerif"/>
                <w:sz w:val="24"/>
                <w:szCs w:val="24"/>
                <w:lang w:eastAsia="en-US"/>
              </w:rPr>
              <w:t>тактика работы при чрезвычайных ситуациях, стихийных бедствиях,</w:t>
            </w:r>
            <w:r>
              <w:rPr>
                <w:rFonts w:eastAsia="LiberationSerif"/>
                <w:sz w:val="24"/>
                <w:szCs w:val="24"/>
                <w:lang w:eastAsia="en-US"/>
              </w:rPr>
              <w:t xml:space="preserve"> </w:t>
            </w:r>
            <w:r w:rsidR="008809C6" w:rsidRPr="00B30603">
              <w:rPr>
                <w:rFonts w:eastAsia="LiberationSerif"/>
                <w:sz w:val="24"/>
                <w:szCs w:val="24"/>
                <w:lang w:eastAsia="en-US"/>
              </w:rPr>
              <w:t>микросоциальных конфликтах</w:t>
            </w:r>
          </w:p>
          <w:p w14:paraId="30295451"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Принципы медицинской сортировки и установления</w:t>
            </w:r>
            <w:r>
              <w:rPr>
                <w:rFonts w:eastAsia="LiberationSerif"/>
                <w:sz w:val="24"/>
                <w:szCs w:val="24"/>
                <w:lang w:eastAsia="en-US"/>
              </w:rPr>
              <w:t xml:space="preserve"> </w:t>
            </w:r>
            <w:r w:rsidR="008809C6" w:rsidRPr="00B30603">
              <w:rPr>
                <w:rFonts w:eastAsia="LiberationSerif"/>
                <w:sz w:val="24"/>
                <w:szCs w:val="24"/>
                <w:lang w:eastAsia="en-US"/>
              </w:rPr>
              <w:t>последовательности оказания скорой специализированной</w:t>
            </w:r>
            <w:r>
              <w:rPr>
                <w:rFonts w:eastAsia="LiberationSerif"/>
                <w:sz w:val="24"/>
                <w:szCs w:val="24"/>
                <w:lang w:eastAsia="en-US"/>
              </w:rPr>
              <w:t xml:space="preserve"> </w:t>
            </w:r>
            <w:r w:rsidR="008809C6" w:rsidRPr="00B30603">
              <w:rPr>
                <w:rFonts w:eastAsia="LiberationSerif"/>
                <w:sz w:val="24"/>
                <w:szCs w:val="24"/>
                <w:lang w:eastAsia="en-US"/>
              </w:rPr>
              <w:t xml:space="preserve">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8809C6" w:rsidRPr="00B30603">
              <w:rPr>
                <w:rFonts w:eastAsia="LiberationSerif"/>
                <w:sz w:val="24"/>
                <w:szCs w:val="24"/>
                <w:lang w:eastAsia="en-US"/>
              </w:rPr>
              <w:t xml:space="preserve"> вне медицинской организации при массовых</w:t>
            </w:r>
            <w:r>
              <w:rPr>
                <w:rFonts w:eastAsia="LiberationSerif"/>
                <w:sz w:val="24"/>
                <w:szCs w:val="24"/>
                <w:lang w:eastAsia="en-US"/>
              </w:rPr>
              <w:t xml:space="preserve"> </w:t>
            </w:r>
            <w:r w:rsidR="008809C6" w:rsidRPr="00B30603">
              <w:rPr>
                <w:rFonts w:eastAsia="LiberationSerif"/>
                <w:sz w:val="24"/>
                <w:szCs w:val="24"/>
                <w:lang w:eastAsia="en-US"/>
              </w:rPr>
              <w:t>заболеваниях, травмах или иных состояниях, в том числе при</w:t>
            </w:r>
            <w:r>
              <w:rPr>
                <w:rFonts w:eastAsia="LiberationSerif"/>
                <w:sz w:val="24"/>
                <w:szCs w:val="24"/>
                <w:lang w:eastAsia="en-US"/>
              </w:rPr>
              <w:t xml:space="preserve"> </w:t>
            </w:r>
            <w:r w:rsidR="008809C6" w:rsidRPr="00B30603">
              <w:rPr>
                <w:rFonts w:eastAsia="LiberationSerif"/>
                <w:sz w:val="24"/>
                <w:szCs w:val="24"/>
                <w:lang w:eastAsia="en-US"/>
              </w:rPr>
              <w:t>ликвидации медицинских последствий чрезвычайной ситуации</w:t>
            </w:r>
          </w:p>
          <w:p w14:paraId="3C948323" w14:textId="77777777" w:rsidR="008809C6"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Основы взаимодействия с экстренными оперативными</w:t>
            </w:r>
            <w:r>
              <w:rPr>
                <w:rFonts w:eastAsia="LiberationSerif"/>
                <w:sz w:val="24"/>
                <w:szCs w:val="24"/>
                <w:lang w:eastAsia="en-US"/>
              </w:rPr>
              <w:t xml:space="preserve"> </w:t>
            </w:r>
            <w:r w:rsidR="008809C6" w:rsidRPr="00B30603">
              <w:rPr>
                <w:rFonts w:eastAsia="LiberationSerif"/>
                <w:sz w:val="24"/>
                <w:szCs w:val="24"/>
                <w:lang w:eastAsia="en-US"/>
              </w:rPr>
              <w:t>службами, силами гражданской обороны, Всероссийской службой</w:t>
            </w:r>
            <w:r>
              <w:rPr>
                <w:rFonts w:eastAsia="LiberationSerif"/>
                <w:sz w:val="24"/>
                <w:szCs w:val="24"/>
                <w:lang w:eastAsia="en-US"/>
              </w:rPr>
              <w:t xml:space="preserve"> </w:t>
            </w:r>
            <w:r w:rsidR="008809C6" w:rsidRPr="00B30603">
              <w:rPr>
                <w:rFonts w:eastAsia="LiberationSerif"/>
                <w:sz w:val="24"/>
                <w:szCs w:val="24"/>
                <w:lang w:eastAsia="en-US"/>
              </w:rPr>
              <w:t>медицины катастроф</w:t>
            </w:r>
          </w:p>
          <w:p w14:paraId="2877BC25" w14:textId="77777777" w:rsidR="005E759F" w:rsidRDefault="007C4AB1" w:rsidP="00B30603">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008809C6" w:rsidRPr="00B30603">
              <w:rPr>
                <w:rFonts w:eastAsia="OpenSymbol"/>
                <w:sz w:val="24"/>
                <w:szCs w:val="24"/>
                <w:lang w:eastAsia="en-US"/>
              </w:rPr>
              <w:t xml:space="preserve"> </w:t>
            </w:r>
            <w:r w:rsidR="008809C6" w:rsidRPr="00B30603">
              <w:rPr>
                <w:rFonts w:eastAsia="LiberationSerif"/>
                <w:sz w:val="24"/>
                <w:szCs w:val="24"/>
                <w:lang w:eastAsia="en-US"/>
              </w:rPr>
              <w:t>Показания к вызову специализированных выездных бригад</w:t>
            </w:r>
            <w:r>
              <w:rPr>
                <w:rFonts w:eastAsia="LiberationSerif"/>
                <w:sz w:val="24"/>
                <w:szCs w:val="24"/>
                <w:lang w:eastAsia="en-US"/>
              </w:rPr>
              <w:t xml:space="preserve"> </w:t>
            </w:r>
            <w:r w:rsidR="008809C6" w:rsidRPr="00B30603">
              <w:rPr>
                <w:rFonts w:eastAsia="LiberationSerif"/>
                <w:sz w:val="24"/>
                <w:szCs w:val="24"/>
                <w:lang w:eastAsia="en-US"/>
              </w:rPr>
              <w:t xml:space="preserve">скорой 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p>
          <w:p w14:paraId="14799689"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Показания к медицинской эвакуации в медицинские</w:t>
            </w:r>
            <w:r>
              <w:rPr>
                <w:rFonts w:eastAsia="LiberationSerif"/>
                <w:sz w:val="24"/>
                <w:szCs w:val="24"/>
                <w:lang w:eastAsia="en-US"/>
              </w:rPr>
              <w:t xml:space="preserve"> </w:t>
            </w:r>
            <w:r w:rsidR="00EF04F7" w:rsidRPr="00B30603">
              <w:rPr>
                <w:rFonts w:eastAsia="LiberationSerif"/>
                <w:sz w:val="24"/>
                <w:szCs w:val="24"/>
                <w:lang w:eastAsia="en-US"/>
              </w:rPr>
              <w:t xml:space="preserve">организации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p>
          <w:p w14:paraId="1790B700"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Правила перемещения и транспортировки пациентов при</w:t>
            </w:r>
          </w:p>
          <w:p w14:paraId="25C93B71"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оказании скорой специализированной медицинской помощи по</w:t>
            </w:r>
            <w:r w:rsidR="007C4AB1">
              <w:rPr>
                <w:rFonts w:eastAsia="LiberationSerif"/>
                <w:sz w:val="24"/>
                <w:szCs w:val="24"/>
                <w:lang w:eastAsia="en-US"/>
              </w:rPr>
              <w:t xml:space="preserve"> </w:t>
            </w:r>
            <w:r w:rsidRPr="00B30603">
              <w:rPr>
                <w:rFonts w:eastAsia="LiberationSerif"/>
                <w:sz w:val="24"/>
                <w:szCs w:val="24"/>
                <w:lang w:eastAsia="en-US"/>
              </w:rPr>
              <w:t xml:space="preserve">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sidR="007C4AB1">
              <w:rPr>
                <w:rFonts w:eastAsia="LiberationSerif"/>
                <w:sz w:val="24"/>
                <w:szCs w:val="24"/>
                <w:lang w:eastAsia="en-US"/>
              </w:rPr>
              <w:t xml:space="preserve"> </w:t>
            </w:r>
            <w:r w:rsidRPr="00B30603">
              <w:rPr>
                <w:rFonts w:eastAsia="LiberationSerif"/>
                <w:sz w:val="24"/>
                <w:szCs w:val="24"/>
                <w:lang w:eastAsia="en-US"/>
              </w:rPr>
              <w:t>организации</w:t>
            </w:r>
            <w:r w:rsidR="007C4AB1">
              <w:rPr>
                <w:rFonts w:eastAsia="LiberationSerif"/>
                <w:sz w:val="24"/>
                <w:szCs w:val="24"/>
                <w:lang w:eastAsia="en-US"/>
              </w:rPr>
              <w:t xml:space="preserve"> </w:t>
            </w:r>
          </w:p>
          <w:p w14:paraId="33FA199F" w14:textId="77777777" w:rsidR="003E1AB8" w:rsidRPr="00B30603" w:rsidRDefault="007C4AB1" w:rsidP="00B30603">
            <w:pPr>
              <w:autoSpaceDE w:val="0"/>
              <w:autoSpaceDN w:val="0"/>
              <w:adjustRightInd w:val="0"/>
              <w:jc w:val="both"/>
              <w:rPr>
                <w:b/>
                <w:i/>
                <w:sz w:val="24"/>
                <w:szCs w:val="24"/>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Правила осуществления медицинской эвакуации пациентов</w:t>
            </w:r>
            <w:r>
              <w:rPr>
                <w:rFonts w:eastAsia="LiberationSerif"/>
                <w:sz w:val="24"/>
                <w:szCs w:val="24"/>
                <w:lang w:eastAsia="en-US"/>
              </w:rPr>
              <w:t xml:space="preserve"> </w:t>
            </w:r>
            <w:r w:rsidR="00EF04F7" w:rsidRPr="00B30603">
              <w:rPr>
                <w:rFonts w:eastAsia="LiberationSerif"/>
                <w:sz w:val="24"/>
                <w:szCs w:val="24"/>
                <w:lang w:eastAsia="en-US"/>
              </w:rPr>
              <w:t>с одновременным проведением во время транспортировки пациента</w:t>
            </w:r>
            <w:r>
              <w:rPr>
                <w:rFonts w:eastAsia="LiberationSerif"/>
                <w:sz w:val="24"/>
                <w:szCs w:val="24"/>
                <w:lang w:eastAsia="en-US"/>
              </w:rPr>
              <w:t xml:space="preserve"> </w:t>
            </w:r>
            <w:r w:rsidR="00EF04F7" w:rsidRPr="00B30603">
              <w:rPr>
                <w:rFonts w:eastAsia="LiberationSerif"/>
                <w:sz w:val="24"/>
                <w:szCs w:val="24"/>
                <w:lang w:eastAsia="en-US"/>
              </w:rPr>
              <w:t>мероприятий по мониторингу жизненно важных функций, их</w:t>
            </w:r>
            <w:r>
              <w:rPr>
                <w:rFonts w:eastAsia="LiberationSerif"/>
                <w:sz w:val="24"/>
                <w:szCs w:val="24"/>
                <w:lang w:eastAsia="en-US"/>
              </w:rPr>
              <w:t xml:space="preserve"> </w:t>
            </w:r>
            <w:r w:rsidR="00EF04F7" w:rsidRPr="00B30603">
              <w:rPr>
                <w:rFonts w:eastAsia="LiberationSerif"/>
                <w:sz w:val="24"/>
                <w:szCs w:val="24"/>
                <w:lang w:eastAsia="en-US"/>
              </w:rPr>
              <w:t>поддержанию или замещению при оказании скорой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1CB5ABC0" w14:textId="77777777" w:rsidR="003E1AB8" w:rsidRPr="00B30603" w:rsidRDefault="003E1AB8" w:rsidP="00B30603">
            <w:pPr>
              <w:jc w:val="both"/>
              <w:rPr>
                <w:b/>
                <w:i/>
                <w:sz w:val="24"/>
                <w:szCs w:val="24"/>
              </w:rPr>
            </w:pPr>
            <w:r w:rsidRPr="00B30603">
              <w:rPr>
                <w:b/>
                <w:i/>
                <w:sz w:val="24"/>
                <w:szCs w:val="24"/>
              </w:rPr>
              <w:t xml:space="preserve">Уметь: </w:t>
            </w:r>
          </w:p>
          <w:p w14:paraId="008AA711"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EF04F7" w:rsidRPr="00B30603">
              <w:rPr>
                <w:rFonts w:eastAsia="LiberationSerif"/>
                <w:sz w:val="24"/>
                <w:szCs w:val="24"/>
                <w:lang w:eastAsia="en-US"/>
              </w:rPr>
              <w:t>по профилю "анестезиология-реаниматология" вне</w:t>
            </w:r>
            <w:r>
              <w:rPr>
                <w:rFonts w:eastAsia="LiberationSerif"/>
                <w:sz w:val="24"/>
                <w:szCs w:val="24"/>
                <w:lang w:eastAsia="en-US"/>
              </w:rPr>
              <w:t xml:space="preserve"> </w:t>
            </w:r>
            <w:r w:rsidR="00EF04F7" w:rsidRPr="00B30603">
              <w:rPr>
                <w:rFonts w:eastAsia="LiberationSerif"/>
                <w:sz w:val="24"/>
                <w:szCs w:val="24"/>
                <w:lang w:eastAsia="en-US"/>
              </w:rPr>
              <w:t>медицинской организации (в составе врачебной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выездной бригады скорой медицинской</w:t>
            </w:r>
            <w:r>
              <w:rPr>
                <w:rFonts w:eastAsia="LiberationSerif"/>
                <w:sz w:val="24"/>
                <w:szCs w:val="24"/>
                <w:lang w:eastAsia="en-US"/>
              </w:rPr>
              <w:t xml:space="preserve"> </w:t>
            </w:r>
            <w:r w:rsidR="00EF04F7" w:rsidRPr="00B30603">
              <w:rPr>
                <w:rFonts w:eastAsia="LiberationSerif"/>
                <w:sz w:val="24"/>
                <w:szCs w:val="24"/>
                <w:lang w:eastAsia="en-US"/>
              </w:rPr>
              <w:t>помощи или авиамедицинской выездной бригады скорой</w:t>
            </w:r>
            <w:r>
              <w:rPr>
                <w:rFonts w:eastAsia="LiberationSerif"/>
                <w:sz w:val="24"/>
                <w:szCs w:val="24"/>
                <w:lang w:eastAsia="en-US"/>
              </w:rPr>
              <w:t xml:space="preserve"> </w:t>
            </w:r>
            <w:r w:rsidR="00EF04F7" w:rsidRPr="00B30603">
              <w:rPr>
                <w:rFonts w:eastAsia="LiberationSerif"/>
                <w:sz w:val="24"/>
                <w:szCs w:val="24"/>
                <w:lang w:eastAsia="en-US"/>
              </w:rPr>
              <w:t>медицинской помощи, включая осуществление мероприятий,</w:t>
            </w:r>
          </w:p>
          <w:p w14:paraId="6237E122"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способствующих стабилизации или улучшению клинического</w:t>
            </w:r>
            <w:r w:rsidR="007C4AB1">
              <w:rPr>
                <w:rFonts w:eastAsia="LiberationSerif"/>
                <w:sz w:val="24"/>
                <w:szCs w:val="24"/>
                <w:lang w:eastAsia="en-US"/>
              </w:rPr>
              <w:t xml:space="preserve"> </w:t>
            </w:r>
            <w:r w:rsidRPr="00B30603">
              <w:rPr>
                <w:rFonts w:eastAsia="LiberationSerif"/>
                <w:sz w:val="24"/>
                <w:szCs w:val="24"/>
                <w:lang w:eastAsia="en-US"/>
              </w:rPr>
              <w:t>состояния пациента, с учетом диагноза, возраста и клинической</w:t>
            </w:r>
            <w:r w:rsidR="007C4AB1">
              <w:rPr>
                <w:rFonts w:eastAsia="LiberationSerif"/>
                <w:sz w:val="24"/>
                <w:szCs w:val="24"/>
                <w:lang w:eastAsia="en-US"/>
              </w:rPr>
              <w:t xml:space="preserve"> </w:t>
            </w:r>
            <w:r w:rsidRPr="00B30603">
              <w:rPr>
                <w:rFonts w:eastAsia="LiberationSerif"/>
                <w:sz w:val="24"/>
                <w:szCs w:val="24"/>
                <w:lang w:eastAsia="en-US"/>
              </w:rPr>
              <w:t xml:space="preserve">картины в соответствии с действующим порядком </w:t>
            </w:r>
            <w:proofErr w:type="gramStart"/>
            <w:r w:rsidRPr="00B30603">
              <w:rPr>
                <w:rFonts w:eastAsia="LiberationSerif"/>
                <w:sz w:val="24"/>
                <w:szCs w:val="24"/>
                <w:lang w:eastAsia="en-US"/>
              </w:rPr>
              <w:t>оказания</w:t>
            </w:r>
            <w:r w:rsidR="007C4AB1">
              <w:rPr>
                <w:rFonts w:eastAsia="LiberationSerif"/>
                <w:sz w:val="24"/>
                <w:szCs w:val="24"/>
                <w:lang w:eastAsia="en-US"/>
              </w:rPr>
              <w:t xml:space="preserve">  </w:t>
            </w:r>
            <w:r w:rsidRPr="00B30603">
              <w:rPr>
                <w:rFonts w:eastAsia="LiberationSerif"/>
                <w:sz w:val="24"/>
                <w:szCs w:val="24"/>
                <w:lang w:eastAsia="en-US"/>
              </w:rPr>
              <w:t>медицинской</w:t>
            </w:r>
            <w:proofErr w:type="gramEnd"/>
            <w:r w:rsidRPr="00B30603">
              <w:rPr>
                <w:rFonts w:eastAsia="LiberationSerif"/>
                <w:sz w:val="24"/>
                <w:szCs w:val="24"/>
                <w:lang w:eastAsia="en-US"/>
              </w:rPr>
              <w:t xml:space="preserve"> помощи, клиническими рекомендациями</w:t>
            </w:r>
            <w:r w:rsidR="007C4AB1">
              <w:rPr>
                <w:rFonts w:eastAsia="LiberationSerif"/>
                <w:sz w:val="24"/>
                <w:szCs w:val="24"/>
                <w:lang w:eastAsia="en-US"/>
              </w:rPr>
              <w:t xml:space="preserve"> </w:t>
            </w:r>
            <w:r w:rsidRPr="00B30603">
              <w:rPr>
                <w:rFonts w:eastAsia="LiberationSerif"/>
                <w:sz w:val="24"/>
                <w:szCs w:val="24"/>
                <w:lang w:eastAsia="en-US"/>
              </w:rPr>
              <w:t>(протоколами лечения) по вопросам оказания медицинской помощи,</w:t>
            </w:r>
            <w:r w:rsidR="007C4AB1">
              <w:rPr>
                <w:rFonts w:eastAsia="LiberationSerif"/>
                <w:sz w:val="24"/>
                <w:szCs w:val="24"/>
                <w:lang w:eastAsia="en-US"/>
              </w:rPr>
              <w:t xml:space="preserve"> </w:t>
            </w:r>
            <w:r w:rsidRPr="00B30603">
              <w:rPr>
                <w:rFonts w:eastAsia="LiberationSerif"/>
                <w:sz w:val="24"/>
                <w:szCs w:val="24"/>
                <w:lang w:eastAsia="en-US"/>
              </w:rPr>
              <w:t>с учетом стандартов медицинской помощи</w:t>
            </w:r>
          </w:p>
          <w:p w14:paraId="14C4CAC5"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Определять медицинские показания и противопоказания</w:t>
            </w:r>
            <w:r>
              <w:rPr>
                <w:rFonts w:eastAsia="LiberationSerif"/>
                <w:sz w:val="24"/>
                <w:szCs w:val="24"/>
                <w:lang w:eastAsia="en-US"/>
              </w:rPr>
              <w:t xml:space="preserve"> </w:t>
            </w:r>
            <w:r w:rsidR="00EF04F7" w:rsidRPr="00B30603">
              <w:rPr>
                <w:rFonts w:eastAsia="LiberationSerif"/>
                <w:sz w:val="24"/>
                <w:szCs w:val="24"/>
                <w:lang w:eastAsia="en-US"/>
              </w:rPr>
              <w:t>для медицинских вмешательств при оказании скорой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5CA39858"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Назначать лекарственные препараты и применять</w:t>
            </w:r>
            <w:r>
              <w:rPr>
                <w:rFonts w:eastAsia="LiberationSerif"/>
                <w:sz w:val="24"/>
                <w:szCs w:val="24"/>
                <w:lang w:eastAsia="en-US"/>
              </w:rPr>
              <w:t xml:space="preserve"> </w:t>
            </w:r>
            <w:r w:rsidR="00EF04F7" w:rsidRPr="00B30603">
              <w:rPr>
                <w:rFonts w:eastAsia="LiberationSerif"/>
                <w:sz w:val="24"/>
                <w:szCs w:val="24"/>
                <w:lang w:eastAsia="en-US"/>
              </w:rPr>
              <w:t>медицинские изделия при оказании скорой специализированной</w:t>
            </w:r>
            <w:r>
              <w:rPr>
                <w:rFonts w:eastAsia="LiberationSerif"/>
                <w:sz w:val="24"/>
                <w:szCs w:val="24"/>
                <w:lang w:eastAsia="en-US"/>
              </w:rPr>
              <w:t xml:space="preserve"> </w:t>
            </w:r>
            <w:r w:rsidR="00EF04F7" w:rsidRPr="00B30603">
              <w:rPr>
                <w:rFonts w:eastAsia="LiberationSerif"/>
                <w:sz w:val="24"/>
                <w:szCs w:val="24"/>
                <w:lang w:eastAsia="en-US"/>
              </w:rPr>
              <w:t xml:space="preserve">медицинской помощи по 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 xml:space="preserve">» </w:t>
            </w:r>
            <w:r w:rsidR="00EF04F7" w:rsidRPr="00B30603">
              <w:rPr>
                <w:rFonts w:eastAsia="LiberationSerif"/>
                <w:sz w:val="24"/>
                <w:szCs w:val="24"/>
                <w:lang w:eastAsia="en-US"/>
              </w:rPr>
              <w:t>вне медицинской организации</w:t>
            </w:r>
          </w:p>
          <w:p w14:paraId="0B184B54"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Оценивать эффективность и безопасность применения</w:t>
            </w:r>
            <w:r>
              <w:rPr>
                <w:rFonts w:eastAsia="LiberationSerif"/>
                <w:sz w:val="24"/>
                <w:szCs w:val="24"/>
                <w:lang w:eastAsia="en-US"/>
              </w:rPr>
              <w:t xml:space="preserve"> </w:t>
            </w:r>
            <w:r w:rsidR="00EF04F7" w:rsidRPr="00B30603">
              <w:rPr>
                <w:rFonts w:eastAsia="LiberationSerif"/>
                <w:sz w:val="24"/>
                <w:szCs w:val="24"/>
                <w:lang w:eastAsia="en-US"/>
              </w:rPr>
              <w:t>лекарственных препаратов и медицинских изделий при оказании</w:t>
            </w:r>
            <w:r>
              <w:rPr>
                <w:rFonts w:eastAsia="LiberationSerif"/>
                <w:sz w:val="24"/>
                <w:szCs w:val="24"/>
                <w:lang w:eastAsia="en-US"/>
              </w:rPr>
              <w:t xml:space="preserve"> </w:t>
            </w:r>
            <w:r w:rsidR="00EF04F7"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3E0E8372"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Выполнять следующие медицинские вмешательства при</w:t>
            </w:r>
            <w:r>
              <w:rPr>
                <w:rFonts w:eastAsia="LiberationSerif"/>
                <w:sz w:val="24"/>
                <w:szCs w:val="24"/>
                <w:lang w:eastAsia="en-US"/>
              </w:rPr>
              <w:t xml:space="preserve"> </w:t>
            </w:r>
            <w:r w:rsidR="00EF04F7" w:rsidRPr="00B30603">
              <w:rPr>
                <w:rFonts w:eastAsia="LiberationSerif"/>
                <w:sz w:val="24"/>
                <w:szCs w:val="24"/>
                <w:lang w:eastAsia="en-US"/>
              </w:rPr>
              <w:t>оказании скорой специализированной медицинской помощи по</w:t>
            </w:r>
            <w:r>
              <w:rPr>
                <w:rFonts w:eastAsia="LiberationSerif"/>
                <w:sz w:val="24"/>
                <w:szCs w:val="24"/>
                <w:lang w:eastAsia="en-US"/>
              </w:rPr>
              <w:t xml:space="preserve"> </w:t>
            </w:r>
            <w:r w:rsidR="00EF04F7" w:rsidRPr="00B30603">
              <w:rPr>
                <w:rFonts w:eastAsia="LiberationSerif"/>
                <w:sz w:val="24"/>
                <w:szCs w:val="24"/>
                <w:lang w:eastAsia="en-US"/>
              </w:rPr>
              <w:lastRenderedPageBreak/>
              <w:t xml:space="preserve">профилю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00EF04F7" w:rsidRPr="00B30603">
              <w:rPr>
                <w:rFonts w:eastAsia="LiberationSerif"/>
                <w:sz w:val="24"/>
                <w:szCs w:val="24"/>
                <w:lang w:eastAsia="en-US"/>
              </w:rPr>
              <w:t>организации:</w:t>
            </w:r>
          </w:p>
          <w:p w14:paraId="4DD59384"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комплексной сердечно-легочной и церебральной</w:t>
            </w:r>
            <w:r w:rsidR="007C4AB1">
              <w:rPr>
                <w:rFonts w:eastAsia="LiberationSerif"/>
                <w:sz w:val="24"/>
                <w:szCs w:val="24"/>
                <w:lang w:eastAsia="en-US"/>
              </w:rPr>
              <w:t xml:space="preserve"> </w:t>
            </w:r>
            <w:r w:rsidRPr="00B30603">
              <w:rPr>
                <w:rFonts w:eastAsia="LiberationSerif"/>
                <w:sz w:val="24"/>
                <w:szCs w:val="24"/>
                <w:lang w:eastAsia="en-US"/>
              </w:rPr>
              <w:t>реанимации с определением условий отказа от ее проведения и</w:t>
            </w:r>
            <w:r w:rsidR="007C4AB1">
              <w:rPr>
                <w:rFonts w:eastAsia="LiberationSerif"/>
                <w:sz w:val="24"/>
                <w:szCs w:val="24"/>
                <w:lang w:eastAsia="en-US"/>
              </w:rPr>
              <w:t xml:space="preserve"> </w:t>
            </w:r>
            <w:r w:rsidRPr="00B30603">
              <w:rPr>
                <w:rFonts w:eastAsia="LiberationSerif"/>
                <w:sz w:val="24"/>
                <w:szCs w:val="24"/>
                <w:lang w:eastAsia="en-US"/>
              </w:rPr>
              <w:t>показаний к ее прекращению;</w:t>
            </w:r>
          </w:p>
          <w:p w14:paraId="15890666"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обеспечение проходимости верхних дыхательных путей, в том</w:t>
            </w:r>
            <w:r w:rsidR="007C4AB1">
              <w:rPr>
                <w:rFonts w:eastAsia="LiberationSerif"/>
                <w:sz w:val="24"/>
                <w:szCs w:val="24"/>
                <w:lang w:eastAsia="en-US"/>
              </w:rPr>
              <w:t xml:space="preserve"> </w:t>
            </w:r>
            <w:r w:rsidRPr="00B30603">
              <w:rPr>
                <w:rFonts w:eastAsia="LiberationSerif"/>
                <w:sz w:val="24"/>
                <w:szCs w:val="24"/>
                <w:lang w:eastAsia="en-US"/>
              </w:rPr>
              <w:t>числе с помощью воздуховодов, ларингеальной трубки,</w:t>
            </w:r>
            <w:r w:rsidR="007C4AB1">
              <w:rPr>
                <w:rFonts w:eastAsia="LiberationSerif"/>
                <w:sz w:val="24"/>
                <w:szCs w:val="24"/>
                <w:lang w:eastAsia="en-US"/>
              </w:rPr>
              <w:t xml:space="preserve"> </w:t>
            </w:r>
            <w:r w:rsidRPr="00B30603">
              <w:rPr>
                <w:rFonts w:eastAsia="LiberationSerif"/>
                <w:sz w:val="24"/>
                <w:szCs w:val="24"/>
                <w:lang w:eastAsia="en-US"/>
              </w:rPr>
              <w:t>комбитьюба, ларингеальной маски, интубации трахеи методом</w:t>
            </w:r>
            <w:r w:rsidR="007C4AB1">
              <w:rPr>
                <w:rFonts w:eastAsia="LiberationSerif"/>
                <w:sz w:val="24"/>
                <w:szCs w:val="24"/>
                <w:lang w:eastAsia="en-US"/>
              </w:rPr>
              <w:t xml:space="preserve"> </w:t>
            </w:r>
            <w:r w:rsidRPr="00B30603">
              <w:rPr>
                <w:rFonts w:eastAsia="LiberationSerif"/>
                <w:sz w:val="24"/>
                <w:szCs w:val="24"/>
                <w:lang w:eastAsia="en-US"/>
              </w:rPr>
              <w:t>прямой ларингоскопии;</w:t>
            </w:r>
          </w:p>
          <w:p w14:paraId="44C7298E"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закрытого массажа сердца (ручного и с помощью</w:t>
            </w:r>
            <w:r w:rsidR="007C4AB1">
              <w:rPr>
                <w:rFonts w:eastAsia="LiberationSerif"/>
                <w:sz w:val="24"/>
                <w:szCs w:val="24"/>
                <w:lang w:eastAsia="en-US"/>
              </w:rPr>
              <w:t xml:space="preserve"> </w:t>
            </w:r>
            <w:r w:rsidRPr="00B30603">
              <w:rPr>
                <w:rFonts w:eastAsia="LiberationSerif"/>
                <w:sz w:val="24"/>
                <w:szCs w:val="24"/>
                <w:lang w:eastAsia="en-US"/>
              </w:rPr>
              <w:t>специальных медицинских изделий);</w:t>
            </w:r>
          </w:p>
          <w:p w14:paraId="279216C3"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электроимпульсная терапия (дефибрилляция, кардиоверсия);</w:t>
            </w:r>
          </w:p>
          <w:p w14:paraId="2A7FF914"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оксигенотерапия;</w:t>
            </w:r>
          </w:p>
          <w:p w14:paraId="0A833DA0"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искусственная вентиляция легких (далее - ИВЛ) с использованием</w:t>
            </w:r>
            <w:r w:rsidR="007C4AB1">
              <w:rPr>
                <w:rFonts w:eastAsia="LiberationSerif"/>
                <w:sz w:val="24"/>
                <w:szCs w:val="24"/>
                <w:lang w:eastAsia="en-US"/>
              </w:rPr>
              <w:t xml:space="preserve"> </w:t>
            </w:r>
            <w:r w:rsidRPr="00B30603">
              <w:rPr>
                <w:rFonts w:eastAsia="LiberationSerif"/>
                <w:sz w:val="24"/>
                <w:szCs w:val="24"/>
                <w:lang w:eastAsia="en-US"/>
              </w:rPr>
              <w:t>аппаратов искусственной вентиляции легких различных типов,</w:t>
            </w:r>
            <w:r w:rsidR="007C4AB1">
              <w:rPr>
                <w:rFonts w:eastAsia="LiberationSerif"/>
                <w:sz w:val="24"/>
                <w:szCs w:val="24"/>
                <w:lang w:eastAsia="en-US"/>
              </w:rPr>
              <w:t xml:space="preserve"> </w:t>
            </w:r>
            <w:r w:rsidRPr="00B30603">
              <w:rPr>
                <w:rFonts w:eastAsia="LiberationSerif"/>
                <w:sz w:val="24"/>
                <w:szCs w:val="24"/>
                <w:lang w:eastAsia="en-US"/>
              </w:rPr>
              <w:t>комплектов дыхательных для ручной ИВЛ;</w:t>
            </w:r>
          </w:p>
          <w:p w14:paraId="67DFCFEE"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ИВЛ в режимах - с контролем по объему, с контролем</w:t>
            </w:r>
            <w:r w:rsidR="007C4AB1">
              <w:rPr>
                <w:rFonts w:eastAsia="LiberationSerif"/>
                <w:sz w:val="24"/>
                <w:szCs w:val="24"/>
                <w:lang w:eastAsia="en-US"/>
              </w:rPr>
              <w:t xml:space="preserve"> </w:t>
            </w:r>
            <w:r w:rsidRPr="00B30603">
              <w:rPr>
                <w:rFonts w:eastAsia="LiberationSerif"/>
                <w:sz w:val="24"/>
                <w:szCs w:val="24"/>
                <w:lang w:eastAsia="en-US"/>
              </w:rPr>
              <w:t>по давлению;</w:t>
            </w:r>
          </w:p>
          <w:p w14:paraId="1038CF21"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вспомогательной вентиляции легких;</w:t>
            </w:r>
          </w:p>
          <w:p w14:paraId="6E6EED84"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обезболивание;</w:t>
            </w:r>
          </w:p>
          <w:p w14:paraId="309ADA90"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транспортная иммобилизация конечностей, позвоночника и таза</w:t>
            </w:r>
            <w:r w:rsidR="007C4AB1">
              <w:rPr>
                <w:rFonts w:eastAsia="LiberationSerif"/>
                <w:sz w:val="24"/>
                <w:szCs w:val="24"/>
                <w:lang w:eastAsia="en-US"/>
              </w:rPr>
              <w:t xml:space="preserve"> </w:t>
            </w:r>
            <w:r w:rsidRPr="00B30603">
              <w:rPr>
                <w:rFonts w:eastAsia="LiberationSerif"/>
                <w:sz w:val="24"/>
                <w:szCs w:val="24"/>
                <w:lang w:eastAsia="en-US"/>
              </w:rPr>
              <w:t>при травмах;</w:t>
            </w:r>
          </w:p>
          <w:p w14:paraId="3FBF98A9"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методов десмургии;</w:t>
            </w:r>
            <w:r w:rsidR="007C4AB1">
              <w:rPr>
                <w:rFonts w:eastAsia="LiberationSerif"/>
                <w:sz w:val="24"/>
                <w:szCs w:val="24"/>
                <w:lang w:eastAsia="en-US"/>
              </w:rPr>
              <w:t xml:space="preserve"> </w:t>
            </w:r>
            <w:r w:rsidRPr="00B30603">
              <w:rPr>
                <w:rFonts w:eastAsia="LiberationSerif"/>
                <w:sz w:val="24"/>
                <w:szCs w:val="24"/>
                <w:lang w:eastAsia="en-US"/>
              </w:rPr>
              <w:t>остановка кровотечения с помощью механических средств и</w:t>
            </w:r>
            <w:r w:rsidR="007C4AB1">
              <w:rPr>
                <w:rFonts w:eastAsia="LiberationSerif"/>
                <w:sz w:val="24"/>
                <w:szCs w:val="24"/>
                <w:lang w:eastAsia="en-US"/>
              </w:rPr>
              <w:t xml:space="preserve"> </w:t>
            </w:r>
            <w:r w:rsidRPr="00B30603">
              <w:rPr>
                <w:rFonts w:eastAsia="LiberationSerif"/>
                <w:sz w:val="24"/>
                <w:szCs w:val="24"/>
                <w:lang w:eastAsia="en-US"/>
              </w:rPr>
              <w:t>лекарственных препаратов;</w:t>
            </w:r>
          </w:p>
          <w:p w14:paraId="345056C6"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первичной обработки ран различной этиологии</w:t>
            </w:r>
            <w:r w:rsidR="007C4AB1">
              <w:rPr>
                <w:rFonts w:eastAsia="LiberationSerif"/>
                <w:sz w:val="24"/>
                <w:szCs w:val="24"/>
                <w:lang w:eastAsia="en-US"/>
              </w:rPr>
              <w:t xml:space="preserve"> </w:t>
            </w:r>
            <w:r w:rsidRPr="00B30603">
              <w:rPr>
                <w:rFonts w:eastAsia="LiberationSerif"/>
                <w:sz w:val="24"/>
                <w:szCs w:val="24"/>
                <w:lang w:eastAsia="en-US"/>
              </w:rPr>
              <w:t>(обработка, наложение асептической повязки), в том числе при</w:t>
            </w:r>
            <w:r w:rsidR="007C4AB1">
              <w:rPr>
                <w:rFonts w:eastAsia="LiberationSerif"/>
                <w:sz w:val="24"/>
                <w:szCs w:val="24"/>
                <w:lang w:eastAsia="en-US"/>
              </w:rPr>
              <w:t xml:space="preserve"> </w:t>
            </w:r>
            <w:r w:rsidRPr="00B30603">
              <w:rPr>
                <w:rFonts w:eastAsia="LiberationSerif"/>
                <w:sz w:val="24"/>
                <w:szCs w:val="24"/>
                <w:lang w:eastAsia="en-US"/>
              </w:rPr>
              <w:t>ожогах, отморожениях;</w:t>
            </w:r>
          </w:p>
          <w:p w14:paraId="091DB96F"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осуществление родовспоможения вне медицинской организации,</w:t>
            </w:r>
            <w:r w:rsidR="007C4AB1">
              <w:rPr>
                <w:rFonts w:eastAsia="LiberationSerif"/>
                <w:sz w:val="24"/>
                <w:szCs w:val="24"/>
                <w:lang w:eastAsia="en-US"/>
              </w:rPr>
              <w:t xml:space="preserve"> </w:t>
            </w:r>
            <w:r w:rsidRPr="00B30603">
              <w:rPr>
                <w:rFonts w:eastAsia="LiberationSerif"/>
                <w:sz w:val="24"/>
                <w:szCs w:val="24"/>
                <w:lang w:eastAsia="en-US"/>
              </w:rPr>
              <w:t>включая первичную обработку новорожденного;</w:t>
            </w:r>
          </w:p>
          <w:p w14:paraId="545F8016"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внутрикожное, подкожное, внутримышечное, внутривенное,</w:t>
            </w:r>
            <w:r w:rsidR="007C4AB1">
              <w:rPr>
                <w:rFonts w:eastAsia="LiberationSerif"/>
                <w:sz w:val="24"/>
                <w:szCs w:val="24"/>
                <w:lang w:eastAsia="en-US"/>
              </w:rPr>
              <w:t xml:space="preserve"> </w:t>
            </w:r>
            <w:r w:rsidRPr="00B30603">
              <w:rPr>
                <w:rFonts w:eastAsia="LiberationSerif"/>
                <w:sz w:val="24"/>
                <w:szCs w:val="24"/>
                <w:lang w:eastAsia="en-US"/>
              </w:rPr>
              <w:t>внутрикостное, сублингвальное, эндотрахеальное введение</w:t>
            </w:r>
            <w:r w:rsidR="007C4AB1">
              <w:rPr>
                <w:rFonts w:eastAsia="LiberationSerif"/>
                <w:sz w:val="24"/>
                <w:szCs w:val="24"/>
                <w:lang w:eastAsia="en-US"/>
              </w:rPr>
              <w:t xml:space="preserve"> </w:t>
            </w:r>
            <w:r w:rsidRPr="00B30603">
              <w:rPr>
                <w:rFonts w:eastAsia="LiberationSerif"/>
                <w:sz w:val="24"/>
                <w:szCs w:val="24"/>
                <w:lang w:eastAsia="en-US"/>
              </w:rPr>
              <w:t>лекарственных препаратов;</w:t>
            </w:r>
          </w:p>
          <w:p w14:paraId="6EC19EA3"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инфузионной терапии, в том числе с использованием</w:t>
            </w:r>
            <w:r w:rsidR="007C4AB1">
              <w:rPr>
                <w:rFonts w:eastAsia="LiberationSerif"/>
                <w:sz w:val="24"/>
                <w:szCs w:val="24"/>
                <w:lang w:eastAsia="en-US"/>
              </w:rPr>
              <w:t xml:space="preserve"> </w:t>
            </w:r>
            <w:r w:rsidRPr="00B30603">
              <w:rPr>
                <w:rFonts w:eastAsia="LiberationSerif"/>
                <w:sz w:val="24"/>
                <w:szCs w:val="24"/>
                <w:lang w:eastAsia="en-US"/>
              </w:rPr>
              <w:t>инфузоматов;</w:t>
            </w:r>
          </w:p>
          <w:p w14:paraId="14EFBA78"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системного тромболизиса;</w:t>
            </w:r>
          </w:p>
          <w:p w14:paraId="4BD14CC2"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пункция и катетеризация центральных и периферических вен, в</w:t>
            </w:r>
            <w:r w:rsidR="007C4AB1">
              <w:rPr>
                <w:rFonts w:eastAsia="LiberationSerif"/>
                <w:sz w:val="24"/>
                <w:szCs w:val="24"/>
                <w:lang w:eastAsia="en-US"/>
              </w:rPr>
              <w:t xml:space="preserve"> </w:t>
            </w:r>
            <w:r w:rsidRPr="00B30603">
              <w:rPr>
                <w:rFonts w:eastAsia="LiberationSerif"/>
                <w:sz w:val="24"/>
                <w:szCs w:val="24"/>
                <w:lang w:eastAsia="en-US"/>
              </w:rPr>
              <w:t>том числе с использованием ультразвукового исследования (далее -УЗИ);</w:t>
            </w:r>
          </w:p>
          <w:p w14:paraId="377A8D09"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наложение окклюзионной повязки при открытом пневмотораксе;</w:t>
            </w:r>
          </w:p>
          <w:p w14:paraId="738174F3"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пункция и дренирование плевральной полости;</w:t>
            </w:r>
          </w:p>
          <w:p w14:paraId="48707095"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lastRenderedPageBreak/>
              <w:t>- ингаляционное введение лекарственных препаратов с помощью</w:t>
            </w:r>
          </w:p>
          <w:p w14:paraId="1C9BE9F5"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ингаляторов, небулайзеров;</w:t>
            </w:r>
          </w:p>
          <w:p w14:paraId="246B3013"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катетеризация мочевого пузыря с помощью мягких катетеров;</w:t>
            </w:r>
          </w:p>
          <w:p w14:paraId="3F201B19"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зондовое промывание желудка;</w:t>
            </w:r>
          </w:p>
          <w:p w14:paraId="4DBC71E3"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коникотомия, коникостомия, коникопункция и</w:t>
            </w:r>
          </w:p>
          <w:p w14:paraId="5169E935"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микротрахеостомия;</w:t>
            </w:r>
          </w:p>
          <w:p w14:paraId="672464A0"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профилактика и лечение аспирационного синдрома;</w:t>
            </w:r>
          </w:p>
          <w:p w14:paraId="7A354E2D"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профилактика и лечение жировой эмболии;</w:t>
            </w:r>
          </w:p>
          <w:p w14:paraId="6A04FE72"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мер по ограничению движений пациента,</w:t>
            </w:r>
            <w:r w:rsidR="007C4AB1">
              <w:rPr>
                <w:rFonts w:eastAsia="LiberationSerif"/>
                <w:sz w:val="24"/>
                <w:szCs w:val="24"/>
                <w:lang w:eastAsia="en-US"/>
              </w:rPr>
              <w:t xml:space="preserve"> </w:t>
            </w:r>
            <w:r w:rsidRPr="00B30603">
              <w:rPr>
                <w:rFonts w:eastAsia="LiberationSerif"/>
                <w:sz w:val="24"/>
                <w:szCs w:val="24"/>
                <w:lang w:eastAsia="en-US"/>
              </w:rPr>
              <w:t>угрожающих его здоровью или проведению лечебных мероприятий</w:t>
            </w:r>
          </w:p>
          <w:p w14:paraId="5CA23D0B"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Предотвращать или устранять осложнения, побочные</w:t>
            </w:r>
            <w:r>
              <w:rPr>
                <w:rFonts w:eastAsia="LiberationSerif"/>
                <w:sz w:val="24"/>
                <w:szCs w:val="24"/>
                <w:lang w:eastAsia="en-US"/>
              </w:rPr>
              <w:t xml:space="preserve"> </w:t>
            </w:r>
            <w:r w:rsidR="00EF04F7" w:rsidRPr="00B30603">
              <w:rPr>
                <w:rFonts w:eastAsia="LiberationSerif"/>
                <w:sz w:val="24"/>
                <w:szCs w:val="24"/>
                <w:lang w:eastAsia="en-US"/>
              </w:rPr>
              <w:t>действия, нежелательные реакции, в том числе серьезные и</w:t>
            </w:r>
            <w:r>
              <w:rPr>
                <w:rFonts w:eastAsia="LiberationSerif"/>
                <w:sz w:val="24"/>
                <w:szCs w:val="24"/>
                <w:lang w:eastAsia="en-US"/>
              </w:rPr>
              <w:t xml:space="preserve"> </w:t>
            </w:r>
            <w:r w:rsidR="00EF04F7" w:rsidRPr="00B30603">
              <w:rPr>
                <w:rFonts w:eastAsia="LiberationSerif"/>
                <w:sz w:val="24"/>
                <w:szCs w:val="24"/>
                <w:lang w:eastAsia="en-US"/>
              </w:rPr>
              <w:t>непредвиденные, возникшие в результате диагностических или</w:t>
            </w:r>
            <w:r>
              <w:rPr>
                <w:rFonts w:eastAsia="LiberationSerif"/>
                <w:sz w:val="24"/>
                <w:szCs w:val="24"/>
                <w:lang w:eastAsia="en-US"/>
              </w:rPr>
              <w:t xml:space="preserve"> </w:t>
            </w:r>
            <w:r w:rsidR="00EF04F7" w:rsidRPr="00B30603">
              <w:rPr>
                <w:rFonts w:eastAsia="LiberationSerif"/>
                <w:sz w:val="24"/>
                <w:szCs w:val="24"/>
                <w:lang w:eastAsia="en-US"/>
              </w:rPr>
              <w:t>лечебных манипуляций, применения лекарственных препаратов и</w:t>
            </w:r>
            <w:r>
              <w:rPr>
                <w:rFonts w:eastAsia="LiberationSerif"/>
                <w:sz w:val="24"/>
                <w:szCs w:val="24"/>
                <w:lang w:eastAsia="en-US"/>
              </w:rPr>
              <w:t xml:space="preserve"> </w:t>
            </w:r>
            <w:r w:rsidR="00EF04F7" w:rsidRPr="00B30603">
              <w:rPr>
                <w:rFonts w:eastAsia="LiberationSerif"/>
                <w:sz w:val="24"/>
                <w:szCs w:val="24"/>
                <w:lang w:eastAsia="en-US"/>
              </w:rPr>
              <w:t>(или) медицинских изделий при оказании скорой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5E759F">
              <w:rPr>
                <w:rFonts w:ascii="Cambria Math" w:eastAsia="LiberationSerif" w:hAnsi="Cambria Math" w:cs="Cambria Math"/>
                <w:sz w:val="24"/>
                <w:szCs w:val="24"/>
                <w:lang w:eastAsia="en-US"/>
              </w:rPr>
              <w:t>«</w:t>
            </w:r>
            <w:r w:rsidR="005E759F" w:rsidRPr="00B30603">
              <w:rPr>
                <w:rFonts w:eastAsia="LiberationSerif"/>
                <w:sz w:val="24"/>
                <w:szCs w:val="24"/>
                <w:lang w:eastAsia="en-US"/>
              </w:rPr>
              <w:t>анестезиология-реаниматология</w:t>
            </w:r>
            <w:r w:rsidR="005E759F">
              <w:rPr>
                <w:rFonts w:ascii="Cambria Math" w:eastAsia="LiberationSerif" w:hAnsi="Cambria Math" w:cs="Cambria Math"/>
                <w:sz w:val="24"/>
                <w:szCs w:val="24"/>
                <w:lang w:eastAsia="en-US"/>
              </w:rPr>
              <w:t xml:space="preserve">» </w:t>
            </w:r>
            <w:r w:rsidR="00EF04F7" w:rsidRPr="00B30603">
              <w:rPr>
                <w:rFonts w:eastAsia="LiberationSerif"/>
                <w:sz w:val="24"/>
                <w:szCs w:val="24"/>
                <w:lang w:eastAsia="en-US"/>
              </w:rPr>
              <w:t>вне медицинской организации</w:t>
            </w:r>
          </w:p>
          <w:p w14:paraId="570CC2D6"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Проводить мониторинг заболевания и (или) состояния,</w:t>
            </w:r>
            <w:r>
              <w:rPr>
                <w:rFonts w:eastAsia="LiberationSerif"/>
                <w:sz w:val="24"/>
                <w:szCs w:val="24"/>
                <w:lang w:eastAsia="en-US"/>
              </w:rPr>
              <w:t xml:space="preserve"> </w:t>
            </w:r>
            <w:r w:rsidR="00EF04F7" w:rsidRPr="00B30603">
              <w:rPr>
                <w:rFonts w:eastAsia="LiberationSerif"/>
                <w:sz w:val="24"/>
                <w:szCs w:val="24"/>
                <w:lang w:eastAsia="en-US"/>
              </w:rPr>
              <w:t>требующего оказания скорой специализированной медицинской</w:t>
            </w:r>
            <w:r>
              <w:rPr>
                <w:rFonts w:eastAsia="LiberationSerif"/>
                <w:sz w:val="24"/>
                <w:szCs w:val="24"/>
                <w:lang w:eastAsia="en-US"/>
              </w:rPr>
              <w:t xml:space="preserve"> </w:t>
            </w:r>
            <w:r w:rsidR="00EF04F7" w:rsidRPr="00B30603">
              <w:rPr>
                <w:rFonts w:eastAsia="LiberationSerif"/>
                <w:sz w:val="24"/>
                <w:szCs w:val="24"/>
                <w:lang w:eastAsia="en-US"/>
              </w:rPr>
              <w:t xml:space="preserve">помощи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 xml:space="preserve">» </w:t>
            </w:r>
            <w:r w:rsidR="00EF04F7" w:rsidRPr="00B30603">
              <w:rPr>
                <w:rFonts w:eastAsia="LiberationSerif"/>
                <w:sz w:val="24"/>
                <w:szCs w:val="24"/>
                <w:lang w:eastAsia="en-US"/>
              </w:rPr>
              <w:t>вне</w:t>
            </w:r>
          </w:p>
          <w:p w14:paraId="1F9B5E8A"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медицинской организации, корректировку лечения в зависимости от</w:t>
            </w:r>
            <w:r w:rsidR="007C4AB1">
              <w:rPr>
                <w:rFonts w:eastAsia="LiberationSerif"/>
                <w:sz w:val="24"/>
                <w:szCs w:val="24"/>
                <w:lang w:eastAsia="en-US"/>
              </w:rPr>
              <w:t xml:space="preserve"> </w:t>
            </w:r>
            <w:r w:rsidRPr="00B30603">
              <w:rPr>
                <w:rFonts w:eastAsia="LiberationSerif"/>
                <w:sz w:val="24"/>
                <w:szCs w:val="24"/>
                <w:lang w:eastAsia="en-US"/>
              </w:rPr>
              <w:t>особенностей течения</w:t>
            </w:r>
          </w:p>
          <w:p w14:paraId="2686A2F6"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Определять медицинские показания к вызову</w:t>
            </w:r>
            <w:r>
              <w:rPr>
                <w:rFonts w:eastAsia="LiberationSerif"/>
                <w:sz w:val="24"/>
                <w:szCs w:val="24"/>
                <w:lang w:eastAsia="en-US"/>
              </w:rPr>
              <w:t xml:space="preserve"> </w:t>
            </w:r>
            <w:r w:rsidR="00EF04F7" w:rsidRPr="00B30603">
              <w:rPr>
                <w:rFonts w:eastAsia="LiberationSerif"/>
                <w:sz w:val="24"/>
                <w:szCs w:val="24"/>
                <w:lang w:eastAsia="en-US"/>
              </w:rPr>
              <w:t>специализированных выездных бригад скорой медицинской</w:t>
            </w:r>
            <w:r>
              <w:rPr>
                <w:rFonts w:eastAsia="LiberationSerif"/>
                <w:sz w:val="24"/>
                <w:szCs w:val="24"/>
                <w:lang w:eastAsia="en-US"/>
              </w:rPr>
              <w:t xml:space="preserve"> </w:t>
            </w:r>
            <w:r w:rsidR="00EF04F7" w:rsidRPr="00B30603">
              <w:rPr>
                <w:rFonts w:eastAsia="LiberationSerif"/>
                <w:sz w:val="24"/>
                <w:szCs w:val="24"/>
                <w:lang w:eastAsia="en-US"/>
              </w:rPr>
              <w:t>помощи</w:t>
            </w:r>
          </w:p>
          <w:p w14:paraId="16266E25" w14:textId="77777777" w:rsidR="00895426" w:rsidRDefault="007C4AB1" w:rsidP="00B30603">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Определять медицинские показания к медицинской</w:t>
            </w:r>
            <w:r>
              <w:rPr>
                <w:rFonts w:eastAsia="LiberationSerif"/>
                <w:sz w:val="24"/>
                <w:szCs w:val="24"/>
                <w:lang w:eastAsia="en-US"/>
              </w:rPr>
              <w:t xml:space="preserve"> </w:t>
            </w:r>
            <w:r w:rsidR="00EF04F7" w:rsidRPr="00B30603">
              <w:rPr>
                <w:rFonts w:eastAsia="LiberationSerif"/>
                <w:sz w:val="24"/>
                <w:szCs w:val="24"/>
                <w:lang w:eastAsia="en-US"/>
              </w:rPr>
              <w:t>эвакуации пациента в медицинскую организацию, оказывающую</w:t>
            </w:r>
            <w:r>
              <w:rPr>
                <w:rFonts w:eastAsia="LiberationSerif"/>
                <w:sz w:val="24"/>
                <w:szCs w:val="24"/>
                <w:lang w:eastAsia="en-US"/>
              </w:rPr>
              <w:t xml:space="preserve"> </w:t>
            </w:r>
            <w:r w:rsidR="00EF04F7" w:rsidRPr="00B30603">
              <w:rPr>
                <w:rFonts w:eastAsia="LiberationSerif"/>
                <w:sz w:val="24"/>
                <w:szCs w:val="24"/>
                <w:lang w:eastAsia="en-US"/>
              </w:rPr>
              <w:t xml:space="preserve">медицинскую помощь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 xml:space="preserve">» </w:t>
            </w:r>
          </w:p>
          <w:p w14:paraId="5B5C2C73"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Обосновывать выбор медицинской организации,</w:t>
            </w:r>
            <w:r>
              <w:rPr>
                <w:rFonts w:eastAsia="LiberationSerif"/>
                <w:sz w:val="24"/>
                <w:szCs w:val="24"/>
                <w:lang w:eastAsia="en-US"/>
              </w:rPr>
              <w:t xml:space="preserve"> </w:t>
            </w:r>
            <w:r w:rsidR="00EF04F7" w:rsidRPr="00B30603">
              <w:rPr>
                <w:rFonts w:eastAsia="LiberationSerif"/>
                <w:sz w:val="24"/>
                <w:szCs w:val="24"/>
                <w:lang w:eastAsia="en-US"/>
              </w:rPr>
              <w:t xml:space="preserve">оказывающей медицинскую помощь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для медицинской эвакуации пациента</w:t>
            </w:r>
          </w:p>
          <w:p w14:paraId="7A221BA7"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Осуществлять мониторинг жизненно важных функций их</w:t>
            </w:r>
            <w:r>
              <w:rPr>
                <w:rFonts w:eastAsia="LiberationSerif"/>
                <w:sz w:val="24"/>
                <w:szCs w:val="24"/>
                <w:lang w:eastAsia="en-US"/>
              </w:rPr>
              <w:t xml:space="preserve"> </w:t>
            </w:r>
            <w:r w:rsidR="00EF04F7" w:rsidRPr="00B30603">
              <w:rPr>
                <w:rFonts w:eastAsia="LiberationSerif"/>
                <w:sz w:val="24"/>
                <w:szCs w:val="24"/>
                <w:lang w:eastAsia="en-US"/>
              </w:rPr>
              <w:t>поддержание или замещение во время медицинской эвакуации</w:t>
            </w:r>
            <w:r>
              <w:rPr>
                <w:rFonts w:eastAsia="LiberationSerif"/>
                <w:sz w:val="24"/>
                <w:szCs w:val="24"/>
                <w:lang w:eastAsia="en-US"/>
              </w:rPr>
              <w:t xml:space="preserve"> </w:t>
            </w:r>
            <w:r w:rsidR="00EF04F7" w:rsidRPr="00B30603">
              <w:rPr>
                <w:rFonts w:eastAsia="LiberationSerif"/>
                <w:sz w:val="24"/>
                <w:szCs w:val="24"/>
                <w:lang w:eastAsia="en-US"/>
              </w:rPr>
              <w:t xml:space="preserve">пациента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w:t>
            </w:r>
          </w:p>
          <w:p w14:paraId="098BDABF"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медицинской организации</w:t>
            </w:r>
          </w:p>
          <w:p w14:paraId="55537547" w14:textId="77777777" w:rsidR="00EF04F7" w:rsidRPr="00B30603" w:rsidRDefault="007C4AB1"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Организовывать и обеспечивать мониторинг жизненно</w:t>
            </w:r>
            <w:r>
              <w:rPr>
                <w:rFonts w:eastAsia="LiberationSerif"/>
                <w:sz w:val="24"/>
                <w:szCs w:val="24"/>
                <w:lang w:eastAsia="en-US"/>
              </w:rPr>
              <w:t xml:space="preserve"> </w:t>
            </w:r>
            <w:r w:rsidR="00EF04F7" w:rsidRPr="00B30603">
              <w:rPr>
                <w:rFonts w:eastAsia="LiberationSerif"/>
                <w:sz w:val="24"/>
                <w:szCs w:val="24"/>
                <w:lang w:eastAsia="en-US"/>
              </w:rPr>
              <w:t>важных функций, их поддержание или замещение при</w:t>
            </w:r>
            <w:r>
              <w:rPr>
                <w:rFonts w:eastAsia="LiberationSerif"/>
                <w:sz w:val="24"/>
                <w:szCs w:val="24"/>
                <w:lang w:eastAsia="en-US"/>
              </w:rPr>
              <w:t xml:space="preserve"> </w:t>
            </w:r>
            <w:r w:rsidR="00EF04F7" w:rsidRPr="00B30603">
              <w:rPr>
                <w:rFonts w:eastAsia="LiberationSerif"/>
                <w:sz w:val="24"/>
                <w:szCs w:val="24"/>
                <w:lang w:eastAsia="en-US"/>
              </w:rPr>
              <w:t>перемещении, в том числе в автомобиль скорой медицинской</w:t>
            </w:r>
            <w:r>
              <w:rPr>
                <w:rFonts w:eastAsia="LiberationSerif"/>
                <w:sz w:val="24"/>
                <w:szCs w:val="24"/>
                <w:lang w:eastAsia="en-US"/>
              </w:rPr>
              <w:t xml:space="preserve"> </w:t>
            </w:r>
            <w:r w:rsidR="00EF04F7" w:rsidRPr="00B30603">
              <w:rPr>
                <w:rFonts w:eastAsia="LiberationSerif"/>
                <w:sz w:val="24"/>
                <w:szCs w:val="24"/>
                <w:lang w:eastAsia="en-US"/>
              </w:rPr>
              <w:t xml:space="preserve">помощи, и </w:t>
            </w:r>
            <w:r w:rsidR="00EF04F7" w:rsidRPr="00B30603">
              <w:rPr>
                <w:rFonts w:eastAsia="LiberationSerif"/>
                <w:sz w:val="24"/>
                <w:szCs w:val="24"/>
                <w:lang w:eastAsia="en-US"/>
              </w:rPr>
              <w:lastRenderedPageBreak/>
              <w:t>транспортировке пациента при выполнении медицинской</w:t>
            </w:r>
            <w:r w:rsidR="00C741FA">
              <w:rPr>
                <w:rFonts w:eastAsia="LiberationSerif"/>
                <w:sz w:val="24"/>
                <w:szCs w:val="24"/>
                <w:lang w:eastAsia="en-US"/>
              </w:rPr>
              <w:t xml:space="preserve"> </w:t>
            </w:r>
            <w:r w:rsidR="00EF04F7" w:rsidRPr="00B30603">
              <w:rPr>
                <w:rFonts w:eastAsia="LiberationSerif"/>
                <w:sz w:val="24"/>
                <w:szCs w:val="24"/>
                <w:lang w:eastAsia="en-US"/>
              </w:rPr>
              <w:t>эвакуации</w:t>
            </w:r>
          </w:p>
          <w:p w14:paraId="7DC6FEDA"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Проводить медицинскую сортировку пациентов и</w:t>
            </w:r>
            <w:r>
              <w:rPr>
                <w:rFonts w:eastAsia="LiberationSerif"/>
                <w:sz w:val="24"/>
                <w:szCs w:val="24"/>
                <w:lang w:eastAsia="en-US"/>
              </w:rPr>
              <w:t xml:space="preserve"> </w:t>
            </w:r>
            <w:r w:rsidR="00EF04F7" w:rsidRPr="00B30603">
              <w:rPr>
                <w:rFonts w:eastAsia="LiberationSerif"/>
                <w:sz w:val="24"/>
                <w:szCs w:val="24"/>
                <w:lang w:eastAsia="en-US"/>
              </w:rPr>
              <w:t>устанавливать последовательность оказания скорой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медицинской помощи по профилю</w:t>
            </w:r>
            <w:r w:rsidR="00895426">
              <w:rPr>
                <w:rFonts w:eastAsia="LiberationSerif"/>
                <w:sz w:val="24"/>
                <w:szCs w:val="24"/>
                <w:lang w:eastAsia="en-US"/>
              </w:rPr>
              <w:t xml:space="preserve">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00EF04F7" w:rsidRPr="00B30603">
              <w:rPr>
                <w:rFonts w:eastAsia="LiberationSerif"/>
                <w:sz w:val="24"/>
                <w:szCs w:val="24"/>
                <w:lang w:eastAsia="en-US"/>
              </w:rPr>
              <w:t>при массовых заболеваниях, травмах или иных состояниях</w:t>
            </w:r>
          </w:p>
          <w:p w14:paraId="562BFE22" w14:textId="77777777" w:rsidR="00EF04F7" w:rsidRPr="00B30603" w:rsidRDefault="00C741FA" w:rsidP="00B30603">
            <w:pPr>
              <w:autoSpaceDE w:val="0"/>
              <w:autoSpaceDN w:val="0"/>
              <w:adjustRightInd w:val="0"/>
              <w:jc w:val="both"/>
              <w:rPr>
                <w:b/>
                <w:sz w:val="24"/>
                <w:szCs w:val="24"/>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Оценивать результаты медицинских вмешательств у</w:t>
            </w:r>
            <w:r>
              <w:rPr>
                <w:rFonts w:eastAsia="LiberationSerif"/>
                <w:sz w:val="24"/>
                <w:szCs w:val="24"/>
                <w:lang w:eastAsia="en-US"/>
              </w:rPr>
              <w:t xml:space="preserve"> </w:t>
            </w:r>
            <w:r w:rsidR="00EF04F7"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00EF04F7"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00EF04F7" w:rsidRPr="00B30603">
              <w:rPr>
                <w:rFonts w:eastAsia="LiberationSerif"/>
                <w:sz w:val="24"/>
                <w:szCs w:val="24"/>
                <w:lang w:eastAsia="en-US"/>
              </w:rPr>
              <w:t xml:space="preserve">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00EF04F7" w:rsidRPr="00B30603">
              <w:rPr>
                <w:rFonts w:eastAsia="LiberationSerif"/>
                <w:sz w:val="24"/>
                <w:szCs w:val="24"/>
                <w:lang w:eastAsia="en-US"/>
              </w:rPr>
              <w:t>организации.</w:t>
            </w:r>
          </w:p>
          <w:p w14:paraId="70C151D0" w14:textId="77777777" w:rsidR="003E1AB8" w:rsidRPr="00B30603" w:rsidRDefault="003E1AB8" w:rsidP="00B30603">
            <w:pPr>
              <w:autoSpaceDE w:val="0"/>
              <w:autoSpaceDN w:val="0"/>
              <w:adjustRightInd w:val="0"/>
              <w:jc w:val="both"/>
              <w:rPr>
                <w:i/>
                <w:sz w:val="24"/>
                <w:szCs w:val="24"/>
              </w:rPr>
            </w:pPr>
            <w:r w:rsidRPr="00B30603">
              <w:rPr>
                <w:b/>
                <w:i/>
                <w:sz w:val="24"/>
                <w:szCs w:val="24"/>
              </w:rPr>
              <w:t xml:space="preserve">Владеть: </w:t>
            </w:r>
          </w:p>
          <w:p w14:paraId="436C953E" w14:textId="77777777" w:rsidR="00EF04F7" w:rsidRPr="00B30603" w:rsidRDefault="00895426" w:rsidP="00B3060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EF04F7" w:rsidRPr="00B30603">
              <w:rPr>
                <w:rFonts w:eastAsia="LiberationSerif"/>
                <w:sz w:val="24"/>
                <w:szCs w:val="24"/>
                <w:lang w:eastAsia="en-US"/>
              </w:rPr>
              <w:t>Осуществлением незамедлительного выезда (вылета) на</w:t>
            </w:r>
            <w:r w:rsidR="00C741FA">
              <w:rPr>
                <w:rFonts w:eastAsia="LiberationSerif"/>
                <w:sz w:val="24"/>
                <w:szCs w:val="24"/>
                <w:lang w:eastAsia="en-US"/>
              </w:rPr>
              <w:t xml:space="preserve"> </w:t>
            </w:r>
            <w:r w:rsidR="00EF04F7" w:rsidRPr="00B30603">
              <w:rPr>
                <w:rFonts w:eastAsia="LiberationSerif"/>
                <w:sz w:val="24"/>
                <w:szCs w:val="24"/>
                <w:lang w:eastAsia="en-US"/>
              </w:rPr>
              <w:t xml:space="preserve">место вызова скорой медицинской помощи в составе </w:t>
            </w:r>
            <w:proofErr w:type="gramStart"/>
            <w:r w:rsidR="00EF04F7" w:rsidRPr="00B30603">
              <w:rPr>
                <w:rFonts w:eastAsia="LiberationSerif"/>
                <w:sz w:val="24"/>
                <w:szCs w:val="24"/>
                <w:lang w:eastAsia="en-US"/>
              </w:rPr>
              <w:t>врачебной</w:t>
            </w:r>
            <w:r w:rsidR="00C741FA">
              <w:rPr>
                <w:rFonts w:eastAsia="LiberationSerif"/>
                <w:sz w:val="24"/>
                <w:szCs w:val="24"/>
                <w:lang w:eastAsia="en-US"/>
              </w:rPr>
              <w:t xml:space="preserve">  </w:t>
            </w:r>
            <w:r w:rsidR="00EF04F7" w:rsidRPr="00B30603">
              <w:rPr>
                <w:rFonts w:eastAsia="LiberationSerif"/>
                <w:sz w:val="24"/>
                <w:szCs w:val="24"/>
                <w:lang w:eastAsia="en-US"/>
              </w:rPr>
              <w:t>пециализированной</w:t>
            </w:r>
            <w:proofErr w:type="gramEnd"/>
            <w:r w:rsidR="00EF04F7" w:rsidRPr="00B30603">
              <w:rPr>
                <w:rFonts w:eastAsia="LiberationSerif"/>
                <w:sz w:val="24"/>
                <w:szCs w:val="24"/>
                <w:lang w:eastAsia="en-US"/>
              </w:rPr>
              <w:t xml:space="preserve"> выездной бригады скорой медицинской</w:t>
            </w:r>
          </w:p>
          <w:p w14:paraId="37A64EF4" w14:textId="77777777" w:rsidR="00EF04F7" w:rsidRPr="00B30603" w:rsidRDefault="00EF04F7" w:rsidP="00B3060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помощи или авиамедицинской выездной бригады скорой</w:t>
            </w:r>
            <w:r w:rsidR="00C741FA">
              <w:rPr>
                <w:rFonts w:eastAsia="LiberationSerif"/>
                <w:sz w:val="24"/>
                <w:szCs w:val="24"/>
                <w:lang w:eastAsia="en-US"/>
              </w:rPr>
              <w:t xml:space="preserve"> </w:t>
            </w:r>
            <w:r w:rsidRPr="00B30603">
              <w:rPr>
                <w:rFonts w:eastAsia="LiberationSerif"/>
                <w:sz w:val="24"/>
                <w:szCs w:val="24"/>
                <w:lang w:eastAsia="en-US"/>
              </w:rPr>
              <w:t>медицинской помощи</w:t>
            </w:r>
          </w:p>
          <w:p w14:paraId="022FC1E8"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Оказанием скорой специализированной медицинской</w:t>
            </w:r>
            <w:r>
              <w:rPr>
                <w:rFonts w:eastAsia="LiberationSerif"/>
                <w:sz w:val="24"/>
                <w:szCs w:val="24"/>
                <w:lang w:eastAsia="en-US"/>
              </w:rPr>
              <w:t xml:space="preserve"> </w:t>
            </w:r>
            <w:r w:rsidR="00EF04F7" w:rsidRPr="00B30603">
              <w:rPr>
                <w:rFonts w:eastAsia="LiberationSerif"/>
                <w:sz w:val="24"/>
                <w:szCs w:val="24"/>
                <w:lang w:eastAsia="en-US"/>
              </w:rPr>
              <w:t xml:space="preserve">помощи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w:t>
            </w:r>
            <w:r>
              <w:rPr>
                <w:rFonts w:eastAsia="LiberationSerif"/>
                <w:sz w:val="24"/>
                <w:szCs w:val="24"/>
                <w:lang w:eastAsia="en-US"/>
              </w:rPr>
              <w:t xml:space="preserve"> </w:t>
            </w:r>
            <w:r w:rsidR="00EF04F7" w:rsidRPr="00B30603">
              <w:rPr>
                <w:rFonts w:eastAsia="LiberationSerif"/>
                <w:sz w:val="24"/>
                <w:szCs w:val="24"/>
                <w:lang w:eastAsia="en-US"/>
              </w:rPr>
              <w:t>медицинской организации (в составе врачебной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выездной бригады скорой медицинской</w:t>
            </w:r>
            <w:r>
              <w:rPr>
                <w:rFonts w:eastAsia="LiberationSerif"/>
                <w:sz w:val="24"/>
                <w:szCs w:val="24"/>
                <w:lang w:eastAsia="en-US"/>
              </w:rPr>
              <w:t xml:space="preserve"> </w:t>
            </w:r>
            <w:r w:rsidR="00EF04F7" w:rsidRPr="00B30603">
              <w:rPr>
                <w:rFonts w:eastAsia="LiberationSerif"/>
                <w:sz w:val="24"/>
                <w:szCs w:val="24"/>
                <w:lang w:eastAsia="en-US"/>
              </w:rPr>
              <w:t>помощи или авиамедицинской выездной бригады скорой</w:t>
            </w:r>
            <w:r>
              <w:rPr>
                <w:rFonts w:eastAsia="LiberationSerif"/>
                <w:sz w:val="24"/>
                <w:szCs w:val="24"/>
                <w:lang w:eastAsia="en-US"/>
              </w:rPr>
              <w:t xml:space="preserve"> </w:t>
            </w:r>
            <w:r w:rsidR="00EF04F7" w:rsidRPr="00B30603">
              <w:rPr>
                <w:rFonts w:eastAsia="LiberationSerif"/>
                <w:sz w:val="24"/>
                <w:szCs w:val="24"/>
                <w:lang w:eastAsia="en-US"/>
              </w:rPr>
              <w:t>медицинской помощи), включая осуществление мероприятий,</w:t>
            </w:r>
            <w:r>
              <w:rPr>
                <w:rFonts w:eastAsia="LiberationSerif"/>
                <w:sz w:val="24"/>
                <w:szCs w:val="24"/>
                <w:lang w:eastAsia="en-US"/>
              </w:rPr>
              <w:t xml:space="preserve"> </w:t>
            </w:r>
            <w:r w:rsidR="00EF04F7" w:rsidRPr="00B30603">
              <w:rPr>
                <w:rFonts w:eastAsia="LiberationSerif"/>
                <w:sz w:val="24"/>
                <w:szCs w:val="24"/>
                <w:lang w:eastAsia="en-US"/>
              </w:rPr>
              <w:t>способствующих стабилизации или улучшению клинического</w:t>
            </w:r>
            <w:r>
              <w:rPr>
                <w:rFonts w:eastAsia="LiberationSerif"/>
                <w:sz w:val="24"/>
                <w:szCs w:val="24"/>
                <w:lang w:eastAsia="en-US"/>
              </w:rPr>
              <w:t xml:space="preserve"> </w:t>
            </w:r>
            <w:r w:rsidR="00EF04F7" w:rsidRPr="00B30603">
              <w:rPr>
                <w:rFonts w:eastAsia="LiberationSerif"/>
                <w:sz w:val="24"/>
                <w:szCs w:val="24"/>
                <w:lang w:eastAsia="en-US"/>
              </w:rPr>
              <w:t>состояния пациента, с учетом диагноза, возраста и клинической</w:t>
            </w:r>
            <w:r>
              <w:rPr>
                <w:rFonts w:eastAsia="LiberationSerif"/>
                <w:sz w:val="24"/>
                <w:szCs w:val="24"/>
                <w:lang w:eastAsia="en-US"/>
              </w:rPr>
              <w:t xml:space="preserve"> </w:t>
            </w:r>
            <w:r w:rsidR="00EF04F7" w:rsidRPr="00B30603">
              <w:rPr>
                <w:rFonts w:eastAsia="LiberationSerif"/>
                <w:sz w:val="24"/>
                <w:szCs w:val="24"/>
                <w:lang w:eastAsia="en-US"/>
              </w:rPr>
              <w:t>картины в соответствии с действующим порядком оказания</w:t>
            </w:r>
            <w:r>
              <w:rPr>
                <w:rFonts w:eastAsia="LiberationSerif"/>
                <w:sz w:val="24"/>
                <w:szCs w:val="24"/>
                <w:lang w:eastAsia="en-US"/>
              </w:rPr>
              <w:t xml:space="preserve"> </w:t>
            </w:r>
            <w:r w:rsidR="00EF04F7" w:rsidRPr="00B30603">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EF04F7" w:rsidRPr="00B30603">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EF04F7" w:rsidRPr="00B30603">
              <w:rPr>
                <w:rFonts w:eastAsia="LiberationSerif"/>
                <w:sz w:val="24"/>
                <w:szCs w:val="24"/>
                <w:lang w:eastAsia="en-US"/>
              </w:rPr>
              <w:t>с учетом стандартов медицинской помощи</w:t>
            </w:r>
          </w:p>
          <w:p w14:paraId="7D2E9DE5"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00EF04F7" w:rsidRPr="00B30603">
              <w:rPr>
                <w:rFonts w:eastAsia="LiberationSerif"/>
                <w:sz w:val="24"/>
                <w:szCs w:val="24"/>
                <w:lang w:eastAsia="en-US"/>
              </w:rPr>
              <w:t>противопоказаний для медицинских вмешательств при оказании</w:t>
            </w:r>
            <w:r>
              <w:rPr>
                <w:rFonts w:eastAsia="LiberationSerif"/>
                <w:sz w:val="24"/>
                <w:szCs w:val="24"/>
                <w:lang w:eastAsia="en-US"/>
              </w:rPr>
              <w:t xml:space="preserve"> </w:t>
            </w:r>
            <w:r w:rsidR="00EF04F7"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006C5861"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Назначением лекарственных препаратов и применение</w:t>
            </w:r>
            <w:r>
              <w:rPr>
                <w:rFonts w:eastAsia="LiberationSerif"/>
                <w:sz w:val="24"/>
                <w:szCs w:val="24"/>
                <w:lang w:eastAsia="en-US"/>
              </w:rPr>
              <w:t xml:space="preserve"> </w:t>
            </w:r>
            <w:r w:rsidR="00EF04F7" w:rsidRPr="00B30603">
              <w:rPr>
                <w:rFonts w:eastAsia="LiberationSerif"/>
                <w:sz w:val="24"/>
                <w:szCs w:val="24"/>
                <w:lang w:eastAsia="en-US"/>
              </w:rPr>
              <w:t>медицинских изделий при оказании скорой специализированной</w:t>
            </w:r>
            <w:r>
              <w:rPr>
                <w:rFonts w:eastAsia="LiberationSerif"/>
                <w:sz w:val="24"/>
                <w:szCs w:val="24"/>
                <w:lang w:eastAsia="en-US"/>
              </w:rPr>
              <w:t xml:space="preserve"> </w:t>
            </w:r>
            <w:r w:rsidR="00EF04F7" w:rsidRPr="00B30603">
              <w:rPr>
                <w:rFonts w:eastAsia="LiberationSerif"/>
                <w:sz w:val="24"/>
                <w:szCs w:val="24"/>
                <w:lang w:eastAsia="en-US"/>
              </w:rPr>
              <w:t xml:space="preserve">медицинской помощи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578720EF" w14:textId="77777777" w:rsidR="00C741FA"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Оценкой эффективности и безопасности применения</w:t>
            </w:r>
            <w:r>
              <w:rPr>
                <w:rFonts w:eastAsia="LiberationSerif"/>
                <w:sz w:val="24"/>
                <w:szCs w:val="24"/>
                <w:lang w:eastAsia="en-US"/>
              </w:rPr>
              <w:t xml:space="preserve"> </w:t>
            </w:r>
            <w:r w:rsidR="00EF04F7" w:rsidRPr="00B30603">
              <w:rPr>
                <w:rFonts w:eastAsia="LiberationSerif"/>
                <w:sz w:val="24"/>
                <w:szCs w:val="24"/>
                <w:lang w:eastAsia="en-US"/>
              </w:rPr>
              <w:t xml:space="preserve">лекарственных препаратов и </w:t>
            </w:r>
            <w:r w:rsidR="00EF04F7" w:rsidRPr="00B30603">
              <w:rPr>
                <w:rFonts w:eastAsia="LiberationSerif"/>
                <w:sz w:val="24"/>
                <w:szCs w:val="24"/>
                <w:lang w:eastAsia="en-US"/>
              </w:rPr>
              <w:lastRenderedPageBreak/>
              <w:t>медицинских изделий при оказании</w:t>
            </w:r>
            <w:r>
              <w:rPr>
                <w:rFonts w:eastAsia="LiberationSerif"/>
                <w:sz w:val="24"/>
                <w:szCs w:val="24"/>
                <w:lang w:eastAsia="en-US"/>
              </w:rPr>
              <w:t xml:space="preserve"> </w:t>
            </w:r>
            <w:r w:rsidR="00EF04F7"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p>
          <w:p w14:paraId="7607444B"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Профилактикой или лечением осложнений, побочных</w:t>
            </w:r>
            <w:r>
              <w:rPr>
                <w:rFonts w:eastAsia="LiberationSerif"/>
                <w:sz w:val="24"/>
                <w:szCs w:val="24"/>
                <w:lang w:eastAsia="en-US"/>
              </w:rPr>
              <w:t xml:space="preserve"> </w:t>
            </w:r>
            <w:r w:rsidR="00EF04F7" w:rsidRPr="00B30603">
              <w:rPr>
                <w:rFonts w:eastAsia="LiberationSerif"/>
                <w:sz w:val="24"/>
                <w:szCs w:val="24"/>
                <w:lang w:eastAsia="en-US"/>
              </w:rPr>
              <w:t>действий, нежелательных реакций, в том числе серьезных и</w:t>
            </w:r>
            <w:r>
              <w:rPr>
                <w:rFonts w:eastAsia="LiberationSerif"/>
                <w:sz w:val="24"/>
                <w:szCs w:val="24"/>
                <w:lang w:eastAsia="en-US"/>
              </w:rPr>
              <w:t xml:space="preserve"> </w:t>
            </w:r>
            <w:r w:rsidR="00EF04F7" w:rsidRPr="00B30603">
              <w:rPr>
                <w:rFonts w:eastAsia="LiberationSerif"/>
                <w:sz w:val="24"/>
                <w:szCs w:val="24"/>
                <w:lang w:eastAsia="en-US"/>
              </w:rPr>
              <w:t>непредвиденных, возникших в результате диагностических или</w:t>
            </w:r>
            <w:r>
              <w:rPr>
                <w:rFonts w:eastAsia="LiberationSerif"/>
                <w:sz w:val="24"/>
                <w:szCs w:val="24"/>
                <w:lang w:eastAsia="en-US"/>
              </w:rPr>
              <w:t xml:space="preserve"> </w:t>
            </w:r>
            <w:r w:rsidR="00EF04F7" w:rsidRPr="00B30603">
              <w:rPr>
                <w:rFonts w:eastAsia="LiberationSerif"/>
                <w:sz w:val="24"/>
                <w:szCs w:val="24"/>
                <w:lang w:eastAsia="en-US"/>
              </w:rPr>
              <w:t>лечебных манипуляций, применения лекарственных препаратов и</w:t>
            </w:r>
            <w:r>
              <w:rPr>
                <w:rFonts w:eastAsia="LiberationSerif"/>
                <w:sz w:val="24"/>
                <w:szCs w:val="24"/>
                <w:lang w:eastAsia="en-US"/>
              </w:rPr>
              <w:t xml:space="preserve"> </w:t>
            </w:r>
            <w:r w:rsidR="00EF04F7" w:rsidRPr="00B30603">
              <w:rPr>
                <w:rFonts w:eastAsia="LiberationSerif"/>
                <w:sz w:val="24"/>
                <w:szCs w:val="24"/>
                <w:lang w:eastAsia="en-US"/>
              </w:rPr>
              <w:t>(или) медицинских изделий при оказании скорой</w:t>
            </w:r>
            <w:r>
              <w:rPr>
                <w:rFonts w:eastAsia="LiberationSerif"/>
                <w:sz w:val="24"/>
                <w:szCs w:val="24"/>
                <w:lang w:eastAsia="en-US"/>
              </w:rPr>
              <w:t xml:space="preserve"> </w:t>
            </w:r>
            <w:r w:rsidR="00EF04F7"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w:t>
            </w:r>
          </w:p>
          <w:p w14:paraId="0FD3E3E4"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 xml:space="preserve">Определением показаний к вызову </w:t>
            </w:r>
            <w:proofErr w:type="gramStart"/>
            <w:r w:rsidR="00EF04F7" w:rsidRPr="00B30603">
              <w:rPr>
                <w:rFonts w:eastAsia="LiberationSerif"/>
                <w:sz w:val="24"/>
                <w:szCs w:val="24"/>
                <w:lang w:eastAsia="en-US"/>
              </w:rPr>
              <w:t>специализированных</w:t>
            </w:r>
            <w:r>
              <w:rPr>
                <w:rFonts w:eastAsia="LiberationSerif"/>
                <w:sz w:val="24"/>
                <w:szCs w:val="24"/>
                <w:lang w:eastAsia="en-US"/>
              </w:rPr>
              <w:t xml:space="preserve">  </w:t>
            </w:r>
            <w:r w:rsidR="00EF04F7" w:rsidRPr="00B30603">
              <w:rPr>
                <w:rFonts w:eastAsia="LiberationSerif"/>
                <w:sz w:val="24"/>
                <w:szCs w:val="24"/>
                <w:lang w:eastAsia="en-US"/>
              </w:rPr>
              <w:t>выездных</w:t>
            </w:r>
            <w:proofErr w:type="gramEnd"/>
            <w:r w:rsidR="00EF04F7" w:rsidRPr="00B30603">
              <w:rPr>
                <w:rFonts w:eastAsia="LiberationSerif"/>
                <w:sz w:val="24"/>
                <w:szCs w:val="24"/>
                <w:lang w:eastAsia="en-US"/>
              </w:rPr>
              <w:t xml:space="preserve"> бригад скорой медицинской помощи</w:t>
            </w:r>
          </w:p>
          <w:p w14:paraId="4EDA5202" w14:textId="77777777" w:rsidR="00895426" w:rsidRDefault="00C741FA" w:rsidP="00B30603">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Определением показаний к медицинской эвакуации</w:t>
            </w:r>
            <w:r>
              <w:rPr>
                <w:rFonts w:eastAsia="LiberationSerif"/>
                <w:sz w:val="24"/>
                <w:szCs w:val="24"/>
                <w:lang w:eastAsia="en-US"/>
              </w:rPr>
              <w:t xml:space="preserve"> </w:t>
            </w:r>
            <w:r w:rsidR="00EF04F7" w:rsidRPr="00B30603">
              <w:rPr>
                <w:rFonts w:eastAsia="LiberationSerif"/>
                <w:sz w:val="24"/>
                <w:szCs w:val="24"/>
                <w:lang w:eastAsia="en-US"/>
              </w:rPr>
              <w:t>пациента в медицинскую организацию, оказывающую медицинскую</w:t>
            </w:r>
            <w:r>
              <w:rPr>
                <w:rFonts w:eastAsia="LiberationSerif"/>
                <w:sz w:val="24"/>
                <w:szCs w:val="24"/>
                <w:lang w:eastAsia="en-US"/>
              </w:rPr>
              <w:t xml:space="preserve"> </w:t>
            </w:r>
            <w:r w:rsidR="00EF04F7" w:rsidRPr="00B30603">
              <w:rPr>
                <w:rFonts w:eastAsia="LiberationSerif"/>
                <w:sz w:val="24"/>
                <w:szCs w:val="24"/>
                <w:lang w:eastAsia="en-US"/>
              </w:rPr>
              <w:t xml:space="preserve">помощь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p>
          <w:p w14:paraId="2888E8B3"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Обоснованием выбора медицинской организации,</w:t>
            </w:r>
            <w:r>
              <w:rPr>
                <w:rFonts w:eastAsia="LiberationSerif"/>
                <w:sz w:val="24"/>
                <w:szCs w:val="24"/>
                <w:lang w:eastAsia="en-US"/>
              </w:rPr>
              <w:t xml:space="preserve"> </w:t>
            </w:r>
            <w:r w:rsidR="00EF04F7" w:rsidRPr="00B30603">
              <w:rPr>
                <w:rFonts w:eastAsia="LiberationSerif"/>
                <w:sz w:val="24"/>
                <w:szCs w:val="24"/>
                <w:lang w:eastAsia="en-US"/>
              </w:rPr>
              <w:t xml:space="preserve">оказывающей медицинскую помощь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для медицинской эвакуации пациента</w:t>
            </w:r>
          </w:p>
          <w:p w14:paraId="2753E9EE"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Мониторингом жизненно важных функций, их поддержание</w:t>
            </w:r>
            <w:r>
              <w:rPr>
                <w:rFonts w:eastAsia="LiberationSerif"/>
                <w:sz w:val="24"/>
                <w:szCs w:val="24"/>
                <w:lang w:eastAsia="en-US"/>
              </w:rPr>
              <w:t xml:space="preserve"> </w:t>
            </w:r>
            <w:r w:rsidR="00EF04F7" w:rsidRPr="00B30603">
              <w:rPr>
                <w:rFonts w:eastAsia="LiberationSerif"/>
                <w:sz w:val="24"/>
                <w:szCs w:val="24"/>
                <w:lang w:eastAsia="en-US"/>
              </w:rPr>
              <w:t>или замещение при проведении медицинской эвакуации пациента</w:t>
            </w:r>
            <w:r>
              <w:rPr>
                <w:rFonts w:eastAsia="LiberationSerif"/>
                <w:sz w:val="24"/>
                <w:szCs w:val="24"/>
                <w:lang w:eastAsia="en-US"/>
              </w:rPr>
              <w:t xml:space="preserve"> </w:t>
            </w:r>
            <w:r w:rsidR="00EF04F7" w:rsidRPr="00B30603">
              <w:rPr>
                <w:rFonts w:eastAsia="LiberationSerif"/>
                <w:sz w:val="24"/>
                <w:szCs w:val="24"/>
                <w:lang w:eastAsia="en-US"/>
              </w:rPr>
              <w:t>вне медицинской организации</w:t>
            </w:r>
          </w:p>
          <w:p w14:paraId="59420D33"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Поддержанием или замещением жизненно важных функций</w:t>
            </w:r>
            <w:r>
              <w:rPr>
                <w:rFonts w:eastAsia="LiberationSerif"/>
                <w:sz w:val="24"/>
                <w:szCs w:val="24"/>
                <w:lang w:eastAsia="en-US"/>
              </w:rPr>
              <w:t xml:space="preserve"> </w:t>
            </w:r>
            <w:r w:rsidR="00EF04F7" w:rsidRPr="00B30603">
              <w:rPr>
                <w:rFonts w:eastAsia="LiberationSerif"/>
                <w:sz w:val="24"/>
                <w:szCs w:val="24"/>
                <w:lang w:eastAsia="en-US"/>
              </w:rPr>
              <w:t>при перемещении, в том числе в автомобиль скорой медицинской</w:t>
            </w:r>
            <w:r>
              <w:rPr>
                <w:rFonts w:eastAsia="LiberationSerif"/>
                <w:sz w:val="24"/>
                <w:szCs w:val="24"/>
                <w:lang w:eastAsia="en-US"/>
              </w:rPr>
              <w:t xml:space="preserve"> </w:t>
            </w:r>
            <w:r w:rsidR="00EF04F7" w:rsidRPr="00B30603">
              <w:rPr>
                <w:rFonts w:eastAsia="LiberationSerif"/>
                <w:sz w:val="24"/>
                <w:szCs w:val="24"/>
                <w:lang w:eastAsia="en-US"/>
              </w:rPr>
              <w:t>помощи, и транспортировке пациента при выполнении медицинской</w:t>
            </w:r>
            <w:r>
              <w:rPr>
                <w:rFonts w:eastAsia="LiberationSerif"/>
                <w:sz w:val="24"/>
                <w:szCs w:val="24"/>
                <w:lang w:eastAsia="en-US"/>
              </w:rPr>
              <w:t xml:space="preserve"> </w:t>
            </w:r>
            <w:r w:rsidR="00EF04F7" w:rsidRPr="00B30603">
              <w:rPr>
                <w:rFonts w:eastAsia="LiberationSerif"/>
                <w:sz w:val="24"/>
                <w:szCs w:val="24"/>
                <w:lang w:eastAsia="en-US"/>
              </w:rPr>
              <w:t>эвакуации</w:t>
            </w:r>
          </w:p>
          <w:p w14:paraId="56015124" w14:textId="77777777" w:rsidR="00EF04F7" w:rsidRPr="00B30603" w:rsidRDefault="00C741FA" w:rsidP="00B30603">
            <w:pPr>
              <w:autoSpaceDE w:val="0"/>
              <w:autoSpaceDN w:val="0"/>
              <w:adjustRightInd w:val="0"/>
              <w:jc w:val="both"/>
              <w:rPr>
                <w:rFonts w:eastAsia="LiberationSerif"/>
                <w:sz w:val="24"/>
                <w:szCs w:val="24"/>
                <w:lang w:eastAsia="en-US"/>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Медицинской сортировкой пациентов и установлением</w:t>
            </w:r>
            <w:r>
              <w:rPr>
                <w:rFonts w:eastAsia="LiberationSerif"/>
                <w:sz w:val="24"/>
                <w:szCs w:val="24"/>
                <w:lang w:eastAsia="en-US"/>
              </w:rPr>
              <w:t xml:space="preserve"> </w:t>
            </w:r>
            <w:r w:rsidR="00EF04F7" w:rsidRPr="00B30603">
              <w:rPr>
                <w:rFonts w:eastAsia="LiberationSerif"/>
                <w:sz w:val="24"/>
                <w:szCs w:val="24"/>
                <w:lang w:eastAsia="en-US"/>
              </w:rPr>
              <w:t>последовательности оказания скорой специализированной</w:t>
            </w:r>
            <w:r>
              <w:rPr>
                <w:rFonts w:eastAsia="LiberationSerif"/>
                <w:sz w:val="24"/>
                <w:szCs w:val="24"/>
                <w:lang w:eastAsia="en-US"/>
              </w:rPr>
              <w:t xml:space="preserve"> </w:t>
            </w:r>
            <w:r w:rsidR="00EF04F7" w:rsidRPr="00B30603">
              <w:rPr>
                <w:rFonts w:eastAsia="LiberationSerif"/>
                <w:sz w:val="24"/>
                <w:szCs w:val="24"/>
                <w:lang w:eastAsia="en-US"/>
              </w:rPr>
              <w:t xml:space="preserve">медицинской помощи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 организации при массовых</w:t>
            </w:r>
            <w:r>
              <w:rPr>
                <w:rFonts w:eastAsia="LiberationSerif"/>
                <w:sz w:val="24"/>
                <w:szCs w:val="24"/>
                <w:lang w:eastAsia="en-US"/>
              </w:rPr>
              <w:t xml:space="preserve"> </w:t>
            </w:r>
            <w:r w:rsidR="00EF04F7" w:rsidRPr="00B30603">
              <w:rPr>
                <w:rFonts w:eastAsia="LiberationSerif"/>
                <w:sz w:val="24"/>
                <w:szCs w:val="24"/>
                <w:lang w:eastAsia="en-US"/>
              </w:rPr>
              <w:t>заболеваниях, травмах или иных состояниях</w:t>
            </w:r>
          </w:p>
          <w:p w14:paraId="0B92B656" w14:textId="77777777" w:rsidR="003E1AB8" w:rsidRPr="00B30603" w:rsidRDefault="00C741FA" w:rsidP="00C741FA">
            <w:pPr>
              <w:autoSpaceDE w:val="0"/>
              <w:autoSpaceDN w:val="0"/>
              <w:adjustRightInd w:val="0"/>
              <w:jc w:val="both"/>
              <w:rPr>
                <w:b/>
                <w:sz w:val="24"/>
                <w:szCs w:val="24"/>
              </w:rPr>
            </w:pPr>
            <w:r>
              <w:rPr>
                <w:rFonts w:eastAsia="OpenSymbol"/>
                <w:sz w:val="24"/>
                <w:szCs w:val="24"/>
                <w:lang w:eastAsia="en-US"/>
              </w:rPr>
              <w:t>-</w:t>
            </w:r>
            <w:r w:rsidR="00EF04F7" w:rsidRPr="00B30603">
              <w:rPr>
                <w:rFonts w:eastAsia="OpenSymbol"/>
                <w:sz w:val="24"/>
                <w:szCs w:val="24"/>
                <w:lang w:eastAsia="en-US"/>
              </w:rPr>
              <w:t xml:space="preserve"> </w:t>
            </w:r>
            <w:r w:rsidR="00EF04F7" w:rsidRPr="00B30603">
              <w:rPr>
                <w:rFonts w:eastAsia="LiberationSerif"/>
                <w:sz w:val="24"/>
                <w:szCs w:val="24"/>
                <w:lang w:eastAsia="en-US"/>
              </w:rPr>
              <w:t>Оценкой результатов медицинских вмешательств у</w:t>
            </w:r>
            <w:r>
              <w:rPr>
                <w:rFonts w:eastAsia="LiberationSerif"/>
                <w:sz w:val="24"/>
                <w:szCs w:val="24"/>
                <w:lang w:eastAsia="en-US"/>
              </w:rPr>
              <w:t xml:space="preserve"> </w:t>
            </w:r>
            <w:r w:rsidR="00EF04F7"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00EF04F7"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00EF04F7" w:rsidRPr="00B30603">
              <w:rPr>
                <w:rFonts w:eastAsia="LiberationSerif"/>
                <w:sz w:val="24"/>
                <w:szCs w:val="24"/>
                <w:lang w:eastAsia="en-US"/>
              </w:rPr>
              <w:t xml:space="preserve">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EF04F7"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00EF04F7" w:rsidRPr="00B30603">
              <w:rPr>
                <w:rFonts w:eastAsia="LiberationSerif"/>
                <w:sz w:val="24"/>
                <w:szCs w:val="24"/>
                <w:lang w:eastAsia="en-US"/>
              </w:rPr>
              <w:t>организации.</w:t>
            </w:r>
          </w:p>
        </w:tc>
      </w:tr>
      <w:tr w:rsidR="00F610B5" w:rsidRPr="00143565" w14:paraId="376953C2" w14:textId="77777777" w:rsidTr="00880064">
        <w:tc>
          <w:tcPr>
            <w:tcW w:w="2294" w:type="dxa"/>
          </w:tcPr>
          <w:p w14:paraId="707A862F" w14:textId="77777777" w:rsidR="00F610B5" w:rsidRPr="00143565" w:rsidRDefault="00F610B5" w:rsidP="00F610B5">
            <w:pPr>
              <w:jc w:val="both"/>
              <w:rPr>
                <w:b/>
                <w:sz w:val="24"/>
                <w:szCs w:val="24"/>
              </w:rPr>
            </w:pPr>
          </w:p>
        </w:tc>
        <w:tc>
          <w:tcPr>
            <w:tcW w:w="2384" w:type="dxa"/>
          </w:tcPr>
          <w:p w14:paraId="277ABB60" w14:textId="77777777" w:rsidR="00F610B5" w:rsidRPr="00143565" w:rsidRDefault="00F610B5" w:rsidP="00F610B5">
            <w:pPr>
              <w:jc w:val="both"/>
              <w:rPr>
                <w:b/>
                <w:sz w:val="24"/>
                <w:szCs w:val="24"/>
              </w:rPr>
            </w:pPr>
            <w:r w:rsidRPr="00143565">
              <w:rPr>
                <w:b/>
                <w:sz w:val="24"/>
                <w:szCs w:val="24"/>
              </w:rPr>
              <w:t xml:space="preserve">ПК-2. </w:t>
            </w:r>
            <w:r w:rsidRPr="00143565">
              <w:rPr>
                <w:sz w:val="24"/>
                <w:szCs w:val="24"/>
              </w:rPr>
              <w:t xml:space="preserve">Способен к оказанию специализированной </w:t>
            </w:r>
            <w:r w:rsidRPr="00143565">
              <w:rPr>
                <w:sz w:val="24"/>
                <w:szCs w:val="24"/>
              </w:rPr>
              <w:lastRenderedPageBreak/>
              <w:t>медицинской помощи по профилю "анестезиология-реаниматология" в стационарных условиях и в условиях дневного стационара</w:t>
            </w:r>
          </w:p>
        </w:tc>
        <w:tc>
          <w:tcPr>
            <w:tcW w:w="5245" w:type="dxa"/>
          </w:tcPr>
          <w:p w14:paraId="2A7326EC" w14:textId="77777777" w:rsidR="00F610B5" w:rsidRPr="00143565" w:rsidRDefault="00F610B5" w:rsidP="00D55F48">
            <w:pPr>
              <w:jc w:val="both"/>
              <w:rPr>
                <w:sz w:val="24"/>
                <w:szCs w:val="24"/>
              </w:rPr>
            </w:pPr>
            <w:r w:rsidRPr="00C741FA">
              <w:rPr>
                <w:b/>
                <w:sz w:val="24"/>
                <w:szCs w:val="24"/>
              </w:rPr>
              <w:lastRenderedPageBreak/>
              <w:t>ПК-2.1</w:t>
            </w:r>
            <w:r w:rsidRPr="00143565">
              <w:rPr>
                <w:sz w:val="24"/>
                <w:szCs w:val="24"/>
              </w:rPr>
              <w:t xml:space="preserve"> Проводит обследование пациента с целью определения операционно-</w:t>
            </w:r>
            <w:r w:rsidRPr="00143565">
              <w:rPr>
                <w:sz w:val="24"/>
                <w:szCs w:val="24"/>
              </w:rPr>
              <w:lastRenderedPageBreak/>
              <w:t>анестезиологического риска, устанавливает диагноз органной недостаточности.</w:t>
            </w:r>
          </w:p>
          <w:p w14:paraId="1EA8E56E" w14:textId="77777777" w:rsidR="00F610B5" w:rsidRPr="00143565" w:rsidRDefault="00F610B5" w:rsidP="00D55F48">
            <w:pPr>
              <w:jc w:val="both"/>
              <w:rPr>
                <w:b/>
                <w:i/>
                <w:sz w:val="24"/>
                <w:szCs w:val="24"/>
              </w:rPr>
            </w:pPr>
            <w:r w:rsidRPr="00143565">
              <w:rPr>
                <w:b/>
                <w:i/>
                <w:sz w:val="24"/>
                <w:szCs w:val="24"/>
              </w:rPr>
              <w:t xml:space="preserve">Знать: </w:t>
            </w:r>
          </w:p>
          <w:p w14:paraId="5076818E" w14:textId="77777777" w:rsidR="004B33A0" w:rsidRPr="00143565" w:rsidRDefault="00895426"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4B33A0" w:rsidRPr="00143565">
              <w:rPr>
                <w:rFonts w:eastAsia="LiberationSerif"/>
                <w:sz w:val="24"/>
                <w:szCs w:val="24"/>
                <w:lang w:eastAsia="en-US"/>
              </w:rPr>
              <w:t>Общие вопросы организации медицинской помощи</w:t>
            </w:r>
            <w:r w:rsidR="00D55F48">
              <w:rPr>
                <w:rFonts w:eastAsia="LiberationSerif"/>
                <w:sz w:val="24"/>
                <w:szCs w:val="24"/>
                <w:lang w:eastAsia="en-US"/>
              </w:rPr>
              <w:t xml:space="preserve"> </w:t>
            </w:r>
            <w:r w:rsidR="004B33A0" w:rsidRPr="00143565">
              <w:rPr>
                <w:rFonts w:eastAsia="LiberationSerif"/>
                <w:sz w:val="24"/>
                <w:szCs w:val="24"/>
                <w:lang w:eastAsia="en-US"/>
              </w:rPr>
              <w:t>населению</w:t>
            </w:r>
          </w:p>
          <w:p w14:paraId="6D550132"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004B33A0"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004B33A0" w:rsidRPr="00143565">
              <w:rPr>
                <w:rFonts w:eastAsia="LiberationSerif"/>
                <w:sz w:val="24"/>
                <w:szCs w:val="24"/>
                <w:lang w:eastAsia="en-US"/>
              </w:rPr>
              <w:t xml:space="preserve">медицинской помощи по профилю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4B33A0" w:rsidRPr="00143565">
              <w:rPr>
                <w:rFonts w:eastAsia="LiberationSerif"/>
                <w:sz w:val="24"/>
                <w:szCs w:val="24"/>
                <w:lang w:eastAsia="en-US"/>
              </w:rPr>
              <w:t>;</w:t>
            </w:r>
          </w:p>
          <w:p w14:paraId="711BC87B"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sidR="00895426">
              <w:rPr>
                <w:rFonts w:ascii="Cambria Math" w:eastAsia="LiberationSerif" w:hAnsi="Cambria Math" w:cs="Cambria Math"/>
                <w:sz w:val="24"/>
                <w:szCs w:val="24"/>
                <w:lang w:eastAsia="en-US"/>
              </w:rPr>
              <w:t>«</w:t>
            </w:r>
            <w:r w:rsidR="00895426" w:rsidRPr="00B30603">
              <w:rPr>
                <w:rFonts w:eastAsia="LiberationSerif"/>
                <w:sz w:val="24"/>
                <w:szCs w:val="24"/>
                <w:lang w:eastAsia="en-US"/>
              </w:rPr>
              <w:t>анестезиология-реаниматология</w:t>
            </w:r>
            <w:r w:rsidR="00895426">
              <w:rPr>
                <w:rFonts w:ascii="Cambria Math" w:eastAsia="LiberationSerif" w:hAnsi="Cambria Math" w:cs="Cambria Math"/>
                <w:sz w:val="24"/>
                <w:szCs w:val="24"/>
                <w:lang w:eastAsia="en-US"/>
              </w:rPr>
              <w:t>»</w:t>
            </w:r>
            <w:r w:rsidR="004B33A0" w:rsidRPr="00143565">
              <w:rPr>
                <w:rFonts w:eastAsia="LiberationSerif"/>
                <w:sz w:val="24"/>
                <w:szCs w:val="24"/>
                <w:lang w:eastAsia="en-US"/>
              </w:rPr>
              <w:t>;</w:t>
            </w:r>
          </w:p>
          <w:p w14:paraId="51E7177C"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004B33A0" w:rsidRPr="00143565">
              <w:rPr>
                <w:rFonts w:eastAsia="LiberationSerif"/>
                <w:sz w:val="24"/>
                <w:szCs w:val="24"/>
                <w:lang w:eastAsia="en-US"/>
              </w:rPr>
              <w:t>применению экстракорпоральных методов лечения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 - фильтрационного; - сорбционного; - обменного; -модификационного; - экстракорпоральной мембранной</w:t>
            </w:r>
            <w:r>
              <w:rPr>
                <w:rFonts w:eastAsia="LiberationSerif"/>
                <w:sz w:val="24"/>
                <w:szCs w:val="24"/>
                <w:lang w:eastAsia="en-US"/>
              </w:rPr>
              <w:t xml:space="preserve"> </w:t>
            </w:r>
            <w:r w:rsidR="004B33A0" w:rsidRPr="00143565">
              <w:rPr>
                <w:rFonts w:eastAsia="LiberationSerif"/>
                <w:sz w:val="24"/>
                <w:szCs w:val="24"/>
                <w:lang w:eastAsia="en-US"/>
              </w:rPr>
              <w:t>оксигенации; - аортальной баллонной контрпульсации; -</w:t>
            </w:r>
            <w:r>
              <w:rPr>
                <w:rFonts w:eastAsia="LiberationSerif"/>
                <w:sz w:val="24"/>
                <w:szCs w:val="24"/>
                <w:lang w:eastAsia="en-US"/>
              </w:rPr>
              <w:t xml:space="preserve"> </w:t>
            </w:r>
            <w:r w:rsidR="004B33A0" w:rsidRPr="00143565">
              <w:rPr>
                <w:rFonts w:eastAsia="LiberationSerif"/>
                <w:sz w:val="24"/>
                <w:szCs w:val="24"/>
                <w:lang w:eastAsia="en-US"/>
              </w:rPr>
              <w:t>низкоинтенсивной лазеротерапии (внутривенного облучения крови)</w:t>
            </w:r>
          </w:p>
          <w:p w14:paraId="297CD32E" w14:textId="77777777" w:rsidR="004B33A0"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перитонеального диализа; - энтеросорбции; - плазмафереза; -</w:t>
            </w:r>
            <w:r w:rsidR="00D55F48">
              <w:rPr>
                <w:rFonts w:eastAsia="LiberationSerif"/>
                <w:sz w:val="24"/>
                <w:szCs w:val="24"/>
                <w:lang w:eastAsia="en-US"/>
              </w:rPr>
              <w:t xml:space="preserve"> </w:t>
            </w:r>
            <w:r w:rsidRPr="00143565">
              <w:rPr>
                <w:rFonts w:eastAsia="LiberationSerif"/>
                <w:sz w:val="24"/>
                <w:szCs w:val="24"/>
                <w:lang w:eastAsia="en-US"/>
              </w:rPr>
              <w:t>гемодиализа; - альбуминового гемодиализа; - гемофильтрации</w:t>
            </w:r>
          </w:p>
          <w:p w14:paraId="34BE4B1A" w14:textId="77777777" w:rsidR="004B33A0"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крови; - ультрафильтрации крови; - ультрафиолетового облучения</w:t>
            </w:r>
          </w:p>
          <w:p w14:paraId="0353F18D" w14:textId="77777777" w:rsidR="004B33A0"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крови; - гемосорбции; - иммуносорбции; - эритроцитафереза; -гемодиафильтрации; - операции заменного переливания крови; -реинфузии крови; - непрямого электрохимического окисления</w:t>
            </w:r>
            <w:r w:rsidR="00D55F48">
              <w:rPr>
                <w:rFonts w:eastAsia="LiberationSerif"/>
                <w:sz w:val="24"/>
                <w:szCs w:val="24"/>
                <w:lang w:eastAsia="en-US"/>
              </w:rPr>
              <w:t xml:space="preserve"> </w:t>
            </w:r>
            <w:r w:rsidRPr="00143565">
              <w:rPr>
                <w:rFonts w:eastAsia="LiberationSerif"/>
                <w:sz w:val="24"/>
                <w:szCs w:val="24"/>
                <w:lang w:eastAsia="en-US"/>
              </w:rPr>
              <w:t>крови;</w:t>
            </w:r>
          </w:p>
          <w:p w14:paraId="46665E2D"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Функциональные и лабораторные методы исследования и</w:t>
            </w:r>
            <w:r>
              <w:rPr>
                <w:rFonts w:eastAsia="LiberationSerif"/>
                <w:sz w:val="24"/>
                <w:szCs w:val="24"/>
                <w:lang w:eastAsia="en-US"/>
              </w:rPr>
              <w:t xml:space="preserve"> </w:t>
            </w:r>
            <w:r w:rsidR="004B33A0" w:rsidRPr="00143565">
              <w:rPr>
                <w:rFonts w:eastAsia="LiberationSerif"/>
                <w:sz w:val="24"/>
                <w:szCs w:val="24"/>
                <w:lang w:eastAsia="en-US"/>
              </w:rPr>
              <w:t>мониторирования течения анестезиологического пособия,</w:t>
            </w:r>
            <w:r>
              <w:rPr>
                <w:rFonts w:eastAsia="LiberationSerif"/>
                <w:sz w:val="24"/>
                <w:szCs w:val="24"/>
                <w:lang w:eastAsia="en-US"/>
              </w:rPr>
              <w:t xml:space="preserve"> </w:t>
            </w:r>
            <w:r w:rsidR="004B33A0" w:rsidRPr="00143565">
              <w:rPr>
                <w:rFonts w:eastAsia="LiberationSerif"/>
                <w:sz w:val="24"/>
                <w:szCs w:val="24"/>
                <w:lang w:eastAsia="en-US"/>
              </w:rPr>
              <w:t>реанимации и интенсивной терапии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w:t>
            </w:r>
          </w:p>
          <w:p w14:paraId="6037C7C7"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Функциональные и лабораторные методы диагностики</w:t>
            </w:r>
            <w:r>
              <w:rPr>
                <w:rFonts w:eastAsia="LiberationSerif"/>
                <w:sz w:val="24"/>
                <w:szCs w:val="24"/>
                <w:lang w:eastAsia="en-US"/>
              </w:rPr>
              <w:t xml:space="preserve"> </w:t>
            </w:r>
            <w:r w:rsidR="004B33A0" w:rsidRPr="00143565">
              <w:rPr>
                <w:rFonts w:eastAsia="LiberationSerif"/>
                <w:sz w:val="24"/>
                <w:szCs w:val="24"/>
                <w:lang w:eastAsia="en-US"/>
              </w:rPr>
              <w:t>острых нарушений функций систем и органов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w:t>
            </w:r>
          </w:p>
          <w:p w14:paraId="56F80F8F"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Принципы применения при обследовании пациентов</w:t>
            </w:r>
            <w:r>
              <w:rPr>
                <w:rFonts w:eastAsia="LiberationSerif"/>
                <w:sz w:val="24"/>
                <w:szCs w:val="24"/>
                <w:lang w:eastAsia="en-US"/>
              </w:rPr>
              <w:t xml:space="preserve"> </w:t>
            </w:r>
            <w:r w:rsidR="004B33A0" w:rsidRPr="00143565">
              <w:rPr>
                <w:rFonts w:eastAsia="LiberationSerif"/>
                <w:sz w:val="24"/>
                <w:szCs w:val="24"/>
                <w:lang w:eastAsia="en-US"/>
              </w:rPr>
              <w:t>медицинских изделий в соответствии с действующими порядками</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клиническими рекомендациями</w:t>
            </w:r>
            <w:r>
              <w:rPr>
                <w:rFonts w:eastAsia="LiberationSerif"/>
                <w:sz w:val="24"/>
                <w:szCs w:val="24"/>
                <w:lang w:eastAsia="en-US"/>
              </w:rPr>
              <w:t xml:space="preserve"> </w:t>
            </w:r>
            <w:r w:rsidR="004B33A0"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с учетом стандартов медицинской помощи;</w:t>
            </w:r>
          </w:p>
          <w:p w14:paraId="0579BADE"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Принципы применения полученных результатов</w:t>
            </w:r>
            <w:r>
              <w:rPr>
                <w:rFonts w:eastAsia="LiberationSerif"/>
                <w:sz w:val="24"/>
                <w:szCs w:val="24"/>
                <w:lang w:eastAsia="en-US"/>
              </w:rPr>
              <w:t xml:space="preserve"> </w:t>
            </w:r>
            <w:r w:rsidR="004B33A0" w:rsidRPr="00143565">
              <w:rPr>
                <w:rFonts w:eastAsia="LiberationSerif"/>
                <w:sz w:val="24"/>
                <w:szCs w:val="24"/>
                <w:lang w:eastAsia="en-US"/>
              </w:rPr>
              <w:t>обследования для формулирования предварительного диагноза;</w:t>
            </w:r>
          </w:p>
          <w:p w14:paraId="2A0288ED"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Особенности анатомических и функциональных нарушений</w:t>
            </w:r>
            <w:r>
              <w:rPr>
                <w:rFonts w:eastAsia="LiberationSerif"/>
                <w:sz w:val="24"/>
                <w:szCs w:val="24"/>
                <w:lang w:eastAsia="en-US"/>
              </w:rPr>
              <w:t xml:space="preserve"> </w:t>
            </w:r>
            <w:r w:rsidR="004B33A0" w:rsidRPr="00143565">
              <w:rPr>
                <w:rFonts w:eastAsia="LiberationSerif"/>
                <w:sz w:val="24"/>
                <w:szCs w:val="24"/>
                <w:lang w:eastAsia="en-US"/>
              </w:rPr>
              <w:t>строения лицевого скелета, гортани и трахеи для оценки риска</w:t>
            </w:r>
            <w:r>
              <w:rPr>
                <w:rFonts w:eastAsia="LiberationSerif"/>
                <w:sz w:val="24"/>
                <w:szCs w:val="24"/>
                <w:lang w:eastAsia="en-US"/>
              </w:rPr>
              <w:t xml:space="preserve"> </w:t>
            </w:r>
            <w:r w:rsidR="004B33A0" w:rsidRPr="00143565">
              <w:rPr>
                <w:rFonts w:eastAsia="LiberationSerif"/>
                <w:sz w:val="24"/>
                <w:szCs w:val="24"/>
                <w:lang w:eastAsia="en-US"/>
              </w:rPr>
              <w:t>трудной интубации;</w:t>
            </w:r>
          </w:p>
          <w:p w14:paraId="3E4BC15E"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004B33A0" w:rsidRPr="00143565">
              <w:rPr>
                <w:rFonts w:eastAsia="LiberationSerif"/>
                <w:sz w:val="24"/>
                <w:szCs w:val="24"/>
                <w:lang w:eastAsia="en-US"/>
              </w:rPr>
              <w:t>острой дыхательной недостаточности;</w:t>
            </w:r>
          </w:p>
          <w:p w14:paraId="7B4601BF"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004B33A0" w:rsidRPr="00143565">
              <w:rPr>
                <w:rFonts w:eastAsia="LiberationSerif"/>
                <w:sz w:val="24"/>
                <w:szCs w:val="24"/>
                <w:lang w:eastAsia="en-US"/>
              </w:rPr>
              <w:t>степени острой недостаточности кровообращения;</w:t>
            </w:r>
          </w:p>
          <w:p w14:paraId="47BDEAFB"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признаки</w:t>
            </w:r>
          </w:p>
          <w:p w14:paraId="5BEC7CEB" w14:textId="77777777" w:rsidR="00F610B5"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степени острой почечной, печеночной и нутритивной</w:t>
            </w:r>
            <w:r w:rsidR="00D55F48">
              <w:rPr>
                <w:rFonts w:eastAsia="LiberationSerif"/>
                <w:sz w:val="24"/>
                <w:szCs w:val="24"/>
                <w:lang w:eastAsia="en-US"/>
              </w:rPr>
              <w:t xml:space="preserve"> </w:t>
            </w:r>
            <w:r w:rsidRPr="00143565">
              <w:rPr>
                <w:rFonts w:eastAsia="LiberationSerif"/>
                <w:sz w:val="24"/>
                <w:szCs w:val="24"/>
                <w:lang w:eastAsia="en-US"/>
              </w:rPr>
              <w:t>недостаточности;</w:t>
            </w:r>
            <w:r w:rsidR="00D55F48">
              <w:rPr>
                <w:rFonts w:eastAsia="LiberationSerif"/>
                <w:sz w:val="24"/>
                <w:szCs w:val="24"/>
                <w:lang w:eastAsia="en-US"/>
              </w:rPr>
              <w:t xml:space="preserve"> </w:t>
            </w:r>
          </w:p>
          <w:p w14:paraId="1A812621"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4B33A0"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004B33A0" w:rsidRPr="00143565">
              <w:rPr>
                <w:rFonts w:eastAsia="LiberationSerif"/>
                <w:sz w:val="24"/>
                <w:szCs w:val="24"/>
                <w:lang w:eastAsia="en-US"/>
              </w:rPr>
              <w:t>началу применения технологий искусственного замещения или</w:t>
            </w:r>
            <w:r>
              <w:rPr>
                <w:rFonts w:eastAsia="LiberationSerif"/>
                <w:sz w:val="24"/>
                <w:szCs w:val="24"/>
                <w:lang w:eastAsia="en-US"/>
              </w:rPr>
              <w:t xml:space="preserve"> </w:t>
            </w:r>
            <w:r w:rsidR="004B33A0" w:rsidRPr="00143565">
              <w:rPr>
                <w:rFonts w:eastAsia="LiberationSerif"/>
                <w:sz w:val="24"/>
                <w:szCs w:val="24"/>
                <w:lang w:eastAsia="en-US"/>
              </w:rPr>
              <w:t>поддержания временно и обратимо нарушенных функций органов и</w:t>
            </w:r>
            <w:r>
              <w:rPr>
                <w:rFonts w:eastAsia="LiberationSerif"/>
                <w:sz w:val="24"/>
                <w:szCs w:val="24"/>
                <w:lang w:eastAsia="en-US"/>
              </w:rPr>
              <w:t xml:space="preserve"> </w:t>
            </w:r>
            <w:r w:rsidR="004B33A0" w:rsidRPr="00143565">
              <w:rPr>
                <w:rFonts w:eastAsia="LiberationSerif"/>
                <w:sz w:val="24"/>
                <w:szCs w:val="24"/>
                <w:lang w:eastAsia="en-US"/>
              </w:rPr>
              <w:t>(или) систем при состояниях, угрожающих жизни пациента;</w:t>
            </w:r>
          </w:p>
          <w:p w14:paraId="67A082E6"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показания к</w:t>
            </w:r>
            <w:r>
              <w:rPr>
                <w:rFonts w:eastAsia="LiberationSerif"/>
                <w:sz w:val="24"/>
                <w:szCs w:val="24"/>
                <w:lang w:eastAsia="en-US"/>
              </w:rPr>
              <w:t xml:space="preserve"> </w:t>
            </w:r>
            <w:r w:rsidR="004B33A0" w:rsidRPr="00143565">
              <w:rPr>
                <w:rFonts w:eastAsia="LiberationSerif"/>
                <w:sz w:val="24"/>
                <w:szCs w:val="24"/>
                <w:lang w:eastAsia="en-US"/>
              </w:rPr>
              <w:t>завершению применения технологий искусственного замещения</w:t>
            </w:r>
            <w:r>
              <w:rPr>
                <w:rFonts w:eastAsia="LiberationSerif"/>
                <w:sz w:val="24"/>
                <w:szCs w:val="24"/>
                <w:lang w:eastAsia="en-US"/>
              </w:rPr>
              <w:t xml:space="preserve"> </w:t>
            </w:r>
            <w:r w:rsidR="004B33A0" w:rsidRPr="00143565">
              <w:rPr>
                <w:rFonts w:eastAsia="LiberationSerif"/>
                <w:sz w:val="24"/>
                <w:szCs w:val="24"/>
                <w:lang w:eastAsia="en-US"/>
              </w:rPr>
              <w:t>или поддержания временно и обратимо нарушенных функций</w:t>
            </w:r>
            <w:r>
              <w:rPr>
                <w:rFonts w:eastAsia="LiberationSerif"/>
                <w:sz w:val="24"/>
                <w:szCs w:val="24"/>
                <w:lang w:eastAsia="en-US"/>
              </w:rPr>
              <w:t xml:space="preserve"> </w:t>
            </w:r>
            <w:r w:rsidR="004B33A0" w:rsidRPr="00143565">
              <w:rPr>
                <w:rFonts w:eastAsia="LiberationSerif"/>
                <w:sz w:val="24"/>
                <w:szCs w:val="24"/>
                <w:lang w:eastAsia="en-US"/>
              </w:rPr>
              <w:t>органов и (или) систем при состояниях, угрожающих жизни</w:t>
            </w:r>
            <w:r>
              <w:rPr>
                <w:rFonts w:eastAsia="LiberationSerif"/>
                <w:sz w:val="24"/>
                <w:szCs w:val="24"/>
                <w:lang w:eastAsia="en-US"/>
              </w:rPr>
              <w:t xml:space="preserve"> </w:t>
            </w:r>
            <w:r w:rsidR="004B33A0" w:rsidRPr="00143565">
              <w:rPr>
                <w:rFonts w:eastAsia="LiberationSerif"/>
                <w:sz w:val="24"/>
                <w:szCs w:val="24"/>
                <w:lang w:eastAsia="en-US"/>
              </w:rPr>
              <w:t>пациента;</w:t>
            </w:r>
          </w:p>
          <w:p w14:paraId="13CA9344"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004B33A0" w:rsidRPr="00143565">
              <w:rPr>
                <w:rFonts w:eastAsia="LiberationSerif"/>
                <w:sz w:val="24"/>
                <w:szCs w:val="24"/>
                <w:lang w:eastAsia="en-US"/>
              </w:rPr>
              <w:t>острых отравлений;</w:t>
            </w:r>
          </w:p>
          <w:p w14:paraId="5D8045C8"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Критерии определения степени и площади ожоговой</w:t>
            </w:r>
            <w:r>
              <w:rPr>
                <w:rFonts w:eastAsia="LiberationSerif"/>
                <w:sz w:val="24"/>
                <w:szCs w:val="24"/>
                <w:lang w:eastAsia="en-US"/>
              </w:rPr>
              <w:t xml:space="preserve"> </w:t>
            </w:r>
            <w:r w:rsidR="004B33A0" w:rsidRPr="00143565">
              <w:rPr>
                <w:rFonts w:eastAsia="LiberationSerif"/>
                <w:sz w:val="24"/>
                <w:szCs w:val="24"/>
                <w:lang w:eastAsia="en-US"/>
              </w:rPr>
              <w:t>травмы;</w:t>
            </w:r>
          </w:p>
          <w:p w14:paraId="1D01FEB2"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004B33A0" w:rsidRPr="00143565">
              <w:rPr>
                <w:rFonts w:eastAsia="LiberationSerif"/>
                <w:sz w:val="24"/>
                <w:szCs w:val="24"/>
                <w:lang w:eastAsia="en-US"/>
              </w:rPr>
              <w:t>кислородной интоксикации и травмы повышенным давлением газа</w:t>
            </w:r>
            <w:r>
              <w:rPr>
                <w:rFonts w:eastAsia="LiberationSerif"/>
                <w:sz w:val="24"/>
                <w:szCs w:val="24"/>
                <w:lang w:eastAsia="en-US"/>
              </w:rPr>
              <w:t xml:space="preserve"> </w:t>
            </w:r>
            <w:r w:rsidR="004B33A0" w:rsidRPr="00143565">
              <w:rPr>
                <w:rFonts w:eastAsia="LiberationSerif"/>
                <w:sz w:val="24"/>
                <w:szCs w:val="24"/>
                <w:lang w:eastAsia="en-US"/>
              </w:rPr>
              <w:t>(баротравмы);</w:t>
            </w:r>
          </w:p>
          <w:p w14:paraId="7094C1DC"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Нормальная и патологическая физиология нервной,</w:t>
            </w:r>
            <w:r>
              <w:rPr>
                <w:rFonts w:eastAsia="LiberationSerif"/>
                <w:sz w:val="24"/>
                <w:szCs w:val="24"/>
                <w:lang w:eastAsia="en-US"/>
              </w:rPr>
              <w:t xml:space="preserve"> </w:t>
            </w:r>
            <w:r w:rsidR="004B33A0" w:rsidRPr="00143565">
              <w:rPr>
                <w:rFonts w:eastAsia="LiberationSerif"/>
                <w:sz w:val="24"/>
                <w:szCs w:val="24"/>
                <w:lang w:eastAsia="en-US"/>
              </w:rPr>
              <w:t>эндокринной, дыхательной, сердечно-сосудистой систем, печени,</w:t>
            </w:r>
            <w:r>
              <w:rPr>
                <w:rFonts w:eastAsia="LiberationSerif"/>
                <w:sz w:val="24"/>
                <w:szCs w:val="24"/>
                <w:lang w:eastAsia="en-US"/>
              </w:rPr>
              <w:t xml:space="preserve"> </w:t>
            </w:r>
            <w:r w:rsidR="004B33A0" w:rsidRPr="00143565">
              <w:rPr>
                <w:rFonts w:eastAsia="LiberationSerif"/>
                <w:sz w:val="24"/>
                <w:szCs w:val="24"/>
                <w:lang w:eastAsia="en-US"/>
              </w:rPr>
              <w:t>почек и мочевыделительной системы, желудочно-кишечного тракта,</w:t>
            </w:r>
            <w:r>
              <w:rPr>
                <w:rFonts w:eastAsia="LiberationSerif"/>
                <w:sz w:val="24"/>
                <w:szCs w:val="24"/>
                <w:lang w:eastAsia="en-US"/>
              </w:rPr>
              <w:t xml:space="preserve"> </w:t>
            </w:r>
            <w:r w:rsidR="004B33A0" w:rsidRPr="00143565">
              <w:rPr>
                <w:rFonts w:eastAsia="LiberationSerif"/>
                <w:sz w:val="24"/>
                <w:szCs w:val="24"/>
                <w:lang w:eastAsia="en-US"/>
              </w:rPr>
              <w:t>водно-электролитного баланса, кислотно-щелочного состояния,</w:t>
            </w:r>
            <w:r>
              <w:rPr>
                <w:rFonts w:eastAsia="LiberationSerif"/>
                <w:sz w:val="24"/>
                <w:szCs w:val="24"/>
                <w:lang w:eastAsia="en-US"/>
              </w:rPr>
              <w:t xml:space="preserve"> </w:t>
            </w:r>
            <w:r w:rsidR="004B33A0" w:rsidRPr="00143565">
              <w:rPr>
                <w:rFonts w:eastAsia="LiberationSerif"/>
                <w:sz w:val="24"/>
                <w:szCs w:val="24"/>
                <w:lang w:eastAsia="en-US"/>
              </w:rPr>
              <w:t>системы крови;</w:t>
            </w:r>
          </w:p>
          <w:p w14:paraId="15DE14E7"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Патофизиология острой травмы, в том числе химической,</w:t>
            </w:r>
            <w:r>
              <w:rPr>
                <w:rFonts w:eastAsia="LiberationSerif"/>
                <w:sz w:val="24"/>
                <w:szCs w:val="24"/>
                <w:lang w:eastAsia="en-US"/>
              </w:rPr>
              <w:t xml:space="preserve"> </w:t>
            </w:r>
            <w:r w:rsidR="004B33A0" w:rsidRPr="00143565">
              <w:rPr>
                <w:rFonts w:eastAsia="LiberationSerif"/>
                <w:sz w:val="24"/>
                <w:szCs w:val="24"/>
                <w:lang w:eastAsia="en-US"/>
              </w:rPr>
              <w:t>термической, кровопотери, шока, коагулопатий, гипотермии,</w:t>
            </w:r>
            <w:r>
              <w:rPr>
                <w:rFonts w:eastAsia="LiberationSerif"/>
                <w:sz w:val="24"/>
                <w:szCs w:val="24"/>
                <w:lang w:eastAsia="en-US"/>
              </w:rPr>
              <w:t xml:space="preserve"> </w:t>
            </w:r>
            <w:r w:rsidR="004B33A0" w:rsidRPr="00143565">
              <w:rPr>
                <w:rFonts w:eastAsia="LiberationSerif"/>
                <w:sz w:val="24"/>
                <w:szCs w:val="24"/>
                <w:lang w:eastAsia="en-US"/>
              </w:rPr>
              <w:t xml:space="preserve">гипертермии, </w:t>
            </w:r>
            <w:r w:rsidR="004B33A0" w:rsidRPr="00143565">
              <w:rPr>
                <w:rFonts w:eastAsia="LiberationSerif"/>
                <w:sz w:val="24"/>
                <w:szCs w:val="24"/>
                <w:lang w:eastAsia="en-US"/>
              </w:rPr>
              <w:lastRenderedPageBreak/>
              <w:t>болевых синдромов, острой дыхательной, сердечно-сосудистой, почечной, печеночной, нутритивной и полиорганной</w:t>
            </w:r>
            <w:r>
              <w:rPr>
                <w:rFonts w:eastAsia="LiberationSerif"/>
                <w:sz w:val="24"/>
                <w:szCs w:val="24"/>
                <w:lang w:eastAsia="en-US"/>
              </w:rPr>
              <w:t xml:space="preserve"> </w:t>
            </w:r>
            <w:r w:rsidR="004B33A0" w:rsidRPr="00143565">
              <w:rPr>
                <w:rFonts w:eastAsia="LiberationSerif"/>
                <w:sz w:val="24"/>
                <w:szCs w:val="24"/>
                <w:lang w:eastAsia="en-US"/>
              </w:rPr>
              <w:t>недостаточности;</w:t>
            </w:r>
          </w:p>
          <w:p w14:paraId="03D49EB0"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Медицинские показания к назначению комплекса</w:t>
            </w:r>
            <w:r>
              <w:rPr>
                <w:rFonts w:eastAsia="LiberationSerif"/>
                <w:sz w:val="24"/>
                <w:szCs w:val="24"/>
                <w:lang w:eastAsia="en-US"/>
              </w:rPr>
              <w:t xml:space="preserve"> </w:t>
            </w:r>
            <w:r w:rsidR="004B33A0" w:rsidRPr="00143565">
              <w:rPr>
                <w:rFonts w:eastAsia="LiberationSerif"/>
                <w:sz w:val="24"/>
                <w:szCs w:val="24"/>
                <w:lang w:eastAsia="en-US"/>
              </w:rPr>
              <w:t>исследований для диагностики смерти мозга человека;</w:t>
            </w:r>
            <w:r>
              <w:rPr>
                <w:rFonts w:eastAsia="LiberationSerif"/>
                <w:sz w:val="24"/>
                <w:szCs w:val="24"/>
                <w:lang w:eastAsia="en-US"/>
              </w:rPr>
              <w:t xml:space="preserve"> </w:t>
            </w:r>
          </w:p>
          <w:p w14:paraId="0ED88555" w14:textId="77777777" w:rsidR="004B33A0" w:rsidRPr="00143565" w:rsidRDefault="00D55F4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МКБ;</w:t>
            </w:r>
          </w:p>
          <w:p w14:paraId="237FB49E" w14:textId="77777777" w:rsidR="004B33A0" w:rsidRPr="00143565" w:rsidRDefault="00D55F48" w:rsidP="00D55F48">
            <w:pPr>
              <w:autoSpaceDE w:val="0"/>
              <w:autoSpaceDN w:val="0"/>
              <w:adjustRightInd w:val="0"/>
              <w:jc w:val="both"/>
              <w:rPr>
                <w:b/>
                <w:i/>
                <w:sz w:val="24"/>
                <w:szCs w:val="24"/>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Вопросы организации санитарно-противоэпидемических</w:t>
            </w:r>
            <w:r>
              <w:rPr>
                <w:rFonts w:eastAsia="LiberationSerif"/>
                <w:sz w:val="24"/>
                <w:szCs w:val="24"/>
                <w:lang w:eastAsia="en-US"/>
              </w:rPr>
              <w:t xml:space="preserve"> </w:t>
            </w:r>
            <w:r w:rsidR="004B33A0" w:rsidRPr="00143565">
              <w:rPr>
                <w:rFonts w:eastAsia="LiberationSerif"/>
                <w:sz w:val="24"/>
                <w:szCs w:val="24"/>
                <w:lang w:eastAsia="en-US"/>
              </w:rPr>
              <w:t>(профилактических) мероприятий в целях предупреждения</w:t>
            </w:r>
            <w:r>
              <w:rPr>
                <w:rFonts w:eastAsia="LiberationSerif"/>
                <w:sz w:val="24"/>
                <w:szCs w:val="24"/>
                <w:lang w:eastAsia="en-US"/>
              </w:rPr>
              <w:t xml:space="preserve"> </w:t>
            </w:r>
            <w:r w:rsidR="004B33A0" w:rsidRPr="00143565">
              <w:rPr>
                <w:rFonts w:eastAsia="LiberationSerif"/>
                <w:sz w:val="24"/>
                <w:szCs w:val="24"/>
                <w:lang w:eastAsia="en-US"/>
              </w:rPr>
              <w:t>возникновения и распространения инфекционных заболеваний.</w:t>
            </w:r>
          </w:p>
          <w:p w14:paraId="7540E7B7" w14:textId="77777777" w:rsidR="00F610B5" w:rsidRPr="00143565" w:rsidRDefault="00F610B5" w:rsidP="00D55F48">
            <w:pPr>
              <w:jc w:val="both"/>
              <w:rPr>
                <w:b/>
                <w:i/>
                <w:sz w:val="24"/>
                <w:szCs w:val="24"/>
              </w:rPr>
            </w:pPr>
            <w:r w:rsidRPr="00143565">
              <w:rPr>
                <w:b/>
                <w:i/>
                <w:sz w:val="24"/>
                <w:szCs w:val="24"/>
              </w:rPr>
              <w:t xml:space="preserve">Уметь: </w:t>
            </w:r>
          </w:p>
          <w:p w14:paraId="56063AE9" w14:textId="77777777" w:rsidR="004B33A0" w:rsidRPr="00143565" w:rsidRDefault="00895426"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4B33A0" w:rsidRPr="00143565">
              <w:rPr>
                <w:rFonts w:eastAsia="LiberationSerif"/>
                <w:sz w:val="24"/>
                <w:szCs w:val="24"/>
                <w:lang w:eastAsia="en-US"/>
              </w:rPr>
              <w:t>Осуществлять сбор анамнестических сведений у пациента</w:t>
            </w:r>
            <w:r w:rsidR="00FC4435">
              <w:rPr>
                <w:rFonts w:eastAsia="LiberationSerif"/>
                <w:sz w:val="24"/>
                <w:szCs w:val="24"/>
                <w:lang w:eastAsia="en-US"/>
              </w:rPr>
              <w:t xml:space="preserve"> </w:t>
            </w:r>
            <w:r w:rsidR="004B33A0" w:rsidRPr="00143565">
              <w:rPr>
                <w:rFonts w:eastAsia="LiberationSerif"/>
                <w:sz w:val="24"/>
                <w:szCs w:val="24"/>
                <w:lang w:eastAsia="en-US"/>
              </w:rPr>
              <w:t>(его законного представителя) и от медицинских работников, а</w:t>
            </w:r>
            <w:r w:rsidR="00FC4435">
              <w:rPr>
                <w:rFonts w:eastAsia="LiberationSerif"/>
                <w:sz w:val="24"/>
                <w:szCs w:val="24"/>
                <w:lang w:eastAsia="en-US"/>
              </w:rPr>
              <w:t xml:space="preserve"> </w:t>
            </w:r>
            <w:r w:rsidR="004B33A0" w:rsidRPr="00143565">
              <w:rPr>
                <w:rFonts w:eastAsia="LiberationSerif"/>
                <w:sz w:val="24"/>
                <w:szCs w:val="24"/>
                <w:lang w:eastAsia="en-US"/>
              </w:rPr>
              <w:t>также из медицинской документации о характере заболевания и</w:t>
            </w:r>
            <w:r w:rsidR="00FC4435">
              <w:rPr>
                <w:rFonts w:eastAsia="LiberationSerif"/>
                <w:sz w:val="24"/>
                <w:szCs w:val="24"/>
                <w:lang w:eastAsia="en-US"/>
              </w:rPr>
              <w:t xml:space="preserve"> </w:t>
            </w:r>
            <w:r w:rsidR="004B33A0" w:rsidRPr="00143565">
              <w:rPr>
                <w:rFonts w:eastAsia="LiberationSerif"/>
                <w:sz w:val="24"/>
                <w:szCs w:val="24"/>
                <w:lang w:eastAsia="en-US"/>
              </w:rPr>
              <w:t>(или) состояния, времени их возникновения, сопутствующих и</w:t>
            </w:r>
            <w:r w:rsidR="00FC4435">
              <w:rPr>
                <w:rFonts w:eastAsia="LiberationSerif"/>
                <w:sz w:val="24"/>
                <w:szCs w:val="24"/>
                <w:lang w:eastAsia="en-US"/>
              </w:rPr>
              <w:t xml:space="preserve"> </w:t>
            </w:r>
            <w:r w:rsidR="004B33A0" w:rsidRPr="00143565">
              <w:rPr>
                <w:rFonts w:eastAsia="LiberationSerif"/>
                <w:sz w:val="24"/>
                <w:szCs w:val="24"/>
                <w:lang w:eastAsia="en-US"/>
              </w:rPr>
              <w:t>провоцирующих факторах;</w:t>
            </w:r>
          </w:p>
          <w:p w14:paraId="480ED7FB" w14:textId="77777777" w:rsidR="004B33A0" w:rsidRPr="00143565" w:rsidRDefault="00FC443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Проводить осмотр пациентов с учетом возрастных групп;</w:t>
            </w:r>
          </w:p>
          <w:p w14:paraId="7C80A221" w14:textId="77777777" w:rsidR="004B33A0" w:rsidRPr="00143565" w:rsidRDefault="00FC443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Разрабатывать план обследования пациента, уточнять объем</w:t>
            </w:r>
            <w:r>
              <w:rPr>
                <w:rFonts w:eastAsia="LiberationSerif"/>
                <w:sz w:val="24"/>
                <w:szCs w:val="24"/>
                <w:lang w:eastAsia="en-US"/>
              </w:rPr>
              <w:t xml:space="preserve"> </w:t>
            </w:r>
            <w:r w:rsidR="004B33A0" w:rsidRPr="00143565">
              <w:rPr>
                <w:rFonts w:eastAsia="LiberationSerif"/>
                <w:sz w:val="24"/>
                <w:szCs w:val="24"/>
                <w:lang w:eastAsia="en-US"/>
              </w:rPr>
              <w:t>и методы обследования пациента в соответствии с действующими</w:t>
            </w:r>
            <w:r>
              <w:rPr>
                <w:rFonts w:eastAsia="LiberationSerif"/>
                <w:sz w:val="24"/>
                <w:szCs w:val="24"/>
                <w:lang w:eastAsia="en-US"/>
              </w:rPr>
              <w:t xml:space="preserve"> </w:t>
            </w:r>
            <w:r w:rsidR="004B33A0"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4B33A0"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с учетом стандартов медицинской помощи;</w:t>
            </w:r>
          </w:p>
          <w:p w14:paraId="6DD8C60B" w14:textId="77777777" w:rsidR="004B33A0" w:rsidRPr="00143565" w:rsidRDefault="00FC443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sidR="004B62A8">
              <w:rPr>
                <w:rFonts w:eastAsia="LiberationSerif"/>
                <w:sz w:val="24"/>
                <w:szCs w:val="24"/>
                <w:lang w:eastAsia="en-US"/>
              </w:rPr>
              <w:t xml:space="preserve"> </w:t>
            </w:r>
            <w:r w:rsidR="004B33A0" w:rsidRPr="00143565">
              <w:rPr>
                <w:rFonts w:eastAsia="LiberationSerif"/>
                <w:sz w:val="24"/>
                <w:szCs w:val="24"/>
                <w:lang w:eastAsia="en-US"/>
              </w:rPr>
              <w:t>лабораторных, рентгенологических и функциональных методов</w:t>
            </w:r>
            <w:r w:rsidR="004B62A8">
              <w:rPr>
                <w:rFonts w:eastAsia="LiberationSerif"/>
                <w:sz w:val="24"/>
                <w:szCs w:val="24"/>
                <w:lang w:eastAsia="en-US"/>
              </w:rPr>
              <w:t xml:space="preserve"> </w:t>
            </w:r>
            <w:r w:rsidR="004B33A0" w:rsidRPr="00143565">
              <w:rPr>
                <w:rFonts w:eastAsia="LiberationSerif"/>
                <w:sz w:val="24"/>
                <w:szCs w:val="24"/>
                <w:lang w:eastAsia="en-US"/>
              </w:rPr>
              <w:t>исследования в соответствии с действующими порядками оказания</w:t>
            </w:r>
            <w:r w:rsidR="004B62A8">
              <w:rPr>
                <w:rFonts w:eastAsia="LiberationSerif"/>
                <w:sz w:val="24"/>
                <w:szCs w:val="24"/>
                <w:lang w:eastAsia="en-US"/>
              </w:rPr>
              <w:t xml:space="preserve"> </w:t>
            </w:r>
            <w:r w:rsidR="004B33A0" w:rsidRPr="00143565">
              <w:rPr>
                <w:rFonts w:eastAsia="LiberationSerif"/>
                <w:sz w:val="24"/>
                <w:szCs w:val="24"/>
                <w:lang w:eastAsia="en-US"/>
              </w:rPr>
              <w:t>медицинской помощи, клиническими рекомендациями</w:t>
            </w:r>
            <w:r w:rsidR="004B62A8">
              <w:rPr>
                <w:rFonts w:eastAsia="LiberationSerif"/>
                <w:sz w:val="24"/>
                <w:szCs w:val="24"/>
                <w:lang w:eastAsia="en-US"/>
              </w:rPr>
              <w:t xml:space="preserve"> </w:t>
            </w:r>
            <w:r w:rsidR="004B33A0" w:rsidRPr="00143565">
              <w:rPr>
                <w:rFonts w:eastAsia="LiberationSerif"/>
                <w:sz w:val="24"/>
                <w:szCs w:val="24"/>
                <w:lang w:eastAsia="en-US"/>
              </w:rPr>
              <w:t>(протоколами лечения) по вопросам оказания медицинской помощи,</w:t>
            </w:r>
            <w:r w:rsidR="004B62A8">
              <w:rPr>
                <w:rFonts w:eastAsia="LiberationSerif"/>
                <w:sz w:val="24"/>
                <w:szCs w:val="24"/>
                <w:lang w:eastAsia="en-US"/>
              </w:rPr>
              <w:t xml:space="preserve"> </w:t>
            </w:r>
            <w:r w:rsidR="004B33A0" w:rsidRPr="00143565">
              <w:rPr>
                <w:rFonts w:eastAsia="LiberationSerif"/>
                <w:sz w:val="24"/>
                <w:szCs w:val="24"/>
                <w:lang w:eastAsia="en-US"/>
              </w:rPr>
              <w:t>с учетом стандартов медицинской помощи, организовывать</w:t>
            </w:r>
            <w:r w:rsidR="004B62A8">
              <w:rPr>
                <w:rFonts w:eastAsia="LiberationSerif"/>
                <w:sz w:val="24"/>
                <w:szCs w:val="24"/>
                <w:lang w:eastAsia="en-US"/>
              </w:rPr>
              <w:t xml:space="preserve"> </w:t>
            </w:r>
            <w:r w:rsidR="004B33A0" w:rsidRPr="00143565">
              <w:rPr>
                <w:rFonts w:eastAsia="LiberationSerif"/>
                <w:sz w:val="24"/>
                <w:szCs w:val="24"/>
                <w:lang w:eastAsia="en-US"/>
              </w:rPr>
              <w:t>выполнение исследований и проводить их интерпретацию;</w:t>
            </w:r>
          </w:p>
          <w:p w14:paraId="30329027"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дополнительных методов обследования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w:t>
            </w:r>
          </w:p>
          <w:p w14:paraId="1ED10143"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Назначать анестезиологическое пособие (включая раннее</w:t>
            </w:r>
            <w:r>
              <w:rPr>
                <w:rFonts w:eastAsia="LiberationSerif"/>
                <w:sz w:val="24"/>
                <w:szCs w:val="24"/>
                <w:lang w:eastAsia="en-US"/>
              </w:rPr>
              <w:t xml:space="preserve"> </w:t>
            </w:r>
            <w:r w:rsidR="004B33A0" w:rsidRPr="00143565">
              <w:rPr>
                <w:rFonts w:eastAsia="LiberationSerif"/>
                <w:sz w:val="24"/>
                <w:szCs w:val="24"/>
                <w:lang w:eastAsia="en-US"/>
              </w:rPr>
              <w:t>послеоперационное ведение) в соответствии с действующими</w:t>
            </w:r>
            <w:r>
              <w:rPr>
                <w:rFonts w:eastAsia="LiberationSerif"/>
                <w:sz w:val="24"/>
                <w:szCs w:val="24"/>
                <w:lang w:eastAsia="en-US"/>
              </w:rPr>
              <w:t xml:space="preserve"> </w:t>
            </w:r>
            <w:r w:rsidR="004B33A0"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4B33A0" w:rsidRPr="00143565">
              <w:rPr>
                <w:rFonts w:eastAsia="LiberationSerif"/>
                <w:sz w:val="24"/>
                <w:szCs w:val="24"/>
                <w:lang w:eastAsia="en-US"/>
              </w:rPr>
              <w:t xml:space="preserve">рекомендациями (протоколами лечения) по </w:t>
            </w:r>
            <w:r w:rsidR="004B33A0" w:rsidRPr="00143565">
              <w:rPr>
                <w:rFonts w:eastAsia="LiberationSerif"/>
                <w:sz w:val="24"/>
                <w:szCs w:val="24"/>
                <w:lang w:eastAsia="en-US"/>
              </w:rPr>
              <w:lastRenderedPageBreak/>
              <w:t>вопросам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с учетом стандартов медицинской помощи;</w:t>
            </w:r>
          </w:p>
          <w:p w14:paraId="532A19B1"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Применять методы обследования пациента с целью</w:t>
            </w:r>
            <w:r w:rsidR="007F591B">
              <w:rPr>
                <w:rFonts w:eastAsia="LiberationSerif"/>
                <w:sz w:val="24"/>
                <w:szCs w:val="24"/>
                <w:lang w:eastAsia="en-US"/>
              </w:rPr>
              <w:t xml:space="preserve"> </w:t>
            </w:r>
            <w:r w:rsidR="004B33A0" w:rsidRPr="00143565">
              <w:rPr>
                <w:rFonts w:eastAsia="LiberationSerif"/>
                <w:sz w:val="24"/>
                <w:szCs w:val="24"/>
                <w:lang w:eastAsia="en-US"/>
              </w:rPr>
              <w:t>определения операционно-анестезиологического риска в</w:t>
            </w:r>
            <w:r>
              <w:rPr>
                <w:rFonts w:eastAsia="LiberationSerif"/>
                <w:sz w:val="24"/>
                <w:szCs w:val="24"/>
                <w:lang w:eastAsia="en-US"/>
              </w:rPr>
              <w:t xml:space="preserve"> </w:t>
            </w:r>
            <w:r w:rsidR="004B33A0" w:rsidRPr="00143565">
              <w:rPr>
                <w:rFonts w:eastAsia="LiberationSerif"/>
                <w:sz w:val="24"/>
                <w:szCs w:val="24"/>
                <w:lang w:eastAsia="en-US"/>
              </w:rPr>
              <w:t>соответствии с соматическим статусом пациента, характером и</w:t>
            </w:r>
            <w:r>
              <w:rPr>
                <w:rFonts w:eastAsia="LiberationSerif"/>
                <w:sz w:val="24"/>
                <w:szCs w:val="24"/>
                <w:lang w:eastAsia="en-US"/>
              </w:rPr>
              <w:t xml:space="preserve"> </w:t>
            </w:r>
            <w:r w:rsidR="004B33A0" w:rsidRPr="00143565">
              <w:rPr>
                <w:rFonts w:eastAsia="LiberationSerif"/>
                <w:sz w:val="24"/>
                <w:szCs w:val="24"/>
                <w:lang w:eastAsia="en-US"/>
              </w:rPr>
              <w:t>объемом медицинского вмешательства и его неотложностью,</w:t>
            </w:r>
            <w:r>
              <w:rPr>
                <w:rFonts w:eastAsia="LiberationSerif"/>
                <w:sz w:val="24"/>
                <w:szCs w:val="24"/>
                <w:lang w:eastAsia="en-US"/>
              </w:rPr>
              <w:t xml:space="preserve"> </w:t>
            </w:r>
            <w:r w:rsidR="004B33A0" w:rsidRPr="00143565">
              <w:rPr>
                <w:rFonts w:eastAsia="LiberationSerif"/>
                <w:sz w:val="24"/>
                <w:szCs w:val="24"/>
                <w:lang w:eastAsia="en-US"/>
              </w:rPr>
              <w:t>установления диагноза, органной (полиорганной) недостаточности с</w:t>
            </w:r>
            <w:r>
              <w:rPr>
                <w:rFonts w:eastAsia="LiberationSerif"/>
                <w:sz w:val="24"/>
                <w:szCs w:val="24"/>
                <w:lang w:eastAsia="en-US"/>
              </w:rPr>
              <w:t xml:space="preserve"> </w:t>
            </w:r>
            <w:r w:rsidR="004B33A0" w:rsidRPr="00143565">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004B33A0"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4B33A0"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 определение основных групп крови (А, В,</w:t>
            </w:r>
            <w:r>
              <w:rPr>
                <w:rFonts w:eastAsia="LiberationSerif"/>
                <w:sz w:val="24"/>
                <w:szCs w:val="24"/>
                <w:lang w:eastAsia="en-US"/>
              </w:rPr>
              <w:t xml:space="preserve"> </w:t>
            </w:r>
            <w:r w:rsidR="004B33A0" w:rsidRPr="00143565">
              <w:rPr>
                <w:rFonts w:eastAsia="LiberationSerif"/>
                <w:sz w:val="24"/>
                <w:szCs w:val="24"/>
                <w:lang w:eastAsia="en-US"/>
              </w:rPr>
              <w:t>0); - определение резус-принадлежности; - исследование времени</w:t>
            </w:r>
            <w:r>
              <w:rPr>
                <w:rFonts w:eastAsia="LiberationSerif"/>
                <w:sz w:val="24"/>
                <w:szCs w:val="24"/>
                <w:lang w:eastAsia="en-US"/>
              </w:rPr>
              <w:t xml:space="preserve"> </w:t>
            </w:r>
            <w:r w:rsidR="004B33A0" w:rsidRPr="00143565">
              <w:rPr>
                <w:rFonts w:eastAsia="LiberationSerif"/>
                <w:sz w:val="24"/>
                <w:szCs w:val="24"/>
                <w:lang w:eastAsia="en-US"/>
              </w:rPr>
              <w:t>кровотечения; -</w:t>
            </w:r>
            <w:r>
              <w:rPr>
                <w:rFonts w:eastAsia="LiberationSerif"/>
                <w:sz w:val="24"/>
                <w:szCs w:val="24"/>
                <w:lang w:eastAsia="en-US"/>
              </w:rPr>
              <w:t xml:space="preserve"> </w:t>
            </w:r>
            <w:r w:rsidR="004B33A0" w:rsidRPr="00143565">
              <w:rPr>
                <w:rFonts w:eastAsia="LiberationSerif"/>
                <w:sz w:val="24"/>
                <w:szCs w:val="24"/>
                <w:lang w:eastAsia="en-US"/>
              </w:rPr>
              <w:t>пульсоксиметрию; - исследование диффузионной</w:t>
            </w:r>
            <w:r>
              <w:rPr>
                <w:rFonts w:eastAsia="LiberationSerif"/>
                <w:sz w:val="24"/>
                <w:szCs w:val="24"/>
                <w:lang w:eastAsia="en-US"/>
              </w:rPr>
              <w:t xml:space="preserve"> </w:t>
            </w:r>
            <w:r w:rsidR="004B33A0" w:rsidRPr="00143565">
              <w:rPr>
                <w:rFonts w:eastAsia="LiberationSerif"/>
                <w:sz w:val="24"/>
                <w:szCs w:val="24"/>
                <w:lang w:eastAsia="en-US"/>
              </w:rPr>
              <w:t>способности легких; - исследования сердечного выброса; -</w:t>
            </w:r>
            <w:r>
              <w:rPr>
                <w:rFonts w:eastAsia="LiberationSerif"/>
                <w:sz w:val="24"/>
                <w:szCs w:val="24"/>
                <w:lang w:eastAsia="en-US"/>
              </w:rPr>
              <w:t xml:space="preserve"> </w:t>
            </w:r>
            <w:r w:rsidR="004B33A0" w:rsidRPr="00143565">
              <w:rPr>
                <w:rFonts w:eastAsia="LiberationSerif"/>
                <w:sz w:val="24"/>
                <w:szCs w:val="24"/>
                <w:lang w:eastAsia="en-US"/>
              </w:rPr>
              <w:t>исследование времени кровообращения; - оценку объема</w:t>
            </w:r>
            <w:r>
              <w:rPr>
                <w:rFonts w:eastAsia="LiberationSerif"/>
                <w:sz w:val="24"/>
                <w:szCs w:val="24"/>
                <w:lang w:eastAsia="en-US"/>
              </w:rPr>
              <w:t xml:space="preserve"> </w:t>
            </w:r>
            <w:r w:rsidR="004B33A0" w:rsidRPr="00143565">
              <w:rPr>
                <w:rFonts w:eastAsia="LiberationSerif"/>
                <w:sz w:val="24"/>
                <w:szCs w:val="24"/>
                <w:lang w:eastAsia="en-US"/>
              </w:rPr>
              <w:t>циркулирующей крови; - оценку дефицита циркулирующей крови; -</w:t>
            </w:r>
            <w:r>
              <w:rPr>
                <w:rFonts w:eastAsia="LiberationSerif"/>
                <w:sz w:val="24"/>
                <w:szCs w:val="24"/>
                <w:lang w:eastAsia="en-US"/>
              </w:rPr>
              <w:t xml:space="preserve"> </w:t>
            </w:r>
            <w:r w:rsidR="004B33A0" w:rsidRPr="00143565">
              <w:rPr>
                <w:rFonts w:eastAsia="LiberationSerif"/>
                <w:sz w:val="24"/>
                <w:szCs w:val="24"/>
                <w:lang w:eastAsia="en-US"/>
              </w:rPr>
              <w:t>проведение импедансометрии; - исследование объема остаточной</w:t>
            </w:r>
            <w:r>
              <w:rPr>
                <w:rFonts w:eastAsia="LiberationSerif"/>
                <w:sz w:val="24"/>
                <w:szCs w:val="24"/>
                <w:lang w:eastAsia="en-US"/>
              </w:rPr>
              <w:t xml:space="preserve"> </w:t>
            </w:r>
            <w:r w:rsidR="004B33A0" w:rsidRPr="00143565">
              <w:rPr>
                <w:rFonts w:eastAsia="LiberationSerif"/>
                <w:sz w:val="24"/>
                <w:szCs w:val="24"/>
                <w:lang w:eastAsia="en-US"/>
              </w:rPr>
              <w:t>мочи; - исследование показателей основного обмена; -суточное</w:t>
            </w:r>
            <w:r>
              <w:rPr>
                <w:rFonts w:eastAsia="LiberationSerif"/>
                <w:sz w:val="24"/>
                <w:szCs w:val="24"/>
                <w:lang w:eastAsia="en-US"/>
              </w:rPr>
              <w:t xml:space="preserve"> </w:t>
            </w:r>
            <w:r w:rsidR="004B33A0" w:rsidRPr="00143565">
              <w:rPr>
                <w:rFonts w:eastAsia="LiberationSerif"/>
                <w:sz w:val="24"/>
                <w:szCs w:val="24"/>
                <w:lang w:eastAsia="en-US"/>
              </w:rPr>
              <w:t>прикроватное мониторирование жизненных функций и параметров;</w:t>
            </w:r>
          </w:p>
          <w:p w14:paraId="1128778A" w14:textId="77777777" w:rsidR="004B33A0"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оценку степени риска развития пролежней у пациентов; - оценку</w:t>
            </w:r>
            <w:r w:rsidR="004B62A8">
              <w:rPr>
                <w:rFonts w:eastAsia="LiberationSerif"/>
                <w:sz w:val="24"/>
                <w:szCs w:val="24"/>
                <w:lang w:eastAsia="en-US"/>
              </w:rPr>
              <w:t xml:space="preserve"> </w:t>
            </w:r>
            <w:r w:rsidRPr="00143565">
              <w:rPr>
                <w:rFonts w:eastAsia="LiberationSerif"/>
                <w:sz w:val="24"/>
                <w:szCs w:val="24"/>
                <w:lang w:eastAsia="en-US"/>
              </w:rPr>
              <w:t>степени тяжести пролежней у пациента; - оценку интенсивности</w:t>
            </w:r>
            <w:r w:rsidR="004B62A8">
              <w:rPr>
                <w:rFonts w:eastAsia="LiberationSerif"/>
                <w:sz w:val="24"/>
                <w:szCs w:val="24"/>
                <w:lang w:eastAsia="en-US"/>
              </w:rPr>
              <w:t xml:space="preserve"> </w:t>
            </w:r>
            <w:r w:rsidRPr="00143565">
              <w:rPr>
                <w:rFonts w:eastAsia="LiberationSerif"/>
                <w:sz w:val="24"/>
                <w:szCs w:val="24"/>
                <w:lang w:eastAsia="en-US"/>
              </w:rPr>
              <w:t>боли у пациента;</w:t>
            </w:r>
          </w:p>
          <w:p w14:paraId="587EB39C"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комплекса предоперационного исследования для проведения</w:t>
            </w:r>
            <w:r>
              <w:rPr>
                <w:rFonts w:eastAsia="LiberationSerif"/>
                <w:sz w:val="24"/>
                <w:szCs w:val="24"/>
                <w:lang w:eastAsia="en-US"/>
              </w:rPr>
              <w:t xml:space="preserve"> </w:t>
            </w:r>
            <w:r w:rsidR="004B33A0" w:rsidRPr="00143565">
              <w:rPr>
                <w:rFonts w:eastAsia="LiberationSerif"/>
                <w:sz w:val="24"/>
                <w:szCs w:val="24"/>
                <w:lang w:eastAsia="en-US"/>
              </w:rPr>
              <w:t>планового и экстренного медицинского вмешательства в</w:t>
            </w:r>
            <w:r>
              <w:rPr>
                <w:rFonts w:eastAsia="LiberationSerif"/>
                <w:sz w:val="24"/>
                <w:szCs w:val="24"/>
                <w:lang w:eastAsia="en-US"/>
              </w:rPr>
              <w:t xml:space="preserve"> </w:t>
            </w:r>
            <w:r w:rsidR="004B33A0"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4B33A0"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w:t>
            </w:r>
          </w:p>
          <w:p w14:paraId="0FBD56A5"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комплекса исследований при проведении ИВЛ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w:t>
            </w:r>
          </w:p>
          <w:p w14:paraId="6DB1ABCA"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 xml:space="preserve">комплекса исследований для </w:t>
            </w:r>
            <w:r w:rsidR="004B33A0" w:rsidRPr="00143565">
              <w:rPr>
                <w:rFonts w:eastAsia="LiberationSerif"/>
                <w:sz w:val="24"/>
                <w:szCs w:val="24"/>
                <w:lang w:eastAsia="en-US"/>
              </w:rPr>
              <w:lastRenderedPageBreak/>
              <w:t>выявления этиологии комы у</w:t>
            </w:r>
            <w:r>
              <w:rPr>
                <w:rFonts w:eastAsia="LiberationSerif"/>
                <w:sz w:val="24"/>
                <w:szCs w:val="24"/>
                <w:lang w:eastAsia="en-US"/>
              </w:rPr>
              <w:t xml:space="preserve"> </w:t>
            </w:r>
            <w:r w:rsidR="004B33A0" w:rsidRPr="00143565">
              <w:rPr>
                <w:rFonts w:eastAsia="LiberationSerif"/>
                <w:sz w:val="24"/>
                <w:szCs w:val="24"/>
                <w:lang w:eastAsia="en-US"/>
              </w:rPr>
              <w:t>пациентов в соответствии с действующими порядками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4B33A0"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с учетом стандартов медицинской помощи;</w:t>
            </w:r>
          </w:p>
          <w:p w14:paraId="541858E5"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Проводить суточное наблюдение пациента в соответствии с</w:t>
            </w:r>
            <w:r>
              <w:rPr>
                <w:rFonts w:eastAsia="LiberationSerif"/>
                <w:sz w:val="24"/>
                <w:szCs w:val="24"/>
                <w:lang w:eastAsia="en-US"/>
              </w:rPr>
              <w:t xml:space="preserve"> </w:t>
            </w:r>
            <w:r w:rsidR="004B33A0"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4B33A0"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w:t>
            </w:r>
          </w:p>
          <w:p w14:paraId="4517346A"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Осуществлять мониторинг основных параметров</w:t>
            </w:r>
            <w:r>
              <w:rPr>
                <w:rFonts w:eastAsia="LiberationSerif"/>
                <w:sz w:val="24"/>
                <w:szCs w:val="24"/>
                <w:lang w:eastAsia="en-US"/>
              </w:rPr>
              <w:t xml:space="preserve"> </w:t>
            </w:r>
            <w:r w:rsidR="004B33A0" w:rsidRPr="00143565">
              <w:rPr>
                <w:rFonts w:eastAsia="LiberationSerif"/>
                <w:sz w:val="24"/>
                <w:szCs w:val="24"/>
                <w:lang w:eastAsia="en-US"/>
              </w:rPr>
              <w:t>жизнедеятельности пациентов во время проведения</w:t>
            </w:r>
            <w:r>
              <w:rPr>
                <w:rFonts w:eastAsia="LiberationSerif"/>
                <w:sz w:val="24"/>
                <w:szCs w:val="24"/>
                <w:lang w:eastAsia="en-US"/>
              </w:rPr>
              <w:t xml:space="preserve"> </w:t>
            </w:r>
            <w:r w:rsidR="004B33A0" w:rsidRPr="00143565">
              <w:rPr>
                <w:rFonts w:eastAsia="LiberationSerif"/>
                <w:sz w:val="24"/>
                <w:szCs w:val="24"/>
                <w:lang w:eastAsia="en-US"/>
              </w:rPr>
              <w:t>анестезиологического пособия в соответствии с действующими</w:t>
            </w:r>
            <w:r>
              <w:rPr>
                <w:rFonts w:eastAsia="LiberationSerif"/>
                <w:sz w:val="24"/>
                <w:szCs w:val="24"/>
                <w:lang w:eastAsia="en-US"/>
              </w:rPr>
              <w:t xml:space="preserve"> </w:t>
            </w:r>
            <w:r w:rsidR="004B33A0"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4B33A0"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с учетом стандартов медицинской помощи</w:t>
            </w:r>
            <w:r>
              <w:rPr>
                <w:rFonts w:eastAsia="LiberationSerif"/>
                <w:sz w:val="24"/>
                <w:szCs w:val="24"/>
                <w:lang w:eastAsia="en-US"/>
              </w:rPr>
              <w:t xml:space="preserve"> </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комплекса исследований для диагностики синдрома</w:t>
            </w:r>
            <w:r>
              <w:rPr>
                <w:rFonts w:eastAsia="LiberationSerif"/>
                <w:sz w:val="24"/>
                <w:szCs w:val="24"/>
                <w:lang w:eastAsia="en-US"/>
              </w:rPr>
              <w:t xml:space="preserve"> </w:t>
            </w:r>
            <w:r w:rsidR="004B33A0" w:rsidRPr="00143565">
              <w:rPr>
                <w:rFonts w:eastAsia="LiberationSerif"/>
                <w:sz w:val="24"/>
                <w:szCs w:val="24"/>
                <w:lang w:eastAsia="en-US"/>
              </w:rPr>
              <w:t>диссеминированного внутрисосудистого свертывания крови в</w:t>
            </w:r>
            <w:r>
              <w:rPr>
                <w:rFonts w:eastAsia="LiberationSerif"/>
                <w:sz w:val="24"/>
                <w:szCs w:val="24"/>
                <w:lang w:eastAsia="en-US"/>
              </w:rPr>
              <w:t xml:space="preserve"> </w:t>
            </w:r>
            <w:r w:rsidR="004B33A0"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4B33A0"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4B33A0"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w:t>
            </w:r>
          </w:p>
          <w:p w14:paraId="26429D94"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Интерпретировать и анализировать результаты</w:t>
            </w:r>
            <w:r>
              <w:rPr>
                <w:rFonts w:eastAsia="LiberationSerif"/>
                <w:sz w:val="24"/>
                <w:szCs w:val="24"/>
                <w:lang w:eastAsia="en-US"/>
              </w:rPr>
              <w:t xml:space="preserve"> </w:t>
            </w:r>
            <w:r w:rsidR="004B33A0" w:rsidRPr="00143565">
              <w:rPr>
                <w:rFonts w:eastAsia="LiberationSerif"/>
                <w:sz w:val="24"/>
                <w:szCs w:val="24"/>
                <w:lang w:eastAsia="en-US"/>
              </w:rPr>
              <w:t>инструментального и лабораторного обследования пациентов</w:t>
            </w:r>
          </w:p>
          <w:p w14:paraId="64A3ECC9"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004B33A0" w:rsidRPr="00143565">
              <w:rPr>
                <w:rFonts w:eastAsia="LiberationSerif"/>
                <w:sz w:val="24"/>
                <w:szCs w:val="24"/>
                <w:lang w:eastAsia="en-US"/>
              </w:rPr>
              <w:t>консультаций врачей-специалистов в соответствии с действующими</w:t>
            </w:r>
            <w:r>
              <w:rPr>
                <w:rFonts w:eastAsia="LiberationSerif"/>
                <w:sz w:val="24"/>
                <w:szCs w:val="24"/>
                <w:lang w:eastAsia="en-US"/>
              </w:rPr>
              <w:t xml:space="preserve"> </w:t>
            </w:r>
            <w:r w:rsidR="004B33A0"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4B33A0"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с учетом стандартов медицинской помощи</w:t>
            </w:r>
          </w:p>
          <w:p w14:paraId="7FBFD9CB"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Интерпретировать и анализировать результаты осмотров</w:t>
            </w:r>
            <w:r>
              <w:rPr>
                <w:rFonts w:eastAsia="LiberationSerif"/>
                <w:sz w:val="24"/>
                <w:szCs w:val="24"/>
                <w:lang w:eastAsia="en-US"/>
              </w:rPr>
              <w:t xml:space="preserve"> </w:t>
            </w:r>
            <w:r w:rsidR="004B33A0" w:rsidRPr="00143565">
              <w:rPr>
                <w:rFonts w:eastAsia="LiberationSerif"/>
                <w:sz w:val="24"/>
                <w:szCs w:val="24"/>
                <w:lang w:eastAsia="en-US"/>
              </w:rPr>
              <w:t>пациентов врачами-специалистами</w:t>
            </w:r>
          </w:p>
          <w:p w14:paraId="7E134DD5"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Применять при обследовании пациентов медицинские</w:t>
            </w:r>
            <w:r>
              <w:rPr>
                <w:rFonts w:eastAsia="LiberationSerif"/>
                <w:sz w:val="24"/>
                <w:szCs w:val="24"/>
                <w:lang w:eastAsia="en-US"/>
              </w:rPr>
              <w:t xml:space="preserve"> </w:t>
            </w:r>
            <w:r w:rsidR="004B33A0" w:rsidRPr="00143565">
              <w:rPr>
                <w:rFonts w:eastAsia="LiberationSerif"/>
                <w:sz w:val="24"/>
                <w:szCs w:val="24"/>
                <w:lang w:eastAsia="en-US"/>
              </w:rPr>
              <w:t>изделия в соответствии с действующими порядками оказания</w:t>
            </w:r>
            <w:r>
              <w:rPr>
                <w:rFonts w:eastAsia="LiberationSerif"/>
                <w:sz w:val="24"/>
                <w:szCs w:val="24"/>
                <w:lang w:eastAsia="en-US"/>
              </w:rPr>
              <w:t xml:space="preserve"> </w:t>
            </w:r>
            <w:r w:rsidR="004B33A0"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4B33A0"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4B33A0" w:rsidRPr="00143565">
              <w:rPr>
                <w:rFonts w:eastAsia="LiberationSerif"/>
                <w:sz w:val="24"/>
                <w:szCs w:val="24"/>
                <w:lang w:eastAsia="en-US"/>
              </w:rPr>
              <w:t>с учетом стандартов медицинской помощи;</w:t>
            </w:r>
          </w:p>
          <w:p w14:paraId="459DE5C8"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Формулировать предварительный диагноз с учетом</w:t>
            </w:r>
            <w:r>
              <w:rPr>
                <w:rFonts w:eastAsia="LiberationSerif"/>
                <w:sz w:val="24"/>
                <w:szCs w:val="24"/>
                <w:lang w:eastAsia="en-US"/>
              </w:rPr>
              <w:t xml:space="preserve"> </w:t>
            </w:r>
            <w:r w:rsidR="004B33A0" w:rsidRPr="00143565">
              <w:rPr>
                <w:rFonts w:eastAsia="LiberationSerif"/>
                <w:sz w:val="24"/>
                <w:szCs w:val="24"/>
                <w:lang w:eastAsia="en-US"/>
              </w:rPr>
              <w:t>действующей МКБ;</w:t>
            </w:r>
          </w:p>
          <w:p w14:paraId="5584F7CE"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Оценивать риск трудной интубации пациента;</w:t>
            </w:r>
          </w:p>
          <w:p w14:paraId="692384FB"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4B33A0" w:rsidRPr="00143565">
              <w:rPr>
                <w:rFonts w:eastAsia="OpenSymbol"/>
                <w:sz w:val="24"/>
                <w:szCs w:val="24"/>
                <w:lang w:eastAsia="en-US"/>
              </w:rPr>
              <w:t xml:space="preserve"> </w:t>
            </w:r>
            <w:r w:rsidR="004B33A0" w:rsidRPr="00143565">
              <w:rPr>
                <w:rFonts w:eastAsia="LiberationSerif"/>
                <w:sz w:val="24"/>
                <w:szCs w:val="24"/>
                <w:lang w:eastAsia="en-US"/>
              </w:rPr>
              <w:t>Распознавать острую дыхательную недостаточность у</w:t>
            </w:r>
            <w:r>
              <w:rPr>
                <w:rFonts w:eastAsia="LiberationSerif"/>
                <w:sz w:val="24"/>
                <w:szCs w:val="24"/>
                <w:lang w:eastAsia="en-US"/>
              </w:rPr>
              <w:t xml:space="preserve"> </w:t>
            </w:r>
            <w:r w:rsidR="004B33A0" w:rsidRPr="00143565">
              <w:rPr>
                <w:rFonts w:eastAsia="LiberationSerif"/>
                <w:sz w:val="24"/>
                <w:szCs w:val="24"/>
                <w:lang w:eastAsia="en-US"/>
              </w:rPr>
              <w:t>пациента;</w:t>
            </w:r>
          </w:p>
          <w:p w14:paraId="12B187A6"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Распознавать острую недостаточность кровообращения у</w:t>
            </w:r>
            <w:r>
              <w:rPr>
                <w:rFonts w:eastAsia="LiberationSerif"/>
                <w:sz w:val="24"/>
                <w:szCs w:val="24"/>
                <w:lang w:eastAsia="en-US"/>
              </w:rPr>
              <w:t xml:space="preserve"> </w:t>
            </w:r>
            <w:r w:rsidR="004B33A0" w:rsidRPr="00143565">
              <w:rPr>
                <w:rFonts w:eastAsia="LiberationSerif"/>
                <w:sz w:val="24"/>
                <w:szCs w:val="24"/>
                <w:lang w:eastAsia="en-US"/>
              </w:rPr>
              <w:t>пациента;</w:t>
            </w:r>
          </w:p>
          <w:p w14:paraId="3FADA573"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Распознавать острую почечную, печеночную и</w:t>
            </w:r>
            <w:r>
              <w:rPr>
                <w:rFonts w:eastAsia="LiberationSerif"/>
                <w:sz w:val="24"/>
                <w:szCs w:val="24"/>
                <w:lang w:eastAsia="en-US"/>
              </w:rPr>
              <w:t xml:space="preserve"> </w:t>
            </w:r>
            <w:r w:rsidR="004B33A0" w:rsidRPr="00143565">
              <w:rPr>
                <w:rFonts w:eastAsia="LiberationSerif"/>
                <w:sz w:val="24"/>
                <w:szCs w:val="24"/>
                <w:lang w:eastAsia="en-US"/>
              </w:rPr>
              <w:t>нутритивную недостаточность у пациента;</w:t>
            </w:r>
          </w:p>
          <w:p w14:paraId="03B104D2"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медицинские показания к началу,</w:t>
            </w:r>
            <w:r>
              <w:rPr>
                <w:rFonts w:eastAsia="LiberationSerif"/>
                <w:sz w:val="24"/>
                <w:szCs w:val="24"/>
                <w:lang w:eastAsia="en-US"/>
              </w:rPr>
              <w:t xml:space="preserve"> </w:t>
            </w:r>
            <w:r w:rsidR="004B33A0" w:rsidRPr="00143565">
              <w:rPr>
                <w:rFonts w:eastAsia="LiberationSerif"/>
                <w:sz w:val="24"/>
                <w:szCs w:val="24"/>
                <w:lang w:eastAsia="en-US"/>
              </w:rPr>
              <w:t>продолжительности проведения и завершению применения</w:t>
            </w:r>
          </w:p>
          <w:p w14:paraId="3912B02D" w14:textId="77777777" w:rsidR="004B33A0" w:rsidRPr="00143565" w:rsidRDefault="004B33A0"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технологий искусственного замещения или поддержания временно</w:t>
            </w:r>
            <w:r w:rsidR="004B62A8">
              <w:rPr>
                <w:rFonts w:eastAsia="LiberationSerif"/>
                <w:sz w:val="24"/>
                <w:szCs w:val="24"/>
                <w:lang w:eastAsia="en-US"/>
              </w:rPr>
              <w:t xml:space="preserve"> </w:t>
            </w:r>
            <w:r w:rsidRPr="00143565">
              <w:rPr>
                <w:rFonts w:eastAsia="LiberationSerif"/>
                <w:sz w:val="24"/>
                <w:szCs w:val="24"/>
                <w:lang w:eastAsia="en-US"/>
              </w:rPr>
              <w:t>и обратимо нарушенных функций органов и (или) систем при</w:t>
            </w:r>
            <w:r w:rsidR="004B62A8">
              <w:rPr>
                <w:rFonts w:eastAsia="LiberationSerif"/>
                <w:sz w:val="24"/>
                <w:szCs w:val="24"/>
                <w:lang w:eastAsia="en-US"/>
              </w:rPr>
              <w:t xml:space="preserve"> </w:t>
            </w:r>
            <w:r w:rsidRPr="00143565">
              <w:rPr>
                <w:rFonts w:eastAsia="LiberationSerif"/>
                <w:sz w:val="24"/>
                <w:szCs w:val="24"/>
                <w:lang w:eastAsia="en-US"/>
              </w:rPr>
              <w:t>состояниях, угрожающих жизни пациента</w:t>
            </w:r>
          </w:p>
          <w:p w14:paraId="1CFD778E"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Распознавать острые отравления у пациента;</w:t>
            </w:r>
          </w:p>
          <w:p w14:paraId="42E047D2"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Определять степень и площадь ожоговой травмы у</w:t>
            </w:r>
            <w:r>
              <w:rPr>
                <w:rFonts w:eastAsia="LiberationSerif"/>
                <w:sz w:val="24"/>
                <w:szCs w:val="24"/>
                <w:lang w:eastAsia="en-US"/>
              </w:rPr>
              <w:t xml:space="preserve"> </w:t>
            </w:r>
            <w:r w:rsidR="004B33A0" w:rsidRPr="00143565">
              <w:rPr>
                <w:rFonts w:eastAsia="LiberationSerif"/>
                <w:sz w:val="24"/>
                <w:szCs w:val="24"/>
                <w:lang w:eastAsia="en-US"/>
              </w:rPr>
              <w:t>пациента;</w:t>
            </w:r>
            <w:r>
              <w:rPr>
                <w:rFonts w:eastAsia="LiberationSerif"/>
                <w:sz w:val="24"/>
                <w:szCs w:val="24"/>
                <w:lang w:eastAsia="en-US"/>
              </w:rPr>
              <w:t xml:space="preserve"> </w:t>
            </w:r>
          </w:p>
          <w:p w14:paraId="313016D6"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Выявлять признаки кислородной интоксикации и травмы</w:t>
            </w:r>
            <w:r>
              <w:rPr>
                <w:rFonts w:eastAsia="LiberationSerif"/>
                <w:sz w:val="24"/>
                <w:szCs w:val="24"/>
                <w:lang w:eastAsia="en-US"/>
              </w:rPr>
              <w:t xml:space="preserve"> </w:t>
            </w:r>
            <w:r w:rsidR="004B33A0" w:rsidRPr="00143565">
              <w:rPr>
                <w:rFonts w:eastAsia="LiberationSerif"/>
                <w:sz w:val="24"/>
                <w:szCs w:val="24"/>
                <w:lang w:eastAsia="en-US"/>
              </w:rPr>
              <w:t>повышенным давлением газа (баротравмы) у пациента;</w:t>
            </w:r>
          </w:p>
          <w:p w14:paraId="1CE8D787"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Организовывать консилиумы и консультации;</w:t>
            </w:r>
          </w:p>
          <w:p w14:paraId="2BA109F8" w14:textId="77777777" w:rsidR="004B33A0"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4B33A0" w:rsidRPr="00143565">
              <w:rPr>
                <w:rFonts w:eastAsia="OpenSymbol"/>
                <w:sz w:val="24"/>
                <w:szCs w:val="24"/>
                <w:lang w:eastAsia="en-US"/>
              </w:rPr>
              <w:t xml:space="preserve"> </w:t>
            </w:r>
            <w:r w:rsidR="004B33A0" w:rsidRPr="00143565">
              <w:rPr>
                <w:rFonts w:eastAsia="LiberationSerif"/>
                <w:sz w:val="24"/>
                <w:szCs w:val="24"/>
                <w:lang w:eastAsia="en-US"/>
              </w:rPr>
              <w:t>Оказывать консультативную помощь врачам-специалистам</w:t>
            </w:r>
            <w:r w:rsidR="00232D33" w:rsidRPr="00143565">
              <w:rPr>
                <w:rFonts w:eastAsia="LiberationSerif"/>
                <w:sz w:val="24"/>
                <w:szCs w:val="24"/>
                <w:lang w:eastAsia="en-US"/>
              </w:rPr>
              <w:t>.</w:t>
            </w:r>
          </w:p>
          <w:p w14:paraId="5C084436" w14:textId="77777777" w:rsidR="00F610B5" w:rsidRPr="00143565" w:rsidRDefault="004B33A0" w:rsidP="00D55F48">
            <w:pPr>
              <w:autoSpaceDE w:val="0"/>
              <w:autoSpaceDN w:val="0"/>
              <w:adjustRightInd w:val="0"/>
              <w:jc w:val="both"/>
              <w:rPr>
                <w:i/>
                <w:sz w:val="24"/>
                <w:szCs w:val="24"/>
              </w:rPr>
            </w:pPr>
            <w:r w:rsidRPr="00143565">
              <w:rPr>
                <w:b/>
                <w:i/>
                <w:sz w:val="24"/>
                <w:szCs w:val="24"/>
              </w:rPr>
              <w:t xml:space="preserve"> </w:t>
            </w:r>
            <w:r w:rsidR="00F610B5" w:rsidRPr="00143565">
              <w:rPr>
                <w:b/>
                <w:i/>
                <w:sz w:val="24"/>
                <w:szCs w:val="24"/>
              </w:rPr>
              <w:t xml:space="preserve">Владеть: </w:t>
            </w:r>
          </w:p>
          <w:p w14:paraId="442DB2A5" w14:textId="77777777" w:rsidR="00232D33" w:rsidRPr="00143565" w:rsidRDefault="007F591B"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232D33" w:rsidRPr="00143565">
              <w:rPr>
                <w:rFonts w:eastAsia="LiberationSerif"/>
                <w:sz w:val="24"/>
                <w:szCs w:val="24"/>
                <w:lang w:eastAsia="en-US"/>
              </w:rPr>
              <w:t>Навыками сбора жалоб, анамнестических сведений у</w:t>
            </w:r>
            <w:r w:rsidR="004B62A8">
              <w:rPr>
                <w:rFonts w:eastAsia="LiberationSerif"/>
                <w:sz w:val="24"/>
                <w:szCs w:val="24"/>
                <w:lang w:eastAsia="en-US"/>
              </w:rPr>
              <w:t xml:space="preserve"> </w:t>
            </w:r>
            <w:r w:rsidR="00232D33" w:rsidRPr="00143565">
              <w:rPr>
                <w:rFonts w:eastAsia="LiberationSerif"/>
                <w:sz w:val="24"/>
                <w:szCs w:val="24"/>
                <w:lang w:eastAsia="en-US"/>
              </w:rPr>
              <w:t>пациента (его законного представителя) и от медицинских</w:t>
            </w:r>
            <w:r w:rsidR="004B62A8">
              <w:rPr>
                <w:rFonts w:eastAsia="LiberationSerif"/>
                <w:sz w:val="24"/>
                <w:szCs w:val="24"/>
                <w:lang w:eastAsia="en-US"/>
              </w:rPr>
              <w:t xml:space="preserve"> </w:t>
            </w:r>
            <w:r w:rsidR="00232D33" w:rsidRPr="00143565">
              <w:rPr>
                <w:rFonts w:eastAsia="LiberationSerif"/>
                <w:sz w:val="24"/>
                <w:szCs w:val="24"/>
                <w:lang w:eastAsia="en-US"/>
              </w:rPr>
              <w:t>работников, а также из медицинской и другой документации, о</w:t>
            </w:r>
            <w:r w:rsidR="004B62A8">
              <w:rPr>
                <w:rFonts w:eastAsia="LiberationSerif"/>
                <w:sz w:val="24"/>
                <w:szCs w:val="24"/>
                <w:lang w:eastAsia="en-US"/>
              </w:rPr>
              <w:t xml:space="preserve"> </w:t>
            </w:r>
            <w:r w:rsidR="00232D33" w:rsidRPr="00143565">
              <w:rPr>
                <w:rFonts w:eastAsia="LiberationSerif"/>
                <w:sz w:val="24"/>
                <w:szCs w:val="24"/>
                <w:lang w:eastAsia="en-US"/>
              </w:rPr>
              <w:t>характере заболевания и (или) состояния, времени их</w:t>
            </w:r>
            <w:r w:rsidR="004B62A8">
              <w:rPr>
                <w:rFonts w:eastAsia="LiberationSerif"/>
                <w:sz w:val="24"/>
                <w:szCs w:val="24"/>
                <w:lang w:eastAsia="en-US"/>
              </w:rPr>
              <w:t xml:space="preserve"> </w:t>
            </w:r>
            <w:r w:rsidR="00232D33" w:rsidRPr="00143565">
              <w:rPr>
                <w:rFonts w:eastAsia="LiberationSerif"/>
                <w:sz w:val="24"/>
                <w:szCs w:val="24"/>
                <w:lang w:eastAsia="en-US"/>
              </w:rPr>
              <w:t>возникновения, сопутствующих и провоцирующих факторах;</w:t>
            </w:r>
          </w:p>
          <w:p w14:paraId="282B346B"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Навыками осмотра (консультации) пациента;</w:t>
            </w:r>
          </w:p>
          <w:p w14:paraId="1C86A37F"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Разработкой плана обследования пациента, уточнение</w:t>
            </w:r>
            <w:r>
              <w:rPr>
                <w:rFonts w:eastAsia="LiberationSerif"/>
                <w:sz w:val="24"/>
                <w:szCs w:val="24"/>
                <w:lang w:eastAsia="en-US"/>
              </w:rPr>
              <w:t xml:space="preserve"> </w:t>
            </w:r>
            <w:r w:rsidR="00232D33" w:rsidRPr="00143565">
              <w:rPr>
                <w:rFonts w:eastAsia="LiberationSerif"/>
                <w:sz w:val="24"/>
                <w:szCs w:val="24"/>
                <w:lang w:eastAsia="en-US"/>
              </w:rPr>
              <w:t>объема и методов обследования пациентов в соответствии с</w:t>
            </w:r>
            <w:r>
              <w:rPr>
                <w:rFonts w:eastAsia="LiberationSerif"/>
                <w:sz w:val="24"/>
                <w:szCs w:val="24"/>
                <w:lang w:eastAsia="en-US"/>
              </w:rPr>
              <w:t xml:space="preserve"> </w:t>
            </w:r>
            <w:r w:rsidR="00232D33"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232D33"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w:t>
            </w:r>
          </w:p>
          <w:p w14:paraId="743B0292"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Назначением лабораторных, рентгенологических,</w:t>
            </w:r>
            <w:r>
              <w:rPr>
                <w:rFonts w:eastAsia="LiberationSerif"/>
                <w:sz w:val="24"/>
                <w:szCs w:val="24"/>
                <w:lang w:eastAsia="en-US"/>
              </w:rPr>
              <w:t xml:space="preserve"> </w:t>
            </w:r>
            <w:r w:rsidR="00232D33" w:rsidRPr="00143565">
              <w:rPr>
                <w:rFonts w:eastAsia="LiberationSerif"/>
                <w:sz w:val="24"/>
                <w:szCs w:val="24"/>
                <w:lang w:eastAsia="en-US"/>
              </w:rPr>
              <w:t>функциональных методов исследования в соответствии с</w:t>
            </w:r>
            <w:r>
              <w:rPr>
                <w:rFonts w:eastAsia="LiberationSerif"/>
                <w:sz w:val="24"/>
                <w:szCs w:val="24"/>
                <w:lang w:eastAsia="en-US"/>
              </w:rPr>
              <w:t xml:space="preserve"> </w:t>
            </w:r>
            <w:r w:rsidR="00232D33"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232D33"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 организация их выполнения, интерпретация результатов</w:t>
            </w:r>
            <w:r>
              <w:rPr>
                <w:rFonts w:eastAsia="LiberationSerif"/>
                <w:sz w:val="24"/>
                <w:szCs w:val="24"/>
                <w:lang w:eastAsia="en-US"/>
              </w:rPr>
              <w:t xml:space="preserve"> </w:t>
            </w:r>
            <w:r w:rsidR="00232D33" w:rsidRPr="00143565">
              <w:rPr>
                <w:rFonts w:eastAsia="LiberationSerif"/>
                <w:sz w:val="24"/>
                <w:szCs w:val="24"/>
                <w:lang w:eastAsia="en-US"/>
              </w:rPr>
              <w:t>исследования;</w:t>
            </w:r>
          </w:p>
          <w:p w14:paraId="16DE872A"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Назначением дополнительных методов обследования в</w:t>
            </w:r>
            <w:r>
              <w:rPr>
                <w:rFonts w:eastAsia="LiberationSerif"/>
                <w:sz w:val="24"/>
                <w:szCs w:val="24"/>
                <w:lang w:eastAsia="en-US"/>
              </w:rPr>
              <w:t xml:space="preserve"> </w:t>
            </w:r>
            <w:r w:rsidR="00232D33"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232D33" w:rsidRPr="00143565">
              <w:rPr>
                <w:rFonts w:eastAsia="LiberationSerif"/>
                <w:sz w:val="24"/>
                <w:szCs w:val="24"/>
                <w:lang w:eastAsia="en-US"/>
              </w:rPr>
              <w:t xml:space="preserve">помощи, клиническими рекомендациями (протоколами </w:t>
            </w:r>
            <w:r w:rsidR="00232D33" w:rsidRPr="00143565">
              <w:rPr>
                <w:rFonts w:eastAsia="LiberationSerif"/>
                <w:sz w:val="24"/>
                <w:szCs w:val="24"/>
                <w:lang w:eastAsia="en-US"/>
              </w:rPr>
              <w:lastRenderedPageBreak/>
              <w:t>лечения) по</w:t>
            </w:r>
            <w:r>
              <w:rPr>
                <w:rFonts w:eastAsia="LiberationSerif"/>
                <w:sz w:val="24"/>
                <w:szCs w:val="24"/>
                <w:lang w:eastAsia="en-US"/>
              </w:rPr>
              <w:t xml:space="preserve"> </w:t>
            </w:r>
            <w:r w:rsidR="00232D33"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w:t>
            </w:r>
          </w:p>
          <w:p w14:paraId="71F40DED"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Получением у врачей-специалистов информации о</w:t>
            </w:r>
            <w:r>
              <w:rPr>
                <w:rFonts w:eastAsia="LiberationSerif"/>
                <w:sz w:val="24"/>
                <w:szCs w:val="24"/>
                <w:lang w:eastAsia="en-US"/>
              </w:rPr>
              <w:t xml:space="preserve"> </w:t>
            </w:r>
            <w:r w:rsidR="00232D33" w:rsidRPr="00143565">
              <w:rPr>
                <w:rFonts w:eastAsia="LiberationSerif"/>
                <w:sz w:val="24"/>
                <w:szCs w:val="24"/>
                <w:lang w:eastAsia="en-US"/>
              </w:rPr>
              <w:t>характере и объеме предполагаемого медицинского вмешательства;</w:t>
            </w:r>
          </w:p>
          <w:p w14:paraId="3AC73BBA"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00232D33" w:rsidRPr="00143565">
              <w:rPr>
                <w:rFonts w:eastAsia="LiberationSerif"/>
                <w:sz w:val="24"/>
                <w:szCs w:val="24"/>
                <w:lang w:eastAsia="en-US"/>
              </w:rPr>
              <w:t>противопоказаний к анестезиологическому пособию в соответствии</w:t>
            </w:r>
            <w:r>
              <w:rPr>
                <w:rFonts w:eastAsia="LiberationSerif"/>
                <w:sz w:val="24"/>
                <w:szCs w:val="24"/>
                <w:lang w:eastAsia="en-US"/>
              </w:rPr>
              <w:t xml:space="preserve"> </w:t>
            </w:r>
            <w:r w:rsidR="00232D33" w:rsidRPr="00143565">
              <w:rPr>
                <w:rFonts w:eastAsia="LiberationSerif"/>
                <w:sz w:val="24"/>
                <w:szCs w:val="24"/>
                <w:lang w:eastAsia="en-US"/>
              </w:rPr>
              <w:t>с действующими порядками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232D33"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w:t>
            </w:r>
            <w:r>
              <w:rPr>
                <w:rFonts w:eastAsia="LiberationSerif"/>
                <w:sz w:val="24"/>
                <w:szCs w:val="24"/>
                <w:lang w:eastAsia="en-US"/>
              </w:rPr>
              <w:t xml:space="preserve"> </w:t>
            </w:r>
            <w:r w:rsidR="00232D33" w:rsidRPr="00143565">
              <w:rPr>
                <w:rFonts w:eastAsia="LiberationSerif"/>
                <w:sz w:val="24"/>
                <w:szCs w:val="24"/>
                <w:lang w:eastAsia="en-US"/>
              </w:rPr>
              <w:t>Распознаванием состояний, представляющих угрозу жизни</w:t>
            </w:r>
            <w:r>
              <w:rPr>
                <w:rFonts w:eastAsia="LiberationSerif"/>
                <w:sz w:val="24"/>
                <w:szCs w:val="24"/>
                <w:lang w:eastAsia="en-US"/>
              </w:rPr>
              <w:t xml:space="preserve"> </w:t>
            </w:r>
            <w:r w:rsidR="00232D33" w:rsidRPr="00143565">
              <w:rPr>
                <w:rFonts w:eastAsia="LiberationSerif"/>
                <w:sz w:val="24"/>
                <w:szCs w:val="24"/>
                <w:lang w:eastAsia="en-US"/>
              </w:rPr>
              <w:t>пациента, включая состояние клинической смерти;</w:t>
            </w:r>
          </w:p>
          <w:p w14:paraId="084B2784"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Разработкой плана экстракорпоральной детоксикации</w:t>
            </w:r>
            <w:r>
              <w:rPr>
                <w:rFonts w:eastAsia="LiberationSerif"/>
                <w:sz w:val="24"/>
                <w:szCs w:val="24"/>
                <w:lang w:eastAsia="en-US"/>
              </w:rPr>
              <w:t xml:space="preserve"> </w:t>
            </w:r>
            <w:r w:rsidR="00232D33" w:rsidRPr="00143565">
              <w:rPr>
                <w:rFonts w:eastAsia="LiberationSerif"/>
                <w:sz w:val="24"/>
                <w:szCs w:val="24"/>
                <w:lang w:eastAsia="en-US"/>
              </w:rPr>
              <w:t>организма в соответствии с действующими порядками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232D33"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с учетом стандартов медицинской помощи;</w:t>
            </w:r>
          </w:p>
          <w:p w14:paraId="4637975E"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Определением медицинских показаний к началу,</w:t>
            </w:r>
            <w:r>
              <w:rPr>
                <w:rFonts w:eastAsia="LiberationSerif"/>
                <w:sz w:val="24"/>
                <w:szCs w:val="24"/>
                <w:lang w:eastAsia="en-US"/>
              </w:rPr>
              <w:t xml:space="preserve"> </w:t>
            </w:r>
            <w:r w:rsidR="00232D33" w:rsidRPr="00143565">
              <w:rPr>
                <w:rFonts w:eastAsia="LiberationSerif"/>
                <w:sz w:val="24"/>
                <w:szCs w:val="24"/>
                <w:lang w:eastAsia="en-US"/>
              </w:rPr>
              <w:t>продолжительности проведения и завершению применения методов</w:t>
            </w:r>
            <w:r>
              <w:rPr>
                <w:rFonts w:eastAsia="LiberationSerif"/>
                <w:sz w:val="24"/>
                <w:szCs w:val="24"/>
                <w:lang w:eastAsia="en-US"/>
              </w:rPr>
              <w:t xml:space="preserve"> </w:t>
            </w:r>
            <w:r w:rsidR="00232D33" w:rsidRPr="00143565">
              <w:rPr>
                <w:rFonts w:eastAsia="LiberationSerif"/>
                <w:sz w:val="24"/>
                <w:szCs w:val="24"/>
                <w:lang w:eastAsia="en-US"/>
              </w:rPr>
              <w:t>искусственного замещения, поддержания и восстановления</w:t>
            </w:r>
            <w:r>
              <w:rPr>
                <w:rFonts w:eastAsia="LiberationSerif"/>
                <w:sz w:val="24"/>
                <w:szCs w:val="24"/>
                <w:lang w:eastAsia="en-US"/>
              </w:rPr>
              <w:t xml:space="preserve"> </w:t>
            </w:r>
            <w:r w:rsidR="00232D33" w:rsidRPr="00143565">
              <w:rPr>
                <w:rFonts w:eastAsia="LiberationSerif"/>
                <w:sz w:val="24"/>
                <w:szCs w:val="24"/>
                <w:lang w:eastAsia="en-US"/>
              </w:rPr>
              <w:t>временно и обратимо нарушенных функций организма при</w:t>
            </w:r>
            <w:r>
              <w:rPr>
                <w:rFonts w:eastAsia="LiberationSerif"/>
                <w:sz w:val="24"/>
                <w:szCs w:val="24"/>
                <w:lang w:eastAsia="en-US"/>
              </w:rPr>
              <w:t xml:space="preserve"> </w:t>
            </w:r>
            <w:r w:rsidR="00232D33" w:rsidRPr="00143565">
              <w:rPr>
                <w:rFonts w:eastAsia="LiberationSerif"/>
                <w:sz w:val="24"/>
                <w:szCs w:val="24"/>
                <w:lang w:eastAsia="en-US"/>
              </w:rPr>
              <w:t>состояниях, угрожающих жизни пациента, в соответствии с</w:t>
            </w:r>
            <w:r>
              <w:rPr>
                <w:rFonts w:eastAsia="LiberationSerif"/>
                <w:sz w:val="24"/>
                <w:szCs w:val="24"/>
                <w:lang w:eastAsia="en-US"/>
              </w:rPr>
              <w:t xml:space="preserve"> </w:t>
            </w:r>
            <w:r w:rsidR="00232D33"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 xml:space="preserve">клиническими рекомендациями (протоколами лечения) по </w:t>
            </w:r>
            <w:proofErr w:type="gramStart"/>
            <w:r w:rsidR="00232D33" w:rsidRPr="00143565">
              <w:rPr>
                <w:rFonts w:eastAsia="LiberationSerif"/>
                <w:sz w:val="24"/>
                <w:szCs w:val="24"/>
                <w:lang w:eastAsia="en-US"/>
              </w:rPr>
              <w:t>вопросам</w:t>
            </w:r>
            <w:r>
              <w:rPr>
                <w:rFonts w:eastAsia="LiberationSerif"/>
                <w:sz w:val="24"/>
                <w:szCs w:val="24"/>
                <w:lang w:eastAsia="en-US"/>
              </w:rPr>
              <w:t xml:space="preserve">  </w:t>
            </w:r>
            <w:r w:rsidR="00232D33" w:rsidRPr="00143565">
              <w:rPr>
                <w:rFonts w:eastAsia="LiberationSerif"/>
                <w:sz w:val="24"/>
                <w:szCs w:val="24"/>
                <w:lang w:eastAsia="en-US"/>
              </w:rPr>
              <w:t>оказания</w:t>
            </w:r>
            <w:proofErr w:type="gramEnd"/>
            <w:r w:rsidR="00232D33" w:rsidRPr="00143565">
              <w:rPr>
                <w:rFonts w:eastAsia="LiberationSerif"/>
                <w:sz w:val="24"/>
                <w:szCs w:val="24"/>
                <w:lang w:eastAsia="en-US"/>
              </w:rPr>
              <w:t xml:space="preserve"> медицинской помощи, с учетом стандартов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w:t>
            </w:r>
          </w:p>
          <w:p w14:paraId="5DB6D5A0" w14:textId="77777777" w:rsidR="00232D33" w:rsidRPr="00143565" w:rsidRDefault="004B62A8"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Проведением дифференциальной диагностики заболеваний</w:t>
            </w:r>
            <w:r w:rsidR="000E148B">
              <w:rPr>
                <w:rFonts w:eastAsia="LiberationSerif"/>
                <w:sz w:val="24"/>
                <w:szCs w:val="24"/>
                <w:lang w:eastAsia="en-US"/>
              </w:rPr>
              <w:t xml:space="preserve"> </w:t>
            </w:r>
            <w:r w:rsidR="00232D33" w:rsidRPr="00143565">
              <w:rPr>
                <w:rFonts w:eastAsia="LiberationSerif"/>
                <w:sz w:val="24"/>
                <w:szCs w:val="24"/>
                <w:lang w:eastAsia="en-US"/>
              </w:rPr>
              <w:t>и (или) состояний и травм, обоснование диагноза с привлечением</w:t>
            </w:r>
            <w:r w:rsidR="000E148B">
              <w:rPr>
                <w:rFonts w:eastAsia="LiberationSerif"/>
                <w:sz w:val="24"/>
                <w:szCs w:val="24"/>
                <w:lang w:eastAsia="en-US"/>
              </w:rPr>
              <w:t xml:space="preserve"> </w:t>
            </w:r>
            <w:r w:rsidR="00232D33" w:rsidRPr="00143565">
              <w:rPr>
                <w:rFonts w:eastAsia="LiberationSerif"/>
                <w:sz w:val="24"/>
                <w:szCs w:val="24"/>
                <w:lang w:eastAsia="en-US"/>
              </w:rPr>
              <w:t>врачей-специалистов;</w:t>
            </w:r>
          </w:p>
          <w:p w14:paraId="4A2E4B38" w14:textId="77777777" w:rsidR="00232D33" w:rsidRPr="00143565" w:rsidRDefault="000E148B"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Назначение консультаций врачей-специалистов в</w:t>
            </w:r>
            <w:r>
              <w:rPr>
                <w:rFonts w:eastAsia="LiberationSerif"/>
                <w:sz w:val="24"/>
                <w:szCs w:val="24"/>
                <w:lang w:eastAsia="en-US"/>
              </w:rPr>
              <w:t xml:space="preserve"> </w:t>
            </w:r>
            <w:r w:rsidR="00232D33"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232D33"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w:t>
            </w:r>
          </w:p>
          <w:p w14:paraId="6D0872FD" w14:textId="77777777" w:rsidR="003F51CE" w:rsidRDefault="000E148B"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Оценка результатов обследования пациента с целью</w:t>
            </w:r>
            <w:r>
              <w:rPr>
                <w:rFonts w:eastAsia="LiberationSerif"/>
                <w:sz w:val="24"/>
                <w:szCs w:val="24"/>
                <w:lang w:eastAsia="en-US"/>
              </w:rPr>
              <w:t xml:space="preserve"> </w:t>
            </w:r>
            <w:r w:rsidR="00232D33" w:rsidRPr="00143565">
              <w:rPr>
                <w:rFonts w:eastAsia="LiberationSerif"/>
                <w:sz w:val="24"/>
                <w:szCs w:val="24"/>
                <w:lang w:eastAsia="en-US"/>
              </w:rPr>
              <w:t>определения операционно-анестезиологического риска в</w:t>
            </w:r>
            <w:r>
              <w:rPr>
                <w:rFonts w:eastAsia="LiberationSerif"/>
                <w:sz w:val="24"/>
                <w:szCs w:val="24"/>
                <w:lang w:eastAsia="en-US"/>
              </w:rPr>
              <w:t xml:space="preserve"> </w:t>
            </w:r>
            <w:r w:rsidR="00232D33" w:rsidRPr="00143565">
              <w:rPr>
                <w:rFonts w:eastAsia="LiberationSerif"/>
                <w:sz w:val="24"/>
                <w:szCs w:val="24"/>
                <w:lang w:eastAsia="en-US"/>
              </w:rPr>
              <w:t>соответствии с соматическим статусом пациента, характером и</w:t>
            </w:r>
            <w:r>
              <w:rPr>
                <w:rFonts w:eastAsia="LiberationSerif"/>
                <w:sz w:val="24"/>
                <w:szCs w:val="24"/>
                <w:lang w:eastAsia="en-US"/>
              </w:rPr>
              <w:t xml:space="preserve"> </w:t>
            </w:r>
            <w:r w:rsidR="00232D33" w:rsidRPr="00143565">
              <w:rPr>
                <w:rFonts w:eastAsia="LiberationSerif"/>
                <w:sz w:val="24"/>
                <w:szCs w:val="24"/>
                <w:lang w:eastAsia="en-US"/>
              </w:rPr>
              <w:t>объемом медицинского вмешательства и его неотложностью,</w:t>
            </w:r>
            <w:r>
              <w:rPr>
                <w:rFonts w:eastAsia="LiberationSerif"/>
                <w:sz w:val="24"/>
                <w:szCs w:val="24"/>
                <w:lang w:eastAsia="en-US"/>
              </w:rPr>
              <w:t xml:space="preserve"> </w:t>
            </w:r>
            <w:r w:rsidR="00232D33" w:rsidRPr="00143565">
              <w:rPr>
                <w:rFonts w:eastAsia="LiberationSerif"/>
                <w:sz w:val="24"/>
                <w:szCs w:val="24"/>
                <w:lang w:eastAsia="en-US"/>
              </w:rPr>
              <w:t xml:space="preserve">установления диагноза, </w:t>
            </w:r>
            <w:r w:rsidR="00232D33" w:rsidRPr="00143565">
              <w:rPr>
                <w:rFonts w:eastAsia="LiberationSerif"/>
                <w:sz w:val="24"/>
                <w:szCs w:val="24"/>
                <w:lang w:eastAsia="en-US"/>
              </w:rPr>
              <w:lastRenderedPageBreak/>
              <w:t>органной (полиорганной) недостаточности с</w:t>
            </w:r>
            <w:r>
              <w:rPr>
                <w:rFonts w:eastAsia="LiberationSerif"/>
                <w:sz w:val="24"/>
                <w:szCs w:val="24"/>
                <w:lang w:eastAsia="en-US"/>
              </w:rPr>
              <w:t xml:space="preserve"> </w:t>
            </w:r>
            <w:r w:rsidR="00232D33" w:rsidRPr="00143565">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00232D33"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232D33"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 определения основных групп крови (А, В,</w:t>
            </w:r>
            <w:r>
              <w:rPr>
                <w:rFonts w:eastAsia="LiberationSerif"/>
                <w:sz w:val="24"/>
                <w:szCs w:val="24"/>
                <w:lang w:eastAsia="en-US"/>
              </w:rPr>
              <w:t xml:space="preserve"> </w:t>
            </w:r>
            <w:r w:rsidR="00232D33" w:rsidRPr="00143565">
              <w:rPr>
                <w:rFonts w:eastAsia="LiberationSerif"/>
                <w:sz w:val="24"/>
                <w:szCs w:val="24"/>
                <w:lang w:eastAsia="en-US"/>
              </w:rPr>
              <w:t>0); - определения резус-принадлежности; - исследования времени</w:t>
            </w:r>
            <w:r>
              <w:rPr>
                <w:rFonts w:eastAsia="LiberationSerif"/>
                <w:sz w:val="24"/>
                <w:szCs w:val="24"/>
                <w:lang w:eastAsia="en-US"/>
              </w:rPr>
              <w:t xml:space="preserve"> </w:t>
            </w:r>
            <w:r w:rsidR="00232D33" w:rsidRPr="00143565">
              <w:rPr>
                <w:rFonts w:eastAsia="LiberationSerif"/>
                <w:sz w:val="24"/>
                <w:szCs w:val="24"/>
                <w:lang w:eastAsia="en-US"/>
              </w:rPr>
              <w:t>кровотечения; - пульсоксиметрии; - исследования диффузионной</w:t>
            </w:r>
            <w:r>
              <w:rPr>
                <w:rFonts w:eastAsia="LiberationSerif"/>
                <w:sz w:val="24"/>
                <w:szCs w:val="24"/>
                <w:lang w:eastAsia="en-US"/>
              </w:rPr>
              <w:t xml:space="preserve"> </w:t>
            </w:r>
            <w:r w:rsidR="00232D33" w:rsidRPr="00143565">
              <w:rPr>
                <w:rFonts w:eastAsia="LiberationSerif"/>
                <w:sz w:val="24"/>
                <w:szCs w:val="24"/>
                <w:lang w:eastAsia="en-US"/>
              </w:rPr>
              <w:t>способности легких; - исследования сердечного выброса; -исследования время кровообращения; - оценки объема</w:t>
            </w:r>
            <w:r>
              <w:rPr>
                <w:rFonts w:eastAsia="LiberationSerif"/>
                <w:sz w:val="24"/>
                <w:szCs w:val="24"/>
                <w:lang w:eastAsia="en-US"/>
              </w:rPr>
              <w:t xml:space="preserve"> </w:t>
            </w:r>
            <w:r w:rsidR="00232D33" w:rsidRPr="00143565">
              <w:rPr>
                <w:rFonts w:eastAsia="LiberationSerif"/>
                <w:sz w:val="24"/>
                <w:szCs w:val="24"/>
                <w:lang w:eastAsia="en-US"/>
              </w:rPr>
              <w:t>циркулирующей крови; - оценки дефицита циркулирующей крови; -проведения импедансометрии; - исследования объема остаточной</w:t>
            </w:r>
            <w:r>
              <w:rPr>
                <w:rFonts w:eastAsia="LiberationSerif"/>
                <w:sz w:val="24"/>
                <w:szCs w:val="24"/>
                <w:lang w:eastAsia="en-US"/>
              </w:rPr>
              <w:t xml:space="preserve"> </w:t>
            </w:r>
            <w:r w:rsidR="00232D33" w:rsidRPr="00143565">
              <w:rPr>
                <w:rFonts w:eastAsia="LiberationSerif"/>
                <w:sz w:val="24"/>
                <w:szCs w:val="24"/>
                <w:lang w:eastAsia="en-US"/>
              </w:rPr>
              <w:t>мочи; - исследования показателей основного обмена; -суточного</w:t>
            </w:r>
            <w:r>
              <w:rPr>
                <w:rFonts w:eastAsia="LiberationSerif"/>
                <w:sz w:val="24"/>
                <w:szCs w:val="24"/>
                <w:lang w:eastAsia="en-US"/>
              </w:rPr>
              <w:t xml:space="preserve"> </w:t>
            </w:r>
            <w:r w:rsidR="00232D33" w:rsidRPr="00143565">
              <w:rPr>
                <w:rFonts w:eastAsia="LiberationSerif"/>
                <w:sz w:val="24"/>
                <w:szCs w:val="24"/>
                <w:lang w:eastAsia="en-US"/>
              </w:rPr>
              <w:t>прикроватного мониторирования жизненных функций и</w:t>
            </w:r>
            <w:r>
              <w:rPr>
                <w:rFonts w:eastAsia="LiberationSerif"/>
                <w:sz w:val="24"/>
                <w:szCs w:val="24"/>
                <w:lang w:eastAsia="en-US"/>
              </w:rPr>
              <w:t xml:space="preserve"> </w:t>
            </w:r>
            <w:r w:rsidR="00232D33" w:rsidRPr="00143565">
              <w:rPr>
                <w:rFonts w:eastAsia="LiberationSerif"/>
                <w:sz w:val="24"/>
                <w:szCs w:val="24"/>
                <w:lang w:eastAsia="en-US"/>
              </w:rPr>
              <w:t>параметров; - оценки степени риска развития пролежней у</w:t>
            </w:r>
            <w:r>
              <w:rPr>
                <w:rFonts w:eastAsia="LiberationSerif"/>
                <w:sz w:val="24"/>
                <w:szCs w:val="24"/>
                <w:lang w:eastAsia="en-US"/>
              </w:rPr>
              <w:t xml:space="preserve"> </w:t>
            </w:r>
            <w:r w:rsidR="00232D33" w:rsidRPr="00143565">
              <w:rPr>
                <w:rFonts w:eastAsia="LiberationSerif"/>
                <w:sz w:val="24"/>
                <w:szCs w:val="24"/>
                <w:lang w:eastAsia="en-US"/>
              </w:rPr>
              <w:t>пациентов; - оценки степени тяжести пролежней у пациента; -оценки интенсивности боли у пациента;</w:t>
            </w:r>
            <w:r>
              <w:rPr>
                <w:rFonts w:eastAsia="LiberationSerif"/>
                <w:sz w:val="24"/>
                <w:szCs w:val="24"/>
                <w:lang w:eastAsia="en-US"/>
              </w:rPr>
              <w:t xml:space="preserve"> </w:t>
            </w:r>
          </w:p>
          <w:p w14:paraId="78305755" w14:textId="77777777" w:rsidR="00232D33" w:rsidRPr="00143565" w:rsidRDefault="003F51C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Формулирование предварительного диагноза;</w:t>
            </w:r>
          </w:p>
          <w:p w14:paraId="719348CB" w14:textId="77777777" w:rsidR="00F610B5" w:rsidRPr="00143565" w:rsidRDefault="000E148B" w:rsidP="00D55F48">
            <w:pPr>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Установление диагноза с учетом действующей МКБ.</w:t>
            </w:r>
          </w:p>
          <w:p w14:paraId="3A5C89C2" w14:textId="77777777" w:rsidR="00232D33" w:rsidRPr="00143565" w:rsidRDefault="00232D33" w:rsidP="00D55F48">
            <w:pPr>
              <w:jc w:val="both"/>
              <w:rPr>
                <w:sz w:val="24"/>
                <w:szCs w:val="24"/>
              </w:rPr>
            </w:pPr>
          </w:p>
          <w:p w14:paraId="0B1DB49E" w14:textId="77777777" w:rsidR="00F610B5" w:rsidRPr="00143565" w:rsidRDefault="00F610B5" w:rsidP="00D55F48">
            <w:pPr>
              <w:jc w:val="both"/>
              <w:rPr>
                <w:sz w:val="24"/>
                <w:szCs w:val="24"/>
              </w:rPr>
            </w:pPr>
            <w:r w:rsidRPr="000E148B">
              <w:rPr>
                <w:b/>
                <w:sz w:val="24"/>
                <w:szCs w:val="24"/>
              </w:rPr>
              <w:t>ПК-2.2</w:t>
            </w:r>
            <w:r w:rsidRPr="00143565">
              <w:rPr>
                <w:sz w:val="24"/>
                <w:szCs w:val="24"/>
              </w:rPr>
              <w:t xml:space="preserve"> Назначает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состояниях, угрожающих жизни пациента.</w:t>
            </w:r>
          </w:p>
          <w:p w14:paraId="0DA6BC69" w14:textId="77777777" w:rsidR="00F610B5" w:rsidRPr="00143565" w:rsidRDefault="00F610B5" w:rsidP="00D55F48">
            <w:pPr>
              <w:jc w:val="both"/>
              <w:rPr>
                <w:b/>
                <w:i/>
                <w:sz w:val="24"/>
                <w:szCs w:val="24"/>
              </w:rPr>
            </w:pPr>
            <w:r w:rsidRPr="00143565">
              <w:rPr>
                <w:b/>
                <w:i/>
                <w:sz w:val="24"/>
                <w:szCs w:val="24"/>
              </w:rPr>
              <w:t xml:space="preserve">Знать: </w:t>
            </w:r>
          </w:p>
          <w:p w14:paraId="5096C5A9" w14:textId="77777777" w:rsidR="007F591B" w:rsidRDefault="003F51CE" w:rsidP="00D55F48">
            <w:pPr>
              <w:autoSpaceDE w:val="0"/>
              <w:autoSpaceDN w:val="0"/>
              <w:adjustRightInd w:val="0"/>
              <w:jc w:val="both"/>
              <w:rPr>
                <w:rFonts w:ascii="Cambria Math" w:eastAsia="LiberationSerif" w:hAnsi="Cambria Math" w:cs="Cambria Math" w:hint="eastAsia"/>
                <w:sz w:val="24"/>
                <w:szCs w:val="24"/>
                <w:lang w:eastAsia="en-US"/>
              </w:rPr>
            </w:pPr>
            <w:r>
              <w:rPr>
                <w:rFonts w:eastAsia="LiberationSerif"/>
                <w:sz w:val="24"/>
                <w:szCs w:val="24"/>
                <w:lang w:eastAsia="en-US"/>
              </w:rPr>
              <w:t xml:space="preserve">- </w:t>
            </w:r>
            <w:r w:rsidR="00232D33"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00232D33"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00232D33" w:rsidRPr="00143565">
              <w:rPr>
                <w:rFonts w:eastAsia="LiberationSerif"/>
                <w:sz w:val="24"/>
                <w:szCs w:val="24"/>
                <w:lang w:eastAsia="en-US"/>
              </w:rPr>
              <w:t xml:space="preserve">медицинской помощи пациентам по профилю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4329C31B" w14:textId="77777777" w:rsidR="007F591B" w:rsidRDefault="003F51CE" w:rsidP="00D55F48">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342EAD10" w14:textId="77777777" w:rsidR="00232D33" w:rsidRPr="00143565" w:rsidRDefault="007F591B"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Функциональные и лабораторные методы исследования и</w:t>
            </w:r>
            <w:r w:rsidR="003F51CE">
              <w:rPr>
                <w:rFonts w:eastAsia="LiberationSerif"/>
                <w:sz w:val="24"/>
                <w:szCs w:val="24"/>
                <w:lang w:eastAsia="en-US"/>
              </w:rPr>
              <w:t xml:space="preserve"> </w:t>
            </w:r>
            <w:r w:rsidR="00232D33" w:rsidRPr="00143565">
              <w:rPr>
                <w:rFonts w:eastAsia="LiberationSerif"/>
                <w:sz w:val="24"/>
                <w:szCs w:val="24"/>
                <w:lang w:eastAsia="en-US"/>
              </w:rPr>
              <w:t>мониторирования течения анестезиологического пособия,</w:t>
            </w:r>
            <w:r w:rsidR="003F51CE">
              <w:rPr>
                <w:rFonts w:eastAsia="LiberationSerif"/>
                <w:sz w:val="24"/>
                <w:szCs w:val="24"/>
                <w:lang w:eastAsia="en-US"/>
              </w:rPr>
              <w:t xml:space="preserve"> </w:t>
            </w:r>
            <w:r w:rsidR="00232D33" w:rsidRPr="00143565">
              <w:rPr>
                <w:rFonts w:eastAsia="LiberationSerif"/>
                <w:sz w:val="24"/>
                <w:szCs w:val="24"/>
                <w:lang w:eastAsia="en-US"/>
              </w:rPr>
              <w:t>искусственного замещения, поддержания и восстановления</w:t>
            </w:r>
            <w:r w:rsidR="003F51CE">
              <w:rPr>
                <w:rFonts w:eastAsia="LiberationSerif"/>
                <w:sz w:val="24"/>
                <w:szCs w:val="24"/>
                <w:lang w:eastAsia="en-US"/>
              </w:rPr>
              <w:t xml:space="preserve"> </w:t>
            </w:r>
            <w:r w:rsidR="00232D33" w:rsidRPr="00143565">
              <w:rPr>
                <w:rFonts w:eastAsia="LiberationSerif"/>
                <w:sz w:val="24"/>
                <w:szCs w:val="24"/>
                <w:lang w:eastAsia="en-US"/>
              </w:rPr>
              <w:t>временно и обратимо нарушенных функций организма при</w:t>
            </w:r>
            <w:r w:rsidR="003F51CE">
              <w:rPr>
                <w:rFonts w:eastAsia="LiberationSerif"/>
                <w:sz w:val="24"/>
                <w:szCs w:val="24"/>
                <w:lang w:eastAsia="en-US"/>
              </w:rPr>
              <w:t xml:space="preserve"> </w:t>
            </w:r>
            <w:r w:rsidR="00232D33" w:rsidRPr="00143565">
              <w:rPr>
                <w:rFonts w:eastAsia="LiberationSerif"/>
                <w:sz w:val="24"/>
                <w:szCs w:val="24"/>
                <w:lang w:eastAsia="en-US"/>
              </w:rPr>
              <w:t>состояниях, угрожающих жизни пациента</w:t>
            </w:r>
          </w:p>
          <w:p w14:paraId="7DB218DF" w14:textId="77777777" w:rsidR="00F610B5" w:rsidRPr="00143565" w:rsidRDefault="003F51CE" w:rsidP="00D55F48">
            <w:pPr>
              <w:autoSpaceDE w:val="0"/>
              <w:autoSpaceDN w:val="0"/>
              <w:adjustRightInd w:val="0"/>
              <w:jc w:val="both"/>
              <w:rPr>
                <w:b/>
                <w:i/>
                <w:sz w:val="24"/>
                <w:szCs w:val="24"/>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Топографическая анатомия нервной, дыхательной,</w:t>
            </w:r>
            <w:r>
              <w:rPr>
                <w:rFonts w:eastAsia="LiberationSerif"/>
                <w:sz w:val="24"/>
                <w:szCs w:val="24"/>
                <w:lang w:eastAsia="en-US"/>
              </w:rPr>
              <w:t xml:space="preserve"> </w:t>
            </w:r>
            <w:r w:rsidR="00232D33" w:rsidRPr="00143565">
              <w:rPr>
                <w:rFonts w:eastAsia="LiberationSerif"/>
                <w:sz w:val="24"/>
                <w:szCs w:val="24"/>
                <w:lang w:eastAsia="en-US"/>
              </w:rPr>
              <w:t xml:space="preserve">сердечно-сосудистой, мочевыделительной систем, желудочно-кишечного тракта, необходимая для выполнения </w:t>
            </w:r>
            <w:r w:rsidR="00232D33" w:rsidRPr="00143565">
              <w:rPr>
                <w:rFonts w:eastAsia="LiberationSerif"/>
                <w:sz w:val="24"/>
                <w:szCs w:val="24"/>
                <w:lang w:eastAsia="en-US"/>
              </w:rPr>
              <w:lastRenderedPageBreak/>
              <w:t>медицинских</w:t>
            </w:r>
            <w:r>
              <w:rPr>
                <w:rFonts w:eastAsia="LiberationSerif"/>
                <w:sz w:val="24"/>
                <w:szCs w:val="24"/>
                <w:lang w:eastAsia="en-US"/>
              </w:rPr>
              <w:t xml:space="preserve"> </w:t>
            </w:r>
            <w:r w:rsidR="00232D33" w:rsidRPr="00143565">
              <w:rPr>
                <w:rFonts w:eastAsia="LiberationSerif"/>
                <w:sz w:val="24"/>
                <w:szCs w:val="24"/>
                <w:lang w:eastAsia="en-US"/>
              </w:rPr>
              <w:t>вмешательств, применяемых в анестезиологии-реаниматологии</w:t>
            </w:r>
          </w:p>
          <w:p w14:paraId="34712FF4" w14:textId="77777777" w:rsidR="00232D33" w:rsidRPr="00143565" w:rsidRDefault="003F51C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Клиническая картина, функциональная и лабораторная</w:t>
            </w:r>
            <w:r>
              <w:rPr>
                <w:rFonts w:eastAsia="LiberationSerif"/>
                <w:sz w:val="24"/>
                <w:szCs w:val="24"/>
                <w:lang w:eastAsia="en-US"/>
              </w:rPr>
              <w:t xml:space="preserve"> </w:t>
            </w:r>
            <w:r w:rsidR="00232D33" w:rsidRPr="00143565">
              <w:rPr>
                <w:rFonts w:eastAsia="LiberationSerif"/>
                <w:sz w:val="24"/>
                <w:szCs w:val="24"/>
                <w:lang w:eastAsia="en-US"/>
              </w:rPr>
              <w:t>диагностика острых нарушений функций организма при состояниях,</w:t>
            </w:r>
            <w:r>
              <w:rPr>
                <w:rFonts w:eastAsia="LiberationSerif"/>
                <w:sz w:val="24"/>
                <w:szCs w:val="24"/>
                <w:lang w:eastAsia="en-US"/>
              </w:rPr>
              <w:t xml:space="preserve"> </w:t>
            </w:r>
            <w:r w:rsidR="00232D33" w:rsidRPr="00143565">
              <w:rPr>
                <w:rFonts w:eastAsia="LiberationSerif"/>
                <w:sz w:val="24"/>
                <w:szCs w:val="24"/>
                <w:lang w:eastAsia="en-US"/>
              </w:rPr>
              <w:t>угрожающих жизни пациента</w:t>
            </w:r>
          </w:p>
          <w:p w14:paraId="754970BD" w14:textId="77777777" w:rsidR="00232D33" w:rsidRPr="00143565" w:rsidRDefault="003F51C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Патологическая физиология острой травмы, в том числе</w:t>
            </w:r>
            <w:r>
              <w:rPr>
                <w:rFonts w:eastAsia="LiberationSerif"/>
                <w:sz w:val="24"/>
                <w:szCs w:val="24"/>
                <w:lang w:eastAsia="en-US"/>
              </w:rPr>
              <w:t xml:space="preserve"> </w:t>
            </w:r>
            <w:r w:rsidR="00232D33" w:rsidRPr="00143565">
              <w:rPr>
                <w:rFonts w:eastAsia="LiberationSerif"/>
                <w:sz w:val="24"/>
                <w:szCs w:val="24"/>
                <w:lang w:eastAsia="en-US"/>
              </w:rPr>
              <w:t>химической, термической, кровопотери, шока, коагулопатий,</w:t>
            </w:r>
            <w:r>
              <w:rPr>
                <w:rFonts w:eastAsia="LiberationSerif"/>
                <w:sz w:val="24"/>
                <w:szCs w:val="24"/>
                <w:lang w:eastAsia="en-US"/>
              </w:rPr>
              <w:t xml:space="preserve"> </w:t>
            </w:r>
            <w:r w:rsidR="00232D33" w:rsidRPr="00143565">
              <w:rPr>
                <w:rFonts w:eastAsia="LiberationSerif"/>
                <w:sz w:val="24"/>
                <w:szCs w:val="24"/>
                <w:lang w:eastAsia="en-US"/>
              </w:rPr>
              <w:t>гипотермии, гипертермии, болевых синдромов, острой дыхательной,</w:t>
            </w:r>
            <w:r>
              <w:rPr>
                <w:rFonts w:eastAsia="LiberationSerif"/>
                <w:sz w:val="24"/>
                <w:szCs w:val="24"/>
                <w:lang w:eastAsia="en-US"/>
              </w:rPr>
              <w:t xml:space="preserve"> </w:t>
            </w:r>
            <w:r w:rsidR="00232D33" w:rsidRPr="00143565">
              <w:rPr>
                <w:rFonts w:eastAsia="LiberationSerif"/>
                <w:sz w:val="24"/>
                <w:szCs w:val="24"/>
                <w:lang w:eastAsia="en-US"/>
              </w:rPr>
              <w:t>сердечно-сосудистой, почечной, печеночной и полиорганной</w:t>
            </w:r>
            <w:r>
              <w:rPr>
                <w:rFonts w:eastAsia="LiberationSerif"/>
                <w:sz w:val="24"/>
                <w:szCs w:val="24"/>
                <w:lang w:eastAsia="en-US"/>
              </w:rPr>
              <w:t xml:space="preserve"> </w:t>
            </w:r>
            <w:r w:rsidR="00232D33" w:rsidRPr="00143565">
              <w:rPr>
                <w:rFonts w:eastAsia="LiberationSerif"/>
                <w:sz w:val="24"/>
                <w:szCs w:val="24"/>
                <w:lang w:eastAsia="en-US"/>
              </w:rPr>
              <w:t>недостаточности</w:t>
            </w:r>
          </w:p>
          <w:p w14:paraId="1D76FF58" w14:textId="77777777" w:rsidR="00232D33" w:rsidRPr="00143565" w:rsidRDefault="003F51C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Фармакокинетика и фармакодинамика лекарственных</w:t>
            </w:r>
            <w:r>
              <w:rPr>
                <w:rFonts w:eastAsia="LiberationSerif"/>
                <w:sz w:val="24"/>
                <w:szCs w:val="24"/>
                <w:lang w:eastAsia="en-US"/>
              </w:rPr>
              <w:t xml:space="preserve"> </w:t>
            </w:r>
            <w:r w:rsidR="00232D33" w:rsidRPr="00143565">
              <w:rPr>
                <w:rFonts w:eastAsia="LiberationSerif"/>
                <w:sz w:val="24"/>
                <w:szCs w:val="24"/>
                <w:lang w:eastAsia="en-US"/>
              </w:rPr>
              <w:t>препаратов</w:t>
            </w:r>
          </w:p>
          <w:p w14:paraId="792E9008"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Механизм действия лекарственных препаратов,</w:t>
            </w:r>
            <w:r>
              <w:rPr>
                <w:rFonts w:eastAsia="LiberationSerif"/>
                <w:sz w:val="24"/>
                <w:szCs w:val="24"/>
                <w:lang w:eastAsia="en-US"/>
              </w:rPr>
              <w:t xml:space="preserve"> </w:t>
            </w:r>
            <w:r w:rsidR="00232D33" w:rsidRPr="00143565">
              <w:rPr>
                <w:rFonts w:eastAsia="LiberationSerif"/>
                <w:sz w:val="24"/>
                <w:szCs w:val="24"/>
                <w:lang w:eastAsia="en-US"/>
              </w:rPr>
              <w:t>медицинских изделий и лечебного питания, применяемых в</w:t>
            </w:r>
            <w:r>
              <w:rPr>
                <w:rFonts w:eastAsia="LiberationSerif"/>
                <w:sz w:val="24"/>
                <w:szCs w:val="24"/>
                <w:lang w:eastAsia="en-US"/>
              </w:rPr>
              <w:t xml:space="preserve"> </w:t>
            </w:r>
            <w:r w:rsidR="00232D33" w:rsidRPr="00143565">
              <w:rPr>
                <w:rFonts w:eastAsia="LiberationSerif"/>
                <w:sz w:val="24"/>
                <w:szCs w:val="24"/>
                <w:lang w:eastAsia="en-US"/>
              </w:rPr>
              <w:t>анестезиологии-реаниматологии: медицинские показания и</w:t>
            </w:r>
            <w:r>
              <w:rPr>
                <w:rFonts w:eastAsia="LiberationSerif"/>
                <w:sz w:val="24"/>
                <w:szCs w:val="24"/>
                <w:lang w:eastAsia="en-US"/>
              </w:rPr>
              <w:t xml:space="preserve"> </w:t>
            </w:r>
            <w:r w:rsidR="00232D33" w:rsidRPr="00143565">
              <w:rPr>
                <w:rFonts w:eastAsia="LiberationSerif"/>
                <w:sz w:val="24"/>
                <w:szCs w:val="24"/>
                <w:lang w:eastAsia="en-US"/>
              </w:rPr>
              <w:t>медицинские противопоказания к назначению; возможные</w:t>
            </w:r>
            <w:r>
              <w:rPr>
                <w:rFonts w:eastAsia="LiberationSerif"/>
                <w:sz w:val="24"/>
                <w:szCs w:val="24"/>
                <w:lang w:eastAsia="en-US"/>
              </w:rPr>
              <w:t xml:space="preserve"> </w:t>
            </w:r>
            <w:r w:rsidR="00232D33" w:rsidRPr="00143565">
              <w:rPr>
                <w:rFonts w:eastAsia="LiberationSerif"/>
                <w:sz w:val="24"/>
                <w:szCs w:val="24"/>
                <w:lang w:eastAsia="en-US"/>
              </w:rPr>
              <w:t>осложнения, побочные действия, нежелательные реакции, в том</w:t>
            </w:r>
            <w:r>
              <w:rPr>
                <w:rFonts w:eastAsia="LiberationSerif"/>
                <w:sz w:val="24"/>
                <w:szCs w:val="24"/>
                <w:lang w:eastAsia="en-US"/>
              </w:rPr>
              <w:t xml:space="preserve"> </w:t>
            </w:r>
            <w:r w:rsidR="00232D33" w:rsidRPr="00143565">
              <w:rPr>
                <w:rFonts w:eastAsia="LiberationSerif"/>
                <w:sz w:val="24"/>
                <w:szCs w:val="24"/>
                <w:lang w:eastAsia="en-US"/>
              </w:rPr>
              <w:t>числе серьезные и непредвиденные</w:t>
            </w:r>
          </w:p>
          <w:p w14:paraId="0A588489"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Физические и биохимические свойства медицинских газов и</w:t>
            </w:r>
            <w:r>
              <w:rPr>
                <w:rFonts w:eastAsia="LiberationSerif"/>
                <w:sz w:val="24"/>
                <w:szCs w:val="24"/>
                <w:lang w:eastAsia="en-US"/>
              </w:rPr>
              <w:t xml:space="preserve"> </w:t>
            </w:r>
            <w:r w:rsidR="00232D33" w:rsidRPr="00143565">
              <w:rPr>
                <w:rFonts w:eastAsia="LiberationSerif"/>
                <w:sz w:val="24"/>
                <w:szCs w:val="24"/>
                <w:lang w:eastAsia="en-US"/>
              </w:rPr>
              <w:t>испаряемых анестетиков</w:t>
            </w:r>
          </w:p>
          <w:p w14:paraId="00E1388A"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Правила проведения сердечно-легочной реанимации</w:t>
            </w:r>
          </w:p>
          <w:p w14:paraId="5B42C58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Принципы действия приборов для дефибрилляции и</w:t>
            </w:r>
            <w:r>
              <w:rPr>
                <w:rFonts w:eastAsia="LiberationSerif"/>
                <w:sz w:val="24"/>
                <w:szCs w:val="24"/>
                <w:lang w:eastAsia="en-US"/>
              </w:rPr>
              <w:t xml:space="preserve"> </w:t>
            </w:r>
            <w:r w:rsidR="00232D33" w:rsidRPr="00143565">
              <w:rPr>
                <w:rFonts w:eastAsia="LiberationSerif"/>
                <w:sz w:val="24"/>
                <w:szCs w:val="24"/>
                <w:lang w:eastAsia="en-US"/>
              </w:rPr>
              <w:t>электроимпульсной терапии</w:t>
            </w:r>
          </w:p>
          <w:p w14:paraId="2BA072C9"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00232D33" w:rsidRPr="00143565">
              <w:rPr>
                <w:rFonts w:eastAsia="LiberationSerif"/>
                <w:sz w:val="24"/>
                <w:szCs w:val="24"/>
                <w:lang w:eastAsia="en-US"/>
              </w:rPr>
              <w:t>применению методов детоксикации, в том числе при отдельных</w:t>
            </w:r>
            <w:r>
              <w:rPr>
                <w:rFonts w:eastAsia="LiberationSerif"/>
                <w:sz w:val="24"/>
                <w:szCs w:val="24"/>
                <w:lang w:eastAsia="en-US"/>
              </w:rPr>
              <w:t xml:space="preserve"> </w:t>
            </w:r>
            <w:r w:rsidR="00232D33" w:rsidRPr="00143565">
              <w:rPr>
                <w:rFonts w:eastAsia="LiberationSerif"/>
                <w:sz w:val="24"/>
                <w:szCs w:val="24"/>
                <w:lang w:eastAsia="en-US"/>
              </w:rPr>
              <w:t>видах острых отравлений и эндотоксикозов</w:t>
            </w:r>
          </w:p>
          <w:p w14:paraId="45604470"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анестезиологическому пособию</w:t>
            </w:r>
          </w:p>
          <w:p w14:paraId="192E581A"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00232D33" w:rsidRPr="00143565">
              <w:rPr>
                <w:rFonts w:eastAsia="LiberationSerif"/>
                <w:sz w:val="24"/>
                <w:szCs w:val="24"/>
                <w:lang w:eastAsia="en-US"/>
              </w:rPr>
              <w:t>экстракорпоральному лечению и протезированию жизненно важных</w:t>
            </w:r>
            <w:r>
              <w:rPr>
                <w:rFonts w:eastAsia="LiberationSerif"/>
                <w:sz w:val="24"/>
                <w:szCs w:val="24"/>
                <w:lang w:eastAsia="en-US"/>
              </w:rPr>
              <w:t xml:space="preserve"> </w:t>
            </w:r>
            <w:r w:rsidR="00232D33" w:rsidRPr="00143565">
              <w:rPr>
                <w:rFonts w:eastAsia="LiberationSerif"/>
                <w:sz w:val="24"/>
                <w:szCs w:val="24"/>
                <w:lang w:eastAsia="en-US"/>
              </w:rPr>
              <w:t>функций</w:t>
            </w:r>
          </w:p>
          <w:p w14:paraId="21F6A800"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232D33"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00232D33" w:rsidRPr="00143565">
              <w:rPr>
                <w:rFonts w:eastAsia="LiberationSerif"/>
                <w:sz w:val="24"/>
                <w:szCs w:val="24"/>
                <w:lang w:eastAsia="en-US"/>
              </w:rPr>
              <w:t>проведению гипербарической оксигенации</w:t>
            </w:r>
          </w:p>
          <w:p w14:paraId="0E97D79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Основные принципы действия повышенного давления и</w:t>
            </w:r>
            <w:r>
              <w:rPr>
                <w:rFonts w:eastAsia="LiberationSerif"/>
                <w:sz w:val="24"/>
                <w:szCs w:val="24"/>
                <w:lang w:eastAsia="en-US"/>
              </w:rPr>
              <w:t xml:space="preserve"> </w:t>
            </w:r>
            <w:r w:rsidR="00232D33" w:rsidRPr="00143565">
              <w:rPr>
                <w:rFonts w:eastAsia="LiberationSerif"/>
                <w:sz w:val="24"/>
                <w:szCs w:val="24"/>
                <w:lang w:eastAsia="en-US"/>
              </w:rPr>
              <w:t>повышенной концентрации кислорода на организм человека</w:t>
            </w:r>
          </w:p>
          <w:p w14:paraId="7235F87E"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Особенности возникновения и развития осложнений</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анестезиологического пособия, реанимации и интенсивной терапии,</w:t>
            </w:r>
            <w:r>
              <w:rPr>
                <w:rFonts w:eastAsia="LiberationSerif"/>
                <w:sz w:val="24"/>
                <w:szCs w:val="24"/>
                <w:lang w:eastAsia="en-US"/>
              </w:rPr>
              <w:t xml:space="preserve"> </w:t>
            </w:r>
            <w:r w:rsidR="00232D33" w:rsidRPr="00143565">
              <w:rPr>
                <w:rFonts w:eastAsia="LiberationSerif"/>
                <w:sz w:val="24"/>
                <w:szCs w:val="24"/>
                <w:lang w:eastAsia="en-US"/>
              </w:rPr>
              <w:t>их диагностики и лечения</w:t>
            </w:r>
          </w:p>
          <w:p w14:paraId="1B8AEEAA"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Методы анестезиологического пособия в различных</w:t>
            </w:r>
            <w:r>
              <w:rPr>
                <w:rFonts w:eastAsia="LiberationSerif"/>
                <w:sz w:val="24"/>
                <w:szCs w:val="24"/>
                <w:lang w:eastAsia="en-US"/>
              </w:rPr>
              <w:t xml:space="preserve"> </w:t>
            </w:r>
            <w:r w:rsidR="00232D33" w:rsidRPr="00143565">
              <w:rPr>
                <w:rFonts w:eastAsia="LiberationSerif"/>
                <w:sz w:val="24"/>
                <w:szCs w:val="24"/>
                <w:lang w:eastAsia="en-US"/>
              </w:rPr>
              <w:t>областях хирургии, особенности анестезиологического пособия у</w:t>
            </w:r>
            <w:r>
              <w:rPr>
                <w:rFonts w:eastAsia="LiberationSerif"/>
                <w:sz w:val="24"/>
                <w:szCs w:val="24"/>
                <w:lang w:eastAsia="en-US"/>
              </w:rPr>
              <w:t xml:space="preserve"> </w:t>
            </w:r>
            <w:r w:rsidR="00232D33" w:rsidRPr="00143565">
              <w:rPr>
                <w:rFonts w:eastAsia="LiberationSerif"/>
                <w:sz w:val="24"/>
                <w:szCs w:val="24"/>
                <w:lang w:eastAsia="en-US"/>
              </w:rPr>
              <w:t xml:space="preserve">пациентов </w:t>
            </w:r>
            <w:r w:rsidR="00232D33" w:rsidRPr="00143565">
              <w:rPr>
                <w:rFonts w:eastAsia="LiberationSerif"/>
                <w:sz w:val="24"/>
                <w:szCs w:val="24"/>
                <w:lang w:eastAsia="en-US"/>
              </w:rPr>
              <w:lastRenderedPageBreak/>
              <w:t>разных возрастных групп, в том числе с</w:t>
            </w:r>
            <w:r>
              <w:rPr>
                <w:rFonts w:eastAsia="LiberationSerif"/>
                <w:sz w:val="24"/>
                <w:szCs w:val="24"/>
                <w:lang w:eastAsia="en-US"/>
              </w:rPr>
              <w:t xml:space="preserve"> </w:t>
            </w:r>
            <w:r w:rsidR="00232D33" w:rsidRPr="00143565">
              <w:rPr>
                <w:rFonts w:eastAsia="LiberationSerif"/>
                <w:sz w:val="24"/>
                <w:szCs w:val="24"/>
                <w:lang w:eastAsia="en-US"/>
              </w:rPr>
              <w:t>сопутствующими заболеваниями и патологическими состояниями;</w:t>
            </w:r>
            <w:r>
              <w:rPr>
                <w:rFonts w:eastAsia="LiberationSerif"/>
                <w:sz w:val="24"/>
                <w:szCs w:val="24"/>
                <w:lang w:eastAsia="en-US"/>
              </w:rPr>
              <w:t xml:space="preserve"> </w:t>
            </w:r>
            <w:r w:rsidR="00232D33" w:rsidRPr="00143565">
              <w:rPr>
                <w:rFonts w:eastAsia="LiberationSerif"/>
                <w:sz w:val="24"/>
                <w:szCs w:val="24"/>
                <w:lang w:eastAsia="en-US"/>
              </w:rPr>
              <w:t>методы искусственного замещения, поддержания и восстановления</w:t>
            </w:r>
            <w:r>
              <w:rPr>
                <w:rFonts w:eastAsia="LiberationSerif"/>
                <w:sz w:val="24"/>
                <w:szCs w:val="24"/>
                <w:lang w:eastAsia="en-US"/>
              </w:rPr>
              <w:t xml:space="preserve"> </w:t>
            </w:r>
            <w:r w:rsidR="00232D33" w:rsidRPr="00143565">
              <w:rPr>
                <w:rFonts w:eastAsia="LiberationSerif"/>
                <w:sz w:val="24"/>
                <w:szCs w:val="24"/>
                <w:lang w:eastAsia="en-US"/>
              </w:rPr>
              <w:t>временно и обратимо нарушенных функций систем организма</w:t>
            </w:r>
            <w:r>
              <w:rPr>
                <w:rFonts w:eastAsia="LiberationSerif"/>
                <w:sz w:val="24"/>
                <w:szCs w:val="24"/>
                <w:lang w:eastAsia="en-US"/>
              </w:rPr>
              <w:t xml:space="preserve"> </w:t>
            </w:r>
            <w:r w:rsidR="00232D33" w:rsidRPr="00143565">
              <w:rPr>
                <w:rFonts w:eastAsia="LiberationSerif"/>
                <w:sz w:val="24"/>
                <w:szCs w:val="24"/>
                <w:lang w:eastAsia="en-US"/>
              </w:rPr>
              <w:t>человека при состояниях, угрожающих жизни пациента</w:t>
            </w:r>
          </w:p>
          <w:p w14:paraId="3BF2B10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Патофизиология различных видов полиорганной</w:t>
            </w:r>
            <w:r>
              <w:rPr>
                <w:rFonts w:eastAsia="LiberationSerif"/>
                <w:sz w:val="24"/>
                <w:szCs w:val="24"/>
                <w:lang w:eastAsia="en-US"/>
              </w:rPr>
              <w:t xml:space="preserve"> </w:t>
            </w:r>
            <w:r w:rsidR="00232D33" w:rsidRPr="00143565">
              <w:rPr>
                <w:rFonts w:eastAsia="LiberationSerif"/>
                <w:sz w:val="24"/>
                <w:szCs w:val="24"/>
                <w:lang w:eastAsia="en-US"/>
              </w:rPr>
              <w:t>недостаточности, стадии умирания и клинической смерти,</w:t>
            </w:r>
            <w:r>
              <w:rPr>
                <w:rFonts w:eastAsia="LiberationSerif"/>
                <w:sz w:val="24"/>
                <w:szCs w:val="24"/>
                <w:lang w:eastAsia="en-US"/>
              </w:rPr>
              <w:t xml:space="preserve"> </w:t>
            </w:r>
            <w:r w:rsidR="00232D33" w:rsidRPr="00143565">
              <w:rPr>
                <w:rFonts w:eastAsia="LiberationSerif"/>
                <w:sz w:val="24"/>
                <w:szCs w:val="24"/>
                <w:lang w:eastAsia="en-US"/>
              </w:rPr>
              <w:t>восстановительного периода послеоживления (постреанимационной</w:t>
            </w:r>
            <w:r>
              <w:rPr>
                <w:rFonts w:eastAsia="LiberationSerif"/>
                <w:sz w:val="24"/>
                <w:szCs w:val="24"/>
                <w:lang w:eastAsia="en-US"/>
              </w:rPr>
              <w:t xml:space="preserve"> </w:t>
            </w:r>
            <w:r w:rsidR="00232D33" w:rsidRPr="00143565">
              <w:rPr>
                <w:rFonts w:eastAsia="LiberationSerif"/>
                <w:sz w:val="24"/>
                <w:szCs w:val="24"/>
                <w:lang w:eastAsia="en-US"/>
              </w:rPr>
              <w:t>болезни)</w:t>
            </w:r>
          </w:p>
          <w:p w14:paraId="687DEEAC"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232D33" w:rsidRPr="00143565">
              <w:rPr>
                <w:rFonts w:eastAsia="LiberationSerif"/>
                <w:sz w:val="24"/>
                <w:szCs w:val="24"/>
                <w:lang w:eastAsia="en-US"/>
              </w:rPr>
              <w:t xml:space="preserve"> Принципы асептики и антисептики</w:t>
            </w:r>
          </w:p>
          <w:p w14:paraId="423A1EDE" w14:textId="77777777" w:rsidR="00F610B5" w:rsidRPr="00143565" w:rsidRDefault="005D1639" w:rsidP="00D55F48">
            <w:pPr>
              <w:autoSpaceDE w:val="0"/>
              <w:autoSpaceDN w:val="0"/>
              <w:adjustRightInd w:val="0"/>
              <w:jc w:val="both"/>
              <w:rPr>
                <w:b/>
                <w:sz w:val="24"/>
                <w:szCs w:val="24"/>
              </w:rPr>
            </w:pPr>
            <w:r>
              <w:rPr>
                <w:rFonts w:eastAsia="LiberationSerif"/>
                <w:sz w:val="24"/>
                <w:szCs w:val="24"/>
                <w:lang w:eastAsia="en-US"/>
              </w:rPr>
              <w:t>-</w:t>
            </w:r>
            <w:r w:rsidR="00232D33" w:rsidRPr="00143565">
              <w:rPr>
                <w:rFonts w:eastAsia="LiberationSerif"/>
                <w:sz w:val="24"/>
                <w:szCs w:val="24"/>
                <w:lang w:eastAsia="en-US"/>
              </w:rPr>
              <w:t xml:space="preserve"> Вопросы фармакокинетики и проницаемости</w:t>
            </w:r>
            <w:r>
              <w:rPr>
                <w:rFonts w:eastAsia="LiberationSerif"/>
                <w:sz w:val="24"/>
                <w:szCs w:val="24"/>
                <w:lang w:eastAsia="en-US"/>
              </w:rPr>
              <w:t xml:space="preserve"> </w:t>
            </w:r>
            <w:r w:rsidR="00232D33" w:rsidRPr="00143565">
              <w:rPr>
                <w:rFonts w:eastAsia="LiberationSerif"/>
                <w:sz w:val="24"/>
                <w:szCs w:val="24"/>
                <w:lang w:eastAsia="en-US"/>
              </w:rPr>
              <w:t>лекарственных препаратов через гематоэнцефалический и</w:t>
            </w:r>
            <w:r>
              <w:rPr>
                <w:rFonts w:eastAsia="LiberationSerif"/>
                <w:sz w:val="24"/>
                <w:szCs w:val="24"/>
                <w:lang w:eastAsia="en-US"/>
              </w:rPr>
              <w:t xml:space="preserve"> </w:t>
            </w:r>
            <w:r w:rsidR="00232D33" w:rsidRPr="00143565">
              <w:rPr>
                <w:rFonts w:eastAsia="LiberationSerif"/>
                <w:sz w:val="24"/>
                <w:szCs w:val="24"/>
                <w:lang w:eastAsia="en-US"/>
              </w:rPr>
              <w:t>плацентарный барьер, а также в грудное молоко при лактации.</w:t>
            </w:r>
          </w:p>
          <w:p w14:paraId="4ABEF115" w14:textId="77777777" w:rsidR="00E9325C" w:rsidRPr="00143565" w:rsidRDefault="00E9325C" w:rsidP="00D55F48">
            <w:pPr>
              <w:jc w:val="both"/>
              <w:rPr>
                <w:b/>
                <w:i/>
                <w:sz w:val="24"/>
                <w:szCs w:val="24"/>
              </w:rPr>
            </w:pPr>
            <w:r w:rsidRPr="00143565">
              <w:rPr>
                <w:b/>
                <w:i/>
                <w:sz w:val="24"/>
                <w:szCs w:val="24"/>
              </w:rPr>
              <w:t xml:space="preserve">Уметь: </w:t>
            </w:r>
          </w:p>
          <w:p w14:paraId="1A33829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232D33" w:rsidRPr="00143565">
              <w:rPr>
                <w:rFonts w:eastAsia="LiberationSerif"/>
                <w:sz w:val="24"/>
                <w:szCs w:val="24"/>
                <w:lang w:eastAsia="en-US"/>
              </w:rPr>
              <w:t>Оценивать тяжесть состояния пациента</w:t>
            </w:r>
          </w:p>
          <w:p w14:paraId="45253A56"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Оценивать операционно-анестезиологический риск в</w:t>
            </w:r>
            <w:r>
              <w:rPr>
                <w:rFonts w:eastAsia="LiberationSerif"/>
                <w:sz w:val="24"/>
                <w:szCs w:val="24"/>
                <w:lang w:eastAsia="en-US"/>
              </w:rPr>
              <w:t xml:space="preserve"> </w:t>
            </w:r>
            <w:r w:rsidR="00232D33" w:rsidRPr="00143565">
              <w:rPr>
                <w:rFonts w:eastAsia="LiberationSerif"/>
                <w:sz w:val="24"/>
                <w:szCs w:val="24"/>
                <w:lang w:eastAsia="en-US"/>
              </w:rPr>
              <w:t>соответствии с соматическим статусом, характером и объемом</w:t>
            </w:r>
            <w:r>
              <w:rPr>
                <w:rFonts w:eastAsia="LiberationSerif"/>
                <w:sz w:val="24"/>
                <w:szCs w:val="24"/>
                <w:lang w:eastAsia="en-US"/>
              </w:rPr>
              <w:t xml:space="preserve"> </w:t>
            </w:r>
            <w:r w:rsidR="00232D33" w:rsidRPr="00143565">
              <w:rPr>
                <w:rFonts w:eastAsia="LiberationSerif"/>
                <w:sz w:val="24"/>
                <w:szCs w:val="24"/>
                <w:lang w:eastAsia="en-US"/>
              </w:rPr>
              <w:t>медицинского вмешательства, и его неотложностью</w:t>
            </w:r>
          </w:p>
          <w:p w14:paraId="403BD586" w14:textId="77777777" w:rsidR="005D1639"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Интерпретировать результаты лабораторных,</w:t>
            </w:r>
            <w:r>
              <w:rPr>
                <w:rFonts w:eastAsia="LiberationSerif"/>
                <w:sz w:val="24"/>
                <w:szCs w:val="24"/>
                <w:lang w:eastAsia="en-US"/>
              </w:rPr>
              <w:t xml:space="preserve"> </w:t>
            </w:r>
            <w:r w:rsidR="00232D33" w:rsidRPr="00143565">
              <w:rPr>
                <w:rFonts w:eastAsia="LiberationSerif"/>
                <w:sz w:val="24"/>
                <w:szCs w:val="24"/>
                <w:lang w:eastAsia="en-US"/>
              </w:rPr>
              <w:t>инструментальных и функциональных методов исследований</w:t>
            </w:r>
            <w:r>
              <w:rPr>
                <w:rFonts w:eastAsia="LiberationSerif"/>
                <w:sz w:val="24"/>
                <w:szCs w:val="24"/>
                <w:lang w:eastAsia="en-US"/>
              </w:rPr>
              <w:t xml:space="preserve"> </w:t>
            </w:r>
          </w:p>
          <w:p w14:paraId="527B5F2E"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Оценивать состояние пациента на основании клинических,</w:t>
            </w:r>
            <w:r>
              <w:rPr>
                <w:rFonts w:eastAsia="LiberationSerif"/>
                <w:sz w:val="24"/>
                <w:szCs w:val="24"/>
                <w:lang w:eastAsia="en-US"/>
              </w:rPr>
              <w:t xml:space="preserve"> </w:t>
            </w:r>
            <w:r w:rsidR="00232D33" w:rsidRPr="00143565">
              <w:rPr>
                <w:rFonts w:eastAsia="LiberationSerif"/>
                <w:sz w:val="24"/>
                <w:szCs w:val="24"/>
                <w:lang w:eastAsia="en-US"/>
              </w:rPr>
              <w:t>лабораторных и функциональных методов исследования</w:t>
            </w:r>
          </w:p>
          <w:p w14:paraId="61FF37F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Оценивать состояние и выделять ведущие синдромы у</w:t>
            </w:r>
            <w:r>
              <w:rPr>
                <w:rFonts w:eastAsia="LiberationSerif"/>
                <w:sz w:val="24"/>
                <w:szCs w:val="24"/>
                <w:lang w:eastAsia="en-US"/>
              </w:rPr>
              <w:t xml:space="preserve"> </w:t>
            </w:r>
            <w:r w:rsidR="00232D33" w:rsidRPr="00143565">
              <w:rPr>
                <w:rFonts w:eastAsia="LiberationSerif"/>
                <w:sz w:val="24"/>
                <w:szCs w:val="24"/>
                <w:lang w:eastAsia="en-US"/>
              </w:rPr>
              <w:t>пациентов, находящихся в критическом состоянии</w:t>
            </w:r>
          </w:p>
          <w:p w14:paraId="1712A073" w14:textId="77777777" w:rsidR="00232D33" w:rsidRPr="00143565" w:rsidRDefault="005D1639" w:rsidP="005D1639">
            <w:pPr>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сердечно-легочную реанимацию.</w:t>
            </w:r>
            <w:r>
              <w:rPr>
                <w:rFonts w:eastAsia="LiberationSerif"/>
                <w:sz w:val="24"/>
                <w:szCs w:val="24"/>
                <w:lang w:eastAsia="en-US"/>
              </w:rPr>
              <w:t xml:space="preserve"> </w:t>
            </w:r>
            <w:r w:rsidR="00232D33" w:rsidRPr="00143565">
              <w:rPr>
                <w:rFonts w:eastAsia="LiberationSerif"/>
                <w:sz w:val="24"/>
                <w:szCs w:val="24"/>
                <w:lang w:eastAsia="en-US"/>
              </w:rPr>
              <w:t>Осуществлять непрерывный контроль состояния пациента,</w:t>
            </w:r>
            <w:r>
              <w:rPr>
                <w:rFonts w:eastAsia="LiberationSerif"/>
                <w:sz w:val="24"/>
                <w:szCs w:val="24"/>
                <w:lang w:eastAsia="en-US"/>
              </w:rPr>
              <w:t xml:space="preserve"> </w:t>
            </w:r>
            <w:r w:rsidR="00232D33" w:rsidRPr="00143565">
              <w:rPr>
                <w:rFonts w:eastAsia="LiberationSerif"/>
                <w:sz w:val="24"/>
                <w:szCs w:val="24"/>
                <w:lang w:eastAsia="en-US"/>
              </w:rPr>
              <w:t>распознавать осложнения анестезиологического пособия,</w:t>
            </w:r>
            <w:r>
              <w:rPr>
                <w:rFonts w:eastAsia="LiberationSerif"/>
                <w:sz w:val="24"/>
                <w:szCs w:val="24"/>
                <w:lang w:eastAsia="en-US"/>
              </w:rPr>
              <w:t xml:space="preserve"> </w:t>
            </w:r>
            <w:r w:rsidR="00232D33" w:rsidRPr="00143565">
              <w:rPr>
                <w:rFonts w:eastAsia="LiberationSerif"/>
                <w:sz w:val="24"/>
                <w:szCs w:val="24"/>
                <w:lang w:eastAsia="en-US"/>
              </w:rPr>
              <w:t>реанимации и интенсивной терапии, применять обоснованную</w:t>
            </w:r>
            <w:r>
              <w:rPr>
                <w:rFonts w:eastAsia="LiberationSerif"/>
                <w:sz w:val="24"/>
                <w:szCs w:val="24"/>
                <w:lang w:eastAsia="en-US"/>
              </w:rPr>
              <w:t xml:space="preserve"> </w:t>
            </w:r>
            <w:r w:rsidR="00232D33" w:rsidRPr="00143565">
              <w:rPr>
                <w:rFonts w:eastAsia="LiberationSerif"/>
                <w:sz w:val="24"/>
                <w:szCs w:val="24"/>
                <w:lang w:eastAsia="en-US"/>
              </w:rPr>
              <w:t>корригирующую терапию</w:t>
            </w:r>
          </w:p>
          <w:p w14:paraId="40A22B9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Обеспечивать проходимость дыхательных путей с помощью</w:t>
            </w:r>
            <w:r>
              <w:rPr>
                <w:rFonts w:eastAsia="LiberationSerif"/>
                <w:sz w:val="24"/>
                <w:szCs w:val="24"/>
                <w:lang w:eastAsia="en-US"/>
              </w:rPr>
              <w:t xml:space="preserve"> </w:t>
            </w:r>
            <w:r w:rsidR="00232D33" w:rsidRPr="00143565">
              <w:rPr>
                <w:rFonts w:eastAsia="LiberationSerif"/>
                <w:sz w:val="24"/>
                <w:szCs w:val="24"/>
                <w:lang w:eastAsia="en-US"/>
              </w:rPr>
              <w:t>воздуховода, ларингеальной маски, комбинированной трубки</w:t>
            </w:r>
          </w:p>
          <w:p w14:paraId="286E9167"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Осуществлять принудительную вентиляцию легких с</w:t>
            </w:r>
            <w:r>
              <w:rPr>
                <w:rFonts w:eastAsia="LiberationSerif"/>
                <w:sz w:val="24"/>
                <w:szCs w:val="24"/>
                <w:lang w:eastAsia="en-US"/>
              </w:rPr>
              <w:t xml:space="preserve"> </w:t>
            </w:r>
            <w:r w:rsidR="00232D33" w:rsidRPr="00143565">
              <w:rPr>
                <w:rFonts w:eastAsia="LiberationSerif"/>
                <w:sz w:val="24"/>
                <w:szCs w:val="24"/>
                <w:lang w:eastAsia="en-US"/>
              </w:rPr>
              <w:t>помощью лицевой маски, интубацию трахеи на фоне введения</w:t>
            </w:r>
            <w:r>
              <w:rPr>
                <w:rFonts w:eastAsia="LiberationSerif"/>
                <w:sz w:val="24"/>
                <w:szCs w:val="24"/>
                <w:lang w:eastAsia="en-US"/>
              </w:rPr>
              <w:t xml:space="preserve"> </w:t>
            </w:r>
            <w:r w:rsidR="00232D33" w:rsidRPr="00143565">
              <w:rPr>
                <w:rFonts w:eastAsia="LiberationSerif"/>
                <w:sz w:val="24"/>
                <w:szCs w:val="24"/>
                <w:lang w:eastAsia="en-US"/>
              </w:rPr>
              <w:t>миорелаксантов, ИВЛ вручную и с помощью респираторов, ИВЛ с</w:t>
            </w:r>
            <w:r>
              <w:rPr>
                <w:rFonts w:eastAsia="LiberationSerif"/>
                <w:sz w:val="24"/>
                <w:szCs w:val="24"/>
                <w:lang w:eastAsia="en-US"/>
              </w:rPr>
              <w:t xml:space="preserve"> </w:t>
            </w:r>
            <w:r w:rsidR="00232D33" w:rsidRPr="00143565">
              <w:rPr>
                <w:rFonts w:eastAsia="LiberationSerif"/>
                <w:sz w:val="24"/>
                <w:szCs w:val="24"/>
                <w:lang w:eastAsia="en-US"/>
              </w:rPr>
              <w:t>раздельной интубацией бронхов, неинвазивную ИВЛ,</w:t>
            </w:r>
            <w:r>
              <w:rPr>
                <w:rFonts w:eastAsia="LiberationSerif"/>
                <w:sz w:val="24"/>
                <w:szCs w:val="24"/>
                <w:lang w:eastAsia="en-US"/>
              </w:rPr>
              <w:t xml:space="preserve"> </w:t>
            </w:r>
            <w:r w:rsidR="00232D33" w:rsidRPr="00143565">
              <w:rPr>
                <w:rFonts w:eastAsia="LiberationSerif"/>
                <w:sz w:val="24"/>
                <w:szCs w:val="24"/>
                <w:lang w:eastAsia="en-US"/>
              </w:rPr>
              <w:t>высокочастотную ИВЛ, закрытый и открытый массаж сердца,</w:t>
            </w:r>
            <w:r>
              <w:rPr>
                <w:rFonts w:eastAsia="LiberationSerif"/>
                <w:sz w:val="24"/>
                <w:szCs w:val="24"/>
                <w:lang w:eastAsia="en-US"/>
              </w:rPr>
              <w:t xml:space="preserve"> </w:t>
            </w:r>
            <w:r w:rsidR="00232D33" w:rsidRPr="00143565">
              <w:rPr>
                <w:rFonts w:eastAsia="LiberationSerif"/>
                <w:sz w:val="24"/>
                <w:szCs w:val="24"/>
                <w:lang w:eastAsia="en-US"/>
              </w:rPr>
              <w:t>дефибрилляцию, электроимпульсную терапию,</w:t>
            </w:r>
            <w:r>
              <w:rPr>
                <w:rFonts w:eastAsia="LiberationSerif"/>
                <w:sz w:val="24"/>
                <w:szCs w:val="24"/>
                <w:lang w:eastAsia="en-US"/>
              </w:rPr>
              <w:t xml:space="preserve"> </w:t>
            </w:r>
            <w:r w:rsidR="00232D33" w:rsidRPr="00143565">
              <w:rPr>
                <w:rFonts w:eastAsia="LiberationSerif"/>
                <w:sz w:val="24"/>
                <w:szCs w:val="24"/>
                <w:lang w:eastAsia="en-US"/>
              </w:rPr>
              <w:t>электрокардиостимуляцию, чреспищеводную</w:t>
            </w:r>
            <w:r>
              <w:rPr>
                <w:rFonts w:eastAsia="LiberationSerif"/>
                <w:sz w:val="24"/>
                <w:szCs w:val="24"/>
                <w:lang w:eastAsia="en-US"/>
              </w:rPr>
              <w:t xml:space="preserve"> </w:t>
            </w:r>
            <w:r w:rsidR="00232D33" w:rsidRPr="00143565">
              <w:rPr>
                <w:rFonts w:eastAsia="LiberationSerif"/>
                <w:sz w:val="24"/>
                <w:szCs w:val="24"/>
                <w:lang w:eastAsia="en-US"/>
              </w:rPr>
              <w:t>электрокардиостимуляцию</w:t>
            </w:r>
          </w:p>
          <w:p w14:paraId="34CCDE9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232D33" w:rsidRPr="00143565">
              <w:rPr>
                <w:rFonts w:eastAsia="OpenSymbol"/>
                <w:sz w:val="24"/>
                <w:szCs w:val="24"/>
                <w:lang w:eastAsia="en-US"/>
              </w:rPr>
              <w:t xml:space="preserve"> </w:t>
            </w:r>
            <w:r w:rsidR="00232D33" w:rsidRPr="00143565">
              <w:rPr>
                <w:rFonts w:eastAsia="LiberationSerif"/>
                <w:sz w:val="24"/>
                <w:szCs w:val="24"/>
                <w:lang w:eastAsia="en-US"/>
              </w:rPr>
              <w:t>Выбирать и проводить наиболее безопасное для пациента</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анестезиологическое пособие с использованием наркозно-дыхательных аппаратов и диагностических приборов во время</w:t>
            </w:r>
            <w:r>
              <w:rPr>
                <w:rFonts w:eastAsia="LiberationSerif"/>
                <w:sz w:val="24"/>
                <w:szCs w:val="24"/>
                <w:lang w:eastAsia="en-US"/>
              </w:rPr>
              <w:t xml:space="preserve"> </w:t>
            </w:r>
            <w:r w:rsidR="00232D33" w:rsidRPr="00143565">
              <w:rPr>
                <w:rFonts w:eastAsia="LiberationSerif"/>
                <w:sz w:val="24"/>
                <w:szCs w:val="24"/>
                <w:lang w:eastAsia="en-US"/>
              </w:rPr>
              <w:t>медицинского вмешательства, в том числе при болезненных</w:t>
            </w:r>
            <w:r>
              <w:rPr>
                <w:rFonts w:eastAsia="LiberationSerif"/>
                <w:sz w:val="24"/>
                <w:szCs w:val="24"/>
                <w:lang w:eastAsia="en-US"/>
              </w:rPr>
              <w:t xml:space="preserve"> </w:t>
            </w:r>
            <w:r w:rsidR="00232D33" w:rsidRPr="00143565">
              <w:rPr>
                <w:rFonts w:eastAsia="LiberationSerif"/>
                <w:sz w:val="24"/>
                <w:szCs w:val="24"/>
                <w:lang w:eastAsia="en-US"/>
              </w:rPr>
              <w:t>манипуляциях и исследованиях, в соответствии с действующими</w:t>
            </w:r>
            <w:r>
              <w:rPr>
                <w:rFonts w:eastAsia="LiberationSerif"/>
                <w:sz w:val="24"/>
                <w:szCs w:val="24"/>
                <w:lang w:eastAsia="en-US"/>
              </w:rPr>
              <w:t xml:space="preserve"> </w:t>
            </w:r>
            <w:r w:rsidR="00232D33"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232D33"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с учетом стандартов медицинской помощи</w:t>
            </w:r>
          </w:p>
          <w:p w14:paraId="3283BC8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Выполнять пункцию и катетеризацию эпидурального и</w:t>
            </w:r>
            <w:r>
              <w:rPr>
                <w:rFonts w:eastAsia="LiberationSerif"/>
                <w:sz w:val="24"/>
                <w:szCs w:val="24"/>
                <w:lang w:eastAsia="en-US"/>
              </w:rPr>
              <w:t xml:space="preserve"> </w:t>
            </w:r>
            <w:r w:rsidR="00232D33" w:rsidRPr="00143565">
              <w:rPr>
                <w:rFonts w:eastAsia="LiberationSerif"/>
                <w:sz w:val="24"/>
                <w:szCs w:val="24"/>
                <w:lang w:eastAsia="en-US"/>
              </w:rPr>
              <w:t>спинального пространства, блокаду нервных стволов и сплетений</w:t>
            </w:r>
            <w:r>
              <w:rPr>
                <w:rFonts w:eastAsia="LiberationSerif"/>
                <w:sz w:val="24"/>
                <w:szCs w:val="24"/>
                <w:lang w:eastAsia="en-US"/>
              </w:rPr>
              <w:t xml:space="preserve"> </w:t>
            </w:r>
            <w:r w:rsidR="00232D33" w:rsidRPr="00143565">
              <w:rPr>
                <w:rFonts w:eastAsia="LiberationSerif"/>
                <w:sz w:val="24"/>
                <w:szCs w:val="24"/>
                <w:lang w:eastAsia="en-US"/>
              </w:rPr>
              <w:t>под контролем УЗИ</w:t>
            </w:r>
          </w:p>
          <w:p w14:paraId="02E3EB40"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00232D33" w:rsidRPr="00143565">
              <w:rPr>
                <w:rFonts w:eastAsia="LiberationSerif"/>
                <w:sz w:val="24"/>
                <w:szCs w:val="24"/>
                <w:lang w:eastAsia="en-US"/>
              </w:rPr>
              <w:t>противопоказания к применению экстракорпоральных методов</w:t>
            </w:r>
            <w:r>
              <w:rPr>
                <w:rFonts w:eastAsia="LiberationSerif"/>
                <w:sz w:val="24"/>
                <w:szCs w:val="24"/>
                <w:lang w:eastAsia="en-US"/>
              </w:rPr>
              <w:t xml:space="preserve"> </w:t>
            </w:r>
            <w:r w:rsidR="00232D33" w:rsidRPr="00143565">
              <w:rPr>
                <w:rFonts w:eastAsia="LiberationSerif"/>
                <w:sz w:val="24"/>
                <w:szCs w:val="24"/>
                <w:lang w:eastAsia="en-US"/>
              </w:rPr>
              <w:t>лечения и протезирования жизненно важных функций</w:t>
            </w:r>
          </w:p>
          <w:p w14:paraId="7CC49AD0"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низкоинтенсивную лазеротерапию</w:t>
            </w:r>
            <w:r>
              <w:rPr>
                <w:rFonts w:eastAsia="LiberationSerif"/>
                <w:sz w:val="24"/>
                <w:szCs w:val="24"/>
                <w:lang w:eastAsia="en-US"/>
              </w:rPr>
              <w:t xml:space="preserve"> </w:t>
            </w:r>
            <w:r w:rsidR="00232D33" w:rsidRPr="00143565">
              <w:rPr>
                <w:rFonts w:eastAsia="LiberationSerif"/>
                <w:sz w:val="24"/>
                <w:szCs w:val="24"/>
                <w:lang w:eastAsia="en-US"/>
              </w:rPr>
              <w:t>(внутривенное облучение крови), перитонеальный диализ,</w:t>
            </w:r>
            <w:r>
              <w:rPr>
                <w:rFonts w:eastAsia="LiberationSerif"/>
                <w:sz w:val="24"/>
                <w:szCs w:val="24"/>
                <w:lang w:eastAsia="en-US"/>
              </w:rPr>
              <w:t xml:space="preserve"> </w:t>
            </w:r>
            <w:r w:rsidR="00232D33" w:rsidRPr="00143565">
              <w:rPr>
                <w:rFonts w:eastAsia="LiberationSerif"/>
                <w:sz w:val="24"/>
                <w:szCs w:val="24"/>
                <w:lang w:eastAsia="en-US"/>
              </w:rPr>
              <w:t>энтеросорбцию, плазмаферез, гемодиализ, альбуминовый</w:t>
            </w:r>
            <w:r>
              <w:rPr>
                <w:rFonts w:eastAsia="LiberationSerif"/>
                <w:sz w:val="24"/>
                <w:szCs w:val="24"/>
                <w:lang w:eastAsia="en-US"/>
              </w:rPr>
              <w:t xml:space="preserve"> </w:t>
            </w:r>
            <w:r w:rsidR="00232D33" w:rsidRPr="00143565">
              <w:rPr>
                <w:rFonts w:eastAsia="LiberationSerif"/>
                <w:sz w:val="24"/>
                <w:szCs w:val="24"/>
                <w:lang w:eastAsia="en-US"/>
              </w:rPr>
              <w:t>гемодиализ, гемофильтрацию крови, ультрафильтрацию крови,</w:t>
            </w:r>
            <w:r>
              <w:rPr>
                <w:rFonts w:eastAsia="LiberationSerif"/>
                <w:sz w:val="24"/>
                <w:szCs w:val="24"/>
                <w:lang w:eastAsia="en-US"/>
              </w:rPr>
              <w:t xml:space="preserve"> </w:t>
            </w:r>
            <w:r w:rsidR="00232D33" w:rsidRPr="00143565">
              <w:rPr>
                <w:rFonts w:eastAsia="LiberationSerif"/>
                <w:sz w:val="24"/>
                <w:szCs w:val="24"/>
                <w:lang w:eastAsia="en-US"/>
              </w:rPr>
              <w:t>ультрафиолетовое облучение крови, гемосорбцию, иммуносорбцию,</w:t>
            </w:r>
            <w:r>
              <w:rPr>
                <w:rFonts w:eastAsia="LiberationSerif"/>
                <w:sz w:val="24"/>
                <w:szCs w:val="24"/>
                <w:lang w:eastAsia="en-US"/>
              </w:rPr>
              <w:t xml:space="preserve"> </w:t>
            </w:r>
            <w:r w:rsidR="00232D33" w:rsidRPr="00143565">
              <w:rPr>
                <w:rFonts w:eastAsia="LiberationSerif"/>
                <w:sz w:val="24"/>
                <w:szCs w:val="24"/>
                <w:lang w:eastAsia="en-US"/>
              </w:rPr>
              <w:t>экстракорпоральную оксигенацию крови, кровопускание,</w:t>
            </w:r>
            <w:r>
              <w:rPr>
                <w:rFonts w:eastAsia="LiberationSerif"/>
                <w:sz w:val="24"/>
                <w:szCs w:val="24"/>
                <w:lang w:eastAsia="en-US"/>
              </w:rPr>
              <w:t xml:space="preserve"> </w:t>
            </w:r>
            <w:r w:rsidR="00232D33" w:rsidRPr="00143565">
              <w:rPr>
                <w:rFonts w:eastAsia="LiberationSerif"/>
                <w:sz w:val="24"/>
                <w:szCs w:val="24"/>
                <w:lang w:eastAsia="en-US"/>
              </w:rPr>
              <w:t>эритроцитаферез, гемодиафильтрацию, операцию заменного</w:t>
            </w:r>
            <w:r>
              <w:rPr>
                <w:rFonts w:eastAsia="LiberationSerif"/>
                <w:sz w:val="24"/>
                <w:szCs w:val="24"/>
                <w:lang w:eastAsia="en-US"/>
              </w:rPr>
              <w:t xml:space="preserve"> </w:t>
            </w:r>
            <w:r w:rsidR="00232D33" w:rsidRPr="00143565">
              <w:rPr>
                <w:rFonts w:eastAsia="LiberationSerif"/>
                <w:sz w:val="24"/>
                <w:szCs w:val="24"/>
                <w:lang w:eastAsia="en-US"/>
              </w:rPr>
              <w:t>переливания крови, реинфузию крови, непрямое электрохимическое</w:t>
            </w:r>
            <w:r>
              <w:rPr>
                <w:rFonts w:eastAsia="LiberationSerif"/>
                <w:sz w:val="24"/>
                <w:szCs w:val="24"/>
                <w:lang w:eastAsia="en-US"/>
              </w:rPr>
              <w:t xml:space="preserve"> </w:t>
            </w:r>
            <w:r w:rsidR="00232D33" w:rsidRPr="00143565">
              <w:rPr>
                <w:rFonts w:eastAsia="LiberationSerif"/>
                <w:sz w:val="24"/>
                <w:szCs w:val="24"/>
                <w:lang w:eastAsia="en-US"/>
              </w:rPr>
              <w:t>окисление крови, процедуру искусственного кровообращения.</w:t>
            </w:r>
            <w:r>
              <w:rPr>
                <w:rFonts w:eastAsia="LiberationSerif"/>
                <w:sz w:val="24"/>
                <w:szCs w:val="24"/>
                <w:lang w:eastAsia="en-US"/>
              </w:rPr>
              <w:t xml:space="preserve"> </w:t>
            </w:r>
            <w:r w:rsidR="00232D33" w:rsidRPr="00143565">
              <w:rPr>
                <w:rFonts w:eastAsia="LiberationSerif"/>
                <w:sz w:val="24"/>
                <w:szCs w:val="24"/>
                <w:lang w:eastAsia="en-US"/>
              </w:rPr>
              <w:t>Осуществлять функциональный и лабораторный</w:t>
            </w:r>
            <w:r>
              <w:rPr>
                <w:rFonts w:eastAsia="LiberationSerif"/>
                <w:sz w:val="24"/>
                <w:szCs w:val="24"/>
                <w:lang w:eastAsia="en-US"/>
              </w:rPr>
              <w:t xml:space="preserve"> </w:t>
            </w:r>
            <w:r w:rsidR="00232D33" w:rsidRPr="00143565">
              <w:rPr>
                <w:rFonts w:eastAsia="LiberationSerif"/>
                <w:sz w:val="24"/>
                <w:szCs w:val="24"/>
                <w:lang w:eastAsia="en-US"/>
              </w:rPr>
              <w:t>мониторинг адекватности проводимого анестезиологического</w:t>
            </w:r>
            <w:r>
              <w:rPr>
                <w:rFonts w:eastAsia="LiberationSerif"/>
                <w:sz w:val="24"/>
                <w:szCs w:val="24"/>
                <w:lang w:eastAsia="en-US"/>
              </w:rPr>
              <w:t xml:space="preserve"> </w:t>
            </w:r>
            <w:r w:rsidR="00232D33" w:rsidRPr="00143565">
              <w:rPr>
                <w:rFonts w:eastAsia="LiberationSerif"/>
                <w:sz w:val="24"/>
                <w:szCs w:val="24"/>
                <w:lang w:eastAsia="en-US"/>
              </w:rPr>
              <w:t>пособия и искусственного замещения, поддержания и</w:t>
            </w:r>
            <w:r>
              <w:rPr>
                <w:rFonts w:eastAsia="LiberationSerif"/>
                <w:sz w:val="24"/>
                <w:szCs w:val="24"/>
                <w:lang w:eastAsia="en-US"/>
              </w:rPr>
              <w:t xml:space="preserve"> </w:t>
            </w:r>
            <w:r w:rsidR="00232D33"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00232D33" w:rsidRPr="00143565">
              <w:rPr>
                <w:rFonts w:eastAsia="LiberationSerif"/>
                <w:sz w:val="24"/>
                <w:szCs w:val="24"/>
                <w:lang w:eastAsia="en-US"/>
              </w:rPr>
              <w:t>организма при состояниях, угрожающих жизни пациента</w:t>
            </w:r>
          </w:p>
          <w:p w14:paraId="1D740FFC"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необходимость в консультации врачей-специалистов</w:t>
            </w:r>
          </w:p>
          <w:p w14:paraId="0895E8A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медицинские показания для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в стационарных условиях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7A0BFC2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00232D33" w:rsidRPr="00143565">
              <w:rPr>
                <w:rFonts w:eastAsia="LiberationSerif"/>
                <w:sz w:val="24"/>
                <w:szCs w:val="24"/>
                <w:lang w:eastAsia="en-US"/>
              </w:rPr>
              <w:t>противопоказания к проведению гипербарической оксигенации</w:t>
            </w:r>
          </w:p>
          <w:p w14:paraId="38D6478E"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00232D33" w:rsidRPr="00143565">
              <w:rPr>
                <w:rFonts w:eastAsia="LiberationSerif"/>
                <w:sz w:val="24"/>
                <w:szCs w:val="24"/>
                <w:lang w:eastAsia="en-US"/>
              </w:rPr>
              <w:t>противопоказания к аппаратной наружной и эндоваскулярной</w:t>
            </w:r>
            <w:r>
              <w:rPr>
                <w:rFonts w:eastAsia="LiberationSerif"/>
                <w:sz w:val="24"/>
                <w:szCs w:val="24"/>
                <w:lang w:eastAsia="en-US"/>
              </w:rPr>
              <w:t xml:space="preserve"> </w:t>
            </w:r>
            <w:r w:rsidR="00232D33" w:rsidRPr="00143565">
              <w:rPr>
                <w:rFonts w:eastAsia="LiberationSerif"/>
                <w:sz w:val="24"/>
                <w:szCs w:val="24"/>
                <w:lang w:eastAsia="en-US"/>
              </w:rPr>
              <w:t>гипотермии</w:t>
            </w:r>
          </w:p>
          <w:p w14:paraId="0F83DA2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232D33" w:rsidRPr="00143565">
              <w:rPr>
                <w:rFonts w:eastAsia="OpenSymbol"/>
                <w:sz w:val="24"/>
                <w:szCs w:val="24"/>
                <w:lang w:eastAsia="en-US"/>
              </w:rPr>
              <w:t xml:space="preserve"> </w:t>
            </w:r>
            <w:r w:rsidR="00232D33" w:rsidRPr="00143565">
              <w:rPr>
                <w:rFonts w:eastAsia="LiberationSerif"/>
                <w:sz w:val="24"/>
                <w:szCs w:val="24"/>
                <w:lang w:eastAsia="en-US"/>
              </w:rPr>
              <w:t>Интерпретировать результаты лабораторных,</w:t>
            </w:r>
            <w:r>
              <w:rPr>
                <w:rFonts w:eastAsia="LiberationSerif"/>
                <w:sz w:val="24"/>
                <w:szCs w:val="24"/>
                <w:lang w:eastAsia="en-US"/>
              </w:rPr>
              <w:t xml:space="preserve"> </w:t>
            </w:r>
            <w:r w:rsidR="00232D33" w:rsidRPr="00143565">
              <w:rPr>
                <w:rFonts w:eastAsia="LiberationSerif"/>
                <w:sz w:val="24"/>
                <w:szCs w:val="24"/>
                <w:lang w:eastAsia="en-US"/>
              </w:rPr>
              <w:t>инструментальных и функциональных исследований</w:t>
            </w:r>
          </w:p>
          <w:p w14:paraId="505482D3"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предоперационную подготовку с включением</w:t>
            </w:r>
            <w:r>
              <w:rPr>
                <w:rFonts w:eastAsia="LiberationSerif"/>
                <w:sz w:val="24"/>
                <w:szCs w:val="24"/>
                <w:lang w:eastAsia="en-US"/>
              </w:rPr>
              <w:t xml:space="preserve"> </w:t>
            </w:r>
            <w:r w:rsidR="00232D33" w:rsidRPr="00143565">
              <w:rPr>
                <w:rFonts w:eastAsia="LiberationSerif"/>
                <w:sz w:val="24"/>
                <w:szCs w:val="24"/>
                <w:lang w:eastAsia="en-US"/>
              </w:rPr>
              <w:t>инфузионной терапии, парентерального и энтерального питания в</w:t>
            </w:r>
            <w:r>
              <w:rPr>
                <w:rFonts w:eastAsia="LiberationSerif"/>
                <w:sz w:val="24"/>
                <w:szCs w:val="24"/>
                <w:lang w:eastAsia="en-US"/>
              </w:rPr>
              <w:t xml:space="preserve"> </w:t>
            </w:r>
            <w:r w:rsidR="00232D33"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232D33"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232D33"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w:t>
            </w:r>
          </w:p>
          <w:p w14:paraId="552BBA22" w14:textId="77777777" w:rsidR="005D1639"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лечение в соответствии с действующими</w:t>
            </w:r>
            <w:r>
              <w:rPr>
                <w:rFonts w:eastAsia="LiberationSerif"/>
                <w:sz w:val="24"/>
                <w:szCs w:val="24"/>
                <w:lang w:eastAsia="en-US"/>
              </w:rPr>
              <w:t xml:space="preserve"> </w:t>
            </w:r>
            <w:r w:rsidR="00232D33"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232D33"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с учетом стандартов медицинской помощи: -</w:t>
            </w:r>
            <w:r>
              <w:rPr>
                <w:rFonts w:eastAsia="LiberationSerif"/>
                <w:sz w:val="24"/>
                <w:szCs w:val="24"/>
                <w:lang w:eastAsia="en-US"/>
              </w:rPr>
              <w:t xml:space="preserve"> </w:t>
            </w:r>
            <w:r w:rsidR="00232D33" w:rsidRPr="00143565">
              <w:rPr>
                <w:rFonts w:eastAsia="LiberationSerif"/>
                <w:sz w:val="24"/>
                <w:szCs w:val="24"/>
                <w:lang w:eastAsia="en-US"/>
              </w:rPr>
              <w:t>синдрома острой дыхательной недостаточности; -синдрома острой</w:t>
            </w:r>
            <w:r>
              <w:rPr>
                <w:rFonts w:eastAsia="LiberationSerif"/>
                <w:sz w:val="24"/>
                <w:szCs w:val="24"/>
                <w:lang w:eastAsia="en-US"/>
              </w:rPr>
              <w:t xml:space="preserve"> </w:t>
            </w:r>
            <w:r w:rsidR="00232D33" w:rsidRPr="00143565">
              <w:rPr>
                <w:rFonts w:eastAsia="LiberationSerif"/>
                <w:sz w:val="24"/>
                <w:szCs w:val="24"/>
                <w:lang w:eastAsia="en-US"/>
              </w:rPr>
              <w:t>сердечно-сосудистой недостаточности; - малого сердечного</w:t>
            </w:r>
            <w:r>
              <w:rPr>
                <w:rFonts w:eastAsia="LiberationSerif"/>
                <w:sz w:val="24"/>
                <w:szCs w:val="24"/>
                <w:lang w:eastAsia="en-US"/>
              </w:rPr>
              <w:t xml:space="preserve"> </w:t>
            </w:r>
            <w:r w:rsidR="00232D33" w:rsidRPr="00143565">
              <w:rPr>
                <w:rFonts w:eastAsia="LiberationSerif"/>
                <w:sz w:val="24"/>
                <w:szCs w:val="24"/>
                <w:lang w:eastAsia="en-US"/>
              </w:rPr>
              <w:t>выброса; -острых геморрагических нарушений, в том числе</w:t>
            </w:r>
            <w:r>
              <w:rPr>
                <w:rFonts w:eastAsia="LiberationSerif"/>
                <w:sz w:val="24"/>
                <w:szCs w:val="24"/>
                <w:lang w:eastAsia="en-US"/>
              </w:rPr>
              <w:t xml:space="preserve"> </w:t>
            </w:r>
            <w:r w:rsidR="00232D33" w:rsidRPr="00143565">
              <w:rPr>
                <w:rFonts w:eastAsia="LiberationSerif"/>
                <w:sz w:val="24"/>
                <w:szCs w:val="24"/>
                <w:lang w:eastAsia="en-US"/>
              </w:rPr>
              <w:t>коагулопатий; -острой почечной, печеночной, надпочечниковой</w:t>
            </w:r>
            <w:r>
              <w:rPr>
                <w:rFonts w:eastAsia="LiberationSerif"/>
                <w:sz w:val="24"/>
                <w:szCs w:val="24"/>
                <w:lang w:eastAsia="en-US"/>
              </w:rPr>
              <w:t xml:space="preserve"> </w:t>
            </w:r>
            <w:r w:rsidR="00232D33" w:rsidRPr="00143565">
              <w:rPr>
                <w:rFonts w:eastAsia="LiberationSerif"/>
                <w:sz w:val="24"/>
                <w:szCs w:val="24"/>
                <w:lang w:eastAsia="en-US"/>
              </w:rPr>
              <w:t>недостаточности; - острых нарушений углеводного, водно-</w:t>
            </w:r>
            <w:r>
              <w:rPr>
                <w:rFonts w:eastAsia="LiberationSerif"/>
                <w:sz w:val="24"/>
                <w:szCs w:val="24"/>
                <w:lang w:eastAsia="en-US"/>
              </w:rPr>
              <w:t xml:space="preserve"> </w:t>
            </w:r>
            <w:r w:rsidR="00232D33" w:rsidRPr="00143565">
              <w:rPr>
                <w:rFonts w:eastAsia="LiberationSerif"/>
                <w:sz w:val="24"/>
                <w:szCs w:val="24"/>
                <w:lang w:eastAsia="en-US"/>
              </w:rPr>
              <w:t>электролитного обменов; - острого нарушения кислотно-основного</w:t>
            </w:r>
            <w:r>
              <w:rPr>
                <w:rFonts w:eastAsia="LiberationSerif"/>
                <w:sz w:val="24"/>
                <w:szCs w:val="24"/>
                <w:lang w:eastAsia="en-US"/>
              </w:rPr>
              <w:t xml:space="preserve"> </w:t>
            </w:r>
            <w:r w:rsidR="00232D33" w:rsidRPr="00143565">
              <w:rPr>
                <w:rFonts w:eastAsia="LiberationSerif"/>
                <w:sz w:val="24"/>
                <w:szCs w:val="24"/>
                <w:lang w:eastAsia="en-US"/>
              </w:rPr>
              <w:t>баланса; -судорожного синдрома; - экзо- и эндотоксикоза; -белково-</w:t>
            </w:r>
            <w:r>
              <w:rPr>
                <w:rFonts w:eastAsia="LiberationSerif"/>
                <w:sz w:val="24"/>
                <w:szCs w:val="24"/>
                <w:lang w:eastAsia="en-US"/>
              </w:rPr>
              <w:t xml:space="preserve"> </w:t>
            </w:r>
            <w:r w:rsidR="00232D33" w:rsidRPr="00143565">
              <w:rPr>
                <w:rFonts w:eastAsia="LiberationSerif"/>
                <w:sz w:val="24"/>
                <w:szCs w:val="24"/>
                <w:lang w:eastAsia="en-US"/>
              </w:rPr>
              <w:t>энергетической недостаточности; -полиорганной недостаточности</w:t>
            </w:r>
            <w:r>
              <w:rPr>
                <w:rFonts w:eastAsia="LiberationSerif"/>
                <w:sz w:val="24"/>
                <w:szCs w:val="24"/>
                <w:lang w:eastAsia="en-US"/>
              </w:rPr>
              <w:t xml:space="preserve"> </w:t>
            </w:r>
          </w:p>
          <w:p w14:paraId="09909042"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Оценивать метаболический статус, определять медицинские</w:t>
            </w:r>
            <w:r>
              <w:rPr>
                <w:rFonts w:eastAsia="LiberationSerif"/>
                <w:sz w:val="24"/>
                <w:szCs w:val="24"/>
                <w:lang w:eastAsia="en-US"/>
              </w:rPr>
              <w:t xml:space="preserve"> </w:t>
            </w:r>
            <w:r w:rsidR="00232D33" w:rsidRPr="00143565">
              <w:rPr>
                <w:rFonts w:eastAsia="LiberationSerif"/>
                <w:sz w:val="24"/>
                <w:szCs w:val="24"/>
                <w:lang w:eastAsia="en-US"/>
              </w:rPr>
              <w:t>показания и медицинские противопоказания к назначению</w:t>
            </w:r>
            <w:r>
              <w:rPr>
                <w:rFonts w:eastAsia="LiberationSerif"/>
                <w:sz w:val="24"/>
                <w:szCs w:val="24"/>
                <w:lang w:eastAsia="en-US"/>
              </w:rPr>
              <w:t xml:space="preserve"> </w:t>
            </w:r>
            <w:r w:rsidR="00232D33" w:rsidRPr="00143565">
              <w:rPr>
                <w:rFonts w:eastAsia="LiberationSerif"/>
                <w:sz w:val="24"/>
                <w:szCs w:val="24"/>
                <w:lang w:eastAsia="en-US"/>
              </w:rPr>
              <w:t>энтерального, парентерального и смешанного питания</w:t>
            </w:r>
          </w:p>
          <w:p w14:paraId="09FAE8A8" w14:textId="77777777" w:rsidR="005D1639"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Выполнять: -пункцию и катетеризацию эпидурального и</w:t>
            </w:r>
            <w:r>
              <w:rPr>
                <w:rFonts w:eastAsia="LiberationSerif"/>
                <w:sz w:val="24"/>
                <w:szCs w:val="24"/>
                <w:lang w:eastAsia="en-US"/>
              </w:rPr>
              <w:t xml:space="preserve"> </w:t>
            </w:r>
            <w:r w:rsidR="00232D33" w:rsidRPr="00143565">
              <w:rPr>
                <w:rFonts w:eastAsia="LiberationSerif"/>
                <w:sz w:val="24"/>
                <w:szCs w:val="24"/>
                <w:lang w:eastAsia="en-US"/>
              </w:rPr>
              <w:t>спинального пространства; -блокаду нервных стволов и сплетений;</w:t>
            </w:r>
            <w:r>
              <w:rPr>
                <w:rFonts w:eastAsia="LiberationSerif"/>
                <w:sz w:val="24"/>
                <w:szCs w:val="24"/>
                <w:lang w:eastAsia="en-US"/>
              </w:rPr>
              <w:t xml:space="preserve"> </w:t>
            </w:r>
            <w:r w:rsidR="00232D33" w:rsidRPr="00143565">
              <w:rPr>
                <w:rFonts w:eastAsia="LiberationSerif"/>
                <w:sz w:val="24"/>
                <w:szCs w:val="24"/>
                <w:lang w:eastAsia="en-US"/>
              </w:rPr>
              <w:t>-трахеостомию (томию), смену трахеостомической трубки,</w:t>
            </w:r>
            <w:r>
              <w:rPr>
                <w:rFonts w:eastAsia="LiberationSerif"/>
                <w:sz w:val="24"/>
                <w:szCs w:val="24"/>
                <w:lang w:eastAsia="en-US"/>
              </w:rPr>
              <w:t xml:space="preserve"> </w:t>
            </w:r>
            <w:r w:rsidR="00232D33" w:rsidRPr="00143565">
              <w:rPr>
                <w:rFonts w:eastAsia="LiberationSerif"/>
                <w:sz w:val="24"/>
                <w:szCs w:val="24"/>
                <w:lang w:eastAsia="en-US"/>
              </w:rPr>
              <w:t>деканулирование, закрытие трахеостомы, коникотомию; -</w:t>
            </w:r>
            <w:r>
              <w:rPr>
                <w:rFonts w:eastAsia="LiberationSerif"/>
                <w:sz w:val="24"/>
                <w:szCs w:val="24"/>
                <w:lang w:eastAsia="en-US"/>
              </w:rPr>
              <w:t xml:space="preserve"> </w:t>
            </w:r>
            <w:r w:rsidR="00232D33" w:rsidRPr="00143565">
              <w:rPr>
                <w:rFonts w:eastAsia="LiberationSerif"/>
                <w:sz w:val="24"/>
                <w:szCs w:val="24"/>
                <w:lang w:eastAsia="en-US"/>
              </w:rPr>
              <w:t>торакоцентез, в том числе торакоцентез под контролем УЗИ; -</w:t>
            </w:r>
            <w:r>
              <w:rPr>
                <w:rFonts w:eastAsia="LiberationSerif"/>
                <w:sz w:val="24"/>
                <w:szCs w:val="24"/>
                <w:lang w:eastAsia="en-US"/>
              </w:rPr>
              <w:t xml:space="preserve"> </w:t>
            </w:r>
            <w:r w:rsidR="00232D33" w:rsidRPr="00143565">
              <w:rPr>
                <w:rFonts w:eastAsia="LiberationSerif"/>
                <w:sz w:val="24"/>
                <w:szCs w:val="24"/>
                <w:lang w:eastAsia="en-US"/>
              </w:rPr>
              <w:t>пункцию плевральной полости под контролем УЗИ; -дренирование</w:t>
            </w:r>
            <w:r>
              <w:rPr>
                <w:rFonts w:eastAsia="LiberationSerif"/>
                <w:sz w:val="24"/>
                <w:szCs w:val="24"/>
                <w:lang w:eastAsia="en-US"/>
              </w:rPr>
              <w:t xml:space="preserve"> </w:t>
            </w:r>
            <w:r w:rsidR="00232D33" w:rsidRPr="00143565">
              <w:rPr>
                <w:rFonts w:eastAsia="LiberationSerif"/>
                <w:sz w:val="24"/>
                <w:szCs w:val="24"/>
                <w:lang w:eastAsia="en-US"/>
              </w:rPr>
              <w:t>плевральной полости; -перикардиоцентез; -интубацию трахеи и</w:t>
            </w:r>
            <w:r>
              <w:rPr>
                <w:rFonts w:eastAsia="LiberationSerif"/>
                <w:sz w:val="24"/>
                <w:szCs w:val="24"/>
                <w:lang w:eastAsia="en-US"/>
              </w:rPr>
              <w:t xml:space="preserve"> </w:t>
            </w:r>
            <w:r w:rsidR="00232D33" w:rsidRPr="00143565">
              <w:rPr>
                <w:rFonts w:eastAsia="LiberationSerif"/>
                <w:sz w:val="24"/>
                <w:szCs w:val="24"/>
                <w:lang w:eastAsia="en-US"/>
              </w:rPr>
              <w:t>санацию трахеобронхиального дерева; -эндотрахеальное введение</w:t>
            </w:r>
            <w:r>
              <w:rPr>
                <w:rFonts w:eastAsia="LiberationSerif"/>
                <w:sz w:val="24"/>
                <w:szCs w:val="24"/>
                <w:lang w:eastAsia="en-US"/>
              </w:rPr>
              <w:t xml:space="preserve"> </w:t>
            </w:r>
            <w:r w:rsidR="00232D33" w:rsidRPr="00143565">
              <w:rPr>
                <w:rFonts w:eastAsia="LiberationSerif"/>
                <w:sz w:val="24"/>
                <w:szCs w:val="24"/>
                <w:lang w:eastAsia="en-US"/>
              </w:rPr>
              <w:t>лекарственных препаратов; - ингаляторное введение лекарственных</w:t>
            </w:r>
            <w:r>
              <w:rPr>
                <w:rFonts w:eastAsia="LiberationSerif"/>
                <w:sz w:val="24"/>
                <w:szCs w:val="24"/>
                <w:lang w:eastAsia="en-US"/>
              </w:rPr>
              <w:t xml:space="preserve"> </w:t>
            </w:r>
            <w:r w:rsidR="00232D33" w:rsidRPr="00143565">
              <w:rPr>
                <w:rFonts w:eastAsia="LiberationSerif"/>
                <w:sz w:val="24"/>
                <w:szCs w:val="24"/>
                <w:lang w:eastAsia="en-US"/>
              </w:rPr>
              <w:t>препаратов и кислорода; -ингаляторное введение лекарственных</w:t>
            </w:r>
            <w:r>
              <w:rPr>
                <w:rFonts w:eastAsia="LiberationSerif"/>
                <w:sz w:val="24"/>
                <w:szCs w:val="24"/>
                <w:lang w:eastAsia="en-US"/>
              </w:rPr>
              <w:t xml:space="preserve"> </w:t>
            </w:r>
            <w:r w:rsidR="00232D33" w:rsidRPr="00143565">
              <w:rPr>
                <w:rFonts w:eastAsia="LiberationSerif"/>
                <w:sz w:val="24"/>
                <w:szCs w:val="24"/>
                <w:lang w:eastAsia="en-US"/>
              </w:rPr>
              <w:t>препаратов через небулайзер; -чрезвенозную катетеризацию сердца;</w:t>
            </w:r>
            <w:r>
              <w:rPr>
                <w:rFonts w:eastAsia="LiberationSerif"/>
                <w:sz w:val="24"/>
                <w:szCs w:val="24"/>
                <w:lang w:eastAsia="en-US"/>
              </w:rPr>
              <w:t xml:space="preserve"> </w:t>
            </w:r>
            <w:r w:rsidR="00232D33" w:rsidRPr="00143565">
              <w:rPr>
                <w:rFonts w:eastAsia="LiberationSerif"/>
                <w:sz w:val="24"/>
                <w:szCs w:val="24"/>
                <w:lang w:eastAsia="en-US"/>
              </w:rPr>
              <w:t>-транстрахеальную пункцию; -пункцию и катетеризацию</w:t>
            </w:r>
            <w:r>
              <w:rPr>
                <w:rFonts w:eastAsia="LiberationSerif"/>
                <w:sz w:val="24"/>
                <w:szCs w:val="24"/>
                <w:lang w:eastAsia="en-US"/>
              </w:rPr>
              <w:t xml:space="preserve"> </w:t>
            </w:r>
            <w:r w:rsidR="00232D33" w:rsidRPr="00143565">
              <w:rPr>
                <w:rFonts w:eastAsia="LiberationSerif"/>
                <w:sz w:val="24"/>
                <w:szCs w:val="24"/>
                <w:lang w:eastAsia="en-US"/>
              </w:rPr>
              <w:t xml:space="preserve">центральных вен, в том числе под контролем </w:t>
            </w:r>
            <w:r w:rsidR="00232D33" w:rsidRPr="00143565">
              <w:rPr>
                <w:rFonts w:eastAsia="LiberationSerif"/>
                <w:sz w:val="24"/>
                <w:szCs w:val="24"/>
                <w:lang w:eastAsia="en-US"/>
              </w:rPr>
              <w:lastRenderedPageBreak/>
              <w:t>УЗИ; -непрерывное</w:t>
            </w:r>
            <w:r>
              <w:rPr>
                <w:rFonts w:eastAsia="LiberationSerif"/>
                <w:sz w:val="24"/>
                <w:szCs w:val="24"/>
                <w:lang w:eastAsia="en-US"/>
              </w:rPr>
              <w:t xml:space="preserve"> </w:t>
            </w:r>
            <w:r w:rsidR="00232D33" w:rsidRPr="00143565">
              <w:rPr>
                <w:rFonts w:eastAsia="LiberationSerif"/>
                <w:sz w:val="24"/>
                <w:szCs w:val="24"/>
                <w:lang w:eastAsia="en-US"/>
              </w:rPr>
              <w:t>внутривенное введение лекарственных препаратов; -внутриартериальное введение лекарственных препаратов</w:t>
            </w:r>
            <w:r>
              <w:rPr>
                <w:rFonts w:eastAsia="LiberationSerif"/>
                <w:sz w:val="24"/>
                <w:szCs w:val="24"/>
                <w:lang w:eastAsia="en-US"/>
              </w:rPr>
              <w:t xml:space="preserve"> </w:t>
            </w:r>
          </w:p>
          <w:p w14:paraId="79BC1CB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Принимать решения в случае трудной интубации с учетом</w:t>
            </w:r>
            <w:r>
              <w:rPr>
                <w:rFonts w:eastAsia="LiberationSerif"/>
                <w:sz w:val="24"/>
                <w:szCs w:val="24"/>
                <w:lang w:eastAsia="en-US"/>
              </w:rPr>
              <w:t xml:space="preserve"> </w:t>
            </w:r>
            <w:r w:rsidR="00232D33" w:rsidRPr="00143565">
              <w:rPr>
                <w:rFonts w:eastAsia="LiberationSerif"/>
                <w:sz w:val="24"/>
                <w:szCs w:val="24"/>
                <w:lang w:eastAsia="en-US"/>
              </w:rPr>
              <w:t>анатомических особенностей верхних дыхательных путей и с</w:t>
            </w:r>
            <w:r>
              <w:rPr>
                <w:rFonts w:eastAsia="LiberationSerif"/>
                <w:sz w:val="24"/>
                <w:szCs w:val="24"/>
                <w:lang w:eastAsia="en-US"/>
              </w:rPr>
              <w:t xml:space="preserve"> </w:t>
            </w:r>
            <w:r w:rsidR="00232D33" w:rsidRPr="00143565">
              <w:rPr>
                <w:rFonts w:eastAsia="LiberationSerif"/>
                <w:sz w:val="24"/>
                <w:szCs w:val="24"/>
                <w:lang w:eastAsia="en-US"/>
              </w:rPr>
              <w:t>соблюдением алгоритма действий в соответствии с действующими</w:t>
            </w:r>
            <w:r>
              <w:rPr>
                <w:rFonts w:eastAsia="LiberationSerif"/>
                <w:sz w:val="24"/>
                <w:szCs w:val="24"/>
                <w:lang w:eastAsia="en-US"/>
              </w:rPr>
              <w:t xml:space="preserve"> </w:t>
            </w:r>
            <w:r w:rsidR="00232D33"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232D33"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с учетом стандартов медицинской помощи</w:t>
            </w:r>
          </w:p>
          <w:p w14:paraId="40A7893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анестезиологическое пособие (включая раннее</w:t>
            </w:r>
            <w:r>
              <w:rPr>
                <w:rFonts w:eastAsia="LiberationSerif"/>
                <w:sz w:val="24"/>
                <w:szCs w:val="24"/>
                <w:lang w:eastAsia="en-US"/>
              </w:rPr>
              <w:t xml:space="preserve"> </w:t>
            </w:r>
            <w:r w:rsidR="00232D33" w:rsidRPr="00143565">
              <w:rPr>
                <w:rFonts w:eastAsia="LiberationSerif"/>
                <w:sz w:val="24"/>
                <w:szCs w:val="24"/>
                <w:lang w:eastAsia="en-US"/>
              </w:rPr>
              <w:t>послеоперационное ведение): - аппликационную анестезию; -ирригационную анестезию; - инфильтрационную анестезию; -проводниковую анестезию; - эпидуральную анестезию; -спинальную анестезию; - спинально-эпидуральную анестезию; -тотальную внутривенную анестезию; - комбинированный</w:t>
            </w:r>
            <w:r>
              <w:rPr>
                <w:rFonts w:eastAsia="LiberationSerif"/>
                <w:sz w:val="24"/>
                <w:szCs w:val="24"/>
                <w:lang w:eastAsia="en-US"/>
              </w:rPr>
              <w:t xml:space="preserve"> </w:t>
            </w:r>
            <w:r w:rsidR="00232D33" w:rsidRPr="00143565">
              <w:rPr>
                <w:rFonts w:eastAsia="LiberationSerif"/>
                <w:sz w:val="24"/>
                <w:szCs w:val="24"/>
                <w:lang w:eastAsia="en-US"/>
              </w:rPr>
              <w:t>эндотрахеальный наркоз, в том числе ксеноном; - сочетанную</w:t>
            </w:r>
            <w:r>
              <w:rPr>
                <w:rFonts w:eastAsia="LiberationSerif"/>
                <w:sz w:val="24"/>
                <w:szCs w:val="24"/>
                <w:lang w:eastAsia="en-US"/>
              </w:rPr>
              <w:t xml:space="preserve"> </w:t>
            </w:r>
            <w:r w:rsidR="00232D33" w:rsidRPr="00143565">
              <w:rPr>
                <w:rFonts w:eastAsia="LiberationSerif"/>
                <w:sz w:val="24"/>
                <w:szCs w:val="24"/>
                <w:lang w:eastAsia="en-US"/>
              </w:rPr>
              <w:t>анестезию; - аналгоседацию.</w:t>
            </w:r>
            <w:r>
              <w:rPr>
                <w:rFonts w:eastAsia="LiberationSerif"/>
                <w:sz w:val="24"/>
                <w:szCs w:val="24"/>
                <w:lang w:eastAsia="en-US"/>
              </w:rPr>
              <w:t xml:space="preserve"> </w:t>
            </w:r>
            <w:r w:rsidR="00232D33" w:rsidRPr="00143565">
              <w:rPr>
                <w:rFonts w:eastAsia="LiberationSerif"/>
                <w:sz w:val="24"/>
                <w:szCs w:val="24"/>
                <w:lang w:eastAsia="en-US"/>
              </w:rPr>
              <w:t>наркозно-дыхательной аппаратуры и их проверку, проверять</w:t>
            </w:r>
            <w:r>
              <w:rPr>
                <w:rFonts w:eastAsia="LiberationSerif"/>
                <w:sz w:val="24"/>
                <w:szCs w:val="24"/>
                <w:lang w:eastAsia="en-US"/>
              </w:rPr>
              <w:t xml:space="preserve"> </w:t>
            </w:r>
            <w:r w:rsidR="00232D33" w:rsidRPr="00143565">
              <w:rPr>
                <w:rFonts w:eastAsia="LiberationSerif"/>
                <w:sz w:val="24"/>
                <w:szCs w:val="24"/>
                <w:lang w:eastAsia="en-US"/>
              </w:rPr>
              <w:t>наличие необходимых средств для анестезиологического пособия</w:t>
            </w:r>
          </w:p>
          <w:p w14:paraId="7647642F"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Выбирать оптимальный вариант премедикации и проводить</w:t>
            </w:r>
            <w:r>
              <w:rPr>
                <w:rFonts w:eastAsia="LiberationSerif"/>
                <w:sz w:val="24"/>
                <w:szCs w:val="24"/>
                <w:lang w:eastAsia="en-US"/>
              </w:rPr>
              <w:t xml:space="preserve"> </w:t>
            </w:r>
            <w:r w:rsidR="00232D33" w:rsidRPr="00143565">
              <w:rPr>
                <w:rFonts w:eastAsia="LiberationSerif"/>
                <w:sz w:val="24"/>
                <w:szCs w:val="24"/>
                <w:lang w:eastAsia="en-US"/>
              </w:rPr>
              <w:t>индукцию в наркоз с применением внутривенных или</w:t>
            </w:r>
            <w:r>
              <w:rPr>
                <w:rFonts w:eastAsia="LiberationSerif"/>
                <w:sz w:val="24"/>
                <w:szCs w:val="24"/>
                <w:lang w:eastAsia="en-US"/>
              </w:rPr>
              <w:t xml:space="preserve"> </w:t>
            </w:r>
            <w:r w:rsidR="00232D33" w:rsidRPr="00143565">
              <w:rPr>
                <w:rFonts w:eastAsia="LiberationSerif"/>
                <w:sz w:val="24"/>
                <w:szCs w:val="24"/>
                <w:lang w:eastAsia="en-US"/>
              </w:rPr>
              <w:t>ингаляционных анестетиков с проведением ИВЛ или с сохранением</w:t>
            </w:r>
            <w:r>
              <w:rPr>
                <w:rFonts w:eastAsia="LiberationSerif"/>
                <w:sz w:val="24"/>
                <w:szCs w:val="24"/>
                <w:lang w:eastAsia="en-US"/>
              </w:rPr>
              <w:t xml:space="preserve"> </w:t>
            </w:r>
            <w:r w:rsidR="00232D33" w:rsidRPr="00143565">
              <w:rPr>
                <w:rFonts w:eastAsia="LiberationSerif"/>
                <w:sz w:val="24"/>
                <w:szCs w:val="24"/>
                <w:lang w:eastAsia="en-US"/>
              </w:rPr>
              <w:t>спонтанного дыхания пациента</w:t>
            </w:r>
          </w:p>
          <w:p w14:paraId="2BDB462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Оценивать восстановительный период после</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анестезиологического пособия и операции, готовность пациента к</w:t>
            </w:r>
            <w:r>
              <w:rPr>
                <w:rFonts w:eastAsia="LiberationSerif"/>
                <w:sz w:val="24"/>
                <w:szCs w:val="24"/>
                <w:lang w:eastAsia="en-US"/>
              </w:rPr>
              <w:t xml:space="preserve"> </w:t>
            </w:r>
            <w:r w:rsidR="00232D33" w:rsidRPr="00143565">
              <w:rPr>
                <w:rFonts w:eastAsia="LiberationSerif"/>
                <w:sz w:val="24"/>
                <w:szCs w:val="24"/>
                <w:lang w:eastAsia="en-US"/>
              </w:rPr>
              <w:t>проведению экстубации и переводу его на самостоятельное дыхание</w:t>
            </w:r>
          </w:p>
          <w:p w14:paraId="162003CB"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Организовать интраоперационный аппаратный мониторинг</w:t>
            </w:r>
            <w:r>
              <w:rPr>
                <w:rFonts w:eastAsia="LiberationSerif"/>
                <w:sz w:val="24"/>
                <w:szCs w:val="24"/>
                <w:lang w:eastAsia="en-US"/>
              </w:rPr>
              <w:t xml:space="preserve"> </w:t>
            </w:r>
            <w:r w:rsidR="00232D33" w:rsidRPr="00143565">
              <w:rPr>
                <w:rFonts w:eastAsia="LiberationSerif"/>
                <w:sz w:val="24"/>
                <w:szCs w:val="24"/>
                <w:lang w:eastAsia="en-US"/>
              </w:rPr>
              <w:t xml:space="preserve">и вести динамическое наблюдение за пациентом </w:t>
            </w:r>
            <w:proofErr w:type="gramStart"/>
            <w:r w:rsidR="00232D33" w:rsidRPr="00143565">
              <w:rPr>
                <w:rFonts w:eastAsia="LiberationSerif"/>
                <w:sz w:val="24"/>
                <w:szCs w:val="24"/>
                <w:lang w:eastAsia="en-US"/>
              </w:rPr>
              <w:t>во время</w:t>
            </w:r>
            <w:proofErr w:type="gramEnd"/>
            <w:r w:rsidR="00232D33" w:rsidRPr="00143565">
              <w:rPr>
                <w:rFonts w:eastAsia="LiberationSerif"/>
                <w:sz w:val="24"/>
                <w:szCs w:val="24"/>
                <w:lang w:eastAsia="en-US"/>
              </w:rPr>
              <w:t xml:space="preserve"> и после</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анестезиологического пособия до полного восстановления всех</w:t>
            </w:r>
            <w:r>
              <w:rPr>
                <w:rFonts w:eastAsia="LiberationSerif"/>
                <w:sz w:val="24"/>
                <w:szCs w:val="24"/>
                <w:lang w:eastAsia="en-US"/>
              </w:rPr>
              <w:t xml:space="preserve"> </w:t>
            </w:r>
            <w:r w:rsidR="00232D33" w:rsidRPr="00143565">
              <w:rPr>
                <w:rFonts w:eastAsia="LiberationSerif"/>
                <w:sz w:val="24"/>
                <w:szCs w:val="24"/>
                <w:lang w:eastAsia="en-US"/>
              </w:rPr>
              <w:t>жизненных функций</w:t>
            </w:r>
          </w:p>
          <w:p w14:paraId="653E353F"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00232D33" w:rsidRPr="00143565">
              <w:rPr>
                <w:rFonts w:eastAsia="OpenSymbol"/>
                <w:sz w:val="24"/>
                <w:szCs w:val="24"/>
                <w:lang w:eastAsia="en-US"/>
              </w:rPr>
              <w:t xml:space="preserve"> </w:t>
            </w:r>
            <w:r w:rsidR="00232D33" w:rsidRPr="00143565">
              <w:rPr>
                <w:rFonts w:eastAsia="LiberationSerif"/>
                <w:sz w:val="24"/>
                <w:szCs w:val="24"/>
                <w:lang w:eastAsia="en-US"/>
              </w:rPr>
              <w:t>Выявлять возможные осложнения анестезиологического</w:t>
            </w:r>
            <w:r>
              <w:rPr>
                <w:rFonts w:eastAsia="LiberationSerif"/>
                <w:sz w:val="24"/>
                <w:szCs w:val="24"/>
                <w:lang w:eastAsia="en-US"/>
              </w:rPr>
              <w:t xml:space="preserve"> </w:t>
            </w:r>
            <w:r w:rsidR="00232D33" w:rsidRPr="00143565">
              <w:rPr>
                <w:rFonts w:eastAsia="LiberationSerif"/>
                <w:sz w:val="24"/>
                <w:szCs w:val="24"/>
                <w:lang w:eastAsia="en-US"/>
              </w:rPr>
              <w:t>пособия и принимать меры по их устранению</w:t>
            </w:r>
          </w:p>
          <w:p w14:paraId="1E8D9C10"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Определять медицинские показания для проведения</w:t>
            </w:r>
            <w:r>
              <w:rPr>
                <w:rFonts w:eastAsia="LiberationSerif"/>
                <w:sz w:val="24"/>
                <w:szCs w:val="24"/>
                <w:lang w:eastAsia="en-US"/>
              </w:rPr>
              <w:t xml:space="preserve"> </w:t>
            </w:r>
            <w:r w:rsidR="00232D33" w:rsidRPr="00143565">
              <w:rPr>
                <w:rFonts w:eastAsia="LiberationSerif"/>
                <w:sz w:val="24"/>
                <w:szCs w:val="24"/>
                <w:lang w:eastAsia="en-US"/>
              </w:rPr>
              <w:t>продленной ИВЛ в стационарных условиях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r w:rsidR="00232D33" w:rsidRPr="00143565">
              <w:rPr>
                <w:rFonts w:eastAsia="LiberationSerif"/>
                <w:sz w:val="24"/>
                <w:szCs w:val="24"/>
                <w:lang w:eastAsia="en-US"/>
              </w:rPr>
              <w:t xml:space="preserve"> в соответствии с действующими</w:t>
            </w:r>
            <w:r>
              <w:rPr>
                <w:rFonts w:eastAsia="LiberationSerif"/>
                <w:sz w:val="24"/>
                <w:szCs w:val="24"/>
                <w:lang w:eastAsia="en-US"/>
              </w:rPr>
              <w:t xml:space="preserve"> </w:t>
            </w:r>
            <w:r w:rsidR="00232D33" w:rsidRPr="00143565">
              <w:rPr>
                <w:rFonts w:eastAsia="LiberationSerif"/>
                <w:sz w:val="24"/>
                <w:szCs w:val="24"/>
                <w:lang w:eastAsia="en-US"/>
              </w:rPr>
              <w:t>порядками оказания медицинской помощи, клиническимимедицинской помощи, с учетом стандартов медицинской помощи</w:t>
            </w:r>
          </w:p>
          <w:p w14:paraId="39A8D40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232D33" w:rsidRPr="00143565">
              <w:rPr>
                <w:rFonts w:eastAsia="OpenSymbol"/>
                <w:sz w:val="24"/>
                <w:szCs w:val="24"/>
                <w:lang w:eastAsia="en-US"/>
              </w:rPr>
              <w:t xml:space="preserve"> </w:t>
            </w:r>
            <w:r w:rsidR="00232D33" w:rsidRPr="00143565">
              <w:rPr>
                <w:rFonts w:eastAsia="LiberationSerif"/>
                <w:sz w:val="24"/>
                <w:szCs w:val="24"/>
                <w:lang w:eastAsia="en-US"/>
              </w:rPr>
              <w:t>Обеспечивать проходимость дыхательных путей на этапах</w:t>
            </w:r>
            <w:r>
              <w:rPr>
                <w:rFonts w:eastAsia="LiberationSerif"/>
                <w:sz w:val="24"/>
                <w:szCs w:val="24"/>
                <w:lang w:eastAsia="en-US"/>
              </w:rPr>
              <w:t xml:space="preserve"> </w:t>
            </w:r>
            <w:r w:rsidR="00232D33" w:rsidRPr="00143565">
              <w:rPr>
                <w:rFonts w:eastAsia="LiberationSerif"/>
                <w:sz w:val="24"/>
                <w:szCs w:val="24"/>
                <w:lang w:eastAsia="en-US"/>
              </w:rPr>
              <w:t>анестезиологического пособия или ведения послеоперационного</w:t>
            </w:r>
            <w:r>
              <w:rPr>
                <w:rFonts w:eastAsia="LiberationSerif"/>
                <w:sz w:val="24"/>
                <w:szCs w:val="24"/>
                <w:lang w:eastAsia="en-US"/>
              </w:rPr>
              <w:t xml:space="preserve"> </w:t>
            </w:r>
            <w:r w:rsidR="00232D33" w:rsidRPr="00143565">
              <w:rPr>
                <w:rFonts w:eastAsia="LiberationSerif"/>
                <w:sz w:val="24"/>
                <w:szCs w:val="24"/>
                <w:lang w:eastAsia="en-US"/>
              </w:rPr>
              <w:t>периода</w:t>
            </w:r>
          </w:p>
          <w:p w14:paraId="1CDBC014"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Выполнять фибротрахеоскопическую интубацию трахеи и</w:t>
            </w:r>
            <w:r>
              <w:rPr>
                <w:rFonts w:eastAsia="LiberationSerif"/>
                <w:sz w:val="24"/>
                <w:szCs w:val="24"/>
                <w:lang w:eastAsia="en-US"/>
              </w:rPr>
              <w:t xml:space="preserve"> </w:t>
            </w:r>
            <w:r w:rsidR="00232D33" w:rsidRPr="00143565">
              <w:rPr>
                <w:rFonts w:eastAsia="LiberationSerif"/>
                <w:sz w:val="24"/>
                <w:szCs w:val="24"/>
                <w:lang w:eastAsia="en-US"/>
              </w:rPr>
              <w:t>санацию трахеобронхиального дерева</w:t>
            </w:r>
          </w:p>
          <w:p w14:paraId="35649270" w14:textId="77777777" w:rsidR="005D1639"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Организовывать мониторинг временно и обратимо</w:t>
            </w:r>
            <w:r>
              <w:rPr>
                <w:rFonts w:eastAsia="LiberationSerif"/>
                <w:sz w:val="24"/>
                <w:szCs w:val="24"/>
                <w:lang w:eastAsia="en-US"/>
              </w:rPr>
              <w:t xml:space="preserve"> </w:t>
            </w:r>
            <w:r w:rsidR="00232D33" w:rsidRPr="00143565">
              <w:rPr>
                <w:rFonts w:eastAsia="LiberationSerif"/>
                <w:sz w:val="24"/>
                <w:szCs w:val="24"/>
                <w:lang w:eastAsia="en-US"/>
              </w:rPr>
              <w:t>нарушенных функций организма при состояниях, угрожающих</w:t>
            </w:r>
            <w:r>
              <w:rPr>
                <w:rFonts w:eastAsia="LiberationSerif"/>
                <w:sz w:val="24"/>
                <w:szCs w:val="24"/>
                <w:lang w:eastAsia="en-US"/>
              </w:rPr>
              <w:t xml:space="preserve"> </w:t>
            </w:r>
            <w:r w:rsidR="00232D33" w:rsidRPr="00143565">
              <w:rPr>
                <w:rFonts w:eastAsia="LiberationSerif"/>
                <w:sz w:val="24"/>
                <w:szCs w:val="24"/>
                <w:lang w:eastAsia="en-US"/>
              </w:rPr>
              <w:t>жизни пациента, после проведения медицинского вмешательства</w:t>
            </w:r>
            <w:r>
              <w:rPr>
                <w:rFonts w:eastAsia="LiberationSerif"/>
                <w:sz w:val="24"/>
                <w:szCs w:val="24"/>
                <w:lang w:eastAsia="en-US"/>
              </w:rPr>
              <w:t xml:space="preserve"> </w:t>
            </w:r>
          </w:p>
          <w:p w14:paraId="6E529DF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Анализировать и корригировать показатели клинических,</w:t>
            </w:r>
            <w:r>
              <w:rPr>
                <w:rFonts w:eastAsia="LiberationSerif"/>
                <w:sz w:val="24"/>
                <w:szCs w:val="24"/>
                <w:lang w:eastAsia="en-US"/>
              </w:rPr>
              <w:t xml:space="preserve"> </w:t>
            </w:r>
            <w:r w:rsidR="00232D33" w:rsidRPr="00143565">
              <w:rPr>
                <w:rFonts w:eastAsia="LiberationSerif"/>
                <w:sz w:val="24"/>
                <w:szCs w:val="24"/>
                <w:lang w:eastAsia="en-US"/>
              </w:rPr>
              <w:t>гемодинамических, волемических, метаболических, биохимических,</w:t>
            </w:r>
            <w:r>
              <w:rPr>
                <w:rFonts w:eastAsia="LiberationSerif"/>
                <w:sz w:val="24"/>
                <w:szCs w:val="24"/>
                <w:lang w:eastAsia="en-US"/>
              </w:rPr>
              <w:t xml:space="preserve"> </w:t>
            </w:r>
            <w:r w:rsidR="00232D33" w:rsidRPr="00143565">
              <w:rPr>
                <w:rFonts w:eastAsia="LiberationSerif"/>
                <w:sz w:val="24"/>
                <w:szCs w:val="24"/>
                <w:lang w:eastAsia="en-US"/>
              </w:rPr>
              <w:t>расстройств, электрокардиографических (далее - ЭКГ) и</w:t>
            </w:r>
            <w:r>
              <w:rPr>
                <w:rFonts w:eastAsia="LiberationSerif"/>
                <w:sz w:val="24"/>
                <w:szCs w:val="24"/>
                <w:lang w:eastAsia="en-US"/>
              </w:rPr>
              <w:t xml:space="preserve"> </w:t>
            </w:r>
            <w:r w:rsidR="00232D33" w:rsidRPr="00143565">
              <w:rPr>
                <w:rFonts w:eastAsia="LiberationSerif"/>
                <w:sz w:val="24"/>
                <w:szCs w:val="24"/>
                <w:lang w:eastAsia="en-US"/>
              </w:rPr>
              <w:t>электроэнцефалографических (далее - ЭЭГ) данных</w:t>
            </w:r>
          </w:p>
          <w:p w14:paraId="7283E1CD"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Корригировать нарушения свертывающей и</w:t>
            </w:r>
            <w:r>
              <w:rPr>
                <w:rFonts w:eastAsia="LiberationSerif"/>
                <w:sz w:val="24"/>
                <w:szCs w:val="24"/>
                <w:lang w:eastAsia="en-US"/>
              </w:rPr>
              <w:t xml:space="preserve"> </w:t>
            </w:r>
            <w:r w:rsidR="00232D33" w:rsidRPr="00143565">
              <w:rPr>
                <w:rFonts w:eastAsia="LiberationSerif"/>
                <w:sz w:val="24"/>
                <w:szCs w:val="24"/>
                <w:lang w:eastAsia="en-US"/>
              </w:rPr>
              <w:t>антисвертывающей систем крови, диссеминированное</w:t>
            </w:r>
            <w:r>
              <w:rPr>
                <w:rFonts w:eastAsia="LiberationSerif"/>
                <w:sz w:val="24"/>
                <w:szCs w:val="24"/>
                <w:lang w:eastAsia="en-US"/>
              </w:rPr>
              <w:t xml:space="preserve"> </w:t>
            </w:r>
            <w:r w:rsidR="00232D33" w:rsidRPr="00143565">
              <w:rPr>
                <w:rFonts w:eastAsia="LiberationSerif"/>
                <w:sz w:val="24"/>
                <w:szCs w:val="24"/>
                <w:lang w:eastAsia="en-US"/>
              </w:rPr>
              <w:t>внутрисосудистое свертывание крови, коагулопатию</w:t>
            </w:r>
          </w:p>
          <w:p w14:paraId="487A6F15" w14:textId="77777777" w:rsidR="00232D33" w:rsidRPr="00143565" w:rsidRDefault="005D163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Проводить незамедлительную диагностику остановки</w:t>
            </w:r>
            <w:r>
              <w:rPr>
                <w:rFonts w:eastAsia="LiberationSerif"/>
                <w:sz w:val="24"/>
                <w:szCs w:val="24"/>
                <w:lang w:eastAsia="en-US"/>
              </w:rPr>
              <w:t xml:space="preserve"> </w:t>
            </w:r>
            <w:r w:rsidR="00232D33" w:rsidRPr="00143565">
              <w:rPr>
                <w:rFonts w:eastAsia="LiberationSerif"/>
                <w:sz w:val="24"/>
                <w:szCs w:val="24"/>
                <w:lang w:eastAsia="en-US"/>
              </w:rPr>
              <w:t>сердечной деятельности и выполнять алгоритм сердечно-легочной</w:t>
            </w:r>
            <w:r>
              <w:rPr>
                <w:rFonts w:eastAsia="LiberationSerif"/>
                <w:sz w:val="24"/>
                <w:szCs w:val="24"/>
                <w:lang w:eastAsia="en-US"/>
              </w:rPr>
              <w:t xml:space="preserve"> </w:t>
            </w:r>
            <w:r w:rsidR="00232D33" w:rsidRPr="00143565">
              <w:rPr>
                <w:rFonts w:eastAsia="LiberationSerif"/>
                <w:sz w:val="24"/>
                <w:szCs w:val="24"/>
                <w:lang w:eastAsia="en-US"/>
              </w:rPr>
              <w:t>реанимации в соответствии с действующими порядками оказания</w:t>
            </w:r>
            <w:r>
              <w:rPr>
                <w:rFonts w:eastAsia="LiberationSerif"/>
                <w:sz w:val="24"/>
                <w:szCs w:val="24"/>
                <w:lang w:eastAsia="en-US"/>
              </w:rPr>
              <w:t xml:space="preserve"> </w:t>
            </w:r>
            <w:r w:rsidR="00232D33"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232D33"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232D33" w:rsidRPr="00143565">
              <w:rPr>
                <w:rFonts w:eastAsia="LiberationSerif"/>
                <w:sz w:val="24"/>
                <w:szCs w:val="24"/>
                <w:lang w:eastAsia="en-US"/>
              </w:rPr>
              <w:t>с учетом стандартов медицинской помощи</w:t>
            </w:r>
          </w:p>
          <w:p w14:paraId="1C044AFA" w14:textId="77777777" w:rsidR="00232D33" w:rsidRPr="00143565" w:rsidRDefault="005D1639" w:rsidP="005D1639">
            <w:pPr>
              <w:autoSpaceDE w:val="0"/>
              <w:autoSpaceDN w:val="0"/>
              <w:adjustRightInd w:val="0"/>
              <w:jc w:val="both"/>
              <w:rPr>
                <w:b/>
                <w:sz w:val="24"/>
                <w:szCs w:val="24"/>
              </w:rPr>
            </w:pPr>
            <w:r>
              <w:rPr>
                <w:rFonts w:eastAsia="OpenSymbol"/>
                <w:sz w:val="24"/>
                <w:szCs w:val="24"/>
                <w:lang w:eastAsia="en-US"/>
              </w:rPr>
              <w:t>-</w:t>
            </w:r>
            <w:r w:rsidR="00232D33" w:rsidRPr="00143565">
              <w:rPr>
                <w:rFonts w:eastAsia="OpenSymbol"/>
                <w:sz w:val="24"/>
                <w:szCs w:val="24"/>
                <w:lang w:eastAsia="en-US"/>
              </w:rPr>
              <w:t xml:space="preserve"> </w:t>
            </w:r>
            <w:r w:rsidR="00232D33" w:rsidRPr="00143565">
              <w:rPr>
                <w:rFonts w:eastAsia="LiberationSerif"/>
                <w:sz w:val="24"/>
                <w:szCs w:val="24"/>
                <w:lang w:eastAsia="en-US"/>
              </w:rPr>
              <w:t>Применять различные шкалы для оценки тяжести состояния</w:t>
            </w:r>
            <w:r>
              <w:rPr>
                <w:rFonts w:eastAsia="LiberationSerif"/>
                <w:sz w:val="24"/>
                <w:szCs w:val="24"/>
                <w:lang w:eastAsia="en-US"/>
              </w:rPr>
              <w:t xml:space="preserve"> </w:t>
            </w:r>
            <w:r w:rsidR="00232D33" w:rsidRPr="00143565">
              <w:rPr>
                <w:rFonts w:eastAsia="LiberationSerif"/>
                <w:sz w:val="24"/>
                <w:szCs w:val="24"/>
                <w:lang w:eastAsia="en-US"/>
              </w:rPr>
              <w:t>пациентов и прогнозирования исхода в анестезиологии-реаниматологии.</w:t>
            </w:r>
          </w:p>
          <w:p w14:paraId="6BBD2432" w14:textId="77777777" w:rsidR="00E9325C" w:rsidRPr="00143565" w:rsidRDefault="00E9325C" w:rsidP="00D55F48">
            <w:pPr>
              <w:autoSpaceDE w:val="0"/>
              <w:autoSpaceDN w:val="0"/>
              <w:adjustRightInd w:val="0"/>
              <w:jc w:val="both"/>
              <w:rPr>
                <w:i/>
                <w:sz w:val="24"/>
                <w:szCs w:val="24"/>
              </w:rPr>
            </w:pPr>
            <w:r w:rsidRPr="00143565">
              <w:rPr>
                <w:b/>
                <w:i/>
                <w:sz w:val="24"/>
                <w:szCs w:val="24"/>
              </w:rPr>
              <w:t xml:space="preserve">Владеть: </w:t>
            </w:r>
          </w:p>
          <w:p w14:paraId="52228807" w14:textId="77777777" w:rsidR="001D791C" w:rsidRPr="00143565" w:rsidRDefault="007F591B"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1D791C" w:rsidRPr="00143565">
              <w:rPr>
                <w:rFonts w:eastAsia="LiberationSerif"/>
                <w:sz w:val="24"/>
                <w:szCs w:val="24"/>
                <w:lang w:eastAsia="en-US"/>
              </w:rPr>
              <w:t>Навыками оценки состояния пациента перед</w:t>
            </w:r>
            <w:r w:rsidR="00A701C5">
              <w:rPr>
                <w:rFonts w:eastAsia="LiberationSerif"/>
                <w:sz w:val="24"/>
                <w:szCs w:val="24"/>
                <w:lang w:eastAsia="en-US"/>
              </w:rPr>
              <w:t xml:space="preserve"> </w:t>
            </w:r>
            <w:r w:rsidR="001D791C" w:rsidRPr="00143565">
              <w:rPr>
                <w:rFonts w:eastAsia="LiberationSerif"/>
                <w:sz w:val="24"/>
                <w:szCs w:val="24"/>
                <w:lang w:eastAsia="en-US"/>
              </w:rPr>
              <w:t>анестезиологическим пособием</w:t>
            </w:r>
          </w:p>
          <w:p w14:paraId="11C943BF"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Определением индивидуальной чувствительности и</w:t>
            </w:r>
            <w:r>
              <w:rPr>
                <w:rFonts w:eastAsia="LiberationSerif"/>
                <w:sz w:val="24"/>
                <w:szCs w:val="24"/>
                <w:lang w:eastAsia="en-US"/>
              </w:rPr>
              <w:t xml:space="preserve"> </w:t>
            </w:r>
            <w:r w:rsidR="001D791C" w:rsidRPr="00143565">
              <w:rPr>
                <w:rFonts w:eastAsia="LiberationSerif"/>
                <w:sz w:val="24"/>
                <w:szCs w:val="24"/>
                <w:lang w:eastAsia="en-US"/>
              </w:rPr>
              <w:t>переносимости лекарственных препаратов</w:t>
            </w:r>
          </w:p>
          <w:p w14:paraId="7138A9A3"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Подбором лекарственных препаратов для обеспечения</w:t>
            </w:r>
            <w:r>
              <w:rPr>
                <w:rFonts w:eastAsia="LiberationSerif"/>
                <w:sz w:val="24"/>
                <w:szCs w:val="24"/>
                <w:lang w:eastAsia="en-US"/>
              </w:rPr>
              <w:t xml:space="preserve"> </w:t>
            </w:r>
            <w:r w:rsidR="001D791C"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1D791C"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1D791C" w:rsidRPr="00143565">
              <w:rPr>
                <w:rFonts w:eastAsia="LiberationSerif"/>
                <w:sz w:val="24"/>
                <w:szCs w:val="24"/>
                <w:lang w:eastAsia="en-US"/>
              </w:rPr>
              <w:t>функций организма при состояниях, угрожающих жизни пациента, в</w:t>
            </w:r>
            <w:r>
              <w:rPr>
                <w:rFonts w:eastAsia="LiberationSerif"/>
                <w:sz w:val="24"/>
                <w:szCs w:val="24"/>
                <w:lang w:eastAsia="en-US"/>
              </w:rPr>
              <w:t xml:space="preserve"> </w:t>
            </w:r>
            <w:r w:rsidR="001D791C"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1D791C"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1D791C"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w:t>
            </w:r>
          </w:p>
          <w:p w14:paraId="25D0B559"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Определением способов введения, режима и дозы</w:t>
            </w:r>
            <w:r>
              <w:rPr>
                <w:rFonts w:eastAsia="LiberationSerif"/>
                <w:sz w:val="24"/>
                <w:szCs w:val="24"/>
                <w:lang w:eastAsia="en-US"/>
              </w:rPr>
              <w:t xml:space="preserve"> </w:t>
            </w:r>
            <w:r w:rsidR="001D791C" w:rsidRPr="00143565">
              <w:rPr>
                <w:rFonts w:eastAsia="LiberationSerif"/>
                <w:sz w:val="24"/>
                <w:szCs w:val="24"/>
                <w:lang w:eastAsia="en-US"/>
              </w:rPr>
              <w:t>лекарственных препаратов для обеспечения анестезиологического</w:t>
            </w:r>
            <w:r>
              <w:rPr>
                <w:rFonts w:eastAsia="LiberationSerif"/>
                <w:sz w:val="24"/>
                <w:szCs w:val="24"/>
                <w:lang w:eastAsia="en-US"/>
              </w:rPr>
              <w:t xml:space="preserve"> </w:t>
            </w:r>
            <w:r w:rsidR="001D791C"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001D791C" w:rsidRPr="00143565">
              <w:rPr>
                <w:rFonts w:eastAsia="LiberationSerif"/>
                <w:sz w:val="24"/>
                <w:szCs w:val="24"/>
                <w:lang w:eastAsia="en-US"/>
              </w:rPr>
              <w:t xml:space="preserve">восстановления </w:t>
            </w:r>
            <w:r w:rsidR="001D791C" w:rsidRPr="00143565">
              <w:rPr>
                <w:rFonts w:eastAsia="LiberationSerif"/>
                <w:sz w:val="24"/>
                <w:szCs w:val="24"/>
                <w:lang w:eastAsia="en-US"/>
              </w:rPr>
              <w:lastRenderedPageBreak/>
              <w:t>временно и обратимо нарушенных функций</w:t>
            </w:r>
            <w:r>
              <w:rPr>
                <w:rFonts w:eastAsia="LiberationSerif"/>
                <w:sz w:val="24"/>
                <w:szCs w:val="24"/>
                <w:lang w:eastAsia="en-US"/>
              </w:rPr>
              <w:t xml:space="preserve"> </w:t>
            </w:r>
            <w:r w:rsidR="001D791C" w:rsidRPr="00143565">
              <w:rPr>
                <w:rFonts w:eastAsia="LiberationSerif"/>
                <w:sz w:val="24"/>
                <w:szCs w:val="24"/>
                <w:lang w:eastAsia="en-US"/>
              </w:rPr>
              <w:t>организма при состояниях, угрожающих жизни пациента, в</w:t>
            </w:r>
            <w:r>
              <w:rPr>
                <w:rFonts w:eastAsia="LiberationSerif"/>
                <w:sz w:val="24"/>
                <w:szCs w:val="24"/>
                <w:lang w:eastAsia="en-US"/>
              </w:rPr>
              <w:t xml:space="preserve"> </w:t>
            </w:r>
            <w:r w:rsidR="001D791C" w:rsidRPr="00143565">
              <w:rPr>
                <w:rFonts w:eastAsia="LiberationSerif"/>
                <w:sz w:val="24"/>
                <w:szCs w:val="24"/>
                <w:lang w:eastAsia="en-US"/>
              </w:rPr>
              <w:t>соответствии с действующими порядками оказания медицинской</w:t>
            </w:r>
          </w:p>
          <w:p w14:paraId="52C9D6CC" w14:textId="77777777" w:rsidR="001D791C" w:rsidRPr="00143565" w:rsidRDefault="001D791C"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помощи, клиническими рекомендациями (протоколами лечения) по</w:t>
            </w:r>
            <w:r w:rsidR="00A701C5">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sidR="00A701C5">
              <w:rPr>
                <w:rFonts w:eastAsia="LiberationSerif"/>
                <w:sz w:val="24"/>
                <w:szCs w:val="24"/>
                <w:lang w:eastAsia="en-US"/>
              </w:rPr>
              <w:t xml:space="preserve"> </w:t>
            </w:r>
            <w:r w:rsidRPr="00143565">
              <w:rPr>
                <w:rFonts w:eastAsia="LiberationSerif"/>
                <w:sz w:val="24"/>
                <w:szCs w:val="24"/>
                <w:lang w:eastAsia="en-US"/>
              </w:rPr>
              <w:t>медицинской помощи</w:t>
            </w:r>
          </w:p>
          <w:p w14:paraId="2442242E"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Оценкой эффективности и безопасности применяемых</w:t>
            </w:r>
            <w:r>
              <w:rPr>
                <w:rFonts w:eastAsia="LiberationSerif"/>
                <w:sz w:val="24"/>
                <w:szCs w:val="24"/>
                <w:lang w:eastAsia="en-US"/>
              </w:rPr>
              <w:t xml:space="preserve"> </w:t>
            </w:r>
            <w:r w:rsidR="001D791C" w:rsidRPr="00143565">
              <w:rPr>
                <w:rFonts w:eastAsia="LiberationSerif"/>
                <w:sz w:val="24"/>
                <w:szCs w:val="24"/>
                <w:lang w:eastAsia="en-US"/>
              </w:rPr>
              <w:t>лекарственных препаратов для обеспечения анестезиологического</w:t>
            </w:r>
            <w:r>
              <w:rPr>
                <w:rFonts w:eastAsia="LiberationSerif"/>
                <w:sz w:val="24"/>
                <w:szCs w:val="24"/>
                <w:lang w:eastAsia="en-US"/>
              </w:rPr>
              <w:t xml:space="preserve"> </w:t>
            </w:r>
            <w:r w:rsidR="001D791C"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001D791C"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001D791C" w:rsidRPr="00143565">
              <w:rPr>
                <w:rFonts w:eastAsia="LiberationSerif"/>
                <w:sz w:val="24"/>
                <w:szCs w:val="24"/>
                <w:lang w:eastAsia="en-US"/>
              </w:rPr>
              <w:t>организма при состояниях, угрожающих жизни пациента</w:t>
            </w:r>
          </w:p>
          <w:p w14:paraId="1872CAE9"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Разработкой плана анестезиологического пособия согласно</w:t>
            </w:r>
            <w:r>
              <w:rPr>
                <w:rFonts w:eastAsia="LiberationSerif"/>
                <w:sz w:val="24"/>
                <w:szCs w:val="24"/>
                <w:lang w:eastAsia="en-US"/>
              </w:rPr>
              <w:t xml:space="preserve"> </w:t>
            </w:r>
            <w:r w:rsidR="001D791C" w:rsidRPr="00143565">
              <w:rPr>
                <w:rFonts w:eastAsia="LiberationSerif"/>
                <w:sz w:val="24"/>
                <w:szCs w:val="24"/>
                <w:lang w:eastAsia="en-US"/>
              </w:rPr>
              <w:t>соматическому статусу, характеру и объему медицинского</w:t>
            </w:r>
            <w:r>
              <w:rPr>
                <w:rFonts w:eastAsia="LiberationSerif"/>
                <w:sz w:val="24"/>
                <w:szCs w:val="24"/>
                <w:lang w:eastAsia="en-US"/>
              </w:rPr>
              <w:t xml:space="preserve"> </w:t>
            </w:r>
            <w:r w:rsidR="001D791C" w:rsidRPr="00143565">
              <w:rPr>
                <w:rFonts w:eastAsia="LiberationSerif"/>
                <w:sz w:val="24"/>
                <w:szCs w:val="24"/>
                <w:lang w:eastAsia="en-US"/>
              </w:rPr>
              <w:t>вмешательства и его неотложности в соответствии с действующими</w:t>
            </w:r>
            <w:r>
              <w:rPr>
                <w:rFonts w:eastAsia="LiberationSerif"/>
                <w:sz w:val="24"/>
                <w:szCs w:val="24"/>
                <w:lang w:eastAsia="en-US"/>
              </w:rPr>
              <w:t xml:space="preserve"> </w:t>
            </w:r>
            <w:r w:rsidR="001D791C"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1D791C"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 с учетом стандартов медицинской помощи</w:t>
            </w:r>
          </w:p>
          <w:p w14:paraId="06DF0A17"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Разработкой плана искусственного замещения,</w:t>
            </w:r>
            <w:r>
              <w:rPr>
                <w:rFonts w:eastAsia="LiberationSerif"/>
                <w:sz w:val="24"/>
                <w:szCs w:val="24"/>
                <w:lang w:eastAsia="en-US"/>
              </w:rPr>
              <w:t xml:space="preserve"> </w:t>
            </w:r>
            <w:r w:rsidR="001D791C"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1D791C" w:rsidRPr="00143565">
              <w:rPr>
                <w:rFonts w:eastAsia="LiberationSerif"/>
                <w:sz w:val="24"/>
                <w:szCs w:val="24"/>
                <w:lang w:eastAsia="en-US"/>
              </w:rPr>
              <w:t>функций организма при состояниях, угрожающих жизни пациента, в</w:t>
            </w:r>
            <w:r>
              <w:rPr>
                <w:rFonts w:eastAsia="LiberationSerif"/>
                <w:sz w:val="24"/>
                <w:szCs w:val="24"/>
                <w:lang w:eastAsia="en-US"/>
              </w:rPr>
              <w:t xml:space="preserve"> </w:t>
            </w:r>
            <w:r w:rsidR="001D791C"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1D791C"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1D791C"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w:t>
            </w:r>
          </w:p>
          <w:p w14:paraId="3592C5BC"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комплекса мероприятий по подготовке к</w:t>
            </w:r>
            <w:r>
              <w:rPr>
                <w:rFonts w:eastAsia="LiberationSerif"/>
                <w:sz w:val="24"/>
                <w:szCs w:val="24"/>
                <w:lang w:eastAsia="en-US"/>
              </w:rPr>
              <w:t xml:space="preserve"> </w:t>
            </w:r>
            <w:r w:rsidR="001D791C" w:rsidRPr="00143565">
              <w:rPr>
                <w:rFonts w:eastAsia="LiberationSerif"/>
                <w:sz w:val="24"/>
                <w:szCs w:val="24"/>
                <w:lang w:eastAsia="en-US"/>
              </w:rPr>
              <w:t>анестезиологическому пособию, его проведению при различных</w:t>
            </w:r>
            <w:r>
              <w:rPr>
                <w:rFonts w:eastAsia="LiberationSerif"/>
                <w:sz w:val="24"/>
                <w:szCs w:val="24"/>
                <w:lang w:eastAsia="en-US"/>
              </w:rPr>
              <w:t xml:space="preserve"> </w:t>
            </w:r>
            <w:r w:rsidR="001D791C" w:rsidRPr="00143565">
              <w:rPr>
                <w:rFonts w:eastAsia="LiberationSerif"/>
                <w:sz w:val="24"/>
                <w:szCs w:val="24"/>
                <w:lang w:eastAsia="en-US"/>
              </w:rPr>
              <w:t>медицинских вмешательствах, в том числе при болезненных</w:t>
            </w:r>
            <w:r>
              <w:rPr>
                <w:rFonts w:eastAsia="LiberationSerif"/>
                <w:sz w:val="24"/>
                <w:szCs w:val="24"/>
                <w:lang w:eastAsia="en-US"/>
              </w:rPr>
              <w:t xml:space="preserve"> </w:t>
            </w:r>
            <w:r w:rsidR="001D791C" w:rsidRPr="00143565">
              <w:rPr>
                <w:rFonts w:eastAsia="LiberationSerif"/>
                <w:sz w:val="24"/>
                <w:szCs w:val="24"/>
                <w:lang w:eastAsia="en-US"/>
              </w:rPr>
              <w:t>манипуляциях и исследованиях, в соответствии с действующими</w:t>
            </w:r>
            <w:r>
              <w:rPr>
                <w:rFonts w:eastAsia="LiberationSerif"/>
                <w:sz w:val="24"/>
                <w:szCs w:val="24"/>
                <w:lang w:eastAsia="en-US"/>
              </w:rPr>
              <w:t xml:space="preserve"> </w:t>
            </w:r>
            <w:r w:rsidR="001D791C"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1D791C"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 с учетом стандартов медицинской помощи</w:t>
            </w:r>
          </w:p>
          <w:p w14:paraId="5AB88BAC"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Осуществлением выбора вида анестезиологического</w:t>
            </w:r>
            <w:r>
              <w:rPr>
                <w:rFonts w:eastAsia="LiberationSerif"/>
                <w:sz w:val="24"/>
                <w:szCs w:val="24"/>
                <w:lang w:eastAsia="en-US"/>
              </w:rPr>
              <w:t xml:space="preserve"> </w:t>
            </w:r>
            <w:r w:rsidR="001D791C" w:rsidRPr="00143565">
              <w:rPr>
                <w:rFonts w:eastAsia="LiberationSerif"/>
                <w:sz w:val="24"/>
                <w:szCs w:val="24"/>
                <w:lang w:eastAsia="en-US"/>
              </w:rPr>
              <w:t>пособия и его проведение согласно соматическому статусу,</w:t>
            </w:r>
            <w:r>
              <w:rPr>
                <w:rFonts w:eastAsia="LiberationSerif"/>
                <w:sz w:val="24"/>
                <w:szCs w:val="24"/>
                <w:lang w:eastAsia="en-US"/>
              </w:rPr>
              <w:t xml:space="preserve"> </w:t>
            </w:r>
            <w:r w:rsidR="001D791C" w:rsidRPr="00143565">
              <w:rPr>
                <w:rFonts w:eastAsia="LiberationSerif"/>
                <w:sz w:val="24"/>
                <w:szCs w:val="24"/>
                <w:lang w:eastAsia="en-US"/>
              </w:rPr>
              <w:t>характеру и объему медицинского вмешательства и его</w:t>
            </w:r>
            <w:r>
              <w:rPr>
                <w:rFonts w:eastAsia="LiberationSerif"/>
                <w:sz w:val="24"/>
                <w:szCs w:val="24"/>
                <w:lang w:eastAsia="en-US"/>
              </w:rPr>
              <w:t xml:space="preserve"> </w:t>
            </w:r>
            <w:r w:rsidR="001D791C" w:rsidRPr="00143565">
              <w:rPr>
                <w:rFonts w:eastAsia="LiberationSerif"/>
                <w:sz w:val="24"/>
                <w:szCs w:val="24"/>
                <w:lang w:eastAsia="en-US"/>
              </w:rPr>
              <w:t>неотложности в соответствии с действующими порядками оказания</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001D791C" w:rsidRPr="00143565">
              <w:rPr>
                <w:rFonts w:eastAsia="LiberationSerif"/>
                <w:sz w:val="24"/>
                <w:szCs w:val="24"/>
                <w:lang w:eastAsia="en-US"/>
              </w:rPr>
              <w:t xml:space="preserve">(протоколами лечения) по вопросам оказания медицинской </w:t>
            </w:r>
            <w:r w:rsidR="001D791C" w:rsidRPr="00143565">
              <w:rPr>
                <w:rFonts w:eastAsia="LiberationSerif"/>
                <w:sz w:val="24"/>
                <w:szCs w:val="24"/>
                <w:lang w:eastAsia="en-US"/>
              </w:rPr>
              <w:lastRenderedPageBreak/>
              <w:t>помощи,</w:t>
            </w:r>
            <w:r>
              <w:rPr>
                <w:rFonts w:eastAsia="LiberationSerif"/>
                <w:sz w:val="24"/>
                <w:szCs w:val="24"/>
                <w:lang w:eastAsia="en-US"/>
              </w:rPr>
              <w:t xml:space="preserve"> </w:t>
            </w:r>
            <w:r w:rsidR="001D791C" w:rsidRPr="00143565">
              <w:rPr>
                <w:rFonts w:eastAsia="LiberationSerif"/>
                <w:sz w:val="24"/>
                <w:szCs w:val="24"/>
                <w:lang w:eastAsia="en-US"/>
              </w:rPr>
              <w:t>с учетом стандартов медицинской помощи</w:t>
            </w:r>
          </w:p>
          <w:p w14:paraId="74D31F2C"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процедуры искусственного кровообращения</w:t>
            </w:r>
          </w:p>
          <w:p w14:paraId="625FC515"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аппаратной наружной и эндоваскулярной</w:t>
            </w:r>
            <w:r>
              <w:rPr>
                <w:rFonts w:eastAsia="LiberationSerif"/>
                <w:sz w:val="24"/>
                <w:szCs w:val="24"/>
                <w:lang w:eastAsia="en-US"/>
              </w:rPr>
              <w:t xml:space="preserve"> </w:t>
            </w:r>
            <w:r w:rsidR="001D791C" w:rsidRPr="00143565">
              <w:rPr>
                <w:rFonts w:eastAsia="LiberationSerif"/>
                <w:sz w:val="24"/>
                <w:szCs w:val="24"/>
                <w:lang w:eastAsia="en-US"/>
              </w:rPr>
              <w:t>гипотермии</w:t>
            </w:r>
          </w:p>
          <w:p w14:paraId="0F189844"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сеанса гипербарической оксигенации и оценка</w:t>
            </w:r>
            <w:r>
              <w:rPr>
                <w:rFonts w:eastAsia="LiberationSerif"/>
                <w:sz w:val="24"/>
                <w:szCs w:val="24"/>
                <w:lang w:eastAsia="en-US"/>
              </w:rPr>
              <w:t xml:space="preserve"> </w:t>
            </w:r>
            <w:r w:rsidR="001D791C" w:rsidRPr="00143565">
              <w:rPr>
                <w:rFonts w:eastAsia="LiberationSerif"/>
                <w:sz w:val="24"/>
                <w:szCs w:val="24"/>
                <w:lang w:eastAsia="en-US"/>
              </w:rPr>
              <w:t>его эффективности</w:t>
            </w:r>
          </w:p>
          <w:p w14:paraId="3D960FD1"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анестезиологического пособия по закрытому</w:t>
            </w:r>
            <w:r>
              <w:rPr>
                <w:rFonts w:eastAsia="LiberationSerif"/>
                <w:sz w:val="24"/>
                <w:szCs w:val="24"/>
                <w:lang w:eastAsia="en-US"/>
              </w:rPr>
              <w:t xml:space="preserve"> </w:t>
            </w:r>
            <w:r w:rsidR="001D791C" w:rsidRPr="00143565">
              <w:rPr>
                <w:rFonts w:eastAsia="LiberationSerif"/>
                <w:sz w:val="24"/>
                <w:szCs w:val="24"/>
                <w:lang w:eastAsia="en-US"/>
              </w:rPr>
              <w:t>контуру (в том числе ксеноном)</w:t>
            </w:r>
          </w:p>
          <w:p w14:paraId="40E997B9" w14:textId="77777777" w:rsidR="001D791C" w:rsidRPr="00143565" w:rsidRDefault="00A701C5"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анестезиологического пособия (включая</w:t>
            </w:r>
            <w:r>
              <w:rPr>
                <w:rFonts w:eastAsia="LiberationSerif"/>
                <w:sz w:val="24"/>
                <w:szCs w:val="24"/>
                <w:lang w:eastAsia="en-US"/>
              </w:rPr>
              <w:t xml:space="preserve"> </w:t>
            </w:r>
            <w:r w:rsidR="001D791C" w:rsidRPr="00143565">
              <w:rPr>
                <w:rFonts w:eastAsia="LiberationSerif"/>
                <w:sz w:val="24"/>
                <w:szCs w:val="24"/>
                <w:lang w:eastAsia="en-US"/>
              </w:rPr>
              <w:t>раннее послеоперационное ведение): - аппликационная анестезия; -ирригационная анестезия; - инфильтрационная анестезия; -проводниковая анестезия; - эпидуральная анестезия; - спинальная</w:t>
            </w:r>
            <w:r>
              <w:rPr>
                <w:rFonts w:eastAsia="LiberationSerif"/>
                <w:sz w:val="24"/>
                <w:szCs w:val="24"/>
                <w:lang w:eastAsia="en-US"/>
              </w:rPr>
              <w:t xml:space="preserve"> </w:t>
            </w:r>
            <w:r w:rsidR="001D791C" w:rsidRPr="00143565">
              <w:rPr>
                <w:rFonts w:eastAsia="LiberationSerif"/>
                <w:sz w:val="24"/>
                <w:szCs w:val="24"/>
                <w:lang w:eastAsia="en-US"/>
              </w:rPr>
              <w:t>анестезия; - спинально-эпидуральная анестезия; - тотальная</w:t>
            </w:r>
            <w:r>
              <w:rPr>
                <w:rFonts w:eastAsia="LiberationSerif"/>
                <w:sz w:val="24"/>
                <w:szCs w:val="24"/>
                <w:lang w:eastAsia="en-US"/>
              </w:rPr>
              <w:t xml:space="preserve"> </w:t>
            </w:r>
            <w:r w:rsidR="001D791C" w:rsidRPr="00143565">
              <w:rPr>
                <w:rFonts w:eastAsia="LiberationSerif"/>
                <w:sz w:val="24"/>
                <w:szCs w:val="24"/>
                <w:lang w:eastAsia="en-US"/>
              </w:rPr>
              <w:t>внутривенная анестезия; - комбинированный эндотрахеальный</w:t>
            </w:r>
            <w:r>
              <w:rPr>
                <w:rFonts w:eastAsia="LiberationSerif"/>
                <w:sz w:val="24"/>
                <w:szCs w:val="24"/>
                <w:lang w:eastAsia="en-US"/>
              </w:rPr>
              <w:t xml:space="preserve"> </w:t>
            </w:r>
            <w:r w:rsidR="001D791C" w:rsidRPr="00143565">
              <w:rPr>
                <w:rFonts w:eastAsia="LiberationSerif"/>
                <w:sz w:val="24"/>
                <w:szCs w:val="24"/>
                <w:lang w:eastAsia="en-US"/>
              </w:rPr>
              <w:t>наркоз, в том числе ксеноном; - сочетанная анестезия; -аналгоседация</w:t>
            </w:r>
          </w:p>
          <w:p w14:paraId="5C6E6308"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Выполнение пункции и катетеризации эпидурального и</w:t>
            </w:r>
            <w:r>
              <w:rPr>
                <w:rFonts w:eastAsia="LiberationSerif"/>
                <w:sz w:val="24"/>
                <w:szCs w:val="24"/>
                <w:lang w:eastAsia="en-US"/>
              </w:rPr>
              <w:t xml:space="preserve"> </w:t>
            </w:r>
            <w:r w:rsidR="001D791C" w:rsidRPr="00143565">
              <w:rPr>
                <w:rFonts w:eastAsia="LiberationSerif"/>
                <w:sz w:val="24"/>
                <w:szCs w:val="24"/>
                <w:lang w:eastAsia="en-US"/>
              </w:rPr>
              <w:t>спинального пространства, блокады нервных стволов и сплетений</w:t>
            </w:r>
            <w:r>
              <w:rPr>
                <w:rFonts w:eastAsia="LiberationSerif"/>
                <w:sz w:val="24"/>
                <w:szCs w:val="24"/>
                <w:lang w:eastAsia="en-US"/>
              </w:rPr>
              <w:t xml:space="preserve"> </w:t>
            </w:r>
            <w:r w:rsidR="001D791C" w:rsidRPr="00143565">
              <w:rPr>
                <w:rFonts w:eastAsia="LiberationSerif"/>
                <w:sz w:val="24"/>
                <w:szCs w:val="24"/>
                <w:lang w:eastAsia="en-US"/>
              </w:rPr>
              <w:t>под контролем УЗИ</w:t>
            </w:r>
          </w:p>
          <w:p w14:paraId="11DA070C" w14:textId="77777777" w:rsidR="00F610B5" w:rsidRPr="00143565" w:rsidRDefault="0043350A" w:rsidP="0043350A">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Оказанием медицинской помощи пациентам при наличии</w:t>
            </w:r>
            <w:r>
              <w:rPr>
                <w:rFonts w:eastAsia="LiberationSerif"/>
                <w:sz w:val="24"/>
                <w:szCs w:val="24"/>
                <w:lang w:eastAsia="en-US"/>
              </w:rPr>
              <w:t xml:space="preserve"> </w:t>
            </w:r>
            <w:r w:rsidR="001D791C" w:rsidRPr="00143565">
              <w:rPr>
                <w:rFonts w:eastAsia="LiberationSerif"/>
                <w:sz w:val="24"/>
                <w:szCs w:val="24"/>
                <w:lang w:eastAsia="en-US"/>
              </w:rPr>
              <w:t>состояний, представляющих угрозу жизни пациентов, в том числе</w:t>
            </w:r>
            <w:r>
              <w:rPr>
                <w:rFonts w:eastAsia="LiberationSerif"/>
                <w:sz w:val="24"/>
                <w:szCs w:val="24"/>
                <w:lang w:eastAsia="en-US"/>
              </w:rPr>
              <w:t xml:space="preserve"> </w:t>
            </w:r>
            <w:r w:rsidR="001D791C" w:rsidRPr="00143565">
              <w:rPr>
                <w:rFonts w:eastAsia="LiberationSerif"/>
                <w:sz w:val="24"/>
                <w:szCs w:val="24"/>
                <w:lang w:eastAsia="en-US"/>
              </w:rPr>
              <w:t>при наличии состояния клинической смерти, в соответствии с</w:t>
            </w:r>
            <w:r>
              <w:rPr>
                <w:rFonts w:eastAsia="LiberationSerif"/>
                <w:sz w:val="24"/>
                <w:szCs w:val="24"/>
                <w:lang w:eastAsia="en-US"/>
              </w:rPr>
              <w:t xml:space="preserve"> </w:t>
            </w:r>
            <w:r w:rsidR="001D791C"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1D791C"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1D791C"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1D791C" w:rsidRPr="00143565">
              <w:rPr>
                <w:rFonts w:eastAsia="LiberationSerif"/>
                <w:sz w:val="24"/>
                <w:szCs w:val="24"/>
                <w:lang w:eastAsia="en-US"/>
              </w:rPr>
              <w:t xml:space="preserve">помощи </w:t>
            </w:r>
            <w:r>
              <w:rPr>
                <w:rFonts w:eastAsia="LiberationSerif"/>
                <w:sz w:val="24"/>
                <w:szCs w:val="24"/>
                <w:lang w:eastAsia="en-US"/>
              </w:rPr>
              <w:t xml:space="preserve"> </w:t>
            </w:r>
          </w:p>
          <w:p w14:paraId="744D025E"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1D791C" w:rsidRPr="00143565">
              <w:rPr>
                <w:rFonts w:eastAsia="LiberationSerif"/>
                <w:sz w:val="24"/>
                <w:szCs w:val="24"/>
                <w:lang w:eastAsia="en-US"/>
              </w:rPr>
              <w:t>Применением экстракорпоральных методов лечения остро</w:t>
            </w:r>
            <w:r>
              <w:rPr>
                <w:rFonts w:eastAsia="LiberationSerif"/>
                <w:sz w:val="24"/>
                <w:szCs w:val="24"/>
                <w:lang w:eastAsia="en-US"/>
              </w:rPr>
              <w:t xml:space="preserve"> </w:t>
            </w:r>
            <w:r w:rsidR="001D791C" w:rsidRPr="00143565">
              <w:rPr>
                <w:rFonts w:eastAsia="LiberationSerif"/>
                <w:sz w:val="24"/>
                <w:szCs w:val="24"/>
                <w:lang w:eastAsia="en-US"/>
              </w:rPr>
              <w:t>развившихся временно и обратимо нарушенных функций организма</w:t>
            </w:r>
            <w:r>
              <w:rPr>
                <w:rFonts w:eastAsia="LiberationSerif"/>
                <w:sz w:val="24"/>
                <w:szCs w:val="24"/>
                <w:lang w:eastAsia="en-US"/>
              </w:rPr>
              <w:t xml:space="preserve"> </w:t>
            </w:r>
            <w:r w:rsidR="001D791C" w:rsidRPr="00143565">
              <w:rPr>
                <w:rFonts w:eastAsia="LiberationSerif"/>
                <w:sz w:val="24"/>
                <w:szCs w:val="24"/>
                <w:lang w:eastAsia="en-US"/>
              </w:rPr>
              <w:t>при состояниях, угрожающих жизни пациента, в соответствии с</w:t>
            </w:r>
            <w:r>
              <w:rPr>
                <w:rFonts w:eastAsia="LiberationSerif"/>
                <w:sz w:val="24"/>
                <w:szCs w:val="24"/>
                <w:lang w:eastAsia="en-US"/>
              </w:rPr>
              <w:t xml:space="preserve"> </w:t>
            </w:r>
            <w:r w:rsidR="001D791C"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1D791C"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1D791C"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1D791C" w:rsidRPr="00143565">
              <w:rPr>
                <w:rFonts w:eastAsia="LiberationSerif"/>
                <w:sz w:val="24"/>
                <w:szCs w:val="24"/>
                <w:lang w:eastAsia="en-US"/>
              </w:rPr>
              <w:t>помощи: - фильтрационных; - сорбционных; - обменных; -</w:t>
            </w:r>
            <w:r>
              <w:rPr>
                <w:rFonts w:eastAsia="LiberationSerif"/>
                <w:sz w:val="24"/>
                <w:szCs w:val="24"/>
                <w:lang w:eastAsia="en-US"/>
              </w:rPr>
              <w:t xml:space="preserve"> </w:t>
            </w:r>
            <w:r w:rsidR="001D791C" w:rsidRPr="00143565">
              <w:rPr>
                <w:rFonts w:eastAsia="LiberationSerif"/>
                <w:sz w:val="24"/>
                <w:szCs w:val="24"/>
                <w:lang w:eastAsia="en-US"/>
              </w:rPr>
              <w:t>модификационных; - экстракорпоральной мембранной оксигенации;</w:t>
            </w:r>
            <w:r>
              <w:rPr>
                <w:rFonts w:eastAsia="LiberationSerif"/>
                <w:sz w:val="24"/>
                <w:szCs w:val="24"/>
                <w:lang w:eastAsia="en-US"/>
              </w:rPr>
              <w:t xml:space="preserve"> </w:t>
            </w:r>
            <w:r w:rsidR="001D791C" w:rsidRPr="00143565">
              <w:rPr>
                <w:rFonts w:eastAsia="LiberationSerif"/>
                <w:sz w:val="24"/>
                <w:szCs w:val="24"/>
                <w:lang w:eastAsia="en-US"/>
              </w:rPr>
              <w:t>- аортальной баллонной контрпульсации; - низкоинтенсивной</w:t>
            </w:r>
            <w:r>
              <w:rPr>
                <w:rFonts w:eastAsia="LiberationSerif"/>
                <w:sz w:val="24"/>
                <w:szCs w:val="24"/>
                <w:lang w:eastAsia="en-US"/>
              </w:rPr>
              <w:t xml:space="preserve"> </w:t>
            </w:r>
            <w:r w:rsidR="001D791C" w:rsidRPr="00143565">
              <w:rPr>
                <w:rFonts w:eastAsia="LiberationSerif"/>
                <w:sz w:val="24"/>
                <w:szCs w:val="24"/>
                <w:lang w:eastAsia="en-US"/>
              </w:rPr>
              <w:t xml:space="preserve">лазеротерапии (внутривенного облучения крови) </w:t>
            </w:r>
            <w:r>
              <w:rPr>
                <w:rFonts w:eastAsia="LiberationSerif"/>
                <w:sz w:val="24"/>
                <w:szCs w:val="24"/>
                <w:lang w:eastAsia="en-US"/>
              </w:rPr>
              <w:t>–</w:t>
            </w:r>
            <w:r w:rsidR="001D791C" w:rsidRPr="00143565">
              <w:rPr>
                <w:rFonts w:eastAsia="LiberationSerif"/>
                <w:sz w:val="24"/>
                <w:szCs w:val="24"/>
                <w:lang w:eastAsia="en-US"/>
              </w:rPr>
              <w:t xml:space="preserve"> перитонеального</w:t>
            </w:r>
            <w:r>
              <w:rPr>
                <w:rFonts w:eastAsia="LiberationSerif"/>
                <w:sz w:val="24"/>
                <w:szCs w:val="24"/>
                <w:lang w:eastAsia="en-US"/>
              </w:rPr>
              <w:t xml:space="preserve"> </w:t>
            </w:r>
            <w:r w:rsidR="001D791C" w:rsidRPr="00143565">
              <w:rPr>
                <w:rFonts w:eastAsia="LiberationSerif"/>
                <w:sz w:val="24"/>
                <w:szCs w:val="24"/>
                <w:lang w:eastAsia="en-US"/>
              </w:rPr>
              <w:t>диализа; - энтеросорбции; - плазмафереза; - гемодиализа; -</w:t>
            </w:r>
            <w:r>
              <w:rPr>
                <w:rFonts w:eastAsia="LiberationSerif"/>
                <w:sz w:val="24"/>
                <w:szCs w:val="24"/>
                <w:lang w:eastAsia="en-US"/>
              </w:rPr>
              <w:t xml:space="preserve"> </w:t>
            </w:r>
            <w:r w:rsidR="001D791C" w:rsidRPr="00143565">
              <w:rPr>
                <w:rFonts w:eastAsia="LiberationSerif"/>
                <w:sz w:val="24"/>
                <w:szCs w:val="24"/>
                <w:lang w:eastAsia="en-US"/>
              </w:rPr>
              <w:t>альбуминового гемодиализа; - гемофильтрации крови; -</w:t>
            </w:r>
            <w:r>
              <w:rPr>
                <w:rFonts w:eastAsia="LiberationSerif"/>
                <w:sz w:val="24"/>
                <w:szCs w:val="24"/>
                <w:lang w:eastAsia="en-US"/>
              </w:rPr>
              <w:t xml:space="preserve"> </w:t>
            </w:r>
            <w:r w:rsidR="001D791C" w:rsidRPr="00143565">
              <w:rPr>
                <w:rFonts w:eastAsia="LiberationSerif"/>
                <w:sz w:val="24"/>
                <w:szCs w:val="24"/>
                <w:lang w:eastAsia="en-US"/>
              </w:rPr>
              <w:t>ультрафильтрации крови; - ультрафиолетового облучения крови; -</w:t>
            </w:r>
            <w:r>
              <w:rPr>
                <w:rFonts w:eastAsia="LiberationSerif"/>
                <w:sz w:val="24"/>
                <w:szCs w:val="24"/>
                <w:lang w:eastAsia="en-US"/>
              </w:rPr>
              <w:t xml:space="preserve"> </w:t>
            </w:r>
            <w:r w:rsidR="001D791C" w:rsidRPr="00143565">
              <w:rPr>
                <w:rFonts w:eastAsia="LiberationSerif"/>
                <w:sz w:val="24"/>
                <w:szCs w:val="24"/>
                <w:lang w:eastAsia="en-US"/>
              </w:rPr>
              <w:t xml:space="preserve">гемосорбции; - </w:t>
            </w:r>
            <w:r w:rsidR="001D791C" w:rsidRPr="00143565">
              <w:rPr>
                <w:rFonts w:eastAsia="LiberationSerif"/>
                <w:sz w:val="24"/>
                <w:szCs w:val="24"/>
                <w:lang w:eastAsia="en-US"/>
              </w:rPr>
              <w:lastRenderedPageBreak/>
              <w:t>иммуносорбции; - эритроцитафереза; -</w:t>
            </w:r>
            <w:r>
              <w:rPr>
                <w:rFonts w:eastAsia="LiberationSerif"/>
                <w:sz w:val="24"/>
                <w:szCs w:val="24"/>
                <w:lang w:eastAsia="en-US"/>
              </w:rPr>
              <w:t xml:space="preserve"> </w:t>
            </w:r>
            <w:r w:rsidR="001D791C" w:rsidRPr="00143565">
              <w:rPr>
                <w:rFonts w:eastAsia="LiberationSerif"/>
                <w:sz w:val="24"/>
                <w:szCs w:val="24"/>
                <w:lang w:eastAsia="en-US"/>
              </w:rPr>
              <w:t>гемодиафильтрации; - операции заменного переливания крови; -</w:t>
            </w:r>
            <w:r>
              <w:rPr>
                <w:rFonts w:eastAsia="LiberationSerif"/>
                <w:sz w:val="24"/>
                <w:szCs w:val="24"/>
                <w:lang w:eastAsia="en-US"/>
              </w:rPr>
              <w:t xml:space="preserve"> </w:t>
            </w:r>
            <w:r w:rsidR="001D791C" w:rsidRPr="00143565">
              <w:rPr>
                <w:rFonts w:eastAsia="LiberationSerif"/>
                <w:sz w:val="24"/>
                <w:szCs w:val="24"/>
                <w:lang w:eastAsia="en-US"/>
              </w:rPr>
              <w:t>реинфузии крови; - непрямого электрохимического окисления</w:t>
            </w:r>
            <w:r>
              <w:rPr>
                <w:rFonts w:eastAsia="LiberationSerif"/>
                <w:sz w:val="24"/>
                <w:szCs w:val="24"/>
                <w:lang w:eastAsia="en-US"/>
              </w:rPr>
              <w:t xml:space="preserve"> </w:t>
            </w:r>
            <w:r w:rsidR="001D791C" w:rsidRPr="00143565">
              <w:rPr>
                <w:rFonts w:eastAsia="LiberationSerif"/>
                <w:sz w:val="24"/>
                <w:szCs w:val="24"/>
                <w:lang w:eastAsia="en-US"/>
              </w:rPr>
              <w:t>крови</w:t>
            </w:r>
          </w:p>
          <w:p w14:paraId="4960B407"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детоксикации при экзо- и эндотоксикозах в</w:t>
            </w:r>
            <w:r>
              <w:rPr>
                <w:rFonts w:eastAsia="LiberationSerif"/>
                <w:sz w:val="24"/>
                <w:szCs w:val="24"/>
                <w:lang w:eastAsia="en-US"/>
              </w:rPr>
              <w:t xml:space="preserve"> </w:t>
            </w:r>
            <w:r w:rsidR="001D791C" w:rsidRPr="00143565">
              <w:rPr>
                <w:rFonts w:eastAsia="LiberationSerif"/>
                <w:sz w:val="24"/>
                <w:szCs w:val="24"/>
                <w:lang w:eastAsia="en-US"/>
              </w:rPr>
              <w:t>соответствии с действующими порядками оказания медицинскойвопросам оказания медицинской помощи, с учетом стандартов</w:t>
            </w:r>
            <w:r>
              <w:rPr>
                <w:rFonts w:eastAsia="LiberationSerif"/>
                <w:sz w:val="24"/>
                <w:szCs w:val="24"/>
                <w:lang w:eastAsia="en-US"/>
              </w:rPr>
              <w:t xml:space="preserve"> </w:t>
            </w:r>
            <w:r w:rsidR="001D791C" w:rsidRPr="00143565">
              <w:rPr>
                <w:rFonts w:eastAsia="LiberationSerif"/>
                <w:sz w:val="24"/>
                <w:szCs w:val="24"/>
                <w:lang w:eastAsia="en-US"/>
              </w:rPr>
              <w:t>медицинской помощи</w:t>
            </w:r>
          </w:p>
          <w:p w14:paraId="1DE74F54"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Наблюдением за состоянием пациента после окончания</w:t>
            </w:r>
            <w:r>
              <w:rPr>
                <w:rFonts w:eastAsia="LiberationSerif"/>
                <w:sz w:val="24"/>
                <w:szCs w:val="24"/>
                <w:lang w:eastAsia="en-US"/>
              </w:rPr>
              <w:t xml:space="preserve"> </w:t>
            </w:r>
            <w:r w:rsidR="001D791C" w:rsidRPr="00143565">
              <w:rPr>
                <w:rFonts w:eastAsia="LiberationSerif"/>
                <w:sz w:val="24"/>
                <w:szCs w:val="24"/>
                <w:lang w:eastAsia="en-US"/>
              </w:rPr>
              <w:t>анестезиологического пособия до восстановления и стабилизации</w:t>
            </w:r>
            <w:r>
              <w:rPr>
                <w:rFonts w:eastAsia="LiberationSerif"/>
                <w:sz w:val="24"/>
                <w:szCs w:val="24"/>
                <w:lang w:eastAsia="en-US"/>
              </w:rPr>
              <w:t xml:space="preserve"> </w:t>
            </w:r>
            <w:r w:rsidR="001D791C" w:rsidRPr="00143565">
              <w:rPr>
                <w:rFonts w:eastAsia="LiberationSerif"/>
                <w:sz w:val="24"/>
                <w:szCs w:val="24"/>
                <w:lang w:eastAsia="en-US"/>
              </w:rPr>
              <w:t>жизненно важных систем организма</w:t>
            </w:r>
          </w:p>
          <w:p w14:paraId="4DDB1ABD"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мероприятий по лечению осложнений</w:t>
            </w:r>
            <w:r>
              <w:rPr>
                <w:rFonts w:eastAsia="LiberationSerif"/>
                <w:sz w:val="24"/>
                <w:szCs w:val="24"/>
                <w:lang w:eastAsia="en-US"/>
              </w:rPr>
              <w:t xml:space="preserve"> </w:t>
            </w:r>
            <w:r w:rsidR="001D791C" w:rsidRPr="00143565">
              <w:rPr>
                <w:rFonts w:eastAsia="LiberationSerif"/>
                <w:sz w:val="24"/>
                <w:szCs w:val="24"/>
                <w:lang w:eastAsia="en-US"/>
              </w:rPr>
              <w:t>анестезиологического пособия, реанимации и интенсивной терапии</w:t>
            </w:r>
            <w:r>
              <w:rPr>
                <w:rFonts w:eastAsia="LiberationSerif"/>
                <w:sz w:val="24"/>
                <w:szCs w:val="24"/>
                <w:lang w:eastAsia="en-US"/>
              </w:rPr>
              <w:t xml:space="preserve"> </w:t>
            </w:r>
            <w:r w:rsidR="001D791C" w:rsidRPr="00143565">
              <w:rPr>
                <w:rFonts w:eastAsia="LiberationSerif"/>
                <w:sz w:val="24"/>
                <w:szCs w:val="24"/>
                <w:lang w:eastAsia="en-US"/>
              </w:rPr>
              <w:t>при состояниях, угрожающих жизни пациента, в соответствии с</w:t>
            </w:r>
            <w:r>
              <w:rPr>
                <w:rFonts w:eastAsia="LiberationSerif"/>
                <w:sz w:val="24"/>
                <w:szCs w:val="24"/>
                <w:lang w:eastAsia="en-US"/>
              </w:rPr>
              <w:t xml:space="preserve"> </w:t>
            </w:r>
            <w:r w:rsidR="001D791C"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1D791C"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1D791C"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1D791C" w:rsidRPr="00143565">
              <w:rPr>
                <w:rFonts w:eastAsia="LiberationSerif"/>
                <w:sz w:val="24"/>
                <w:szCs w:val="24"/>
                <w:lang w:eastAsia="en-US"/>
              </w:rPr>
              <w:t>помощи</w:t>
            </w:r>
          </w:p>
          <w:p w14:paraId="699D9A9A"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001D791C" w:rsidRPr="00143565">
              <w:rPr>
                <w:rFonts w:eastAsia="LiberationSerif"/>
                <w:sz w:val="24"/>
                <w:szCs w:val="24"/>
                <w:lang w:eastAsia="en-US"/>
              </w:rPr>
              <w:t>противопоказаний к проведению инфузионной терапии, выбор</w:t>
            </w:r>
            <w:r>
              <w:rPr>
                <w:rFonts w:eastAsia="LiberationSerif"/>
                <w:sz w:val="24"/>
                <w:szCs w:val="24"/>
                <w:lang w:eastAsia="en-US"/>
              </w:rPr>
              <w:t xml:space="preserve"> </w:t>
            </w:r>
            <w:r w:rsidR="001D791C" w:rsidRPr="00143565">
              <w:rPr>
                <w:rFonts w:eastAsia="LiberationSerif"/>
                <w:sz w:val="24"/>
                <w:szCs w:val="24"/>
                <w:lang w:eastAsia="en-US"/>
              </w:rPr>
              <w:t>необходимых инфузионных и трансфузионных сред</w:t>
            </w:r>
          </w:p>
          <w:p w14:paraId="5E40ECE5"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Проведением инфузионной терапии</w:t>
            </w:r>
          </w:p>
          <w:p w14:paraId="7BCCFD0E"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Определением группы крови пациента, проведение проб на</w:t>
            </w:r>
            <w:r>
              <w:rPr>
                <w:rFonts w:eastAsia="LiberationSerif"/>
                <w:sz w:val="24"/>
                <w:szCs w:val="24"/>
                <w:lang w:eastAsia="en-US"/>
              </w:rPr>
              <w:t xml:space="preserve"> </w:t>
            </w:r>
            <w:r w:rsidR="001D791C" w:rsidRPr="00143565">
              <w:rPr>
                <w:rFonts w:eastAsia="LiberationSerif"/>
                <w:sz w:val="24"/>
                <w:szCs w:val="24"/>
                <w:lang w:eastAsia="en-US"/>
              </w:rPr>
              <w:t>совместимость и выполнение внутривенного переливания крови и</w:t>
            </w:r>
            <w:r>
              <w:rPr>
                <w:rFonts w:eastAsia="LiberationSerif"/>
                <w:sz w:val="24"/>
                <w:szCs w:val="24"/>
                <w:lang w:eastAsia="en-US"/>
              </w:rPr>
              <w:t xml:space="preserve"> </w:t>
            </w:r>
            <w:r w:rsidR="001D791C" w:rsidRPr="00143565">
              <w:rPr>
                <w:rFonts w:eastAsia="LiberationSerif"/>
                <w:sz w:val="24"/>
                <w:szCs w:val="24"/>
                <w:lang w:eastAsia="en-US"/>
              </w:rPr>
              <w:t>ее компонентов, препаратов крови</w:t>
            </w:r>
          </w:p>
          <w:p w14:paraId="0215098F"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Выявлением возможных посттрансфузионных реакций и</w:t>
            </w:r>
            <w:r>
              <w:rPr>
                <w:rFonts w:eastAsia="LiberationSerif"/>
                <w:sz w:val="24"/>
                <w:szCs w:val="24"/>
                <w:lang w:eastAsia="en-US"/>
              </w:rPr>
              <w:t xml:space="preserve"> </w:t>
            </w:r>
            <w:r w:rsidR="001D791C" w:rsidRPr="00143565">
              <w:rPr>
                <w:rFonts w:eastAsia="LiberationSerif"/>
                <w:sz w:val="24"/>
                <w:szCs w:val="24"/>
                <w:lang w:eastAsia="en-US"/>
              </w:rPr>
              <w:t>осложнений и борьба с ними</w:t>
            </w:r>
          </w:p>
          <w:p w14:paraId="7C1C7602" w14:textId="77777777" w:rsidR="001D791C" w:rsidRPr="00143565" w:rsidRDefault="0043350A"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Применением лекарственных препаратов, медицинских</w:t>
            </w:r>
          </w:p>
          <w:p w14:paraId="6AE81A5F" w14:textId="77777777" w:rsidR="001D791C" w:rsidRPr="00143565" w:rsidRDefault="001D791C" w:rsidP="00D55F48">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изделий и оборудования, использующихся в анестезиологии-реаниматологии</w:t>
            </w:r>
          </w:p>
          <w:p w14:paraId="654891CA" w14:textId="77777777" w:rsidR="001D791C" w:rsidRPr="00143565" w:rsidRDefault="0043350A" w:rsidP="0043350A">
            <w:pPr>
              <w:autoSpaceDE w:val="0"/>
              <w:autoSpaceDN w:val="0"/>
              <w:adjustRightInd w:val="0"/>
              <w:jc w:val="both"/>
              <w:rPr>
                <w:sz w:val="24"/>
                <w:szCs w:val="24"/>
              </w:rPr>
            </w:pPr>
            <w:r>
              <w:rPr>
                <w:rFonts w:eastAsia="OpenSymbol"/>
                <w:sz w:val="24"/>
                <w:szCs w:val="24"/>
                <w:lang w:eastAsia="en-US"/>
              </w:rPr>
              <w:t>-</w:t>
            </w:r>
            <w:r w:rsidR="001D791C" w:rsidRPr="00143565">
              <w:rPr>
                <w:rFonts w:eastAsia="OpenSymbol"/>
                <w:sz w:val="24"/>
                <w:szCs w:val="24"/>
                <w:lang w:eastAsia="en-US"/>
              </w:rPr>
              <w:t xml:space="preserve"> </w:t>
            </w:r>
            <w:r w:rsidR="001D791C" w:rsidRPr="00143565">
              <w:rPr>
                <w:rFonts w:eastAsia="LiberationSerif"/>
                <w:sz w:val="24"/>
                <w:szCs w:val="24"/>
                <w:lang w:eastAsia="en-US"/>
              </w:rPr>
              <w:t>Внедрением новых технологий, направленных на</w:t>
            </w:r>
            <w:r>
              <w:rPr>
                <w:rFonts w:eastAsia="LiberationSerif"/>
                <w:sz w:val="24"/>
                <w:szCs w:val="24"/>
                <w:lang w:eastAsia="en-US"/>
              </w:rPr>
              <w:t xml:space="preserve"> </w:t>
            </w:r>
            <w:r w:rsidR="001D791C" w:rsidRPr="00143565">
              <w:rPr>
                <w:rFonts w:eastAsia="LiberationSerif"/>
                <w:sz w:val="24"/>
                <w:szCs w:val="24"/>
                <w:lang w:eastAsia="en-US"/>
              </w:rPr>
              <w:t>повышение качества лечебно-диагностической работы.</w:t>
            </w:r>
          </w:p>
          <w:p w14:paraId="2C0DE626" w14:textId="77777777" w:rsidR="00E9325C" w:rsidRPr="00143565" w:rsidRDefault="00E9325C" w:rsidP="00D55F48">
            <w:pPr>
              <w:jc w:val="both"/>
              <w:rPr>
                <w:sz w:val="24"/>
                <w:szCs w:val="24"/>
              </w:rPr>
            </w:pPr>
          </w:p>
          <w:p w14:paraId="2C430BA2" w14:textId="77777777" w:rsidR="00F610B5" w:rsidRPr="00143565" w:rsidRDefault="00F610B5" w:rsidP="00D55F48">
            <w:pPr>
              <w:jc w:val="both"/>
              <w:rPr>
                <w:sz w:val="24"/>
                <w:szCs w:val="24"/>
              </w:rPr>
            </w:pPr>
            <w:r w:rsidRPr="0043350A">
              <w:rPr>
                <w:b/>
                <w:sz w:val="24"/>
                <w:szCs w:val="24"/>
              </w:rPr>
              <w:t>ПК-2.3</w:t>
            </w:r>
            <w:r w:rsidRPr="00143565">
              <w:rPr>
                <w:sz w:val="24"/>
                <w:szCs w:val="24"/>
              </w:rPr>
              <w:t xml:space="preserve"> Осуществляет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состояниях, угрожающих жизни пациента. </w:t>
            </w:r>
          </w:p>
          <w:p w14:paraId="232218CD" w14:textId="77777777" w:rsidR="00F610B5" w:rsidRPr="00143565" w:rsidRDefault="00F610B5" w:rsidP="00D55F48">
            <w:pPr>
              <w:jc w:val="both"/>
              <w:rPr>
                <w:b/>
                <w:i/>
                <w:sz w:val="24"/>
                <w:szCs w:val="24"/>
              </w:rPr>
            </w:pPr>
            <w:r w:rsidRPr="00143565">
              <w:rPr>
                <w:b/>
                <w:i/>
                <w:sz w:val="24"/>
                <w:szCs w:val="24"/>
              </w:rPr>
              <w:t xml:space="preserve">Знать: </w:t>
            </w:r>
          </w:p>
          <w:p w14:paraId="6E1E26DE" w14:textId="77777777" w:rsidR="00781309" w:rsidRPr="00143565" w:rsidRDefault="007F591B"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781309" w:rsidRPr="00143565">
              <w:rPr>
                <w:rFonts w:eastAsia="LiberationSerif"/>
                <w:sz w:val="24"/>
                <w:szCs w:val="24"/>
                <w:lang w:eastAsia="en-US"/>
              </w:rPr>
              <w:t>Причины развития осложнений анестезиологического</w:t>
            </w:r>
            <w:r w:rsidR="00BB0054">
              <w:rPr>
                <w:rFonts w:eastAsia="LiberationSerif"/>
                <w:sz w:val="24"/>
                <w:szCs w:val="24"/>
                <w:lang w:eastAsia="en-US"/>
              </w:rPr>
              <w:t xml:space="preserve"> </w:t>
            </w:r>
            <w:r w:rsidR="00781309" w:rsidRPr="00143565">
              <w:rPr>
                <w:rFonts w:eastAsia="LiberationSerif"/>
                <w:sz w:val="24"/>
                <w:szCs w:val="24"/>
                <w:lang w:eastAsia="en-US"/>
              </w:rPr>
              <w:t>пособия, искусственного замещения, поддержания и</w:t>
            </w:r>
            <w:r w:rsidR="00BB0054">
              <w:rPr>
                <w:rFonts w:eastAsia="LiberationSerif"/>
                <w:sz w:val="24"/>
                <w:szCs w:val="24"/>
                <w:lang w:eastAsia="en-US"/>
              </w:rPr>
              <w:t xml:space="preserve"> </w:t>
            </w:r>
            <w:r w:rsidR="00781309" w:rsidRPr="00143565">
              <w:rPr>
                <w:rFonts w:eastAsia="LiberationSerif"/>
                <w:sz w:val="24"/>
                <w:szCs w:val="24"/>
                <w:lang w:eastAsia="en-US"/>
              </w:rPr>
              <w:t>восстановления временно и обратимо нарушенных функций</w:t>
            </w:r>
            <w:r w:rsidR="00BB0054">
              <w:rPr>
                <w:rFonts w:eastAsia="LiberationSerif"/>
                <w:sz w:val="24"/>
                <w:szCs w:val="24"/>
                <w:lang w:eastAsia="en-US"/>
              </w:rPr>
              <w:t xml:space="preserve"> </w:t>
            </w:r>
            <w:r w:rsidR="00781309" w:rsidRPr="00143565">
              <w:rPr>
                <w:rFonts w:eastAsia="LiberationSerif"/>
                <w:sz w:val="24"/>
                <w:szCs w:val="24"/>
                <w:lang w:eastAsia="en-US"/>
              </w:rPr>
              <w:lastRenderedPageBreak/>
              <w:t>организма при состояниях, угрожающих жизни пациента, при</w:t>
            </w:r>
            <w:r w:rsidR="00BB0054">
              <w:rPr>
                <w:rFonts w:eastAsia="LiberationSerif"/>
                <w:sz w:val="24"/>
                <w:szCs w:val="24"/>
                <w:lang w:eastAsia="en-US"/>
              </w:rPr>
              <w:t xml:space="preserve"> </w:t>
            </w:r>
            <w:r w:rsidR="00781309" w:rsidRPr="00143565">
              <w:rPr>
                <w:rFonts w:eastAsia="LiberationSerif"/>
                <w:sz w:val="24"/>
                <w:szCs w:val="24"/>
                <w:lang w:eastAsia="en-US"/>
              </w:rPr>
              <w:t>острой травме (в том числе химической и термической),</w:t>
            </w:r>
            <w:r w:rsidR="00BB0054">
              <w:rPr>
                <w:rFonts w:eastAsia="LiberationSerif"/>
                <w:sz w:val="24"/>
                <w:szCs w:val="24"/>
                <w:lang w:eastAsia="en-US"/>
              </w:rPr>
              <w:t xml:space="preserve"> </w:t>
            </w:r>
            <w:r w:rsidR="00781309" w:rsidRPr="00143565">
              <w:rPr>
                <w:rFonts w:eastAsia="LiberationSerif"/>
                <w:sz w:val="24"/>
                <w:szCs w:val="24"/>
                <w:lang w:eastAsia="en-US"/>
              </w:rPr>
              <w:t>кровопотере, шоке, коагулопатии, гипотермии, гипертермии,</w:t>
            </w:r>
            <w:r w:rsidR="00BB0054">
              <w:rPr>
                <w:rFonts w:eastAsia="LiberationSerif"/>
                <w:sz w:val="24"/>
                <w:szCs w:val="24"/>
                <w:lang w:eastAsia="en-US"/>
              </w:rPr>
              <w:t xml:space="preserve"> </w:t>
            </w:r>
            <w:r w:rsidR="00781309" w:rsidRPr="00143565">
              <w:rPr>
                <w:rFonts w:eastAsia="LiberationSerif"/>
                <w:sz w:val="24"/>
                <w:szCs w:val="24"/>
                <w:lang w:eastAsia="en-US"/>
              </w:rPr>
              <w:t>болевых синдромах, острой дыхательной, сердечно-сосудистой,</w:t>
            </w:r>
            <w:r w:rsidR="00BB0054">
              <w:rPr>
                <w:rFonts w:eastAsia="LiberationSerif"/>
                <w:sz w:val="24"/>
                <w:szCs w:val="24"/>
                <w:lang w:eastAsia="en-US"/>
              </w:rPr>
              <w:t xml:space="preserve"> </w:t>
            </w:r>
            <w:r w:rsidR="00781309" w:rsidRPr="00143565">
              <w:rPr>
                <w:rFonts w:eastAsia="LiberationSerif"/>
                <w:sz w:val="24"/>
                <w:szCs w:val="24"/>
                <w:lang w:eastAsia="en-US"/>
              </w:rPr>
              <w:t>почечной, печеночной и полиорганной недостаточности</w:t>
            </w:r>
          </w:p>
          <w:p w14:paraId="15C60DE9" w14:textId="77777777" w:rsidR="00BB0054"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Клиническая картина, функциональная и лабораторная</w:t>
            </w:r>
            <w:r>
              <w:rPr>
                <w:rFonts w:eastAsia="LiberationSerif"/>
                <w:sz w:val="24"/>
                <w:szCs w:val="24"/>
                <w:lang w:eastAsia="en-US"/>
              </w:rPr>
              <w:t xml:space="preserve"> </w:t>
            </w:r>
            <w:r w:rsidR="00781309" w:rsidRPr="00143565">
              <w:rPr>
                <w:rFonts w:eastAsia="LiberationSerif"/>
                <w:sz w:val="24"/>
                <w:szCs w:val="24"/>
                <w:lang w:eastAsia="en-US"/>
              </w:rPr>
              <w:t>диагностика острых нарушений функций органов и систем</w:t>
            </w:r>
            <w:r>
              <w:rPr>
                <w:rFonts w:eastAsia="LiberationSerif"/>
                <w:sz w:val="24"/>
                <w:szCs w:val="24"/>
                <w:lang w:eastAsia="en-US"/>
              </w:rPr>
              <w:t xml:space="preserve"> </w:t>
            </w:r>
            <w:r w:rsidR="00781309" w:rsidRPr="00143565">
              <w:rPr>
                <w:rFonts w:eastAsia="LiberationSerif"/>
                <w:sz w:val="24"/>
                <w:szCs w:val="24"/>
                <w:lang w:eastAsia="en-US"/>
              </w:rPr>
              <w:t>организма человека</w:t>
            </w:r>
            <w:r>
              <w:rPr>
                <w:rFonts w:eastAsia="LiberationSerif"/>
                <w:sz w:val="24"/>
                <w:szCs w:val="24"/>
                <w:lang w:eastAsia="en-US"/>
              </w:rPr>
              <w:t xml:space="preserve"> </w:t>
            </w:r>
          </w:p>
          <w:p w14:paraId="6A104F7A"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Анатомия, физиология и патофизиология органов и систем</w:t>
            </w:r>
            <w:r>
              <w:rPr>
                <w:rFonts w:eastAsia="LiberationSerif"/>
                <w:sz w:val="24"/>
                <w:szCs w:val="24"/>
                <w:lang w:eastAsia="en-US"/>
              </w:rPr>
              <w:t xml:space="preserve"> </w:t>
            </w:r>
            <w:r w:rsidR="00781309" w:rsidRPr="00143565">
              <w:rPr>
                <w:rFonts w:eastAsia="LiberationSerif"/>
                <w:sz w:val="24"/>
                <w:szCs w:val="24"/>
                <w:lang w:eastAsia="en-US"/>
              </w:rPr>
              <w:t>организма человека</w:t>
            </w:r>
          </w:p>
          <w:p w14:paraId="0EC5DF21"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Принципы профилактики и лечения основных осложнений</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p>
          <w:p w14:paraId="580DA65D"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Особенности возникновения и развития осложнений</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00781309" w:rsidRPr="00143565">
              <w:rPr>
                <w:rFonts w:eastAsia="LiberationSerif"/>
                <w:sz w:val="24"/>
                <w:szCs w:val="24"/>
                <w:lang w:eastAsia="en-US"/>
              </w:rPr>
              <w:t>их диагностики и лечения у взрослых, детей и стариков</w:t>
            </w:r>
          </w:p>
          <w:p w14:paraId="1EB43287"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00781309"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00781309" w:rsidRPr="00143565">
              <w:rPr>
                <w:rFonts w:eastAsia="LiberationSerif"/>
                <w:sz w:val="24"/>
                <w:szCs w:val="24"/>
                <w:lang w:eastAsia="en-US"/>
              </w:rPr>
              <w:t xml:space="preserve">медицинской помощи пациентам по профилю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0203185F" w14:textId="77777777" w:rsidR="007F591B" w:rsidRDefault="00BB0054" w:rsidP="00D55F48">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4BCAB83F"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Клиническое и фармакологическое обоснование</w:t>
            </w:r>
            <w:r>
              <w:rPr>
                <w:rFonts w:eastAsia="LiberationSerif"/>
                <w:sz w:val="24"/>
                <w:szCs w:val="24"/>
                <w:lang w:eastAsia="en-US"/>
              </w:rPr>
              <w:t xml:space="preserve"> </w:t>
            </w:r>
            <w:r w:rsidR="00781309" w:rsidRPr="00143565">
              <w:rPr>
                <w:rFonts w:eastAsia="LiberationSerif"/>
                <w:sz w:val="24"/>
                <w:szCs w:val="24"/>
                <w:lang w:eastAsia="en-US"/>
              </w:rPr>
              <w:t>использования средств и методов, применяемых для профилактики</w:t>
            </w:r>
            <w:r>
              <w:rPr>
                <w:rFonts w:eastAsia="LiberationSerif"/>
                <w:sz w:val="24"/>
                <w:szCs w:val="24"/>
                <w:lang w:eastAsia="en-US"/>
              </w:rPr>
              <w:t xml:space="preserve"> </w:t>
            </w:r>
            <w:r w:rsidR="00781309" w:rsidRPr="00143565">
              <w:rPr>
                <w:rFonts w:eastAsia="LiberationSerif"/>
                <w:sz w:val="24"/>
                <w:szCs w:val="24"/>
                <w:lang w:eastAsia="en-US"/>
              </w:rPr>
              <w:t>осложнений анестезиологического пособия, искусственного</w:t>
            </w:r>
            <w:r>
              <w:rPr>
                <w:rFonts w:eastAsia="LiberationSerif"/>
                <w:sz w:val="24"/>
                <w:szCs w:val="24"/>
                <w:lang w:eastAsia="en-US"/>
              </w:rPr>
              <w:t xml:space="preserve"> </w:t>
            </w:r>
            <w:r w:rsidR="00781309" w:rsidRPr="00143565">
              <w:rPr>
                <w:rFonts w:eastAsia="LiberationSerif"/>
                <w:sz w:val="24"/>
                <w:szCs w:val="24"/>
                <w:lang w:eastAsia="en-US"/>
              </w:rPr>
              <w:t>замещения, поддержания и восстановления временно и обратимо</w:t>
            </w:r>
            <w:r>
              <w:rPr>
                <w:rFonts w:eastAsia="LiberationSerif"/>
                <w:sz w:val="24"/>
                <w:szCs w:val="24"/>
                <w:lang w:eastAsia="en-US"/>
              </w:rPr>
              <w:t xml:space="preserve"> </w:t>
            </w:r>
            <w:r w:rsidR="00781309" w:rsidRPr="00143565">
              <w:rPr>
                <w:rFonts w:eastAsia="LiberationSerif"/>
                <w:sz w:val="24"/>
                <w:szCs w:val="24"/>
                <w:lang w:eastAsia="en-US"/>
              </w:rPr>
              <w:t>нарушенных функций организма при состояниях, угрожающих</w:t>
            </w:r>
            <w:r>
              <w:rPr>
                <w:rFonts w:eastAsia="LiberationSerif"/>
                <w:sz w:val="24"/>
                <w:szCs w:val="24"/>
                <w:lang w:eastAsia="en-US"/>
              </w:rPr>
              <w:t xml:space="preserve"> </w:t>
            </w:r>
            <w:r w:rsidR="00781309" w:rsidRPr="00143565">
              <w:rPr>
                <w:rFonts w:eastAsia="LiberationSerif"/>
                <w:sz w:val="24"/>
                <w:szCs w:val="24"/>
                <w:lang w:eastAsia="en-US"/>
              </w:rPr>
              <w:t>жизни пациента</w:t>
            </w:r>
          </w:p>
          <w:p w14:paraId="3B0B2A85" w14:textId="77777777" w:rsidR="00F610B5" w:rsidRPr="00143565" w:rsidRDefault="00BB0054" w:rsidP="00D55F48">
            <w:pPr>
              <w:autoSpaceDE w:val="0"/>
              <w:autoSpaceDN w:val="0"/>
              <w:adjustRightInd w:val="0"/>
              <w:jc w:val="both"/>
              <w:rPr>
                <w:b/>
                <w:i/>
                <w:sz w:val="24"/>
                <w:szCs w:val="24"/>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Основные причины развития осложнений</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00781309" w:rsidRPr="00143565">
              <w:rPr>
                <w:rFonts w:eastAsia="LiberationSerif"/>
                <w:sz w:val="24"/>
                <w:szCs w:val="24"/>
                <w:lang w:eastAsia="en-US"/>
              </w:rPr>
              <w:t>при острой травме, кровопотере, шоке, коагулопатии, гипотермии,</w:t>
            </w:r>
            <w:r>
              <w:rPr>
                <w:rFonts w:eastAsia="LiberationSerif"/>
                <w:sz w:val="24"/>
                <w:szCs w:val="24"/>
                <w:lang w:eastAsia="en-US"/>
              </w:rPr>
              <w:t xml:space="preserve"> </w:t>
            </w:r>
            <w:r w:rsidR="00781309" w:rsidRPr="00143565">
              <w:rPr>
                <w:rFonts w:eastAsia="LiberationSerif"/>
                <w:sz w:val="24"/>
                <w:szCs w:val="24"/>
                <w:lang w:eastAsia="en-US"/>
              </w:rPr>
              <w:t>гипертермии, болевых синдромах, острой дыхательной, сердечно-сосудистой, почечной, печеночной и полиорганной недостаточности.</w:t>
            </w:r>
          </w:p>
          <w:p w14:paraId="366B14CC" w14:textId="77777777" w:rsidR="00F610B5" w:rsidRPr="00143565" w:rsidRDefault="00F610B5" w:rsidP="00D55F48">
            <w:pPr>
              <w:jc w:val="both"/>
              <w:rPr>
                <w:b/>
                <w:i/>
                <w:sz w:val="24"/>
                <w:szCs w:val="24"/>
              </w:rPr>
            </w:pPr>
            <w:r w:rsidRPr="00143565">
              <w:rPr>
                <w:b/>
                <w:i/>
                <w:sz w:val="24"/>
                <w:szCs w:val="24"/>
              </w:rPr>
              <w:t xml:space="preserve">Уметь: </w:t>
            </w:r>
          </w:p>
          <w:p w14:paraId="45099FD7"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LiberationSerif"/>
                <w:sz w:val="24"/>
                <w:szCs w:val="24"/>
                <w:lang w:eastAsia="en-US"/>
              </w:rPr>
              <w:lastRenderedPageBreak/>
              <w:t xml:space="preserve">- </w:t>
            </w:r>
            <w:r w:rsidR="00781309" w:rsidRPr="00143565">
              <w:rPr>
                <w:rFonts w:eastAsia="LiberationSerif"/>
                <w:sz w:val="24"/>
                <w:szCs w:val="24"/>
                <w:lang w:eastAsia="en-US"/>
              </w:rPr>
              <w:t>Определять объем и последовательность медицинских</w:t>
            </w:r>
            <w:r>
              <w:rPr>
                <w:rFonts w:eastAsia="LiberationSerif"/>
                <w:sz w:val="24"/>
                <w:szCs w:val="24"/>
                <w:lang w:eastAsia="en-US"/>
              </w:rPr>
              <w:t xml:space="preserve"> </w:t>
            </w:r>
            <w:r w:rsidR="00781309" w:rsidRPr="00143565">
              <w:rPr>
                <w:rFonts w:eastAsia="LiberationSerif"/>
                <w:sz w:val="24"/>
                <w:szCs w:val="24"/>
                <w:lang w:eastAsia="en-US"/>
              </w:rPr>
              <w:t>вмешательств с целью профилактики развития осложнений</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00781309" w:rsidRPr="00143565">
              <w:rPr>
                <w:rFonts w:eastAsia="LiberationSerif"/>
                <w:sz w:val="24"/>
                <w:szCs w:val="24"/>
                <w:lang w:eastAsia="en-US"/>
              </w:rPr>
              <w:t>при оказании медицинской помощи</w:t>
            </w:r>
          </w:p>
          <w:p w14:paraId="1D45CAC2"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Осуществлять комплекс медицинских вмешательств с</w:t>
            </w:r>
            <w:r>
              <w:rPr>
                <w:rFonts w:eastAsia="LiberationSerif"/>
                <w:sz w:val="24"/>
                <w:szCs w:val="24"/>
                <w:lang w:eastAsia="en-US"/>
              </w:rPr>
              <w:t xml:space="preserve"> </w:t>
            </w:r>
            <w:r w:rsidR="00781309" w:rsidRPr="00143565">
              <w:rPr>
                <w:rFonts w:eastAsia="LiberationSerif"/>
                <w:sz w:val="24"/>
                <w:szCs w:val="24"/>
                <w:lang w:eastAsia="en-US"/>
              </w:rPr>
              <w:t>целью безопасности пациентов при проведении</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p>
          <w:p w14:paraId="19802B2D"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Проводить профилактику развития инфекционных</w:t>
            </w:r>
            <w:r>
              <w:rPr>
                <w:rFonts w:eastAsia="LiberationSerif"/>
                <w:sz w:val="24"/>
                <w:szCs w:val="24"/>
                <w:lang w:eastAsia="en-US"/>
              </w:rPr>
              <w:t xml:space="preserve"> </w:t>
            </w:r>
            <w:r w:rsidR="00781309" w:rsidRPr="00143565">
              <w:rPr>
                <w:rFonts w:eastAsia="LiberationSerif"/>
                <w:sz w:val="24"/>
                <w:szCs w:val="24"/>
                <w:lang w:eastAsia="en-US"/>
              </w:rPr>
              <w:t>осложнений у пациентов при проведении анестезиологического</w:t>
            </w:r>
            <w:r>
              <w:rPr>
                <w:rFonts w:eastAsia="LiberationSerif"/>
                <w:sz w:val="24"/>
                <w:szCs w:val="24"/>
                <w:lang w:eastAsia="en-US"/>
              </w:rPr>
              <w:t xml:space="preserve"> </w:t>
            </w:r>
            <w:r w:rsidR="00781309"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00781309"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00781309" w:rsidRPr="00143565">
              <w:rPr>
                <w:rFonts w:eastAsia="LiberationSerif"/>
                <w:sz w:val="24"/>
                <w:szCs w:val="24"/>
                <w:lang w:eastAsia="en-US"/>
              </w:rPr>
              <w:t>организма при состояниях, угрожающих жизни пациента</w:t>
            </w:r>
          </w:p>
          <w:p w14:paraId="650527C0"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пролежней</w:t>
            </w:r>
          </w:p>
          <w:p w14:paraId="11D2D8C1"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респиратор-ассоциированных пневмоний</w:t>
            </w:r>
          </w:p>
          <w:p w14:paraId="60D21C15"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катетер-ассоциированных осложнений</w:t>
            </w:r>
          </w:p>
          <w:p w14:paraId="778C45C4"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Определять объем медицинских вмешательств по</w:t>
            </w:r>
            <w:r>
              <w:rPr>
                <w:rFonts w:eastAsia="LiberationSerif"/>
                <w:sz w:val="24"/>
                <w:szCs w:val="24"/>
                <w:lang w:eastAsia="en-US"/>
              </w:rPr>
              <w:t xml:space="preserve"> </w:t>
            </w:r>
            <w:r w:rsidR="00781309" w:rsidRPr="00143565">
              <w:rPr>
                <w:rFonts w:eastAsia="LiberationSerif"/>
                <w:sz w:val="24"/>
                <w:szCs w:val="24"/>
                <w:lang w:eastAsia="en-US"/>
              </w:rPr>
              <w:t>предупреждению тугоподвижности суставов</w:t>
            </w:r>
          </w:p>
          <w:p w14:paraId="5B5D5EDF" w14:textId="77777777" w:rsidR="00BB0054"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Определять медицинские показания к проведению</w:t>
            </w:r>
            <w:r>
              <w:rPr>
                <w:rFonts w:eastAsia="LiberationSerif"/>
                <w:sz w:val="24"/>
                <w:szCs w:val="24"/>
                <w:lang w:eastAsia="en-US"/>
              </w:rPr>
              <w:t xml:space="preserve"> </w:t>
            </w:r>
            <w:r w:rsidR="00781309" w:rsidRPr="00143565">
              <w:rPr>
                <w:rFonts w:eastAsia="LiberationSerif"/>
                <w:sz w:val="24"/>
                <w:szCs w:val="24"/>
                <w:lang w:eastAsia="en-US"/>
              </w:rPr>
              <w:t>инфузионной терапии, определять объем и свойства инфузируемых</w:t>
            </w:r>
            <w:r>
              <w:rPr>
                <w:rFonts w:eastAsia="LiberationSerif"/>
                <w:sz w:val="24"/>
                <w:szCs w:val="24"/>
                <w:lang w:eastAsia="en-US"/>
              </w:rPr>
              <w:t xml:space="preserve"> </w:t>
            </w:r>
            <w:r w:rsidR="00781309" w:rsidRPr="00143565">
              <w:rPr>
                <w:rFonts w:eastAsia="LiberationSerif"/>
                <w:sz w:val="24"/>
                <w:szCs w:val="24"/>
                <w:lang w:eastAsia="en-US"/>
              </w:rPr>
              <w:t>растворов, их совместимость и переносимость</w:t>
            </w:r>
            <w:r>
              <w:rPr>
                <w:rFonts w:eastAsia="LiberationSerif"/>
                <w:sz w:val="24"/>
                <w:szCs w:val="24"/>
                <w:lang w:eastAsia="en-US"/>
              </w:rPr>
              <w:t xml:space="preserve"> </w:t>
            </w:r>
          </w:p>
          <w:p w14:paraId="280D75CB" w14:textId="77777777" w:rsidR="00BB0054"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Обеспечивать преемственнос</w:t>
            </w:r>
            <w:r>
              <w:rPr>
                <w:rFonts w:eastAsia="LiberationSerif"/>
                <w:sz w:val="24"/>
                <w:szCs w:val="24"/>
                <w:lang w:eastAsia="en-US"/>
              </w:rPr>
              <w:t>ть лечения пациентов</w:t>
            </w:r>
          </w:p>
          <w:p w14:paraId="276CABFD" w14:textId="77777777" w:rsidR="00F610B5" w:rsidRPr="00143565" w:rsidRDefault="00BB0054" w:rsidP="00D55F48">
            <w:pPr>
              <w:autoSpaceDE w:val="0"/>
              <w:autoSpaceDN w:val="0"/>
              <w:adjustRightInd w:val="0"/>
              <w:jc w:val="both"/>
              <w:rPr>
                <w:b/>
                <w:sz w:val="24"/>
                <w:szCs w:val="24"/>
              </w:rPr>
            </w:pPr>
            <w:r>
              <w:rPr>
                <w:rFonts w:eastAsia="LiberationSerif"/>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Оценивать на основании клинических, лабораторных и</w:t>
            </w:r>
            <w:r>
              <w:rPr>
                <w:rFonts w:eastAsia="LiberationSerif"/>
                <w:sz w:val="24"/>
                <w:szCs w:val="24"/>
                <w:lang w:eastAsia="en-US"/>
              </w:rPr>
              <w:t xml:space="preserve"> </w:t>
            </w:r>
            <w:r w:rsidR="00781309" w:rsidRPr="00143565">
              <w:rPr>
                <w:rFonts w:eastAsia="LiberationSerif"/>
                <w:sz w:val="24"/>
                <w:szCs w:val="24"/>
                <w:lang w:eastAsia="en-US"/>
              </w:rPr>
              <w:t>функциональных методов исследования состояние пациентов, в том</w:t>
            </w:r>
            <w:r>
              <w:rPr>
                <w:rFonts w:eastAsia="LiberationSerif"/>
                <w:sz w:val="24"/>
                <w:szCs w:val="24"/>
                <w:lang w:eastAsia="en-US"/>
              </w:rPr>
              <w:t xml:space="preserve"> </w:t>
            </w:r>
            <w:r w:rsidR="00781309" w:rsidRPr="00143565">
              <w:rPr>
                <w:rFonts w:eastAsia="LiberationSerif"/>
                <w:sz w:val="24"/>
                <w:szCs w:val="24"/>
                <w:lang w:eastAsia="en-US"/>
              </w:rPr>
              <w:t>числе требующих медицинской эвакуации, обеспечивать ее</w:t>
            </w:r>
            <w:r>
              <w:rPr>
                <w:rFonts w:eastAsia="LiberationSerif"/>
                <w:sz w:val="24"/>
                <w:szCs w:val="24"/>
                <w:lang w:eastAsia="en-US"/>
              </w:rPr>
              <w:t xml:space="preserve"> </w:t>
            </w:r>
            <w:r w:rsidR="00781309" w:rsidRPr="00143565">
              <w:rPr>
                <w:rFonts w:eastAsia="LiberationSerif"/>
                <w:sz w:val="24"/>
                <w:szCs w:val="24"/>
                <w:lang w:eastAsia="en-US"/>
              </w:rPr>
              <w:t>безопасность.</w:t>
            </w:r>
          </w:p>
          <w:p w14:paraId="0F0EC814" w14:textId="77777777" w:rsidR="00F610B5" w:rsidRPr="00143565" w:rsidRDefault="00F610B5" w:rsidP="00D55F48">
            <w:pPr>
              <w:autoSpaceDE w:val="0"/>
              <w:autoSpaceDN w:val="0"/>
              <w:adjustRightInd w:val="0"/>
              <w:jc w:val="both"/>
              <w:rPr>
                <w:i/>
                <w:sz w:val="24"/>
                <w:szCs w:val="24"/>
              </w:rPr>
            </w:pPr>
            <w:r w:rsidRPr="00143565">
              <w:rPr>
                <w:b/>
                <w:i/>
                <w:sz w:val="24"/>
                <w:szCs w:val="24"/>
              </w:rPr>
              <w:t xml:space="preserve">Владеть: </w:t>
            </w:r>
          </w:p>
          <w:p w14:paraId="451E5F76"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781309" w:rsidRPr="00143565">
              <w:rPr>
                <w:rFonts w:eastAsia="LiberationSerif"/>
                <w:sz w:val="24"/>
                <w:szCs w:val="24"/>
                <w:lang w:eastAsia="en-US"/>
              </w:rPr>
              <w:t>Определением объема и последовательности медицинских</w:t>
            </w:r>
            <w:r>
              <w:rPr>
                <w:rFonts w:eastAsia="LiberationSerif"/>
                <w:sz w:val="24"/>
                <w:szCs w:val="24"/>
                <w:lang w:eastAsia="en-US"/>
              </w:rPr>
              <w:t xml:space="preserve"> </w:t>
            </w:r>
            <w:r w:rsidR="00781309" w:rsidRPr="00143565">
              <w:rPr>
                <w:rFonts w:eastAsia="LiberationSerif"/>
                <w:sz w:val="24"/>
                <w:szCs w:val="24"/>
                <w:lang w:eastAsia="en-US"/>
              </w:rPr>
              <w:t>вмешательств по профилактике развития осложнений</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p>
          <w:p w14:paraId="3941148C"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Осуществлением комплекса медицинских вмешательств по</w:t>
            </w:r>
            <w:r>
              <w:rPr>
                <w:rFonts w:eastAsia="LiberationSerif"/>
                <w:sz w:val="24"/>
                <w:szCs w:val="24"/>
                <w:lang w:eastAsia="en-US"/>
              </w:rPr>
              <w:t xml:space="preserve"> </w:t>
            </w:r>
            <w:r w:rsidR="00781309" w:rsidRPr="00143565">
              <w:rPr>
                <w:rFonts w:eastAsia="LiberationSerif"/>
                <w:sz w:val="24"/>
                <w:szCs w:val="24"/>
                <w:lang w:eastAsia="en-US"/>
              </w:rPr>
              <w:t>обеспечению безопасности пациентов при проведении</w:t>
            </w:r>
            <w:r>
              <w:rPr>
                <w:rFonts w:eastAsia="LiberationSerif"/>
                <w:sz w:val="24"/>
                <w:szCs w:val="24"/>
                <w:lang w:eastAsia="en-US"/>
              </w:rPr>
              <w:t xml:space="preserve"> </w:t>
            </w:r>
            <w:r w:rsidR="00781309"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00781309"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00781309" w:rsidRPr="00143565">
              <w:rPr>
                <w:rFonts w:eastAsia="LiberationSerif"/>
                <w:sz w:val="24"/>
                <w:szCs w:val="24"/>
                <w:lang w:eastAsia="en-US"/>
              </w:rPr>
              <w:t>функций организма при состояниях, угрожающих жизни пациента</w:t>
            </w:r>
          </w:p>
          <w:p w14:paraId="10BE212B"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Осуществлением профилактики развития инфекционных</w:t>
            </w:r>
            <w:r>
              <w:rPr>
                <w:rFonts w:eastAsia="LiberationSerif"/>
                <w:sz w:val="24"/>
                <w:szCs w:val="24"/>
                <w:lang w:eastAsia="en-US"/>
              </w:rPr>
              <w:t xml:space="preserve"> </w:t>
            </w:r>
            <w:r w:rsidR="00781309" w:rsidRPr="00143565">
              <w:rPr>
                <w:rFonts w:eastAsia="LiberationSerif"/>
                <w:sz w:val="24"/>
                <w:szCs w:val="24"/>
                <w:lang w:eastAsia="en-US"/>
              </w:rPr>
              <w:t>осложнений у пациентов при проведении анестезиологического</w:t>
            </w:r>
            <w:r>
              <w:rPr>
                <w:rFonts w:eastAsia="LiberationSerif"/>
                <w:sz w:val="24"/>
                <w:szCs w:val="24"/>
                <w:lang w:eastAsia="en-US"/>
              </w:rPr>
              <w:t xml:space="preserve"> </w:t>
            </w:r>
            <w:r w:rsidR="00781309"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00781309"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00781309" w:rsidRPr="00143565">
              <w:rPr>
                <w:rFonts w:eastAsia="LiberationSerif"/>
                <w:sz w:val="24"/>
                <w:szCs w:val="24"/>
                <w:lang w:eastAsia="en-US"/>
              </w:rPr>
              <w:t>организма при состояниях, угрожающих жизни пациента</w:t>
            </w:r>
          </w:p>
          <w:p w14:paraId="690B2E15"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трофических нарушений кожных покровов</w:t>
            </w:r>
          </w:p>
          <w:p w14:paraId="6CF3D60F"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респиратор-ассоциированных пневмоний</w:t>
            </w:r>
          </w:p>
          <w:p w14:paraId="6167F602"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00781309" w:rsidRPr="00143565">
              <w:rPr>
                <w:rFonts w:eastAsia="LiberationSerif"/>
                <w:sz w:val="24"/>
                <w:szCs w:val="24"/>
                <w:lang w:eastAsia="en-US"/>
              </w:rPr>
              <w:t>предупреждение катетер-ассоциированных осложнений</w:t>
            </w:r>
          </w:p>
          <w:p w14:paraId="6C558E9B"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Определением объема медицинских вмешательств по</w:t>
            </w:r>
            <w:r>
              <w:rPr>
                <w:rFonts w:eastAsia="LiberationSerif"/>
                <w:sz w:val="24"/>
                <w:szCs w:val="24"/>
                <w:lang w:eastAsia="en-US"/>
              </w:rPr>
              <w:t xml:space="preserve"> </w:t>
            </w:r>
            <w:r w:rsidR="00781309" w:rsidRPr="00143565">
              <w:rPr>
                <w:rFonts w:eastAsia="LiberationSerif"/>
                <w:sz w:val="24"/>
                <w:szCs w:val="24"/>
                <w:lang w:eastAsia="en-US"/>
              </w:rPr>
              <w:t>предупреждению тугоподвижности суставов</w:t>
            </w:r>
          </w:p>
          <w:p w14:paraId="294CAF05"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Определением медицинских показаний для своевременногооказания медицинской помощи в стационарных условиях в</w:t>
            </w:r>
            <w:r>
              <w:rPr>
                <w:rFonts w:eastAsia="LiberationSerif"/>
                <w:sz w:val="24"/>
                <w:szCs w:val="24"/>
                <w:lang w:eastAsia="en-US"/>
              </w:rPr>
              <w:t xml:space="preserve"> </w:t>
            </w:r>
            <w:r w:rsidR="00781309" w:rsidRPr="00143565">
              <w:rPr>
                <w:rFonts w:eastAsia="LiberationSerif"/>
                <w:sz w:val="24"/>
                <w:szCs w:val="24"/>
                <w:lang w:eastAsia="en-US"/>
              </w:rPr>
              <w:t>отделении анестезиологии-реанимации</w:t>
            </w:r>
          </w:p>
          <w:p w14:paraId="7DE31D11" w14:textId="77777777" w:rsidR="00781309" w:rsidRPr="00143565" w:rsidRDefault="00BB0054"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Определением медицинских показаний к проведению</w:t>
            </w:r>
            <w:r>
              <w:rPr>
                <w:rFonts w:eastAsia="LiberationSerif"/>
                <w:sz w:val="24"/>
                <w:szCs w:val="24"/>
                <w:lang w:eastAsia="en-US"/>
              </w:rPr>
              <w:t xml:space="preserve"> </w:t>
            </w:r>
            <w:r w:rsidR="00781309" w:rsidRPr="00143565">
              <w:rPr>
                <w:rFonts w:eastAsia="LiberationSerif"/>
                <w:sz w:val="24"/>
                <w:szCs w:val="24"/>
                <w:lang w:eastAsia="en-US"/>
              </w:rPr>
              <w:t>инфузионной терапии, определение объема и свойств</w:t>
            </w:r>
            <w:r>
              <w:rPr>
                <w:rFonts w:eastAsia="LiberationSerif"/>
                <w:sz w:val="24"/>
                <w:szCs w:val="24"/>
                <w:lang w:eastAsia="en-US"/>
              </w:rPr>
              <w:t xml:space="preserve"> </w:t>
            </w:r>
            <w:r w:rsidR="00781309" w:rsidRPr="00143565">
              <w:rPr>
                <w:rFonts w:eastAsia="LiberationSerif"/>
                <w:sz w:val="24"/>
                <w:szCs w:val="24"/>
                <w:lang w:eastAsia="en-US"/>
              </w:rPr>
              <w:t>инфузируемых растворов, их совместимости и переносимости</w:t>
            </w:r>
          </w:p>
          <w:p w14:paraId="0CDF159B" w14:textId="77777777" w:rsidR="00F610B5" w:rsidRPr="00143565" w:rsidRDefault="00BB0054" w:rsidP="00D55F48">
            <w:pPr>
              <w:jc w:val="both"/>
              <w:rPr>
                <w:b/>
                <w:sz w:val="24"/>
                <w:szCs w:val="24"/>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Консультирование врачей-специалистов.</w:t>
            </w:r>
          </w:p>
          <w:p w14:paraId="654C9BAC" w14:textId="77777777" w:rsidR="00F610B5" w:rsidRPr="00143565" w:rsidRDefault="00F610B5" w:rsidP="00D55F48">
            <w:pPr>
              <w:jc w:val="both"/>
              <w:rPr>
                <w:sz w:val="24"/>
                <w:szCs w:val="24"/>
              </w:rPr>
            </w:pPr>
          </w:p>
          <w:p w14:paraId="46FCF072" w14:textId="77777777" w:rsidR="00F610B5" w:rsidRPr="00143565" w:rsidRDefault="00F610B5" w:rsidP="00D55F48">
            <w:pPr>
              <w:jc w:val="both"/>
              <w:rPr>
                <w:sz w:val="24"/>
                <w:szCs w:val="24"/>
              </w:rPr>
            </w:pPr>
            <w:r w:rsidRPr="00BB0054">
              <w:rPr>
                <w:b/>
                <w:sz w:val="24"/>
                <w:szCs w:val="24"/>
              </w:rPr>
              <w:t>ПК-2.4</w:t>
            </w:r>
            <w:r w:rsidRPr="00143565">
              <w:rPr>
                <w:sz w:val="24"/>
                <w:szCs w:val="24"/>
              </w:rPr>
              <w:t xml:space="preserve"> Назначает мероприятия медицинской реабилитации и контролирует их эффективность. </w:t>
            </w:r>
          </w:p>
          <w:p w14:paraId="70A132E2" w14:textId="77777777" w:rsidR="00F610B5" w:rsidRPr="00143565" w:rsidRDefault="00F610B5" w:rsidP="00D55F48">
            <w:pPr>
              <w:jc w:val="both"/>
              <w:rPr>
                <w:b/>
                <w:i/>
                <w:sz w:val="24"/>
                <w:szCs w:val="24"/>
              </w:rPr>
            </w:pPr>
            <w:r w:rsidRPr="00143565">
              <w:rPr>
                <w:b/>
                <w:i/>
                <w:sz w:val="24"/>
                <w:szCs w:val="24"/>
              </w:rPr>
              <w:t xml:space="preserve">Знать: </w:t>
            </w:r>
          </w:p>
          <w:p w14:paraId="7329F066" w14:textId="77777777" w:rsidR="007F591B" w:rsidRDefault="0058114E" w:rsidP="00D55F48">
            <w:pPr>
              <w:autoSpaceDE w:val="0"/>
              <w:autoSpaceDN w:val="0"/>
              <w:adjustRightInd w:val="0"/>
              <w:jc w:val="both"/>
              <w:rPr>
                <w:rFonts w:ascii="Cambria Math" w:eastAsia="LiberationSerif" w:hAnsi="Cambria Math" w:cs="Cambria Math" w:hint="eastAsia"/>
                <w:sz w:val="24"/>
                <w:szCs w:val="24"/>
                <w:lang w:eastAsia="en-US"/>
              </w:rPr>
            </w:pPr>
            <w:r>
              <w:rPr>
                <w:rFonts w:eastAsia="LiberationSerif"/>
                <w:sz w:val="24"/>
                <w:szCs w:val="24"/>
                <w:lang w:eastAsia="en-US"/>
              </w:rPr>
              <w:t xml:space="preserve">- </w:t>
            </w:r>
            <w:r w:rsidR="00781309" w:rsidRPr="00143565">
              <w:rPr>
                <w:rFonts w:eastAsia="LiberationSerif"/>
                <w:sz w:val="24"/>
                <w:szCs w:val="24"/>
                <w:lang w:eastAsia="en-US"/>
              </w:rPr>
              <w:t>Стандарты медицинской помощи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2AF87344"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Клинические рекомендации (протоколы лечения) по</w:t>
            </w:r>
            <w:r>
              <w:rPr>
                <w:rFonts w:eastAsia="LiberationSerif"/>
                <w:sz w:val="24"/>
                <w:szCs w:val="24"/>
                <w:lang w:eastAsia="en-US"/>
              </w:rPr>
              <w:t xml:space="preserve"> </w:t>
            </w:r>
            <w:r w:rsidR="00781309" w:rsidRPr="00143565">
              <w:rPr>
                <w:rFonts w:eastAsia="LiberationSerif"/>
                <w:sz w:val="24"/>
                <w:szCs w:val="24"/>
                <w:lang w:eastAsia="en-US"/>
              </w:rPr>
              <w:t>вопросам оказания медицинской помощи пациентам по профилю</w:t>
            </w:r>
            <w:r>
              <w:rPr>
                <w:rFonts w:eastAsia="LiberationSerif"/>
                <w:sz w:val="24"/>
                <w:szCs w:val="24"/>
                <w:lang w:eastAsia="en-US"/>
              </w:rPr>
              <w:t xml:space="preserve">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186AB512"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Основы медицинской реабилитации</w:t>
            </w:r>
          </w:p>
          <w:p w14:paraId="50B14450"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Методы медицинской реабилитации</w:t>
            </w:r>
          </w:p>
          <w:p w14:paraId="3B96838F"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00781309" w:rsidRPr="00143565">
              <w:rPr>
                <w:rFonts w:eastAsia="LiberationSerif"/>
                <w:sz w:val="24"/>
                <w:szCs w:val="24"/>
                <w:lang w:eastAsia="en-US"/>
              </w:rPr>
              <w:t>проведению реабилитационных мероприятий при оказании</w:t>
            </w:r>
            <w:r>
              <w:rPr>
                <w:rFonts w:eastAsia="LiberationSerif"/>
                <w:sz w:val="24"/>
                <w:szCs w:val="24"/>
                <w:lang w:eastAsia="en-US"/>
              </w:rPr>
              <w:t xml:space="preserve"> </w:t>
            </w:r>
            <w:r w:rsidR="00781309" w:rsidRPr="00143565">
              <w:rPr>
                <w:rFonts w:eastAsia="LiberationSerif"/>
                <w:sz w:val="24"/>
                <w:szCs w:val="24"/>
                <w:lang w:eastAsia="en-US"/>
              </w:rPr>
              <w:lastRenderedPageBreak/>
              <w:t xml:space="preserve">медицинской помощи по профилю </w:t>
            </w:r>
            <w:r w:rsidR="007F591B">
              <w:rPr>
                <w:rFonts w:ascii="Cambria Math" w:eastAsia="LiberationSerif" w:hAnsi="Cambria Math" w:cs="Cambria Math"/>
                <w:sz w:val="24"/>
                <w:szCs w:val="24"/>
                <w:lang w:eastAsia="en-US"/>
              </w:rPr>
              <w:t>«</w:t>
            </w:r>
            <w:r w:rsidR="007F591B" w:rsidRPr="00B30603">
              <w:rPr>
                <w:rFonts w:eastAsia="LiberationSerif"/>
                <w:sz w:val="24"/>
                <w:szCs w:val="24"/>
                <w:lang w:eastAsia="en-US"/>
              </w:rPr>
              <w:t>анестезиология-реаниматология</w:t>
            </w:r>
            <w:r w:rsidR="007F591B">
              <w:rPr>
                <w:rFonts w:ascii="Cambria Math" w:eastAsia="LiberationSerif" w:hAnsi="Cambria Math" w:cs="Cambria Math"/>
                <w:sz w:val="24"/>
                <w:szCs w:val="24"/>
                <w:lang w:eastAsia="en-US"/>
              </w:rPr>
              <w:t>»</w:t>
            </w:r>
          </w:p>
          <w:p w14:paraId="1841DE44"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Механизм воздействия реабилитационных мероприятий на</w:t>
            </w:r>
            <w:r>
              <w:rPr>
                <w:rFonts w:eastAsia="LiberationSerif"/>
                <w:sz w:val="24"/>
                <w:szCs w:val="24"/>
                <w:lang w:eastAsia="en-US"/>
              </w:rPr>
              <w:t xml:space="preserve"> </w:t>
            </w:r>
            <w:r w:rsidR="00781309" w:rsidRPr="00143565">
              <w:rPr>
                <w:rFonts w:eastAsia="LiberationSerif"/>
                <w:sz w:val="24"/>
                <w:szCs w:val="24"/>
                <w:lang w:eastAsia="en-US"/>
              </w:rPr>
              <w:t>организм пациента</w:t>
            </w:r>
          </w:p>
          <w:p w14:paraId="31F89DF6"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Медицинские показания для привлечения врачей-специалистов для назначения проведения мероприятий</w:t>
            </w:r>
            <w:r>
              <w:rPr>
                <w:rFonts w:eastAsia="LiberationSerif"/>
                <w:sz w:val="24"/>
                <w:szCs w:val="24"/>
                <w:lang w:eastAsia="en-US"/>
              </w:rPr>
              <w:t xml:space="preserve"> </w:t>
            </w:r>
            <w:r w:rsidR="00781309" w:rsidRPr="00143565">
              <w:rPr>
                <w:rFonts w:eastAsia="LiberationSerif"/>
                <w:sz w:val="24"/>
                <w:szCs w:val="24"/>
                <w:lang w:eastAsia="en-US"/>
              </w:rPr>
              <w:t>медицинской реабилитации</w:t>
            </w:r>
          </w:p>
          <w:p w14:paraId="29D0B63E" w14:textId="77777777" w:rsidR="00781309"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Способы предотвращения или устранения осложнений,</w:t>
            </w:r>
            <w:r>
              <w:rPr>
                <w:rFonts w:eastAsia="LiberationSerif"/>
                <w:sz w:val="24"/>
                <w:szCs w:val="24"/>
                <w:lang w:eastAsia="en-US"/>
              </w:rPr>
              <w:t xml:space="preserve"> </w:t>
            </w:r>
            <w:r w:rsidR="00781309" w:rsidRPr="00143565">
              <w:rPr>
                <w:rFonts w:eastAsia="LiberationSerif"/>
                <w:sz w:val="24"/>
                <w:szCs w:val="24"/>
                <w:lang w:eastAsia="en-US"/>
              </w:rPr>
              <w:t>побочных действий, нежелательных реакций, в том числе серьезных</w:t>
            </w:r>
            <w:r>
              <w:rPr>
                <w:rFonts w:eastAsia="LiberationSerif"/>
                <w:sz w:val="24"/>
                <w:szCs w:val="24"/>
                <w:lang w:eastAsia="en-US"/>
              </w:rPr>
              <w:t xml:space="preserve"> </w:t>
            </w:r>
            <w:r w:rsidR="00781309" w:rsidRPr="00143565">
              <w:rPr>
                <w:rFonts w:eastAsia="LiberationSerif"/>
                <w:sz w:val="24"/>
                <w:szCs w:val="24"/>
                <w:lang w:eastAsia="en-US"/>
              </w:rPr>
              <w:t>и непредвиденных, возникших в результате мероприятий</w:t>
            </w:r>
            <w:r>
              <w:rPr>
                <w:rFonts w:eastAsia="LiberationSerif"/>
                <w:sz w:val="24"/>
                <w:szCs w:val="24"/>
                <w:lang w:eastAsia="en-US"/>
              </w:rPr>
              <w:t xml:space="preserve"> </w:t>
            </w:r>
            <w:r w:rsidR="00781309" w:rsidRPr="00143565">
              <w:rPr>
                <w:rFonts w:eastAsia="LiberationSerif"/>
                <w:sz w:val="24"/>
                <w:szCs w:val="24"/>
                <w:lang w:eastAsia="en-US"/>
              </w:rPr>
              <w:t>медицинской реабилитации</w:t>
            </w:r>
          </w:p>
          <w:p w14:paraId="46EC3420" w14:textId="77777777" w:rsidR="00F610B5" w:rsidRPr="00143565" w:rsidRDefault="0058114E" w:rsidP="00D55F48">
            <w:pPr>
              <w:autoSpaceDE w:val="0"/>
              <w:autoSpaceDN w:val="0"/>
              <w:adjustRightInd w:val="0"/>
              <w:jc w:val="both"/>
              <w:rPr>
                <w:b/>
                <w:i/>
                <w:sz w:val="24"/>
                <w:szCs w:val="24"/>
              </w:rPr>
            </w:pPr>
            <w:r>
              <w:rPr>
                <w:rFonts w:eastAsia="OpenSymbol"/>
                <w:sz w:val="24"/>
                <w:szCs w:val="24"/>
                <w:lang w:eastAsia="en-US"/>
              </w:rPr>
              <w:t>-</w:t>
            </w:r>
            <w:r w:rsidR="00781309" w:rsidRPr="00143565">
              <w:rPr>
                <w:rFonts w:eastAsia="OpenSymbol"/>
                <w:sz w:val="24"/>
                <w:szCs w:val="24"/>
                <w:lang w:eastAsia="en-US"/>
              </w:rPr>
              <w:t xml:space="preserve"> </w:t>
            </w:r>
            <w:r w:rsidR="00781309" w:rsidRPr="00143565">
              <w:rPr>
                <w:rFonts w:eastAsia="LiberationSerif"/>
                <w:sz w:val="24"/>
                <w:szCs w:val="24"/>
                <w:lang w:eastAsia="en-US"/>
              </w:rPr>
              <w:t>Механизмы воздействия реабилитационных мероприятий</w:t>
            </w:r>
            <w:r>
              <w:rPr>
                <w:rFonts w:eastAsia="LiberationSerif"/>
                <w:sz w:val="24"/>
                <w:szCs w:val="24"/>
                <w:lang w:eastAsia="en-US"/>
              </w:rPr>
              <w:t xml:space="preserve"> </w:t>
            </w:r>
            <w:r w:rsidR="00781309" w:rsidRPr="00143565">
              <w:rPr>
                <w:rFonts w:eastAsia="LiberationSerif"/>
                <w:sz w:val="24"/>
                <w:szCs w:val="24"/>
                <w:lang w:eastAsia="en-US"/>
              </w:rPr>
              <w:t>на организм пациентов в критических состояниях</w:t>
            </w:r>
            <w:r w:rsidR="009F7575" w:rsidRPr="00143565">
              <w:rPr>
                <w:rFonts w:eastAsia="LiberationSerif"/>
                <w:sz w:val="24"/>
                <w:szCs w:val="24"/>
                <w:lang w:eastAsia="en-US"/>
              </w:rPr>
              <w:t>.</w:t>
            </w:r>
          </w:p>
          <w:p w14:paraId="6E989407" w14:textId="77777777" w:rsidR="00F610B5" w:rsidRPr="00143565" w:rsidRDefault="00F610B5" w:rsidP="00D55F48">
            <w:pPr>
              <w:jc w:val="both"/>
              <w:rPr>
                <w:b/>
                <w:i/>
                <w:sz w:val="24"/>
                <w:szCs w:val="24"/>
              </w:rPr>
            </w:pPr>
            <w:r w:rsidRPr="00143565">
              <w:rPr>
                <w:b/>
                <w:i/>
                <w:sz w:val="24"/>
                <w:szCs w:val="24"/>
              </w:rPr>
              <w:t xml:space="preserve">Уметь: </w:t>
            </w:r>
          </w:p>
          <w:p w14:paraId="6E73B9AA"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7575" w:rsidRPr="00143565">
              <w:rPr>
                <w:rFonts w:eastAsia="LiberationSerif"/>
                <w:sz w:val="24"/>
                <w:szCs w:val="24"/>
                <w:lang w:eastAsia="en-US"/>
              </w:rPr>
              <w:t>Определять медицинские показания для привлечения к</w:t>
            </w:r>
            <w:r>
              <w:rPr>
                <w:rFonts w:eastAsia="LiberationSerif"/>
                <w:sz w:val="24"/>
                <w:szCs w:val="24"/>
                <w:lang w:eastAsia="en-US"/>
              </w:rPr>
              <w:t xml:space="preserve"> </w:t>
            </w:r>
            <w:r w:rsidR="009F7575" w:rsidRPr="00143565">
              <w:rPr>
                <w:rFonts w:eastAsia="LiberationSerif"/>
                <w:sz w:val="24"/>
                <w:szCs w:val="24"/>
                <w:lang w:eastAsia="en-US"/>
              </w:rPr>
              <w:t>лечению</w:t>
            </w:r>
            <w:r w:rsidR="007F591B">
              <w:rPr>
                <w:rFonts w:eastAsia="LiberationSerif"/>
                <w:sz w:val="24"/>
                <w:szCs w:val="24"/>
                <w:lang w:eastAsia="en-US"/>
              </w:rPr>
              <w:t xml:space="preserve"> </w:t>
            </w:r>
            <w:r w:rsidR="009F7575" w:rsidRPr="00143565">
              <w:rPr>
                <w:rFonts w:eastAsia="LiberationSerif"/>
                <w:sz w:val="24"/>
                <w:szCs w:val="24"/>
                <w:lang w:eastAsia="en-US"/>
              </w:rPr>
              <w:t>пациентов врачей-специалистов для назначения и</w:t>
            </w:r>
            <w:r>
              <w:rPr>
                <w:rFonts w:eastAsia="LiberationSerif"/>
                <w:sz w:val="24"/>
                <w:szCs w:val="24"/>
                <w:lang w:eastAsia="en-US"/>
              </w:rPr>
              <w:t xml:space="preserve"> </w:t>
            </w:r>
            <w:r w:rsidR="009F7575" w:rsidRPr="00143565">
              <w:rPr>
                <w:rFonts w:eastAsia="LiberationSerif"/>
                <w:sz w:val="24"/>
                <w:szCs w:val="24"/>
                <w:lang w:eastAsia="en-US"/>
              </w:rPr>
              <w:t>проведения мероприятий медицинской реабилитации в</w:t>
            </w:r>
            <w:r>
              <w:rPr>
                <w:rFonts w:eastAsia="LiberationSerif"/>
                <w:sz w:val="24"/>
                <w:szCs w:val="24"/>
                <w:lang w:eastAsia="en-US"/>
              </w:rPr>
              <w:t xml:space="preserve"> </w:t>
            </w:r>
            <w:r w:rsidR="009F7575"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9F7575"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9F7575"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9F7575" w:rsidRPr="00143565">
              <w:rPr>
                <w:rFonts w:eastAsia="LiberationSerif"/>
                <w:sz w:val="24"/>
                <w:szCs w:val="24"/>
                <w:lang w:eastAsia="en-US"/>
              </w:rPr>
              <w:t>медицинской помощи</w:t>
            </w:r>
          </w:p>
          <w:p w14:paraId="68A6A8F7"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Составлять индивидуальный план реабилитационных</w:t>
            </w:r>
            <w:r>
              <w:rPr>
                <w:rFonts w:eastAsia="LiberationSerif"/>
                <w:sz w:val="24"/>
                <w:szCs w:val="24"/>
                <w:lang w:eastAsia="en-US"/>
              </w:rPr>
              <w:t xml:space="preserve"> </w:t>
            </w:r>
            <w:r w:rsidR="009F7575" w:rsidRPr="00143565">
              <w:rPr>
                <w:rFonts w:eastAsia="LiberationSerif"/>
                <w:sz w:val="24"/>
                <w:szCs w:val="24"/>
                <w:lang w:eastAsia="en-US"/>
              </w:rPr>
              <w:t>мероприятий в зависимости от тяжести состояния пациента в</w:t>
            </w:r>
            <w:r>
              <w:rPr>
                <w:rFonts w:eastAsia="LiberationSerif"/>
                <w:sz w:val="24"/>
                <w:szCs w:val="24"/>
                <w:lang w:eastAsia="en-US"/>
              </w:rPr>
              <w:t xml:space="preserve"> </w:t>
            </w:r>
            <w:r w:rsidR="009F7575"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9F7575"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9F7575"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009F7575" w:rsidRPr="00143565">
              <w:rPr>
                <w:rFonts w:eastAsia="LiberationSerif"/>
                <w:sz w:val="24"/>
                <w:szCs w:val="24"/>
                <w:lang w:eastAsia="en-US"/>
              </w:rPr>
              <w:t>медицинской помощи</w:t>
            </w:r>
          </w:p>
          <w:p w14:paraId="5CACEF75"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Проводить мероприятия медицинской реабилитации</w:t>
            </w:r>
          </w:p>
          <w:p w14:paraId="716B52A3"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Привлекать к лечению пациентов врачей-специалистов для</w:t>
            </w:r>
            <w:r>
              <w:rPr>
                <w:rFonts w:eastAsia="LiberationSerif"/>
                <w:sz w:val="24"/>
                <w:szCs w:val="24"/>
                <w:lang w:eastAsia="en-US"/>
              </w:rPr>
              <w:t xml:space="preserve"> </w:t>
            </w:r>
            <w:r w:rsidR="009F7575" w:rsidRPr="00143565">
              <w:rPr>
                <w:rFonts w:eastAsia="LiberationSerif"/>
                <w:sz w:val="24"/>
                <w:szCs w:val="24"/>
                <w:lang w:eastAsia="en-US"/>
              </w:rPr>
              <w:t>назначения и проведения мероприятий медицинской реабилитации</w:t>
            </w:r>
          </w:p>
          <w:p w14:paraId="3D4E3013"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Оценивать эффективность и безопасность мероприятий по</w:t>
            </w:r>
            <w:r>
              <w:rPr>
                <w:rFonts w:eastAsia="LiberationSerif"/>
                <w:sz w:val="24"/>
                <w:szCs w:val="24"/>
                <w:lang w:eastAsia="en-US"/>
              </w:rPr>
              <w:t xml:space="preserve"> </w:t>
            </w:r>
            <w:r w:rsidR="009F7575" w:rsidRPr="00143565">
              <w:rPr>
                <w:rFonts w:eastAsia="LiberationSerif"/>
                <w:sz w:val="24"/>
                <w:szCs w:val="24"/>
                <w:lang w:eastAsia="en-US"/>
              </w:rPr>
              <w:t>медицинской реабилитации пациентов в соответствии с</w:t>
            </w:r>
            <w:r>
              <w:rPr>
                <w:rFonts w:eastAsia="LiberationSerif"/>
                <w:sz w:val="24"/>
                <w:szCs w:val="24"/>
                <w:lang w:eastAsia="en-US"/>
              </w:rPr>
              <w:t xml:space="preserve"> </w:t>
            </w:r>
            <w:r w:rsidR="009F7575" w:rsidRPr="00143565">
              <w:rPr>
                <w:rFonts w:eastAsia="LiberationSerif"/>
                <w:sz w:val="24"/>
                <w:szCs w:val="24"/>
                <w:lang w:eastAsia="en-US"/>
              </w:rPr>
              <w:t>действующими порядками оказания медицинской помощи</w:t>
            </w:r>
          </w:p>
          <w:p w14:paraId="7B97224A" w14:textId="77777777" w:rsidR="00F610B5" w:rsidRPr="00143565" w:rsidRDefault="0058114E" w:rsidP="00D55F48">
            <w:pPr>
              <w:autoSpaceDE w:val="0"/>
              <w:autoSpaceDN w:val="0"/>
              <w:adjustRightInd w:val="0"/>
              <w:jc w:val="both"/>
              <w:rPr>
                <w:b/>
                <w:sz w:val="24"/>
                <w:szCs w:val="24"/>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Оценивать эффективность и безопасность мероприятий</w:t>
            </w:r>
            <w:r>
              <w:rPr>
                <w:rFonts w:eastAsia="LiberationSerif"/>
                <w:sz w:val="24"/>
                <w:szCs w:val="24"/>
                <w:lang w:eastAsia="en-US"/>
              </w:rPr>
              <w:t xml:space="preserve"> </w:t>
            </w:r>
            <w:r w:rsidR="009F7575" w:rsidRPr="00143565">
              <w:rPr>
                <w:rFonts w:eastAsia="LiberationSerif"/>
                <w:sz w:val="24"/>
                <w:szCs w:val="24"/>
                <w:lang w:eastAsia="en-US"/>
              </w:rPr>
              <w:t>медицинской реабилитации.</w:t>
            </w:r>
          </w:p>
          <w:p w14:paraId="700B6578" w14:textId="77777777" w:rsidR="00F610B5" w:rsidRPr="00143565" w:rsidRDefault="00F610B5" w:rsidP="00D55F48">
            <w:pPr>
              <w:autoSpaceDE w:val="0"/>
              <w:autoSpaceDN w:val="0"/>
              <w:adjustRightInd w:val="0"/>
              <w:jc w:val="both"/>
              <w:rPr>
                <w:i/>
                <w:sz w:val="24"/>
                <w:szCs w:val="24"/>
              </w:rPr>
            </w:pPr>
            <w:r w:rsidRPr="00143565">
              <w:rPr>
                <w:b/>
                <w:i/>
                <w:sz w:val="24"/>
                <w:szCs w:val="24"/>
              </w:rPr>
              <w:t xml:space="preserve">Владеть: </w:t>
            </w:r>
          </w:p>
          <w:p w14:paraId="00409EB7"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9F7575" w:rsidRPr="00143565">
              <w:rPr>
                <w:rFonts w:eastAsia="LiberationSerif"/>
                <w:sz w:val="24"/>
                <w:szCs w:val="24"/>
                <w:lang w:eastAsia="en-US"/>
              </w:rPr>
              <w:t>Составлением индивидуального плана реабилитационных</w:t>
            </w:r>
            <w:r>
              <w:rPr>
                <w:rFonts w:eastAsia="LiberationSerif"/>
                <w:sz w:val="24"/>
                <w:szCs w:val="24"/>
                <w:lang w:eastAsia="en-US"/>
              </w:rPr>
              <w:t xml:space="preserve"> </w:t>
            </w:r>
            <w:r w:rsidR="009F7575" w:rsidRPr="00143565">
              <w:rPr>
                <w:rFonts w:eastAsia="LiberationSerif"/>
                <w:sz w:val="24"/>
                <w:szCs w:val="24"/>
                <w:lang w:eastAsia="en-US"/>
              </w:rPr>
              <w:t>мероприятий в зависимости от тяжести состояния пациента в</w:t>
            </w:r>
            <w:r>
              <w:rPr>
                <w:rFonts w:eastAsia="LiberationSerif"/>
                <w:sz w:val="24"/>
                <w:szCs w:val="24"/>
                <w:lang w:eastAsia="en-US"/>
              </w:rPr>
              <w:t xml:space="preserve"> </w:t>
            </w:r>
            <w:r w:rsidR="009F7575"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009F7575"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009F7575" w:rsidRPr="00143565">
              <w:rPr>
                <w:rFonts w:eastAsia="LiberationSerif"/>
                <w:sz w:val="24"/>
                <w:szCs w:val="24"/>
                <w:lang w:eastAsia="en-US"/>
              </w:rPr>
              <w:lastRenderedPageBreak/>
              <w:t>вопросам оказания медицинской помощи, с учетом стандартов</w:t>
            </w:r>
            <w:r>
              <w:rPr>
                <w:rFonts w:eastAsia="LiberationSerif"/>
                <w:sz w:val="24"/>
                <w:szCs w:val="24"/>
                <w:lang w:eastAsia="en-US"/>
              </w:rPr>
              <w:t xml:space="preserve"> </w:t>
            </w:r>
            <w:r w:rsidR="009F7575" w:rsidRPr="00143565">
              <w:rPr>
                <w:rFonts w:eastAsia="LiberationSerif"/>
                <w:sz w:val="24"/>
                <w:szCs w:val="24"/>
                <w:lang w:eastAsia="en-US"/>
              </w:rPr>
              <w:t>медицинской помощи</w:t>
            </w:r>
          </w:p>
          <w:p w14:paraId="4A15782B"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Реализацией мероприятий медицинской реабилитации</w:t>
            </w:r>
            <w:r>
              <w:rPr>
                <w:rFonts w:eastAsia="LiberationSerif"/>
                <w:sz w:val="24"/>
                <w:szCs w:val="24"/>
                <w:lang w:eastAsia="en-US"/>
              </w:rPr>
              <w:t xml:space="preserve"> </w:t>
            </w:r>
            <w:r w:rsidR="009F7575" w:rsidRPr="00143565">
              <w:rPr>
                <w:rFonts w:eastAsia="LiberationSerif"/>
                <w:sz w:val="24"/>
                <w:szCs w:val="24"/>
                <w:lang w:eastAsia="en-US"/>
              </w:rPr>
              <w:t>пациентов, в том числе при реализации индивидуальной программы</w:t>
            </w:r>
            <w:r>
              <w:rPr>
                <w:rFonts w:eastAsia="LiberationSerif"/>
                <w:sz w:val="24"/>
                <w:szCs w:val="24"/>
                <w:lang w:eastAsia="en-US"/>
              </w:rPr>
              <w:t xml:space="preserve"> </w:t>
            </w:r>
            <w:r w:rsidR="009F7575" w:rsidRPr="00143565">
              <w:rPr>
                <w:rFonts w:eastAsia="LiberationSerif"/>
                <w:sz w:val="24"/>
                <w:szCs w:val="24"/>
                <w:lang w:eastAsia="en-US"/>
              </w:rPr>
              <w:t>реабилитации или абилитации инвалидов</w:t>
            </w:r>
          </w:p>
          <w:p w14:paraId="34AFF179"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Определением медицинских показаний для привлечения к</w:t>
            </w:r>
            <w:r>
              <w:rPr>
                <w:rFonts w:eastAsia="LiberationSerif"/>
                <w:sz w:val="24"/>
                <w:szCs w:val="24"/>
                <w:lang w:eastAsia="en-US"/>
              </w:rPr>
              <w:t xml:space="preserve"> </w:t>
            </w:r>
            <w:r w:rsidR="009F7575" w:rsidRPr="00143565">
              <w:rPr>
                <w:rFonts w:eastAsia="LiberationSerif"/>
                <w:sz w:val="24"/>
                <w:szCs w:val="24"/>
                <w:lang w:eastAsia="en-US"/>
              </w:rPr>
              <w:t>лечению пациентов врачей-специалистов для назначения и</w:t>
            </w:r>
            <w:r>
              <w:rPr>
                <w:rFonts w:eastAsia="LiberationSerif"/>
                <w:sz w:val="24"/>
                <w:szCs w:val="24"/>
                <w:lang w:eastAsia="en-US"/>
              </w:rPr>
              <w:t xml:space="preserve"> </w:t>
            </w:r>
            <w:r w:rsidR="009F7575" w:rsidRPr="00143565">
              <w:rPr>
                <w:rFonts w:eastAsia="LiberationSerif"/>
                <w:sz w:val="24"/>
                <w:szCs w:val="24"/>
                <w:lang w:eastAsia="en-US"/>
              </w:rPr>
              <w:t>проведения мероприятий медицинской реабилитации, в том числе</w:t>
            </w:r>
            <w:r>
              <w:rPr>
                <w:rFonts w:eastAsia="LiberationSerif"/>
                <w:sz w:val="24"/>
                <w:szCs w:val="24"/>
                <w:lang w:eastAsia="en-US"/>
              </w:rPr>
              <w:t xml:space="preserve"> </w:t>
            </w:r>
            <w:r w:rsidR="009F7575" w:rsidRPr="00143565">
              <w:rPr>
                <w:rFonts w:eastAsia="LiberationSerif"/>
                <w:sz w:val="24"/>
                <w:szCs w:val="24"/>
                <w:lang w:eastAsia="en-US"/>
              </w:rPr>
              <w:t>при реализации индивидуальной программы реабилитации илиабилитации инвалидов, в соответствии с действующими порядками</w:t>
            </w:r>
            <w:r>
              <w:rPr>
                <w:rFonts w:eastAsia="LiberationSerif"/>
                <w:sz w:val="24"/>
                <w:szCs w:val="24"/>
                <w:lang w:eastAsia="en-US"/>
              </w:rPr>
              <w:t xml:space="preserve"> </w:t>
            </w:r>
            <w:r w:rsidR="009F7575" w:rsidRPr="00143565">
              <w:rPr>
                <w:rFonts w:eastAsia="LiberationSerif"/>
                <w:sz w:val="24"/>
                <w:szCs w:val="24"/>
                <w:lang w:eastAsia="en-US"/>
              </w:rPr>
              <w:t>оказания медицинской помощи, клиническими рекомендациями</w:t>
            </w:r>
            <w:r>
              <w:rPr>
                <w:rFonts w:eastAsia="LiberationSerif"/>
                <w:sz w:val="24"/>
                <w:szCs w:val="24"/>
                <w:lang w:eastAsia="en-US"/>
              </w:rPr>
              <w:t xml:space="preserve"> </w:t>
            </w:r>
            <w:r w:rsidR="009F7575"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009F7575" w:rsidRPr="00143565">
              <w:rPr>
                <w:rFonts w:eastAsia="LiberationSerif"/>
                <w:sz w:val="24"/>
                <w:szCs w:val="24"/>
                <w:lang w:eastAsia="en-US"/>
              </w:rPr>
              <w:t>с учетом стандартов медицинской помощи</w:t>
            </w:r>
          </w:p>
          <w:p w14:paraId="5CCF8DBD"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Оценкой эффективности и безопасности мероприятий по</w:t>
            </w:r>
            <w:r>
              <w:rPr>
                <w:rFonts w:eastAsia="LiberationSerif"/>
                <w:sz w:val="24"/>
                <w:szCs w:val="24"/>
                <w:lang w:eastAsia="en-US"/>
              </w:rPr>
              <w:t xml:space="preserve"> </w:t>
            </w:r>
            <w:r w:rsidR="009F7575" w:rsidRPr="00143565">
              <w:rPr>
                <w:rFonts w:eastAsia="LiberationSerif"/>
                <w:sz w:val="24"/>
                <w:szCs w:val="24"/>
                <w:lang w:eastAsia="en-US"/>
              </w:rPr>
              <w:t>медицинской реабилитации пациентов в соответствии с</w:t>
            </w:r>
            <w:r>
              <w:rPr>
                <w:rFonts w:eastAsia="LiberationSerif"/>
                <w:sz w:val="24"/>
                <w:szCs w:val="24"/>
                <w:lang w:eastAsia="en-US"/>
              </w:rPr>
              <w:t xml:space="preserve"> </w:t>
            </w:r>
            <w:r w:rsidR="009F7575"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009F7575"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009F7575"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009F7575" w:rsidRPr="00143565">
              <w:rPr>
                <w:rFonts w:eastAsia="LiberationSerif"/>
                <w:sz w:val="24"/>
                <w:szCs w:val="24"/>
                <w:lang w:eastAsia="en-US"/>
              </w:rPr>
              <w:t>помощи</w:t>
            </w:r>
          </w:p>
          <w:p w14:paraId="217D833F"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009F7575" w:rsidRPr="00143565">
              <w:rPr>
                <w:rFonts w:eastAsia="LiberationSerif"/>
                <w:sz w:val="24"/>
                <w:szCs w:val="24"/>
                <w:lang w:eastAsia="en-US"/>
              </w:rPr>
              <w:t>противопоказаний для проведения мероприятий медицинской</w:t>
            </w:r>
            <w:r>
              <w:rPr>
                <w:rFonts w:eastAsia="LiberationSerif"/>
                <w:sz w:val="24"/>
                <w:szCs w:val="24"/>
                <w:lang w:eastAsia="en-US"/>
              </w:rPr>
              <w:t xml:space="preserve"> </w:t>
            </w:r>
            <w:r w:rsidR="009F7575" w:rsidRPr="00143565">
              <w:rPr>
                <w:rFonts w:eastAsia="LiberationSerif"/>
                <w:sz w:val="24"/>
                <w:szCs w:val="24"/>
                <w:lang w:eastAsia="en-US"/>
              </w:rPr>
              <w:t>реабилитации пациентам в соответствии с действующими</w:t>
            </w:r>
            <w:r>
              <w:rPr>
                <w:rFonts w:eastAsia="LiberationSerif"/>
                <w:sz w:val="24"/>
                <w:szCs w:val="24"/>
                <w:lang w:eastAsia="en-US"/>
              </w:rPr>
              <w:t xml:space="preserve"> </w:t>
            </w:r>
            <w:r w:rsidR="009F7575"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009F7575"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009F7575" w:rsidRPr="00143565">
              <w:rPr>
                <w:rFonts w:eastAsia="LiberationSerif"/>
                <w:sz w:val="24"/>
                <w:szCs w:val="24"/>
                <w:lang w:eastAsia="en-US"/>
              </w:rPr>
              <w:t>медицинской помощи, с учетом стандартов медицинской помощи</w:t>
            </w:r>
          </w:p>
          <w:p w14:paraId="6720DDD4"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Разработкой плана реабилитационных мероприятий</w:t>
            </w:r>
          </w:p>
          <w:p w14:paraId="72EAF4F7"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Проведением мероприятий медицинской реабилитации</w:t>
            </w:r>
          </w:p>
          <w:p w14:paraId="3AC49799" w14:textId="77777777" w:rsidR="009F7575" w:rsidRPr="00143565" w:rsidRDefault="0058114E"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Определением медицинских показаний для привлечения</w:t>
            </w:r>
            <w:r>
              <w:rPr>
                <w:rFonts w:eastAsia="LiberationSerif"/>
                <w:sz w:val="24"/>
                <w:szCs w:val="24"/>
                <w:lang w:eastAsia="en-US"/>
              </w:rPr>
              <w:t xml:space="preserve"> </w:t>
            </w:r>
            <w:r w:rsidR="009F7575" w:rsidRPr="00143565">
              <w:rPr>
                <w:rFonts w:eastAsia="LiberationSerif"/>
                <w:sz w:val="24"/>
                <w:szCs w:val="24"/>
                <w:lang w:eastAsia="en-US"/>
              </w:rPr>
              <w:t>врачей-специалистов для назначения и проведения мероприятий по</w:t>
            </w:r>
            <w:r>
              <w:rPr>
                <w:rFonts w:eastAsia="LiberationSerif"/>
                <w:sz w:val="24"/>
                <w:szCs w:val="24"/>
                <w:lang w:eastAsia="en-US"/>
              </w:rPr>
              <w:t xml:space="preserve"> </w:t>
            </w:r>
            <w:r w:rsidR="009F7575" w:rsidRPr="00143565">
              <w:rPr>
                <w:rFonts w:eastAsia="LiberationSerif"/>
                <w:sz w:val="24"/>
                <w:szCs w:val="24"/>
                <w:lang w:eastAsia="en-US"/>
              </w:rPr>
              <w:t>медицинской реабилитации</w:t>
            </w:r>
          </w:p>
          <w:p w14:paraId="22F8A9C4" w14:textId="77777777" w:rsidR="00F610B5" w:rsidRPr="00143565" w:rsidRDefault="0058114E" w:rsidP="0058114E">
            <w:pPr>
              <w:autoSpaceDE w:val="0"/>
              <w:autoSpaceDN w:val="0"/>
              <w:adjustRightInd w:val="0"/>
              <w:jc w:val="both"/>
              <w:rPr>
                <w:b/>
                <w:sz w:val="24"/>
                <w:szCs w:val="24"/>
              </w:rPr>
            </w:pPr>
            <w:r>
              <w:rPr>
                <w:rFonts w:eastAsia="OpenSymbol"/>
                <w:sz w:val="24"/>
                <w:szCs w:val="24"/>
                <w:lang w:eastAsia="en-US"/>
              </w:rPr>
              <w:t>-</w:t>
            </w:r>
            <w:r w:rsidR="009F7575" w:rsidRPr="00143565">
              <w:rPr>
                <w:rFonts w:eastAsia="OpenSymbol"/>
                <w:sz w:val="24"/>
                <w:szCs w:val="24"/>
                <w:lang w:eastAsia="en-US"/>
              </w:rPr>
              <w:t xml:space="preserve"> </w:t>
            </w:r>
            <w:r w:rsidR="009F7575" w:rsidRPr="00143565">
              <w:rPr>
                <w:rFonts w:eastAsia="LiberationSerif"/>
                <w:sz w:val="24"/>
                <w:szCs w:val="24"/>
                <w:lang w:eastAsia="en-US"/>
              </w:rPr>
              <w:t>Оценкой эффективности и безопасности мероприятий</w:t>
            </w:r>
            <w:r>
              <w:rPr>
                <w:rFonts w:eastAsia="LiberationSerif"/>
                <w:sz w:val="24"/>
                <w:szCs w:val="24"/>
                <w:lang w:eastAsia="en-US"/>
              </w:rPr>
              <w:t xml:space="preserve"> </w:t>
            </w:r>
            <w:r w:rsidR="009F7575" w:rsidRPr="00143565">
              <w:rPr>
                <w:rFonts w:eastAsia="LiberationSerif"/>
                <w:sz w:val="24"/>
                <w:szCs w:val="24"/>
                <w:lang w:eastAsia="en-US"/>
              </w:rPr>
              <w:t>медицинской реабилитации пациентов.</w:t>
            </w:r>
          </w:p>
          <w:p w14:paraId="38958E3C" w14:textId="77777777" w:rsidR="00F610B5" w:rsidRPr="00143565" w:rsidRDefault="00F610B5" w:rsidP="00D55F48">
            <w:pPr>
              <w:jc w:val="both"/>
              <w:rPr>
                <w:sz w:val="24"/>
                <w:szCs w:val="24"/>
              </w:rPr>
            </w:pPr>
          </w:p>
          <w:p w14:paraId="5C7E58F4" w14:textId="77777777" w:rsidR="00F610B5" w:rsidRPr="00143565" w:rsidRDefault="00F610B5" w:rsidP="00D55F48">
            <w:pPr>
              <w:jc w:val="both"/>
              <w:rPr>
                <w:sz w:val="24"/>
                <w:szCs w:val="24"/>
              </w:rPr>
            </w:pPr>
            <w:r w:rsidRPr="0058114E">
              <w:rPr>
                <w:b/>
                <w:sz w:val="24"/>
                <w:szCs w:val="24"/>
              </w:rPr>
              <w:t>ПК-2.5</w:t>
            </w:r>
            <w:r w:rsidRPr="00143565">
              <w:rPr>
                <w:sz w:val="24"/>
                <w:szCs w:val="24"/>
              </w:rPr>
              <w:t xml:space="preserve"> Проводит медицинские экспертизы при оказании</w:t>
            </w:r>
            <w:r w:rsidR="004F36E7">
              <w:rPr>
                <w:sz w:val="24"/>
                <w:szCs w:val="24"/>
              </w:rPr>
              <w:t xml:space="preserve"> медицинской помощи по профилю «анестезиология-реаниматология»</w:t>
            </w:r>
            <w:r w:rsidRPr="00143565">
              <w:rPr>
                <w:sz w:val="24"/>
                <w:szCs w:val="24"/>
              </w:rPr>
              <w:t>.</w:t>
            </w:r>
          </w:p>
          <w:p w14:paraId="76277B94" w14:textId="77777777" w:rsidR="00F610B5" w:rsidRPr="00143565" w:rsidRDefault="00F610B5" w:rsidP="00D55F48">
            <w:pPr>
              <w:jc w:val="both"/>
              <w:rPr>
                <w:b/>
                <w:i/>
                <w:sz w:val="24"/>
                <w:szCs w:val="24"/>
              </w:rPr>
            </w:pPr>
            <w:r w:rsidRPr="00143565">
              <w:rPr>
                <w:b/>
                <w:i/>
                <w:sz w:val="24"/>
                <w:szCs w:val="24"/>
              </w:rPr>
              <w:t xml:space="preserve">Знать: </w:t>
            </w:r>
          </w:p>
          <w:p w14:paraId="63BCCF08" w14:textId="77777777" w:rsidR="00D85973" w:rsidRPr="00143565" w:rsidRDefault="0058114E" w:rsidP="00D55F48">
            <w:pPr>
              <w:autoSpaceDE w:val="0"/>
              <w:autoSpaceDN w:val="0"/>
              <w:adjustRightInd w:val="0"/>
              <w:jc w:val="both"/>
              <w:rPr>
                <w:rFonts w:eastAsia="LiberationSerif"/>
                <w:sz w:val="24"/>
                <w:szCs w:val="24"/>
                <w:lang w:eastAsia="en-US"/>
              </w:rPr>
            </w:pPr>
            <w:r>
              <w:rPr>
                <w:rFonts w:eastAsia="LiberationSerif"/>
                <w:sz w:val="24"/>
                <w:szCs w:val="24"/>
                <w:lang w:eastAsia="en-US"/>
              </w:rPr>
              <w:lastRenderedPageBreak/>
              <w:t xml:space="preserve">- </w:t>
            </w:r>
            <w:r w:rsidR="00D85973" w:rsidRPr="00143565">
              <w:rPr>
                <w:rFonts w:eastAsia="LiberationSerif"/>
                <w:sz w:val="24"/>
                <w:szCs w:val="24"/>
                <w:lang w:eastAsia="en-US"/>
              </w:rPr>
              <w:t>Порядки проведения отдельных видов медицинских</w:t>
            </w:r>
            <w:r>
              <w:rPr>
                <w:rFonts w:eastAsia="LiberationSerif"/>
                <w:sz w:val="24"/>
                <w:szCs w:val="24"/>
                <w:lang w:eastAsia="en-US"/>
              </w:rPr>
              <w:t xml:space="preserve"> </w:t>
            </w:r>
            <w:r w:rsidR="00D85973" w:rsidRPr="00143565">
              <w:rPr>
                <w:rFonts w:eastAsia="LiberationSerif"/>
                <w:sz w:val="24"/>
                <w:szCs w:val="24"/>
                <w:lang w:eastAsia="en-US"/>
              </w:rPr>
              <w:t>освидетельствований, медицинских осмотров</w:t>
            </w:r>
          </w:p>
          <w:p w14:paraId="5D5F3FE5" w14:textId="77777777" w:rsidR="00D85973" w:rsidRPr="00143565" w:rsidRDefault="0067461B"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Медицинские показания для направления пациентов,</w:t>
            </w:r>
            <w:r>
              <w:rPr>
                <w:rFonts w:eastAsia="LiberationSerif"/>
                <w:sz w:val="24"/>
                <w:szCs w:val="24"/>
                <w:lang w:eastAsia="en-US"/>
              </w:rPr>
              <w:t xml:space="preserve"> </w:t>
            </w:r>
            <w:r w:rsidR="00D85973" w:rsidRPr="00143565">
              <w:rPr>
                <w:rFonts w:eastAsia="LiberationSerif"/>
                <w:sz w:val="24"/>
                <w:szCs w:val="24"/>
                <w:lang w:eastAsia="en-US"/>
              </w:rPr>
              <w:t>имеющих стойкое нарушение функции организма, обусловленное</w:t>
            </w:r>
            <w:r>
              <w:rPr>
                <w:rFonts w:eastAsia="LiberationSerif"/>
                <w:sz w:val="24"/>
                <w:szCs w:val="24"/>
                <w:lang w:eastAsia="en-US"/>
              </w:rPr>
              <w:t xml:space="preserve"> </w:t>
            </w:r>
            <w:r w:rsidR="00D85973" w:rsidRPr="00143565">
              <w:rPr>
                <w:rFonts w:eastAsia="LiberationSerif"/>
                <w:sz w:val="24"/>
                <w:szCs w:val="24"/>
                <w:lang w:eastAsia="en-US"/>
              </w:rPr>
              <w:t>заболеваниями и (или) состояниями, последствиями травм на</w:t>
            </w:r>
            <w:r>
              <w:rPr>
                <w:rFonts w:eastAsia="LiberationSerif"/>
                <w:sz w:val="24"/>
                <w:szCs w:val="24"/>
                <w:lang w:eastAsia="en-US"/>
              </w:rPr>
              <w:t xml:space="preserve"> </w:t>
            </w:r>
            <w:r w:rsidR="00D85973" w:rsidRPr="00143565">
              <w:rPr>
                <w:rFonts w:eastAsia="LiberationSerif"/>
                <w:sz w:val="24"/>
                <w:szCs w:val="24"/>
                <w:lang w:eastAsia="en-US"/>
              </w:rPr>
              <w:t>медико-социальную экспертизу, требования к оформлению</w:t>
            </w:r>
            <w:r>
              <w:rPr>
                <w:rFonts w:eastAsia="LiberationSerif"/>
                <w:sz w:val="24"/>
                <w:szCs w:val="24"/>
                <w:lang w:eastAsia="en-US"/>
              </w:rPr>
              <w:t xml:space="preserve"> </w:t>
            </w:r>
            <w:r w:rsidR="00D85973" w:rsidRPr="00143565">
              <w:rPr>
                <w:rFonts w:eastAsia="LiberationSerif"/>
                <w:sz w:val="24"/>
                <w:szCs w:val="24"/>
                <w:lang w:eastAsia="en-US"/>
              </w:rPr>
              <w:t>медицинской документации</w:t>
            </w:r>
          </w:p>
          <w:p w14:paraId="2A2313CD" w14:textId="77777777" w:rsidR="00F610B5" w:rsidRPr="00143565" w:rsidRDefault="004B22F9" w:rsidP="00D55F48">
            <w:pPr>
              <w:autoSpaceDE w:val="0"/>
              <w:autoSpaceDN w:val="0"/>
              <w:adjustRightInd w:val="0"/>
              <w:jc w:val="both"/>
              <w:rPr>
                <w:b/>
                <w:i/>
                <w:sz w:val="24"/>
                <w:szCs w:val="24"/>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Порядок выдачи листков нетрудоспособности.</w:t>
            </w:r>
          </w:p>
          <w:p w14:paraId="1EBB709F" w14:textId="77777777" w:rsidR="00F610B5" w:rsidRPr="00143565" w:rsidRDefault="00F610B5" w:rsidP="00D55F48">
            <w:pPr>
              <w:jc w:val="both"/>
              <w:rPr>
                <w:b/>
                <w:i/>
                <w:sz w:val="24"/>
                <w:szCs w:val="24"/>
              </w:rPr>
            </w:pPr>
            <w:r w:rsidRPr="00143565">
              <w:rPr>
                <w:b/>
                <w:i/>
                <w:sz w:val="24"/>
                <w:szCs w:val="24"/>
              </w:rPr>
              <w:t xml:space="preserve">Уметь: </w:t>
            </w:r>
          </w:p>
          <w:p w14:paraId="17DC52BD" w14:textId="77777777" w:rsidR="00D85973" w:rsidRPr="00143565" w:rsidRDefault="004B22F9" w:rsidP="00D55F4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D85973" w:rsidRPr="00143565">
              <w:rPr>
                <w:rFonts w:eastAsia="LiberationSerif"/>
                <w:sz w:val="24"/>
                <w:szCs w:val="24"/>
                <w:lang w:eastAsia="en-US"/>
              </w:rPr>
              <w:t>Определять признаки временной нетрудоспособности и</w:t>
            </w:r>
            <w:r>
              <w:rPr>
                <w:rFonts w:eastAsia="LiberationSerif"/>
                <w:sz w:val="24"/>
                <w:szCs w:val="24"/>
                <w:lang w:eastAsia="en-US"/>
              </w:rPr>
              <w:t xml:space="preserve"> </w:t>
            </w:r>
            <w:r w:rsidR="00D85973" w:rsidRPr="00143565">
              <w:rPr>
                <w:rFonts w:eastAsia="LiberationSerif"/>
                <w:sz w:val="24"/>
                <w:szCs w:val="24"/>
                <w:lang w:eastAsia="en-US"/>
              </w:rPr>
              <w:t>признаки стойкого нарушения функции организма, обусловленного</w:t>
            </w:r>
            <w:r>
              <w:rPr>
                <w:rFonts w:eastAsia="LiberationSerif"/>
                <w:sz w:val="24"/>
                <w:szCs w:val="24"/>
                <w:lang w:eastAsia="en-US"/>
              </w:rPr>
              <w:t xml:space="preserve"> </w:t>
            </w:r>
            <w:r w:rsidR="00D85973" w:rsidRPr="00143565">
              <w:rPr>
                <w:rFonts w:eastAsia="LiberationSerif"/>
                <w:sz w:val="24"/>
                <w:szCs w:val="24"/>
                <w:lang w:eastAsia="en-US"/>
              </w:rPr>
              <w:t>заболеваниями и (или) состояниями, последствиями травм</w:t>
            </w:r>
          </w:p>
          <w:p w14:paraId="7A5EE15E" w14:textId="77777777" w:rsidR="00D85973" w:rsidRPr="00143565" w:rsidRDefault="004B22F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Выносить медицинские заключения по результатам</w:t>
            </w:r>
            <w:r>
              <w:rPr>
                <w:rFonts w:eastAsia="LiberationSerif"/>
                <w:sz w:val="24"/>
                <w:szCs w:val="24"/>
                <w:lang w:eastAsia="en-US"/>
              </w:rPr>
              <w:t xml:space="preserve"> </w:t>
            </w:r>
            <w:r w:rsidR="00D85973" w:rsidRPr="00143565">
              <w:rPr>
                <w:rFonts w:eastAsia="LiberationSerif"/>
                <w:sz w:val="24"/>
                <w:szCs w:val="24"/>
                <w:lang w:eastAsia="en-US"/>
              </w:rPr>
              <w:t>медицинского освидетельствования, медицинских осмотров</w:t>
            </w:r>
          </w:p>
          <w:p w14:paraId="24F8C2A5" w14:textId="77777777" w:rsidR="00F610B5" w:rsidRPr="00143565" w:rsidRDefault="004B22F9" w:rsidP="00D55F48">
            <w:pPr>
              <w:autoSpaceDE w:val="0"/>
              <w:autoSpaceDN w:val="0"/>
              <w:adjustRightInd w:val="0"/>
              <w:jc w:val="both"/>
              <w:rPr>
                <w:b/>
                <w:sz w:val="24"/>
                <w:szCs w:val="24"/>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Оформлять лист нетрудоспособности</w:t>
            </w:r>
          </w:p>
          <w:p w14:paraId="764FF234" w14:textId="77777777" w:rsidR="00F610B5" w:rsidRPr="00143565" w:rsidRDefault="00F610B5" w:rsidP="00D55F48">
            <w:pPr>
              <w:autoSpaceDE w:val="0"/>
              <w:autoSpaceDN w:val="0"/>
              <w:adjustRightInd w:val="0"/>
              <w:jc w:val="both"/>
              <w:rPr>
                <w:i/>
                <w:sz w:val="24"/>
                <w:szCs w:val="24"/>
              </w:rPr>
            </w:pPr>
            <w:r w:rsidRPr="00143565">
              <w:rPr>
                <w:b/>
                <w:i/>
                <w:sz w:val="24"/>
                <w:szCs w:val="24"/>
              </w:rPr>
              <w:t xml:space="preserve">Владеть: </w:t>
            </w:r>
          </w:p>
          <w:p w14:paraId="740BB2EB" w14:textId="77777777" w:rsidR="00D85973" w:rsidRPr="00143565" w:rsidRDefault="004B22F9" w:rsidP="00D55F48">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D85973" w:rsidRPr="00143565">
              <w:rPr>
                <w:rFonts w:eastAsia="LiberationSerif"/>
                <w:sz w:val="24"/>
                <w:szCs w:val="24"/>
                <w:lang w:eastAsia="en-US"/>
              </w:rPr>
              <w:t>Проведением отдельных видов медицинских экспертиз</w:t>
            </w:r>
          </w:p>
          <w:p w14:paraId="7FDBCF4A" w14:textId="77777777" w:rsidR="00D85973" w:rsidRPr="00143565" w:rsidRDefault="004B22F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Проведением экспертизы временной нетрудоспособности</w:t>
            </w:r>
          </w:p>
          <w:p w14:paraId="2EAC35B5" w14:textId="77777777" w:rsidR="00D85973" w:rsidRPr="00143565" w:rsidRDefault="004B22F9" w:rsidP="00D55F48">
            <w:pPr>
              <w:autoSpaceDE w:val="0"/>
              <w:autoSpaceDN w:val="0"/>
              <w:adjustRightInd w:val="0"/>
              <w:jc w:val="both"/>
              <w:rPr>
                <w:rFonts w:eastAsia="LiberationSerif"/>
                <w:sz w:val="24"/>
                <w:szCs w:val="24"/>
                <w:lang w:eastAsia="en-US"/>
              </w:rPr>
            </w:pPr>
            <w:r>
              <w:rPr>
                <w:rFonts w:eastAsia="OpenSymbol"/>
                <w:sz w:val="24"/>
                <w:szCs w:val="24"/>
                <w:lang w:eastAsia="en-US"/>
              </w:rPr>
              <w:t>-</w:t>
            </w:r>
            <w:r w:rsidR="00D85973" w:rsidRPr="00143565">
              <w:rPr>
                <w:rFonts w:eastAsia="OpenSymbol"/>
                <w:sz w:val="24"/>
                <w:szCs w:val="24"/>
                <w:lang w:eastAsia="en-US"/>
              </w:rPr>
              <w:t xml:space="preserve"> </w:t>
            </w:r>
            <w:r w:rsidR="00D85973" w:rsidRPr="00143565">
              <w:rPr>
                <w:rFonts w:eastAsia="LiberationSerif"/>
                <w:sz w:val="24"/>
                <w:szCs w:val="24"/>
                <w:lang w:eastAsia="en-US"/>
              </w:rPr>
              <w:t>Подготовка медицинской документации для направления на</w:t>
            </w:r>
          </w:p>
          <w:p w14:paraId="1F9522EB" w14:textId="77777777" w:rsidR="00F610B5" w:rsidRPr="00143565" w:rsidRDefault="00D85973" w:rsidP="00D55F48">
            <w:pPr>
              <w:jc w:val="both"/>
              <w:rPr>
                <w:b/>
                <w:sz w:val="24"/>
                <w:szCs w:val="24"/>
              </w:rPr>
            </w:pPr>
            <w:r w:rsidRPr="00143565">
              <w:rPr>
                <w:rFonts w:eastAsia="LiberationSerif"/>
                <w:sz w:val="24"/>
                <w:szCs w:val="24"/>
                <w:lang w:eastAsia="en-US"/>
              </w:rPr>
              <w:t>медико-социальную экспертизу.</w:t>
            </w:r>
          </w:p>
        </w:tc>
      </w:tr>
      <w:tr w:rsidR="00F610B5" w:rsidRPr="00143565" w14:paraId="39790B5A" w14:textId="77777777" w:rsidTr="00880064">
        <w:tc>
          <w:tcPr>
            <w:tcW w:w="2294" w:type="dxa"/>
          </w:tcPr>
          <w:p w14:paraId="5EBF10C4" w14:textId="77777777" w:rsidR="00F610B5" w:rsidRPr="00143565" w:rsidRDefault="00F610B5" w:rsidP="00F610B5">
            <w:pPr>
              <w:jc w:val="both"/>
              <w:rPr>
                <w:b/>
                <w:sz w:val="24"/>
                <w:szCs w:val="24"/>
              </w:rPr>
            </w:pPr>
          </w:p>
        </w:tc>
        <w:tc>
          <w:tcPr>
            <w:tcW w:w="2384" w:type="dxa"/>
          </w:tcPr>
          <w:p w14:paraId="62F3207E" w14:textId="77777777" w:rsidR="00F610B5" w:rsidRPr="00143565" w:rsidRDefault="00F610B5" w:rsidP="00F610B5">
            <w:pPr>
              <w:rPr>
                <w:b/>
                <w:sz w:val="24"/>
                <w:szCs w:val="24"/>
              </w:rPr>
            </w:pPr>
            <w:r w:rsidRPr="00143565">
              <w:rPr>
                <w:b/>
                <w:sz w:val="24"/>
                <w:szCs w:val="24"/>
              </w:rPr>
              <w:t xml:space="preserve">ПК-3 </w:t>
            </w:r>
            <w:r w:rsidRPr="00143565">
              <w:rPr>
                <w:sz w:val="24"/>
                <w:szCs w:val="24"/>
              </w:rPr>
              <w:t>Способен к проведению анализа медико-статистической информации, ведению медицинской документации, организации деятельности находящегося в распоряжении медицинского персонала</w:t>
            </w:r>
          </w:p>
        </w:tc>
        <w:tc>
          <w:tcPr>
            <w:tcW w:w="5245" w:type="dxa"/>
          </w:tcPr>
          <w:p w14:paraId="24327431" w14:textId="77777777" w:rsidR="00560C20" w:rsidRPr="00143565" w:rsidRDefault="00F610B5" w:rsidP="004B22F9">
            <w:pPr>
              <w:jc w:val="both"/>
              <w:rPr>
                <w:sz w:val="24"/>
                <w:szCs w:val="24"/>
              </w:rPr>
            </w:pPr>
            <w:r w:rsidRPr="004B22F9">
              <w:rPr>
                <w:b/>
                <w:sz w:val="24"/>
                <w:szCs w:val="24"/>
              </w:rPr>
              <w:t>ПК-3.2</w:t>
            </w:r>
            <w:r w:rsidRPr="00143565">
              <w:rPr>
                <w:sz w:val="24"/>
                <w:szCs w:val="24"/>
              </w:rPr>
              <w:t xml:space="preserve"> Осуществляет ведение медицинской документации, в том числе в форме электронного документа.</w:t>
            </w:r>
          </w:p>
          <w:p w14:paraId="3EA03D4A" w14:textId="77777777" w:rsidR="00F610B5" w:rsidRPr="00143565" w:rsidRDefault="00F610B5" w:rsidP="004B22F9">
            <w:pPr>
              <w:jc w:val="both"/>
              <w:rPr>
                <w:b/>
                <w:i/>
                <w:sz w:val="24"/>
                <w:szCs w:val="24"/>
              </w:rPr>
            </w:pPr>
            <w:r w:rsidRPr="00143565">
              <w:rPr>
                <w:b/>
                <w:i/>
                <w:sz w:val="24"/>
                <w:szCs w:val="24"/>
              </w:rPr>
              <w:t xml:space="preserve">Знать: </w:t>
            </w:r>
          </w:p>
          <w:p w14:paraId="245C1048" w14:textId="77777777" w:rsidR="00F610B5" w:rsidRPr="00143565" w:rsidRDefault="007F591B" w:rsidP="004B22F9">
            <w:pPr>
              <w:autoSpaceDE w:val="0"/>
              <w:autoSpaceDN w:val="0"/>
              <w:adjustRightInd w:val="0"/>
              <w:jc w:val="both"/>
              <w:rPr>
                <w:b/>
                <w:i/>
                <w:sz w:val="24"/>
                <w:szCs w:val="24"/>
              </w:rPr>
            </w:pPr>
            <w:r>
              <w:rPr>
                <w:rFonts w:eastAsia="LiberationSerif"/>
                <w:sz w:val="24"/>
                <w:szCs w:val="24"/>
                <w:lang w:eastAsia="en-US"/>
              </w:rPr>
              <w:t xml:space="preserve">- </w:t>
            </w:r>
            <w:r w:rsidR="00560C20" w:rsidRPr="00143565">
              <w:rPr>
                <w:rFonts w:eastAsia="LiberationSerif"/>
                <w:sz w:val="24"/>
                <w:szCs w:val="24"/>
                <w:lang w:eastAsia="en-US"/>
              </w:rPr>
              <w:t>Правила оформления медицинской документации в</w:t>
            </w:r>
            <w:r w:rsidR="004B22F9">
              <w:rPr>
                <w:rFonts w:eastAsia="LiberationSerif"/>
                <w:sz w:val="24"/>
                <w:szCs w:val="24"/>
                <w:lang w:eastAsia="en-US"/>
              </w:rPr>
              <w:t xml:space="preserve"> </w:t>
            </w:r>
            <w:r w:rsidR="00560C20" w:rsidRPr="00143565">
              <w:rPr>
                <w:rFonts w:eastAsia="LiberationSerif"/>
                <w:sz w:val="24"/>
                <w:szCs w:val="24"/>
                <w:lang w:eastAsia="en-US"/>
              </w:rPr>
              <w:t>медицинских организациях, оказывающих медицинскую помощь по</w:t>
            </w:r>
            <w:r w:rsidR="004B22F9">
              <w:rPr>
                <w:rFonts w:eastAsia="LiberationSerif"/>
                <w:sz w:val="24"/>
                <w:szCs w:val="24"/>
                <w:lang w:eastAsia="en-US"/>
              </w:rPr>
              <w:t xml:space="preserve"> </w:t>
            </w:r>
            <w:r w:rsidR="00560C20" w:rsidRPr="00143565">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00560C20" w:rsidRPr="00143565">
              <w:rPr>
                <w:rFonts w:eastAsia="LiberationSerif"/>
                <w:sz w:val="24"/>
                <w:szCs w:val="24"/>
                <w:lang w:eastAsia="en-US"/>
              </w:rPr>
              <w:t>, в том числе в форме</w:t>
            </w:r>
            <w:r w:rsidR="004B22F9">
              <w:rPr>
                <w:rFonts w:eastAsia="LiberationSerif"/>
                <w:sz w:val="24"/>
                <w:szCs w:val="24"/>
                <w:lang w:eastAsia="en-US"/>
              </w:rPr>
              <w:t xml:space="preserve"> </w:t>
            </w:r>
            <w:r w:rsidR="00560C20" w:rsidRPr="00143565">
              <w:rPr>
                <w:rFonts w:eastAsia="LiberationSerif"/>
                <w:sz w:val="24"/>
                <w:szCs w:val="24"/>
                <w:lang w:eastAsia="en-US"/>
              </w:rPr>
              <w:t>электронных документов.</w:t>
            </w:r>
          </w:p>
          <w:p w14:paraId="7AE9702C" w14:textId="77777777" w:rsidR="00F610B5" w:rsidRPr="00143565" w:rsidRDefault="00F610B5" w:rsidP="004B22F9">
            <w:pPr>
              <w:jc w:val="both"/>
              <w:rPr>
                <w:b/>
                <w:i/>
                <w:sz w:val="24"/>
                <w:szCs w:val="24"/>
              </w:rPr>
            </w:pPr>
            <w:r w:rsidRPr="00143565">
              <w:rPr>
                <w:b/>
                <w:i/>
                <w:sz w:val="24"/>
                <w:szCs w:val="24"/>
              </w:rPr>
              <w:t xml:space="preserve">Уметь: </w:t>
            </w:r>
          </w:p>
          <w:p w14:paraId="688135E7" w14:textId="77777777" w:rsidR="00560C20" w:rsidRPr="00143565" w:rsidRDefault="007F591B" w:rsidP="004B22F9">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560C20" w:rsidRPr="00143565">
              <w:rPr>
                <w:rFonts w:eastAsia="LiberationSerif"/>
                <w:sz w:val="24"/>
                <w:szCs w:val="24"/>
                <w:lang w:eastAsia="en-US"/>
              </w:rPr>
              <w:t>Вести медицинскую документацию, в том числе в</w:t>
            </w:r>
            <w:r w:rsidR="004B22F9">
              <w:rPr>
                <w:rFonts w:eastAsia="LiberationSerif"/>
                <w:sz w:val="24"/>
                <w:szCs w:val="24"/>
                <w:lang w:eastAsia="en-US"/>
              </w:rPr>
              <w:t xml:space="preserve"> </w:t>
            </w:r>
            <w:r w:rsidR="00560C20" w:rsidRPr="00143565">
              <w:rPr>
                <w:rFonts w:eastAsia="LiberationSerif"/>
                <w:sz w:val="24"/>
                <w:szCs w:val="24"/>
                <w:lang w:eastAsia="en-US"/>
              </w:rPr>
              <w:t>электронном виде</w:t>
            </w:r>
          </w:p>
          <w:p w14:paraId="3FFDCABD" w14:textId="77777777" w:rsidR="00F610B5" w:rsidRPr="00143565" w:rsidRDefault="004B22F9" w:rsidP="004B22F9">
            <w:pPr>
              <w:autoSpaceDE w:val="0"/>
              <w:autoSpaceDN w:val="0"/>
              <w:adjustRightInd w:val="0"/>
              <w:jc w:val="both"/>
              <w:rPr>
                <w:b/>
                <w:sz w:val="24"/>
                <w:szCs w:val="24"/>
              </w:rPr>
            </w:pPr>
            <w:r>
              <w:rPr>
                <w:rFonts w:eastAsia="OpenSymbol"/>
                <w:sz w:val="24"/>
                <w:szCs w:val="24"/>
                <w:lang w:eastAsia="en-US"/>
              </w:rPr>
              <w:t>-</w:t>
            </w:r>
            <w:r w:rsidR="00560C20" w:rsidRPr="00143565">
              <w:rPr>
                <w:rFonts w:eastAsia="OpenSymbol"/>
                <w:sz w:val="24"/>
                <w:szCs w:val="24"/>
                <w:lang w:eastAsia="en-US"/>
              </w:rPr>
              <w:t xml:space="preserve"> </w:t>
            </w:r>
            <w:r w:rsidR="00560C20" w:rsidRPr="00143565">
              <w:rPr>
                <w:rFonts w:eastAsia="LiberationSerif"/>
                <w:sz w:val="24"/>
                <w:szCs w:val="24"/>
                <w:lang w:eastAsia="en-US"/>
              </w:rPr>
              <w:t>Использовать в работе персональные данные пациентов и</w:t>
            </w:r>
            <w:r>
              <w:rPr>
                <w:rFonts w:eastAsia="LiberationSerif"/>
                <w:sz w:val="24"/>
                <w:szCs w:val="24"/>
                <w:lang w:eastAsia="en-US"/>
              </w:rPr>
              <w:t xml:space="preserve"> </w:t>
            </w:r>
            <w:r w:rsidR="00560C20" w:rsidRPr="00143565">
              <w:rPr>
                <w:rFonts w:eastAsia="LiberationSerif"/>
                <w:sz w:val="24"/>
                <w:szCs w:val="24"/>
                <w:lang w:eastAsia="en-US"/>
              </w:rPr>
              <w:t>сведения, составляющие врачебную тайну.</w:t>
            </w:r>
          </w:p>
          <w:p w14:paraId="06579D1D" w14:textId="77777777" w:rsidR="00F610B5" w:rsidRPr="00143565" w:rsidRDefault="00F610B5" w:rsidP="004B22F9">
            <w:pPr>
              <w:autoSpaceDE w:val="0"/>
              <w:autoSpaceDN w:val="0"/>
              <w:adjustRightInd w:val="0"/>
              <w:jc w:val="both"/>
              <w:rPr>
                <w:i/>
                <w:sz w:val="24"/>
                <w:szCs w:val="24"/>
              </w:rPr>
            </w:pPr>
            <w:r w:rsidRPr="00143565">
              <w:rPr>
                <w:b/>
                <w:i/>
                <w:sz w:val="24"/>
                <w:szCs w:val="24"/>
              </w:rPr>
              <w:t xml:space="preserve">Владеть: </w:t>
            </w:r>
          </w:p>
          <w:p w14:paraId="6A331CF3" w14:textId="77777777" w:rsidR="00560C20" w:rsidRPr="00143565" w:rsidRDefault="007F591B" w:rsidP="004B22F9">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560C20" w:rsidRPr="00143565">
              <w:rPr>
                <w:rFonts w:eastAsia="LiberationSerif"/>
                <w:sz w:val="24"/>
                <w:szCs w:val="24"/>
                <w:lang w:eastAsia="en-US"/>
              </w:rPr>
              <w:t>Ведение</w:t>
            </w:r>
            <w:r w:rsidR="004F36E7">
              <w:rPr>
                <w:rFonts w:eastAsia="LiberationSerif"/>
                <w:sz w:val="24"/>
                <w:szCs w:val="24"/>
                <w:lang w:eastAsia="en-US"/>
              </w:rPr>
              <w:t>м</w:t>
            </w:r>
            <w:r w:rsidR="00560C20" w:rsidRPr="00143565">
              <w:rPr>
                <w:rFonts w:eastAsia="LiberationSerif"/>
                <w:sz w:val="24"/>
                <w:szCs w:val="24"/>
                <w:lang w:eastAsia="en-US"/>
              </w:rPr>
              <w:t xml:space="preserve"> медицинской документации, в том числе в</w:t>
            </w:r>
            <w:r w:rsidR="004B22F9">
              <w:rPr>
                <w:rFonts w:eastAsia="LiberationSerif"/>
                <w:sz w:val="24"/>
                <w:szCs w:val="24"/>
                <w:lang w:eastAsia="en-US"/>
              </w:rPr>
              <w:t xml:space="preserve"> </w:t>
            </w:r>
            <w:r w:rsidR="00560C20" w:rsidRPr="00143565">
              <w:rPr>
                <w:rFonts w:eastAsia="LiberationSerif"/>
                <w:sz w:val="24"/>
                <w:szCs w:val="24"/>
                <w:lang w:eastAsia="en-US"/>
              </w:rPr>
              <w:t>электронном виде</w:t>
            </w:r>
          </w:p>
          <w:p w14:paraId="45EA980E" w14:textId="77777777" w:rsidR="00F610B5" w:rsidRPr="00143565" w:rsidRDefault="004B22F9" w:rsidP="004B22F9">
            <w:pPr>
              <w:autoSpaceDE w:val="0"/>
              <w:autoSpaceDN w:val="0"/>
              <w:adjustRightInd w:val="0"/>
              <w:jc w:val="both"/>
              <w:rPr>
                <w:sz w:val="24"/>
                <w:szCs w:val="24"/>
              </w:rPr>
            </w:pPr>
            <w:r>
              <w:rPr>
                <w:rFonts w:eastAsia="OpenSymbol"/>
                <w:sz w:val="24"/>
                <w:szCs w:val="24"/>
                <w:lang w:eastAsia="en-US"/>
              </w:rPr>
              <w:t>-</w:t>
            </w:r>
            <w:r w:rsidR="00560C20" w:rsidRPr="00143565">
              <w:rPr>
                <w:rFonts w:eastAsia="OpenSymbol"/>
                <w:sz w:val="24"/>
                <w:szCs w:val="24"/>
                <w:lang w:eastAsia="en-US"/>
              </w:rPr>
              <w:t xml:space="preserve"> </w:t>
            </w:r>
            <w:r w:rsidR="00560C20" w:rsidRPr="00143565">
              <w:rPr>
                <w:rFonts w:eastAsia="LiberationSerif"/>
                <w:sz w:val="24"/>
                <w:szCs w:val="24"/>
                <w:lang w:eastAsia="en-US"/>
              </w:rPr>
              <w:t>Использование в работе персональных данных пациентов и</w:t>
            </w:r>
            <w:r>
              <w:rPr>
                <w:rFonts w:eastAsia="LiberationSerif"/>
                <w:sz w:val="24"/>
                <w:szCs w:val="24"/>
                <w:lang w:eastAsia="en-US"/>
              </w:rPr>
              <w:t xml:space="preserve"> </w:t>
            </w:r>
            <w:r w:rsidR="00560C20" w:rsidRPr="00143565">
              <w:rPr>
                <w:rFonts w:eastAsia="LiberationSerif"/>
                <w:sz w:val="24"/>
                <w:szCs w:val="24"/>
                <w:lang w:eastAsia="en-US"/>
              </w:rPr>
              <w:t>сведений, составляющих врачебную тайну.</w:t>
            </w:r>
            <w:r w:rsidR="00F610B5" w:rsidRPr="00143565">
              <w:rPr>
                <w:sz w:val="24"/>
                <w:szCs w:val="24"/>
              </w:rPr>
              <w:t xml:space="preserve"> </w:t>
            </w:r>
          </w:p>
          <w:p w14:paraId="53D81BA4" w14:textId="77777777" w:rsidR="00F610B5" w:rsidRPr="00143565" w:rsidRDefault="00F610B5" w:rsidP="004B22F9">
            <w:pPr>
              <w:jc w:val="both"/>
              <w:rPr>
                <w:sz w:val="24"/>
                <w:szCs w:val="24"/>
              </w:rPr>
            </w:pPr>
          </w:p>
          <w:p w14:paraId="24A93227" w14:textId="77777777" w:rsidR="00560C20" w:rsidRPr="00143565" w:rsidRDefault="00F610B5" w:rsidP="004B22F9">
            <w:pPr>
              <w:jc w:val="both"/>
              <w:rPr>
                <w:b/>
                <w:i/>
                <w:sz w:val="24"/>
                <w:szCs w:val="24"/>
              </w:rPr>
            </w:pPr>
            <w:r w:rsidRPr="004B22F9">
              <w:rPr>
                <w:b/>
                <w:sz w:val="24"/>
                <w:szCs w:val="24"/>
              </w:rPr>
              <w:lastRenderedPageBreak/>
              <w:t>ПК-3.3</w:t>
            </w:r>
            <w:r w:rsidRPr="00143565">
              <w:rPr>
                <w:sz w:val="24"/>
                <w:szCs w:val="24"/>
              </w:rPr>
              <w:t xml:space="preserve"> Организует и контролирует деятельность находящегося в распоряжении медицинского персонала.</w:t>
            </w:r>
            <w:r w:rsidRPr="00143565">
              <w:rPr>
                <w:b/>
                <w:i/>
                <w:sz w:val="24"/>
                <w:szCs w:val="24"/>
              </w:rPr>
              <w:t xml:space="preserve"> </w:t>
            </w:r>
          </w:p>
          <w:p w14:paraId="09F5D844" w14:textId="77777777" w:rsidR="00F610B5" w:rsidRPr="00143565" w:rsidRDefault="00F610B5" w:rsidP="004B22F9">
            <w:pPr>
              <w:jc w:val="both"/>
              <w:rPr>
                <w:b/>
                <w:i/>
                <w:sz w:val="24"/>
                <w:szCs w:val="24"/>
              </w:rPr>
            </w:pPr>
            <w:r w:rsidRPr="00143565">
              <w:rPr>
                <w:b/>
                <w:i/>
                <w:sz w:val="24"/>
                <w:szCs w:val="24"/>
              </w:rPr>
              <w:t xml:space="preserve">Знать: </w:t>
            </w:r>
          </w:p>
          <w:p w14:paraId="377650DE" w14:textId="77777777" w:rsidR="00F610B5" w:rsidRPr="00143565" w:rsidRDefault="007F591B" w:rsidP="004B22F9">
            <w:pPr>
              <w:autoSpaceDE w:val="0"/>
              <w:autoSpaceDN w:val="0"/>
              <w:adjustRightInd w:val="0"/>
              <w:jc w:val="both"/>
              <w:rPr>
                <w:b/>
                <w:i/>
                <w:sz w:val="24"/>
                <w:szCs w:val="24"/>
              </w:rPr>
            </w:pPr>
            <w:r>
              <w:rPr>
                <w:rFonts w:eastAsia="LiberationSerif"/>
                <w:sz w:val="24"/>
                <w:szCs w:val="24"/>
                <w:lang w:eastAsia="en-US"/>
              </w:rPr>
              <w:t xml:space="preserve">- </w:t>
            </w:r>
            <w:r w:rsidR="00560C20" w:rsidRPr="00143565">
              <w:rPr>
                <w:rFonts w:eastAsia="LiberationSerif"/>
                <w:sz w:val="24"/>
                <w:szCs w:val="24"/>
                <w:lang w:eastAsia="en-US"/>
              </w:rPr>
              <w:t>Должностные обязанности медицинских работников в</w:t>
            </w:r>
            <w:r w:rsidR="004B22F9">
              <w:rPr>
                <w:rFonts w:eastAsia="LiberationSerif"/>
                <w:sz w:val="24"/>
                <w:szCs w:val="24"/>
                <w:lang w:eastAsia="en-US"/>
              </w:rPr>
              <w:t xml:space="preserve"> </w:t>
            </w:r>
            <w:r w:rsidR="00560C20" w:rsidRPr="00143565">
              <w:rPr>
                <w:rFonts w:eastAsia="LiberationSerif"/>
                <w:sz w:val="24"/>
                <w:szCs w:val="24"/>
                <w:lang w:eastAsia="en-US"/>
              </w:rPr>
              <w:t>медицинских организациях, оказывающих скорую медицинскую</w:t>
            </w:r>
            <w:r w:rsidR="004B22F9">
              <w:rPr>
                <w:rFonts w:eastAsia="LiberationSerif"/>
                <w:sz w:val="24"/>
                <w:szCs w:val="24"/>
                <w:lang w:eastAsia="en-US"/>
              </w:rPr>
              <w:t xml:space="preserve"> </w:t>
            </w:r>
            <w:r w:rsidR="00560C20" w:rsidRPr="00143565">
              <w:rPr>
                <w:rFonts w:eastAsia="LiberationSerif"/>
                <w:sz w:val="24"/>
                <w:szCs w:val="24"/>
                <w:lang w:eastAsia="en-US"/>
              </w:rPr>
              <w:t xml:space="preserve">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00560C20" w:rsidRPr="00143565">
              <w:rPr>
                <w:rFonts w:eastAsia="LiberationSerif"/>
                <w:sz w:val="24"/>
                <w:szCs w:val="24"/>
                <w:lang w:eastAsia="en-US"/>
              </w:rPr>
              <w:t>.</w:t>
            </w:r>
          </w:p>
          <w:p w14:paraId="510915E9" w14:textId="77777777" w:rsidR="00F610B5" w:rsidRPr="00143565" w:rsidRDefault="00F610B5" w:rsidP="004B22F9">
            <w:pPr>
              <w:jc w:val="both"/>
              <w:rPr>
                <w:b/>
                <w:i/>
                <w:sz w:val="24"/>
                <w:szCs w:val="24"/>
              </w:rPr>
            </w:pPr>
            <w:r w:rsidRPr="00143565">
              <w:rPr>
                <w:b/>
                <w:i/>
                <w:sz w:val="24"/>
                <w:szCs w:val="24"/>
              </w:rPr>
              <w:t xml:space="preserve">Уметь: </w:t>
            </w:r>
          </w:p>
          <w:p w14:paraId="649A6D80" w14:textId="77777777" w:rsidR="00560C20" w:rsidRPr="00143565" w:rsidRDefault="004B22F9" w:rsidP="004B22F9">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00560C20" w:rsidRPr="00143565">
              <w:rPr>
                <w:rFonts w:eastAsia="LiberationSerif"/>
                <w:sz w:val="24"/>
                <w:szCs w:val="24"/>
                <w:lang w:eastAsia="en-US"/>
              </w:rPr>
              <w:t>Осуществлять контроль выполнения должностных</w:t>
            </w:r>
            <w:r>
              <w:rPr>
                <w:rFonts w:eastAsia="LiberationSerif"/>
                <w:sz w:val="24"/>
                <w:szCs w:val="24"/>
                <w:lang w:eastAsia="en-US"/>
              </w:rPr>
              <w:t xml:space="preserve"> </w:t>
            </w:r>
            <w:r w:rsidR="00560C20" w:rsidRPr="00143565">
              <w:rPr>
                <w:rFonts w:eastAsia="LiberationSerif"/>
                <w:sz w:val="24"/>
                <w:szCs w:val="24"/>
                <w:lang w:eastAsia="en-US"/>
              </w:rPr>
              <w:t>обязанностей медицинским персоналом</w:t>
            </w:r>
          </w:p>
          <w:p w14:paraId="1367A9E2" w14:textId="77777777" w:rsidR="004B22F9" w:rsidRDefault="004B22F9" w:rsidP="004B22F9">
            <w:pPr>
              <w:autoSpaceDE w:val="0"/>
              <w:autoSpaceDN w:val="0"/>
              <w:adjustRightInd w:val="0"/>
              <w:jc w:val="both"/>
              <w:rPr>
                <w:rFonts w:eastAsia="LiberationSerif"/>
                <w:sz w:val="24"/>
                <w:szCs w:val="24"/>
                <w:lang w:eastAsia="en-US"/>
              </w:rPr>
            </w:pPr>
            <w:r>
              <w:rPr>
                <w:rFonts w:eastAsia="OpenSymbol"/>
                <w:sz w:val="24"/>
                <w:szCs w:val="24"/>
                <w:lang w:eastAsia="en-US"/>
              </w:rPr>
              <w:t>-</w:t>
            </w:r>
            <w:r w:rsidR="00560C20" w:rsidRPr="00143565">
              <w:rPr>
                <w:rFonts w:eastAsia="OpenSymbol"/>
                <w:sz w:val="24"/>
                <w:szCs w:val="24"/>
                <w:lang w:eastAsia="en-US"/>
              </w:rPr>
              <w:t xml:space="preserve"> </w:t>
            </w:r>
            <w:r w:rsidR="00560C20" w:rsidRPr="00143565">
              <w:rPr>
                <w:rFonts w:eastAsia="LiberationSerif"/>
                <w:sz w:val="24"/>
                <w:szCs w:val="24"/>
                <w:lang w:eastAsia="en-US"/>
              </w:rPr>
              <w:t>Организовывать работу специализированной выездной</w:t>
            </w:r>
            <w:r>
              <w:rPr>
                <w:rFonts w:eastAsia="LiberationSerif"/>
                <w:sz w:val="24"/>
                <w:szCs w:val="24"/>
                <w:lang w:eastAsia="en-US"/>
              </w:rPr>
              <w:t xml:space="preserve"> </w:t>
            </w:r>
            <w:r w:rsidR="00560C20" w:rsidRPr="00143565">
              <w:rPr>
                <w:rFonts w:eastAsia="LiberationSerif"/>
                <w:sz w:val="24"/>
                <w:szCs w:val="24"/>
                <w:lang w:eastAsia="en-US"/>
              </w:rPr>
              <w:t>бригады скорой медицинской помощи анестезиологии-реанимации</w:t>
            </w:r>
          </w:p>
          <w:p w14:paraId="0AED098A" w14:textId="77777777" w:rsidR="00F610B5" w:rsidRPr="00143565" w:rsidRDefault="004B22F9" w:rsidP="004B22F9">
            <w:pPr>
              <w:autoSpaceDE w:val="0"/>
              <w:autoSpaceDN w:val="0"/>
              <w:adjustRightInd w:val="0"/>
              <w:jc w:val="both"/>
              <w:rPr>
                <w:b/>
                <w:sz w:val="24"/>
                <w:szCs w:val="24"/>
              </w:rPr>
            </w:pPr>
            <w:r>
              <w:rPr>
                <w:rFonts w:eastAsia="LiberationSerif"/>
                <w:sz w:val="24"/>
                <w:szCs w:val="24"/>
                <w:lang w:eastAsia="en-US"/>
              </w:rPr>
              <w:t xml:space="preserve">- </w:t>
            </w:r>
            <w:r w:rsidR="00560C20" w:rsidRPr="00143565">
              <w:rPr>
                <w:rFonts w:eastAsia="LiberationSerif"/>
                <w:sz w:val="24"/>
                <w:szCs w:val="24"/>
                <w:lang w:eastAsia="en-US"/>
              </w:rPr>
              <w:t>Проводить противоэпидемические мероприятия в случае</w:t>
            </w:r>
            <w:r>
              <w:rPr>
                <w:rFonts w:eastAsia="LiberationSerif"/>
                <w:sz w:val="24"/>
                <w:szCs w:val="24"/>
                <w:lang w:eastAsia="en-US"/>
              </w:rPr>
              <w:t xml:space="preserve"> </w:t>
            </w:r>
            <w:r w:rsidR="00560C20" w:rsidRPr="00143565">
              <w:rPr>
                <w:rFonts w:eastAsia="LiberationSerif"/>
                <w:sz w:val="24"/>
                <w:szCs w:val="24"/>
                <w:lang w:eastAsia="en-US"/>
              </w:rPr>
              <w:t>возникновения очага инфекции.</w:t>
            </w:r>
          </w:p>
          <w:p w14:paraId="42939CB8" w14:textId="77777777" w:rsidR="00F610B5" w:rsidRPr="00143565" w:rsidRDefault="00F610B5" w:rsidP="004B22F9">
            <w:pPr>
              <w:autoSpaceDE w:val="0"/>
              <w:autoSpaceDN w:val="0"/>
              <w:adjustRightInd w:val="0"/>
              <w:jc w:val="both"/>
              <w:rPr>
                <w:i/>
                <w:sz w:val="24"/>
                <w:szCs w:val="24"/>
              </w:rPr>
            </w:pPr>
            <w:r w:rsidRPr="00143565">
              <w:rPr>
                <w:b/>
                <w:i/>
                <w:sz w:val="24"/>
                <w:szCs w:val="24"/>
              </w:rPr>
              <w:t xml:space="preserve">Владеть: </w:t>
            </w:r>
          </w:p>
          <w:p w14:paraId="33F0116A" w14:textId="77777777" w:rsidR="00560C20" w:rsidRPr="00143565" w:rsidRDefault="004B22F9" w:rsidP="004B22F9">
            <w:pPr>
              <w:autoSpaceDE w:val="0"/>
              <w:autoSpaceDN w:val="0"/>
              <w:adjustRightInd w:val="0"/>
              <w:jc w:val="both"/>
              <w:rPr>
                <w:rFonts w:eastAsia="LiberationSerif"/>
                <w:sz w:val="24"/>
                <w:szCs w:val="24"/>
                <w:lang w:eastAsia="en-US"/>
              </w:rPr>
            </w:pPr>
            <w:r>
              <w:rPr>
                <w:rFonts w:eastAsia="LiberationSerif"/>
                <w:sz w:val="24"/>
                <w:szCs w:val="24"/>
                <w:lang w:eastAsia="en-US"/>
              </w:rPr>
              <w:t>-</w:t>
            </w:r>
            <w:r w:rsidR="00560C20" w:rsidRPr="00143565">
              <w:rPr>
                <w:rFonts w:eastAsia="LiberationSerif"/>
                <w:sz w:val="24"/>
                <w:szCs w:val="24"/>
                <w:lang w:eastAsia="en-US"/>
              </w:rPr>
              <w:t>Проведение</w:t>
            </w:r>
            <w:r>
              <w:rPr>
                <w:rFonts w:eastAsia="LiberationSerif"/>
                <w:sz w:val="24"/>
                <w:szCs w:val="24"/>
                <w:lang w:eastAsia="en-US"/>
              </w:rPr>
              <w:t>м</w:t>
            </w:r>
            <w:r w:rsidR="00560C20" w:rsidRPr="00143565">
              <w:rPr>
                <w:rFonts w:eastAsia="LiberationSerif"/>
                <w:sz w:val="24"/>
                <w:szCs w:val="24"/>
                <w:lang w:eastAsia="en-US"/>
              </w:rPr>
              <w:t xml:space="preserve"> противоэпидемических мероприятий в случае</w:t>
            </w:r>
            <w:r>
              <w:rPr>
                <w:rFonts w:eastAsia="LiberationSerif"/>
                <w:sz w:val="24"/>
                <w:szCs w:val="24"/>
                <w:lang w:eastAsia="en-US"/>
              </w:rPr>
              <w:t xml:space="preserve"> </w:t>
            </w:r>
            <w:r w:rsidR="00560C20" w:rsidRPr="00143565">
              <w:rPr>
                <w:rFonts w:eastAsia="LiberationSerif"/>
                <w:sz w:val="24"/>
                <w:szCs w:val="24"/>
                <w:lang w:eastAsia="en-US"/>
              </w:rPr>
              <w:t>возникновения очага инфекции</w:t>
            </w:r>
          </w:p>
          <w:p w14:paraId="1BD8EFCB" w14:textId="77777777" w:rsidR="00560C20" w:rsidRPr="00143565" w:rsidRDefault="004B22F9" w:rsidP="004B22F9">
            <w:pPr>
              <w:autoSpaceDE w:val="0"/>
              <w:autoSpaceDN w:val="0"/>
              <w:adjustRightInd w:val="0"/>
              <w:jc w:val="both"/>
              <w:rPr>
                <w:rFonts w:eastAsia="LiberationSerif"/>
                <w:sz w:val="24"/>
                <w:szCs w:val="24"/>
                <w:lang w:eastAsia="en-US"/>
              </w:rPr>
            </w:pPr>
            <w:r>
              <w:rPr>
                <w:rFonts w:eastAsia="OpenSymbol"/>
                <w:sz w:val="24"/>
                <w:szCs w:val="24"/>
                <w:lang w:eastAsia="en-US"/>
              </w:rPr>
              <w:t>-</w:t>
            </w:r>
            <w:r w:rsidR="00560C20" w:rsidRPr="00143565">
              <w:rPr>
                <w:rFonts w:eastAsia="OpenSymbol"/>
                <w:sz w:val="24"/>
                <w:szCs w:val="24"/>
                <w:lang w:eastAsia="en-US"/>
              </w:rPr>
              <w:t xml:space="preserve"> </w:t>
            </w:r>
            <w:r w:rsidR="00560C20" w:rsidRPr="00143565">
              <w:rPr>
                <w:rFonts w:eastAsia="LiberationSerif"/>
                <w:sz w:val="24"/>
                <w:szCs w:val="24"/>
                <w:lang w:eastAsia="en-US"/>
              </w:rPr>
              <w:t>Контроль выполнения должностных обязанностей</w:t>
            </w:r>
            <w:r>
              <w:rPr>
                <w:rFonts w:eastAsia="LiberationSerif"/>
                <w:sz w:val="24"/>
                <w:szCs w:val="24"/>
                <w:lang w:eastAsia="en-US"/>
              </w:rPr>
              <w:t xml:space="preserve"> </w:t>
            </w:r>
            <w:r w:rsidR="00560C20" w:rsidRPr="00143565">
              <w:rPr>
                <w:rFonts w:eastAsia="LiberationSerif"/>
                <w:sz w:val="24"/>
                <w:szCs w:val="24"/>
                <w:lang w:eastAsia="en-US"/>
              </w:rPr>
              <w:t>находящимся в распоряжении медицинским персоналом</w:t>
            </w:r>
          </w:p>
          <w:p w14:paraId="6C7401E1" w14:textId="77777777" w:rsidR="00F610B5" w:rsidRPr="00143565" w:rsidRDefault="004B22F9" w:rsidP="004B22F9">
            <w:pPr>
              <w:autoSpaceDE w:val="0"/>
              <w:autoSpaceDN w:val="0"/>
              <w:adjustRightInd w:val="0"/>
              <w:jc w:val="both"/>
              <w:rPr>
                <w:sz w:val="24"/>
                <w:szCs w:val="24"/>
              </w:rPr>
            </w:pPr>
            <w:r>
              <w:rPr>
                <w:rFonts w:eastAsia="OpenSymbol"/>
                <w:sz w:val="24"/>
                <w:szCs w:val="24"/>
                <w:lang w:eastAsia="en-US"/>
              </w:rPr>
              <w:t>-</w:t>
            </w:r>
            <w:r w:rsidR="00560C20" w:rsidRPr="00143565">
              <w:rPr>
                <w:rFonts w:eastAsia="OpenSymbol"/>
                <w:sz w:val="24"/>
                <w:szCs w:val="24"/>
                <w:lang w:eastAsia="en-US"/>
              </w:rPr>
              <w:t xml:space="preserve"> </w:t>
            </w:r>
            <w:r>
              <w:rPr>
                <w:rFonts w:eastAsia="LiberationSerif"/>
                <w:sz w:val="24"/>
                <w:szCs w:val="24"/>
                <w:lang w:eastAsia="en-US"/>
              </w:rPr>
              <w:t>Организацией</w:t>
            </w:r>
            <w:r w:rsidR="00560C20" w:rsidRPr="00143565">
              <w:rPr>
                <w:rFonts w:eastAsia="LiberationSerif"/>
                <w:sz w:val="24"/>
                <w:szCs w:val="24"/>
                <w:lang w:eastAsia="en-US"/>
              </w:rPr>
              <w:t xml:space="preserve"> работы специализированной выездной</w:t>
            </w:r>
            <w:r>
              <w:rPr>
                <w:rFonts w:eastAsia="LiberationSerif"/>
                <w:sz w:val="24"/>
                <w:szCs w:val="24"/>
                <w:lang w:eastAsia="en-US"/>
              </w:rPr>
              <w:t xml:space="preserve"> </w:t>
            </w:r>
            <w:r w:rsidR="00560C20" w:rsidRPr="00143565">
              <w:rPr>
                <w:rFonts w:eastAsia="LiberationSerif"/>
                <w:sz w:val="24"/>
                <w:szCs w:val="24"/>
                <w:lang w:eastAsia="en-US"/>
              </w:rPr>
              <w:t>бригады скорой медицинской помощи анестезиологии-реанимации.</w:t>
            </w:r>
          </w:p>
        </w:tc>
      </w:tr>
    </w:tbl>
    <w:p w14:paraId="73B543D9" w14:textId="77777777" w:rsidR="00AF1515" w:rsidRDefault="00AF1515" w:rsidP="00AF1515">
      <w:pPr>
        <w:widowControl w:val="0"/>
        <w:tabs>
          <w:tab w:val="left" w:pos="709"/>
          <w:tab w:val="left" w:pos="1394"/>
        </w:tabs>
        <w:autoSpaceDE w:val="0"/>
        <w:autoSpaceDN w:val="0"/>
        <w:spacing w:before="8"/>
        <w:jc w:val="both"/>
        <w:rPr>
          <w:sz w:val="24"/>
          <w:szCs w:val="24"/>
        </w:rPr>
      </w:pPr>
    </w:p>
    <w:p w14:paraId="0BF8D8F7" w14:textId="77777777" w:rsidR="00AF1515" w:rsidRPr="00F75588" w:rsidRDefault="00AF1515" w:rsidP="00AF1515">
      <w:pPr>
        <w:pStyle w:val="a6"/>
        <w:widowControl w:val="0"/>
        <w:ind w:firstLine="0"/>
        <w:jc w:val="center"/>
        <w:rPr>
          <w:b/>
          <w:spacing w:val="2"/>
          <w:sz w:val="24"/>
          <w:szCs w:val="24"/>
        </w:rPr>
      </w:pPr>
      <w:r w:rsidRPr="00F75588">
        <w:rPr>
          <w:b/>
          <w:spacing w:val="2"/>
          <w:sz w:val="24"/>
          <w:szCs w:val="24"/>
        </w:rPr>
        <w:t>4. Объем дисциплины и виды учебной работы</w:t>
      </w:r>
    </w:p>
    <w:p w14:paraId="64A83C64" w14:textId="77777777" w:rsidR="00AF1515" w:rsidRPr="00F75588" w:rsidRDefault="00AF1515" w:rsidP="00AF1515">
      <w:pPr>
        <w:pStyle w:val="a6"/>
        <w:widowControl w:val="0"/>
        <w:ind w:firstLine="0"/>
        <w:jc w:val="center"/>
        <w:rPr>
          <w:b/>
          <w:spacing w:val="2"/>
          <w:sz w:val="24"/>
          <w:szCs w:val="24"/>
        </w:rPr>
      </w:pPr>
    </w:p>
    <w:p w14:paraId="2521BF2B" w14:textId="77777777" w:rsidR="00AF1515" w:rsidRPr="003A6B23" w:rsidRDefault="00AF1515" w:rsidP="00AF1515">
      <w:pPr>
        <w:pStyle w:val="a6"/>
        <w:widowControl w:val="0"/>
        <w:suppressAutoHyphens/>
        <w:ind w:firstLine="709"/>
        <w:rPr>
          <w:b/>
          <w:spacing w:val="2"/>
          <w:sz w:val="24"/>
          <w:szCs w:val="24"/>
        </w:rPr>
      </w:pPr>
      <w:r w:rsidRPr="00F75588">
        <w:rPr>
          <w:b/>
          <w:spacing w:val="2"/>
          <w:sz w:val="24"/>
          <w:szCs w:val="24"/>
        </w:rPr>
        <w:t>4.1. Объем дисциплины и виды учебной работы по очной форме обучения.</w:t>
      </w:r>
    </w:p>
    <w:p w14:paraId="1AAF8B3F" w14:textId="77777777" w:rsidR="00AF1515" w:rsidRPr="003A6B23" w:rsidRDefault="00AF1515" w:rsidP="00AF1515">
      <w:pPr>
        <w:jc w:val="both"/>
        <w:rPr>
          <w:sz w:val="24"/>
          <w:szCs w:val="24"/>
          <w:lang w:val="x-none"/>
        </w:rPr>
      </w:pPr>
    </w:p>
    <w:p w14:paraId="5B7DB352" w14:textId="77777777" w:rsidR="00AF1515" w:rsidRPr="003A6B23" w:rsidRDefault="00AF1515" w:rsidP="00AF1515">
      <w:pPr>
        <w:pStyle w:val="a6"/>
        <w:widowControl w:val="0"/>
        <w:rPr>
          <w:spacing w:val="2"/>
          <w:sz w:val="24"/>
          <w:szCs w:val="24"/>
        </w:rPr>
      </w:pPr>
      <w:r w:rsidRPr="003A6B23">
        <w:rPr>
          <w:spacing w:val="2"/>
          <w:sz w:val="24"/>
          <w:szCs w:val="24"/>
        </w:rPr>
        <w:t xml:space="preserve">Общая трудоемкость дисциплины составляет </w:t>
      </w:r>
      <w:r w:rsidRPr="003A6B23">
        <w:rPr>
          <w:b/>
          <w:spacing w:val="2"/>
          <w:sz w:val="24"/>
          <w:szCs w:val="24"/>
          <w:u w:val="single"/>
        </w:rPr>
        <w:t>2</w:t>
      </w:r>
      <w:r w:rsidR="00F75588">
        <w:rPr>
          <w:b/>
          <w:spacing w:val="2"/>
          <w:sz w:val="24"/>
          <w:szCs w:val="24"/>
          <w:u w:val="single"/>
          <w:lang w:val="ru-RU"/>
        </w:rPr>
        <w:t>8</w:t>
      </w:r>
      <w:r w:rsidR="00F75588">
        <w:rPr>
          <w:spacing w:val="2"/>
          <w:sz w:val="24"/>
          <w:szCs w:val="24"/>
        </w:rPr>
        <w:t xml:space="preserve"> зачетных единиц</w:t>
      </w:r>
      <w:r w:rsidRPr="003A6B23">
        <w:rPr>
          <w:spacing w:val="2"/>
          <w:sz w:val="24"/>
          <w:szCs w:val="24"/>
        </w:rPr>
        <w:t xml:space="preserve"> (</w:t>
      </w:r>
      <w:r w:rsidR="00F75588">
        <w:rPr>
          <w:b/>
          <w:spacing w:val="2"/>
          <w:sz w:val="24"/>
          <w:szCs w:val="24"/>
          <w:u w:val="single"/>
          <w:lang w:val="ru-RU"/>
        </w:rPr>
        <w:t>1008</w:t>
      </w:r>
      <w:r w:rsidRPr="003A6B23">
        <w:rPr>
          <w:b/>
          <w:spacing w:val="2"/>
          <w:sz w:val="24"/>
          <w:szCs w:val="24"/>
        </w:rPr>
        <w:t xml:space="preserve"> </w:t>
      </w:r>
      <w:r w:rsidRPr="003A6B23">
        <w:rPr>
          <w:spacing w:val="2"/>
          <w:sz w:val="24"/>
          <w:szCs w:val="24"/>
        </w:rPr>
        <w:t>час</w:t>
      </w:r>
      <w:r w:rsidR="00F75588">
        <w:rPr>
          <w:spacing w:val="2"/>
          <w:sz w:val="24"/>
          <w:szCs w:val="24"/>
        </w:rPr>
        <w:t>ов</w:t>
      </w:r>
      <w:r w:rsidRPr="003A6B23">
        <w:rPr>
          <w:spacing w:val="2"/>
          <w:sz w:val="24"/>
          <w:szCs w:val="24"/>
        </w:rPr>
        <w:t>).</w:t>
      </w:r>
    </w:p>
    <w:p w14:paraId="00553CEA" w14:textId="77777777" w:rsidR="00AF1515" w:rsidRPr="003A6B23" w:rsidRDefault="00AF1515" w:rsidP="00AF1515">
      <w:pPr>
        <w:pStyle w:val="a6"/>
        <w:widowControl w:val="0"/>
        <w:rPr>
          <w:spacing w:val="2"/>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318"/>
        <w:gridCol w:w="1804"/>
        <w:gridCol w:w="1510"/>
        <w:gridCol w:w="1509"/>
      </w:tblGrid>
      <w:tr w:rsidR="00160052" w:rsidRPr="003A6B23" w14:paraId="216F4E97" w14:textId="77777777" w:rsidTr="00AF1515">
        <w:trPr>
          <w:trHeight w:val="330"/>
        </w:trPr>
        <w:tc>
          <w:tcPr>
            <w:tcW w:w="3215" w:type="dxa"/>
            <w:vMerge w:val="restart"/>
            <w:shd w:val="clear" w:color="auto" w:fill="auto"/>
          </w:tcPr>
          <w:p w14:paraId="610E949A" w14:textId="77777777" w:rsidR="00160052" w:rsidRPr="003A6B23" w:rsidRDefault="00160052" w:rsidP="00AF1515">
            <w:pPr>
              <w:pStyle w:val="a6"/>
              <w:widowControl w:val="0"/>
              <w:ind w:firstLine="0"/>
              <w:jc w:val="center"/>
              <w:rPr>
                <w:b/>
                <w:spacing w:val="2"/>
                <w:sz w:val="24"/>
                <w:szCs w:val="24"/>
                <w:lang w:val="ru-RU"/>
              </w:rPr>
            </w:pPr>
            <w:r w:rsidRPr="003A6B23">
              <w:rPr>
                <w:b/>
                <w:spacing w:val="2"/>
                <w:sz w:val="24"/>
                <w:szCs w:val="24"/>
                <w:lang w:val="ru-RU"/>
              </w:rPr>
              <w:t>Вид учебной работы</w:t>
            </w:r>
          </w:p>
        </w:tc>
        <w:tc>
          <w:tcPr>
            <w:tcW w:w="1318" w:type="dxa"/>
            <w:vMerge w:val="restart"/>
            <w:shd w:val="clear" w:color="auto" w:fill="auto"/>
          </w:tcPr>
          <w:p w14:paraId="0767CF9C" w14:textId="77777777" w:rsidR="00160052" w:rsidRPr="003A6B23" w:rsidRDefault="00160052" w:rsidP="00AF1515">
            <w:pPr>
              <w:pStyle w:val="a6"/>
              <w:widowControl w:val="0"/>
              <w:ind w:firstLine="0"/>
              <w:jc w:val="center"/>
              <w:rPr>
                <w:b/>
                <w:spacing w:val="2"/>
                <w:sz w:val="24"/>
                <w:szCs w:val="24"/>
                <w:lang w:val="ru-RU"/>
              </w:rPr>
            </w:pPr>
            <w:r w:rsidRPr="003A6B23">
              <w:rPr>
                <w:b/>
                <w:spacing w:val="2"/>
                <w:sz w:val="24"/>
                <w:szCs w:val="24"/>
                <w:lang w:val="ru-RU"/>
              </w:rPr>
              <w:t>Всего часов</w:t>
            </w:r>
          </w:p>
        </w:tc>
        <w:tc>
          <w:tcPr>
            <w:tcW w:w="1804" w:type="dxa"/>
            <w:vMerge w:val="restart"/>
            <w:shd w:val="clear" w:color="auto" w:fill="auto"/>
          </w:tcPr>
          <w:p w14:paraId="3494589B" w14:textId="77777777" w:rsidR="00160052" w:rsidRPr="003A6B23" w:rsidRDefault="00160052" w:rsidP="00AF1515">
            <w:pPr>
              <w:pStyle w:val="a6"/>
              <w:widowControl w:val="0"/>
              <w:ind w:firstLine="0"/>
              <w:jc w:val="center"/>
              <w:rPr>
                <w:b/>
                <w:spacing w:val="2"/>
                <w:sz w:val="24"/>
                <w:szCs w:val="24"/>
                <w:lang w:val="ru-RU"/>
              </w:rPr>
            </w:pPr>
            <w:r w:rsidRPr="003A6B23">
              <w:rPr>
                <w:b/>
                <w:spacing w:val="2"/>
                <w:sz w:val="24"/>
                <w:szCs w:val="24"/>
                <w:lang w:val="ru-RU"/>
              </w:rPr>
              <w:t>Количество</w:t>
            </w:r>
          </w:p>
          <w:p w14:paraId="3A181058" w14:textId="77777777" w:rsidR="00160052" w:rsidRPr="003A6B23" w:rsidRDefault="00160052" w:rsidP="00AF1515">
            <w:pPr>
              <w:pStyle w:val="a6"/>
              <w:widowControl w:val="0"/>
              <w:ind w:firstLine="0"/>
              <w:jc w:val="center"/>
              <w:rPr>
                <w:b/>
                <w:spacing w:val="2"/>
                <w:sz w:val="24"/>
                <w:szCs w:val="24"/>
                <w:lang w:val="ru-RU"/>
              </w:rPr>
            </w:pPr>
            <w:r w:rsidRPr="003A6B23">
              <w:rPr>
                <w:b/>
                <w:spacing w:val="2"/>
                <w:sz w:val="24"/>
                <w:szCs w:val="24"/>
                <w:lang w:val="ru-RU"/>
              </w:rPr>
              <w:t>зачетных единиц</w:t>
            </w:r>
          </w:p>
        </w:tc>
        <w:tc>
          <w:tcPr>
            <w:tcW w:w="3019" w:type="dxa"/>
            <w:gridSpan w:val="2"/>
          </w:tcPr>
          <w:p w14:paraId="4837D83C" w14:textId="77777777" w:rsidR="00160052" w:rsidRPr="003A6B23" w:rsidRDefault="00160052" w:rsidP="00AF1515">
            <w:pPr>
              <w:pStyle w:val="a6"/>
              <w:widowControl w:val="0"/>
              <w:ind w:firstLine="0"/>
              <w:jc w:val="center"/>
              <w:rPr>
                <w:b/>
                <w:spacing w:val="2"/>
                <w:sz w:val="24"/>
                <w:szCs w:val="24"/>
                <w:lang w:val="ru-RU"/>
              </w:rPr>
            </w:pPr>
            <w:r w:rsidRPr="003A6B23">
              <w:rPr>
                <w:b/>
                <w:spacing w:val="2"/>
                <w:sz w:val="24"/>
                <w:szCs w:val="24"/>
                <w:lang w:val="ru-RU"/>
              </w:rPr>
              <w:t>Распределение по курсам</w:t>
            </w:r>
          </w:p>
        </w:tc>
      </w:tr>
      <w:tr w:rsidR="00160052" w:rsidRPr="003A6B23" w14:paraId="1E16BA38" w14:textId="77777777" w:rsidTr="00041E41">
        <w:trPr>
          <w:trHeight w:val="225"/>
        </w:trPr>
        <w:tc>
          <w:tcPr>
            <w:tcW w:w="3215" w:type="dxa"/>
            <w:vMerge/>
            <w:shd w:val="clear" w:color="auto" w:fill="auto"/>
          </w:tcPr>
          <w:p w14:paraId="4626B3B2" w14:textId="77777777" w:rsidR="00160052" w:rsidRPr="003A6B23" w:rsidRDefault="00160052" w:rsidP="00AF1515">
            <w:pPr>
              <w:pStyle w:val="a6"/>
              <w:widowControl w:val="0"/>
              <w:ind w:firstLine="0"/>
              <w:jc w:val="center"/>
              <w:rPr>
                <w:b/>
                <w:spacing w:val="2"/>
                <w:sz w:val="24"/>
                <w:szCs w:val="24"/>
                <w:lang w:val="ru-RU"/>
              </w:rPr>
            </w:pPr>
          </w:p>
        </w:tc>
        <w:tc>
          <w:tcPr>
            <w:tcW w:w="1318" w:type="dxa"/>
            <w:vMerge/>
            <w:shd w:val="clear" w:color="auto" w:fill="auto"/>
          </w:tcPr>
          <w:p w14:paraId="55C8A062" w14:textId="77777777" w:rsidR="00160052" w:rsidRPr="003A6B23" w:rsidRDefault="00160052" w:rsidP="00AF1515">
            <w:pPr>
              <w:pStyle w:val="a6"/>
              <w:widowControl w:val="0"/>
              <w:ind w:firstLine="0"/>
              <w:jc w:val="center"/>
              <w:rPr>
                <w:b/>
                <w:spacing w:val="2"/>
                <w:sz w:val="24"/>
                <w:szCs w:val="24"/>
                <w:lang w:val="ru-RU"/>
              </w:rPr>
            </w:pPr>
          </w:p>
        </w:tc>
        <w:tc>
          <w:tcPr>
            <w:tcW w:w="1804" w:type="dxa"/>
            <w:vMerge/>
            <w:shd w:val="clear" w:color="auto" w:fill="auto"/>
          </w:tcPr>
          <w:p w14:paraId="0CBDBEF3" w14:textId="77777777" w:rsidR="00160052" w:rsidRPr="003A6B23" w:rsidRDefault="00160052" w:rsidP="00AF1515">
            <w:pPr>
              <w:pStyle w:val="a6"/>
              <w:widowControl w:val="0"/>
              <w:ind w:firstLine="0"/>
              <w:jc w:val="center"/>
              <w:rPr>
                <w:b/>
                <w:spacing w:val="2"/>
                <w:sz w:val="24"/>
                <w:szCs w:val="24"/>
                <w:lang w:val="ru-RU"/>
              </w:rPr>
            </w:pPr>
          </w:p>
        </w:tc>
        <w:tc>
          <w:tcPr>
            <w:tcW w:w="3019" w:type="dxa"/>
            <w:gridSpan w:val="2"/>
          </w:tcPr>
          <w:p w14:paraId="6653209B" w14:textId="77777777" w:rsidR="00160052" w:rsidRPr="003A6B23" w:rsidRDefault="00160052" w:rsidP="00160052">
            <w:pPr>
              <w:pStyle w:val="a6"/>
              <w:widowControl w:val="0"/>
              <w:ind w:firstLine="0"/>
              <w:jc w:val="center"/>
              <w:rPr>
                <w:b/>
                <w:spacing w:val="2"/>
                <w:sz w:val="24"/>
                <w:szCs w:val="24"/>
                <w:lang w:val="ru-RU"/>
              </w:rPr>
            </w:pPr>
            <w:r w:rsidRPr="003A6B23">
              <w:rPr>
                <w:b/>
                <w:spacing w:val="2"/>
                <w:sz w:val="24"/>
                <w:szCs w:val="24"/>
                <w:lang w:val="ru-RU"/>
              </w:rPr>
              <w:t>1-й год обучения</w:t>
            </w:r>
          </w:p>
        </w:tc>
      </w:tr>
      <w:tr w:rsidR="00160052" w:rsidRPr="003A6B23" w14:paraId="5FB84C77" w14:textId="77777777" w:rsidTr="00AF1515">
        <w:trPr>
          <w:trHeight w:val="225"/>
        </w:trPr>
        <w:tc>
          <w:tcPr>
            <w:tcW w:w="3215" w:type="dxa"/>
            <w:vMerge/>
            <w:shd w:val="clear" w:color="auto" w:fill="auto"/>
          </w:tcPr>
          <w:p w14:paraId="68F2BD00" w14:textId="77777777" w:rsidR="00160052" w:rsidRPr="003A6B23" w:rsidRDefault="00160052" w:rsidP="00AF1515">
            <w:pPr>
              <w:pStyle w:val="a6"/>
              <w:widowControl w:val="0"/>
              <w:ind w:firstLine="0"/>
              <w:jc w:val="center"/>
              <w:rPr>
                <w:b/>
                <w:spacing w:val="2"/>
                <w:sz w:val="24"/>
                <w:szCs w:val="24"/>
                <w:lang w:val="ru-RU"/>
              </w:rPr>
            </w:pPr>
          </w:p>
        </w:tc>
        <w:tc>
          <w:tcPr>
            <w:tcW w:w="1318" w:type="dxa"/>
            <w:vMerge/>
            <w:shd w:val="clear" w:color="auto" w:fill="auto"/>
          </w:tcPr>
          <w:p w14:paraId="43498DDB" w14:textId="77777777" w:rsidR="00160052" w:rsidRPr="003A6B23" w:rsidRDefault="00160052" w:rsidP="00AF1515">
            <w:pPr>
              <w:pStyle w:val="a6"/>
              <w:widowControl w:val="0"/>
              <w:ind w:firstLine="0"/>
              <w:jc w:val="center"/>
              <w:rPr>
                <w:b/>
                <w:spacing w:val="2"/>
                <w:sz w:val="24"/>
                <w:szCs w:val="24"/>
                <w:lang w:val="ru-RU"/>
              </w:rPr>
            </w:pPr>
          </w:p>
        </w:tc>
        <w:tc>
          <w:tcPr>
            <w:tcW w:w="1804" w:type="dxa"/>
            <w:vMerge/>
            <w:shd w:val="clear" w:color="auto" w:fill="auto"/>
          </w:tcPr>
          <w:p w14:paraId="77D3D0C3" w14:textId="77777777" w:rsidR="00160052" w:rsidRPr="003A6B23" w:rsidRDefault="00160052" w:rsidP="00AF1515">
            <w:pPr>
              <w:pStyle w:val="a6"/>
              <w:widowControl w:val="0"/>
              <w:ind w:firstLine="0"/>
              <w:jc w:val="center"/>
              <w:rPr>
                <w:b/>
                <w:spacing w:val="2"/>
                <w:sz w:val="24"/>
                <w:szCs w:val="24"/>
                <w:lang w:val="ru-RU"/>
              </w:rPr>
            </w:pPr>
          </w:p>
        </w:tc>
        <w:tc>
          <w:tcPr>
            <w:tcW w:w="1510" w:type="dxa"/>
          </w:tcPr>
          <w:p w14:paraId="13FCD09D" w14:textId="77777777" w:rsidR="00160052" w:rsidRPr="003A6B23" w:rsidRDefault="00160052" w:rsidP="00AF1515">
            <w:pPr>
              <w:pStyle w:val="a6"/>
              <w:widowControl w:val="0"/>
              <w:ind w:firstLine="0"/>
              <w:jc w:val="center"/>
              <w:rPr>
                <w:b/>
                <w:spacing w:val="2"/>
                <w:sz w:val="24"/>
                <w:szCs w:val="24"/>
                <w:lang w:val="ru-RU"/>
              </w:rPr>
            </w:pPr>
            <w:r>
              <w:rPr>
                <w:b/>
                <w:spacing w:val="2"/>
                <w:sz w:val="24"/>
                <w:szCs w:val="24"/>
                <w:lang w:val="ru-RU"/>
              </w:rPr>
              <w:t>1 семестр</w:t>
            </w:r>
          </w:p>
        </w:tc>
        <w:tc>
          <w:tcPr>
            <w:tcW w:w="1509" w:type="dxa"/>
          </w:tcPr>
          <w:p w14:paraId="64DBCF9B" w14:textId="77777777" w:rsidR="00160052" w:rsidRPr="003A6B23" w:rsidRDefault="00160052" w:rsidP="00AF1515">
            <w:pPr>
              <w:pStyle w:val="a6"/>
              <w:widowControl w:val="0"/>
              <w:ind w:firstLine="0"/>
              <w:jc w:val="center"/>
              <w:rPr>
                <w:b/>
                <w:spacing w:val="2"/>
                <w:sz w:val="24"/>
                <w:szCs w:val="24"/>
                <w:lang w:val="ru-RU"/>
              </w:rPr>
            </w:pPr>
            <w:r>
              <w:rPr>
                <w:b/>
                <w:spacing w:val="2"/>
                <w:sz w:val="24"/>
                <w:szCs w:val="24"/>
                <w:lang w:val="ru-RU"/>
              </w:rPr>
              <w:t>2 семестр</w:t>
            </w:r>
          </w:p>
        </w:tc>
      </w:tr>
      <w:tr w:rsidR="00AF1515" w:rsidRPr="003A6B23" w14:paraId="0E66A6D2" w14:textId="77777777" w:rsidTr="00AF1515">
        <w:tc>
          <w:tcPr>
            <w:tcW w:w="3215" w:type="dxa"/>
            <w:shd w:val="clear" w:color="auto" w:fill="auto"/>
          </w:tcPr>
          <w:p w14:paraId="3C5A654C" w14:textId="77777777" w:rsidR="00AF1515" w:rsidRPr="003A6B23" w:rsidRDefault="00AF1515" w:rsidP="00AF1515">
            <w:pPr>
              <w:pStyle w:val="a6"/>
              <w:widowControl w:val="0"/>
              <w:ind w:firstLine="0"/>
              <w:rPr>
                <w:b/>
                <w:spacing w:val="2"/>
                <w:sz w:val="24"/>
                <w:szCs w:val="24"/>
                <w:lang w:val="ru-RU"/>
              </w:rPr>
            </w:pPr>
            <w:r w:rsidRPr="003A6B23">
              <w:rPr>
                <w:b/>
                <w:spacing w:val="2"/>
                <w:sz w:val="24"/>
                <w:szCs w:val="24"/>
                <w:lang w:val="ru-RU"/>
              </w:rPr>
              <w:t>Общая трудоемкость</w:t>
            </w:r>
          </w:p>
        </w:tc>
        <w:tc>
          <w:tcPr>
            <w:tcW w:w="1318" w:type="dxa"/>
            <w:shd w:val="clear" w:color="auto" w:fill="auto"/>
          </w:tcPr>
          <w:p w14:paraId="72ECD5F2"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1008</w:t>
            </w:r>
          </w:p>
        </w:tc>
        <w:tc>
          <w:tcPr>
            <w:tcW w:w="1804" w:type="dxa"/>
            <w:shd w:val="clear" w:color="auto" w:fill="auto"/>
          </w:tcPr>
          <w:p w14:paraId="02D88DBE" w14:textId="77777777" w:rsidR="00AF1515" w:rsidRPr="003A6B23" w:rsidRDefault="00AF1515" w:rsidP="00AF1515">
            <w:pPr>
              <w:pStyle w:val="a6"/>
              <w:widowControl w:val="0"/>
              <w:ind w:firstLine="0"/>
              <w:jc w:val="center"/>
              <w:rPr>
                <w:b/>
                <w:spacing w:val="2"/>
                <w:sz w:val="24"/>
                <w:szCs w:val="24"/>
                <w:lang w:val="ru-RU"/>
              </w:rPr>
            </w:pPr>
            <w:r w:rsidRPr="003A6B23">
              <w:rPr>
                <w:b/>
                <w:spacing w:val="2"/>
                <w:sz w:val="24"/>
                <w:szCs w:val="24"/>
                <w:lang w:val="ru-RU"/>
              </w:rPr>
              <w:t>2</w:t>
            </w:r>
            <w:r w:rsidR="00F75588">
              <w:rPr>
                <w:b/>
                <w:spacing w:val="2"/>
                <w:sz w:val="24"/>
                <w:szCs w:val="24"/>
                <w:lang w:val="ru-RU"/>
              </w:rPr>
              <w:t>8</w:t>
            </w:r>
          </w:p>
        </w:tc>
        <w:tc>
          <w:tcPr>
            <w:tcW w:w="1510" w:type="dxa"/>
          </w:tcPr>
          <w:p w14:paraId="48C269FF"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716</w:t>
            </w:r>
          </w:p>
        </w:tc>
        <w:tc>
          <w:tcPr>
            <w:tcW w:w="1509" w:type="dxa"/>
          </w:tcPr>
          <w:p w14:paraId="6569296A"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284</w:t>
            </w:r>
          </w:p>
        </w:tc>
      </w:tr>
      <w:tr w:rsidR="00AF1515" w:rsidRPr="003A6B23" w14:paraId="3D5F4F1A" w14:textId="77777777" w:rsidTr="00AF1515">
        <w:trPr>
          <w:trHeight w:val="70"/>
        </w:trPr>
        <w:tc>
          <w:tcPr>
            <w:tcW w:w="3215" w:type="dxa"/>
            <w:shd w:val="clear" w:color="auto" w:fill="auto"/>
          </w:tcPr>
          <w:p w14:paraId="131A7B91" w14:textId="77777777" w:rsidR="00AF1515" w:rsidRPr="003A6B23" w:rsidRDefault="00AF1515" w:rsidP="00AF1515">
            <w:pPr>
              <w:pStyle w:val="a6"/>
              <w:widowControl w:val="0"/>
              <w:ind w:firstLine="0"/>
              <w:rPr>
                <w:b/>
                <w:spacing w:val="2"/>
                <w:sz w:val="24"/>
                <w:szCs w:val="24"/>
                <w:lang w:val="ru-RU"/>
              </w:rPr>
            </w:pPr>
            <w:r w:rsidRPr="003A6B23">
              <w:rPr>
                <w:b/>
                <w:spacing w:val="2"/>
                <w:sz w:val="24"/>
                <w:szCs w:val="24"/>
                <w:lang w:val="ru-RU"/>
              </w:rPr>
              <w:t>Аудиторные занятия</w:t>
            </w:r>
          </w:p>
        </w:tc>
        <w:tc>
          <w:tcPr>
            <w:tcW w:w="1318" w:type="dxa"/>
            <w:shd w:val="clear" w:color="auto" w:fill="auto"/>
          </w:tcPr>
          <w:p w14:paraId="7A0322C5"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468</w:t>
            </w:r>
          </w:p>
        </w:tc>
        <w:tc>
          <w:tcPr>
            <w:tcW w:w="1804" w:type="dxa"/>
            <w:shd w:val="clear" w:color="auto" w:fill="auto"/>
          </w:tcPr>
          <w:p w14:paraId="6559C923"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13</w:t>
            </w:r>
          </w:p>
        </w:tc>
        <w:tc>
          <w:tcPr>
            <w:tcW w:w="1510" w:type="dxa"/>
          </w:tcPr>
          <w:p w14:paraId="4086415F"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344</w:t>
            </w:r>
          </w:p>
        </w:tc>
        <w:tc>
          <w:tcPr>
            <w:tcW w:w="1509" w:type="dxa"/>
          </w:tcPr>
          <w:p w14:paraId="7986A470"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124</w:t>
            </w:r>
          </w:p>
        </w:tc>
      </w:tr>
      <w:tr w:rsidR="00AF1515" w:rsidRPr="003A6B23" w14:paraId="57D2EAE3" w14:textId="77777777" w:rsidTr="00AF1515">
        <w:tc>
          <w:tcPr>
            <w:tcW w:w="3215" w:type="dxa"/>
            <w:shd w:val="clear" w:color="auto" w:fill="auto"/>
          </w:tcPr>
          <w:p w14:paraId="0C6A8060" w14:textId="77777777" w:rsidR="00AF1515" w:rsidRPr="003A6B23" w:rsidRDefault="00AF1515" w:rsidP="00AF1515">
            <w:pPr>
              <w:pStyle w:val="a6"/>
              <w:widowControl w:val="0"/>
              <w:ind w:firstLine="0"/>
              <w:rPr>
                <w:spacing w:val="2"/>
                <w:sz w:val="24"/>
                <w:szCs w:val="24"/>
                <w:lang w:val="ru-RU"/>
              </w:rPr>
            </w:pPr>
            <w:r w:rsidRPr="003A6B23">
              <w:rPr>
                <w:spacing w:val="2"/>
                <w:sz w:val="24"/>
                <w:szCs w:val="24"/>
                <w:lang w:val="ru-RU"/>
              </w:rPr>
              <w:t>Лекции</w:t>
            </w:r>
          </w:p>
        </w:tc>
        <w:tc>
          <w:tcPr>
            <w:tcW w:w="1318" w:type="dxa"/>
            <w:shd w:val="clear" w:color="auto" w:fill="auto"/>
          </w:tcPr>
          <w:p w14:paraId="6CCB93E0" w14:textId="77777777" w:rsidR="00AF1515" w:rsidRPr="003A6B23" w:rsidRDefault="00847A59" w:rsidP="00AF1515">
            <w:pPr>
              <w:pStyle w:val="a6"/>
              <w:widowControl w:val="0"/>
              <w:ind w:firstLine="0"/>
              <w:jc w:val="center"/>
              <w:rPr>
                <w:spacing w:val="2"/>
                <w:sz w:val="24"/>
                <w:szCs w:val="24"/>
                <w:lang w:val="ru-RU"/>
              </w:rPr>
            </w:pPr>
            <w:r>
              <w:rPr>
                <w:spacing w:val="2"/>
                <w:sz w:val="24"/>
                <w:szCs w:val="24"/>
                <w:lang w:val="ru-RU"/>
              </w:rPr>
              <w:t>44</w:t>
            </w:r>
          </w:p>
        </w:tc>
        <w:tc>
          <w:tcPr>
            <w:tcW w:w="1804" w:type="dxa"/>
            <w:shd w:val="clear" w:color="auto" w:fill="auto"/>
          </w:tcPr>
          <w:p w14:paraId="58F4F0A2" w14:textId="77777777" w:rsidR="00AF1515" w:rsidRPr="003A6B23" w:rsidRDefault="00847A59" w:rsidP="00AF1515">
            <w:pPr>
              <w:pStyle w:val="a6"/>
              <w:widowControl w:val="0"/>
              <w:ind w:firstLine="0"/>
              <w:jc w:val="center"/>
              <w:rPr>
                <w:spacing w:val="2"/>
                <w:sz w:val="24"/>
                <w:szCs w:val="24"/>
                <w:lang w:val="ru-RU"/>
              </w:rPr>
            </w:pPr>
            <w:r>
              <w:rPr>
                <w:spacing w:val="2"/>
                <w:sz w:val="24"/>
                <w:szCs w:val="24"/>
                <w:lang w:val="ru-RU"/>
              </w:rPr>
              <w:t>1,2</w:t>
            </w:r>
          </w:p>
        </w:tc>
        <w:tc>
          <w:tcPr>
            <w:tcW w:w="1510" w:type="dxa"/>
          </w:tcPr>
          <w:p w14:paraId="47C06539" w14:textId="77777777" w:rsidR="00AF1515" w:rsidRPr="003A6B23" w:rsidRDefault="00F75588" w:rsidP="00AF1515">
            <w:pPr>
              <w:pStyle w:val="a6"/>
              <w:widowControl w:val="0"/>
              <w:ind w:firstLine="0"/>
              <w:jc w:val="center"/>
              <w:rPr>
                <w:spacing w:val="2"/>
                <w:sz w:val="24"/>
                <w:szCs w:val="24"/>
                <w:lang w:val="ru-RU"/>
              </w:rPr>
            </w:pPr>
            <w:r>
              <w:rPr>
                <w:spacing w:val="2"/>
                <w:sz w:val="24"/>
                <w:szCs w:val="24"/>
                <w:lang w:val="ru-RU"/>
              </w:rPr>
              <w:t>28</w:t>
            </w:r>
          </w:p>
        </w:tc>
        <w:tc>
          <w:tcPr>
            <w:tcW w:w="1509" w:type="dxa"/>
          </w:tcPr>
          <w:p w14:paraId="3AF8048A" w14:textId="77777777" w:rsidR="00AF1515" w:rsidRPr="003A6B23" w:rsidRDefault="00F75588" w:rsidP="00AF1515">
            <w:pPr>
              <w:pStyle w:val="a6"/>
              <w:widowControl w:val="0"/>
              <w:ind w:firstLine="0"/>
              <w:jc w:val="center"/>
              <w:rPr>
                <w:spacing w:val="2"/>
                <w:sz w:val="24"/>
                <w:szCs w:val="24"/>
                <w:lang w:val="ru-RU"/>
              </w:rPr>
            </w:pPr>
            <w:r>
              <w:rPr>
                <w:spacing w:val="2"/>
                <w:sz w:val="24"/>
                <w:szCs w:val="24"/>
                <w:lang w:val="ru-RU"/>
              </w:rPr>
              <w:t>16</w:t>
            </w:r>
          </w:p>
        </w:tc>
      </w:tr>
      <w:tr w:rsidR="00AF1515" w:rsidRPr="003A6B23" w14:paraId="6209D058" w14:textId="77777777" w:rsidTr="00AF1515">
        <w:tc>
          <w:tcPr>
            <w:tcW w:w="3215" w:type="dxa"/>
            <w:shd w:val="clear" w:color="auto" w:fill="auto"/>
          </w:tcPr>
          <w:p w14:paraId="5189EE9D" w14:textId="77777777" w:rsidR="00AF1515" w:rsidRPr="003A6B23" w:rsidRDefault="00AF1515" w:rsidP="00AF1515">
            <w:pPr>
              <w:pStyle w:val="a6"/>
              <w:widowControl w:val="0"/>
              <w:ind w:firstLine="0"/>
              <w:rPr>
                <w:spacing w:val="2"/>
                <w:sz w:val="24"/>
                <w:szCs w:val="24"/>
                <w:lang w:val="ru-RU"/>
              </w:rPr>
            </w:pPr>
            <w:r w:rsidRPr="003A6B23">
              <w:rPr>
                <w:spacing w:val="2"/>
                <w:sz w:val="24"/>
                <w:szCs w:val="24"/>
                <w:lang w:val="ru-RU"/>
              </w:rPr>
              <w:t>Семинары</w:t>
            </w:r>
          </w:p>
        </w:tc>
        <w:tc>
          <w:tcPr>
            <w:tcW w:w="1318" w:type="dxa"/>
            <w:shd w:val="clear" w:color="auto" w:fill="auto"/>
          </w:tcPr>
          <w:p w14:paraId="3393E94F" w14:textId="77777777" w:rsidR="00AF1515" w:rsidRPr="003A6B23" w:rsidRDefault="00AF1515" w:rsidP="00AF1515">
            <w:pPr>
              <w:pStyle w:val="a6"/>
              <w:widowControl w:val="0"/>
              <w:ind w:firstLine="0"/>
              <w:jc w:val="center"/>
              <w:rPr>
                <w:spacing w:val="2"/>
                <w:sz w:val="24"/>
                <w:szCs w:val="24"/>
                <w:lang w:val="ru-RU"/>
              </w:rPr>
            </w:pPr>
          </w:p>
        </w:tc>
        <w:tc>
          <w:tcPr>
            <w:tcW w:w="1804" w:type="dxa"/>
            <w:shd w:val="clear" w:color="auto" w:fill="auto"/>
          </w:tcPr>
          <w:p w14:paraId="4C6A413B" w14:textId="77777777" w:rsidR="00AF1515" w:rsidRPr="003A6B23" w:rsidRDefault="00AF1515" w:rsidP="00AF1515">
            <w:pPr>
              <w:pStyle w:val="a6"/>
              <w:widowControl w:val="0"/>
              <w:ind w:firstLine="0"/>
              <w:jc w:val="center"/>
              <w:rPr>
                <w:spacing w:val="2"/>
                <w:sz w:val="24"/>
                <w:szCs w:val="24"/>
                <w:lang w:val="ru-RU"/>
              </w:rPr>
            </w:pPr>
          </w:p>
        </w:tc>
        <w:tc>
          <w:tcPr>
            <w:tcW w:w="1510" w:type="dxa"/>
          </w:tcPr>
          <w:p w14:paraId="235563DB" w14:textId="77777777" w:rsidR="00AF1515" w:rsidRPr="003A6B23" w:rsidRDefault="00AF1515" w:rsidP="00AF1515">
            <w:pPr>
              <w:pStyle w:val="a6"/>
              <w:widowControl w:val="0"/>
              <w:ind w:firstLine="0"/>
              <w:jc w:val="center"/>
              <w:rPr>
                <w:spacing w:val="2"/>
                <w:sz w:val="24"/>
                <w:szCs w:val="24"/>
                <w:lang w:val="ru-RU"/>
              </w:rPr>
            </w:pPr>
          </w:p>
        </w:tc>
        <w:tc>
          <w:tcPr>
            <w:tcW w:w="1509" w:type="dxa"/>
          </w:tcPr>
          <w:p w14:paraId="1DE47FDC" w14:textId="77777777" w:rsidR="00AF1515" w:rsidRPr="003A6B23" w:rsidRDefault="00AF1515" w:rsidP="00AF1515">
            <w:pPr>
              <w:pStyle w:val="a6"/>
              <w:widowControl w:val="0"/>
              <w:ind w:firstLine="0"/>
              <w:jc w:val="center"/>
              <w:rPr>
                <w:spacing w:val="2"/>
                <w:sz w:val="24"/>
                <w:szCs w:val="24"/>
                <w:lang w:val="ru-RU"/>
              </w:rPr>
            </w:pPr>
          </w:p>
        </w:tc>
      </w:tr>
      <w:tr w:rsidR="00AF1515" w:rsidRPr="003A6B23" w14:paraId="39949439" w14:textId="77777777" w:rsidTr="00AF1515">
        <w:tc>
          <w:tcPr>
            <w:tcW w:w="3215" w:type="dxa"/>
            <w:shd w:val="clear" w:color="auto" w:fill="auto"/>
          </w:tcPr>
          <w:p w14:paraId="2D8AAD5E" w14:textId="77777777" w:rsidR="00AF1515" w:rsidRPr="003A6B23" w:rsidRDefault="00AF1515" w:rsidP="00AF1515">
            <w:pPr>
              <w:pStyle w:val="a6"/>
              <w:widowControl w:val="0"/>
              <w:ind w:firstLine="0"/>
              <w:rPr>
                <w:spacing w:val="2"/>
                <w:sz w:val="24"/>
                <w:szCs w:val="24"/>
                <w:lang w:val="ru-RU"/>
              </w:rPr>
            </w:pPr>
            <w:r w:rsidRPr="003A6B23">
              <w:rPr>
                <w:spacing w:val="2"/>
                <w:sz w:val="24"/>
                <w:szCs w:val="24"/>
                <w:lang w:val="ru-RU"/>
              </w:rPr>
              <w:t>Практические занятия</w:t>
            </w:r>
          </w:p>
        </w:tc>
        <w:tc>
          <w:tcPr>
            <w:tcW w:w="1318" w:type="dxa"/>
            <w:shd w:val="clear" w:color="auto" w:fill="auto"/>
          </w:tcPr>
          <w:p w14:paraId="3C29AA1E" w14:textId="77777777" w:rsidR="00AF1515" w:rsidRPr="003A6B23" w:rsidRDefault="00847A59" w:rsidP="00AF1515">
            <w:pPr>
              <w:pStyle w:val="a6"/>
              <w:widowControl w:val="0"/>
              <w:ind w:firstLine="0"/>
              <w:jc w:val="center"/>
              <w:rPr>
                <w:spacing w:val="2"/>
                <w:sz w:val="24"/>
                <w:szCs w:val="24"/>
                <w:lang w:val="ru-RU"/>
              </w:rPr>
            </w:pPr>
            <w:r>
              <w:rPr>
                <w:spacing w:val="2"/>
                <w:sz w:val="24"/>
                <w:szCs w:val="24"/>
                <w:lang w:val="ru-RU"/>
              </w:rPr>
              <w:t>424</w:t>
            </w:r>
          </w:p>
        </w:tc>
        <w:tc>
          <w:tcPr>
            <w:tcW w:w="1804" w:type="dxa"/>
            <w:shd w:val="clear" w:color="auto" w:fill="auto"/>
          </w:tcPr>
          <w:p w14:paraId="257018DE" w14:textId="77777777" w:rsidR="00AF1515" w:rsidRPr="003A6B23" w:rsidRDefault="00847A59" w:rsidP="00AF1515">
            <w:pPr>
              <w:pStyle w:val="a6"/>
              <w:widowControl w:val="0"/>
              <w:ind w:firstLine="0"/>
              <w:jc w:val="center"/>
              <w:rPr>
                <w:spacing w:val="2"/>
                <w:sz w:val="24"/>
                <w:szCs w:val="24"/>
                <w:lang w:val="ru-RU"/>
              </w:rPr>
            </w:pPr>
            <w:r>
              <w:rPr>
                <w:spacing w:val="2"/>
                <w:sz w:val="24"/>
                <w:szCs w:val="24"/>
                <w:lang w:val="ru-RU"/>
              </w:rPr>
              <w:t>11,8</w:t>
            </w:r>
          </w:p>
        </w:tc>
        <w:tc>
          <w:tcPr>
            <w:tcW w:w="1510" w:type="dxa"/>
          </w:tcPr>
          <w:p w14:paraId="5876B990" w14:textId="77777777" w:rsidR="00AF1515" w:rsidRPr="003A6B23" w:rsidRDefault="00F75588" w:rsidP="00AF1515">
            <w:pPr>
              <w:pStyle w:val="a6"/>
              <w:widowControl w:val="0"/>
              <w:ind w:firstLine="0"/>
              <w:jc w:val="center"/>
              <w:rPr>
                <w:spacing w:val="2"/>
                <w:sz w:val="24"/>
                <w:szCs w:val="24"/>
                <w:lang w:val="ru-RU"/>
              </w:rPr>
            </w:pPr>
            <w:r>
              <w:rPr>
                <w:spacing w:val="2"/>
                <w:sz w:val="24"/>
                <w:szCs w:val="24"/>
                <w:lang w:val="ru-RU"/>
              </w:rPr>
              <w:t>316</w:t>
            </w:r>
          </w:p>
        </w:tc>
        <w:tc>
          <w:tcPr>
            <w:tcW w:w="1509" w:type="dxa"/>
          </w:tcPr>
          <w:p w14:paraId="5DB9BD00" w14:textId="77777777" w:rsidR="00AF1515" w:rsidRPr="003A6B23" w:rsidRDefault="00F75588" w:rsidP="00AF1515">
            <w:pPr>
              <w:pStyle w:val="a6"/>
              <w:widowControl w:val="0"/>
              <w:ind w:firstLine="0"/>
              <w:jc w:val="center"/>
              <w:rPr>
                <w:spacing w:val="2"/>
                <w:sz w:val="24"/>
                <w:szCs w:val="24"/>
                <w:lang w:val="ru-RU"/>
              </w:rPr>
            </w:pPr>
            <w:r>
              <w:rPr>
                <w:spacing w:val="2"/>
                <w:sz w:val="24"/>
                <w:szCs w:val="24"/>
                <w:lang w:val="ru-RU"/>
              </w:rPr>
              <w:t>108</w:t>
            </w:r>
          </w:p>
        </w:tc>
      </w:tr>
      <w:tr w:rsidR="00AF1515" w:rsidRPr="003A6B23" w14:paraId="4E23A313" w14:textId="77777777" w:rsidTr="00AF1515">
        <w:tc>
          <w:tcPr>
            <w:tcW w:w="3215" w:type="dxa"/>
            <w:shd w:val="clear" w:color="auto" w:fill="auto"/>
          </w:tcPr>
          <w:p w14:paraId="140725C7" w14:textId="77777777" w:rsidR="00AF1515" w:rsidRPr="003A6B23" w:rsidRDefault="00AF1515" w:rsidP="00AF1515">
            <w:pPr>
              <w:pStyle w:val="a6"/>
              <w:widowControl w:val="0"/>
              <w:ind w:firstLine="0"/>
              <w:rPr>
                <w:b/>
                <w:spacing w:val="2"/>
                <w:sz w:val="24"/>
                <w:szCs w:val="24"/>
                <w:lang w:val="ru-RU"/>
              </w:rPr>
            </w:pPr>
            <w:r w:rsidRPr="003A6B23">
              <w:rPr>
                <w:b/>
                <w:spacing w:val="2"/>
                <w:sz w:val="24"/>
                <w:szCs w:val="24"/>
                <w:lang w:val="ru-RU"/>
              </w:rPr>
              <w:t>Самостоятельная работа</w:t>
            </w:r>
          </w:p>
        </w:tc>
        <w:tc>
          <w:tcPr>
            <w:tcW w:w="1318" w:type="dxa"/>
            <w:shd w:val="clear" w:color="auto" w:fill="auto"/>
          </w:tcPr>
          <w:p w14:paraId="7140F950"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532</w:t>
            </w:r>
          </w:p>
        </w:tc>
        <w:tc>
          <w:tcPr>
            <w:tcW w:w="1804" w:type="dxa"/>
            <w:shd w:val="clear" w:color="auto" w:fill="auto"/>
          </w:tcPr>
          <w:p w14:paraId="64A970D7"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14,8</w:t>
            </w:r>
          </w:p>
        </w:tc>
        <w:tc>
          <w:tcPr>
            <w:tcW w:w="1510" w:type="dxa"/>
          </w:tcPr>
          <w:p w14:paraId="535ACED5"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372</w:t>
            </w:r>
          </w:p>
        </w:tc>
        <w:tc>
          <w:tcPr>
            <w:tcW w:w="1509" w:type="dxa"/>
          </w:tcPr>
          <w:p w14:paraId="5DBD9C57" w14:textId="77777777" w:rsidR="00AF1515" w:rsidRPr="003A6B23" w:rsidRDefault="00F75588" w:rsidP="00AF1515">
            <w:pPr>
              <w:pStyle w:val="a6"/>
              <w:widowControl w:val="0"/>
              <w:ind w:firstLine="0"/>
              <w:jc w:val="center"/>
              <w:rPr>
                <w:b/>
                <w:spacing w:val="2"/>
                <w:sz w:val="24"/>
                <w:szCs w:val="24"/>
                <w:lang w:val="ru-RU"/>
              </w:rPr>
            </w:pPr>
            <w:r>
              <w:rPr>
                <w:b/>
                <w:spacing w:val="2"/>
                <w:sz w:val="24"/>
                <w:szCs w:val="24"/>
                <w:lang w:val="ru-RU"/>
              </w:rPr>
              <w:t>160</w:t>
            </w:r>
          </w:p>
        </w:tc>
      </w:tr>
      <w:tr w:rsidR="00AF1515" w:rsidRPr="003A6B23" w14:paraId="074F52DA" w14:textId="77777777" w:rsidTr="00AF1515">
        <w:tc>
          <w:tcPr>
            <w:tcW w:w="3215" w:type="dxa"/>
            <w:shd w:val="clear" w:color="auto" w:fill="auto"/>
          </w:tcPr>
          <w:p w14:paraId="4833F834" w14:textId="77777777" w:rsidR="00AF1515" w:rsidRPr="003A6B23" w:rsidRDefault="00AF1515" w:rsidP="00AF1515">
            <w:pPr>
              <w:pStyle w:val="a8"/>
              <w:suppressAutoHyphens/>
              <w:jc w:val="both"/>
            </w:pPr>
            <w:r w:rsidRPr="003A6B23">
              <w:t>В том числе:</w:t>
            </w:r>
          </w:p>
        </w:tc>
        <w:tc>
          <w:tcPr>
            <w:tcW w:w="1318" w:type="dxa"/>
            <w:shd w:val="clear" w:color="auto" w:fill="auto"/>
          </w:tcPr>
          <w:p w14:paraId="0CC5B6BD" w14:textId="77777777" w:rsidR="00AF1515" w:rsidRPr="003A6B23" w:rsidRDefault="00AF1515" w:rsidP="00AF1515">
            <w:pPr>
              <w:pStyle w:val="a6"/>
              <w:widowControl w:val="0"/>
              <w:ind w:firstLine="0"/>
              <w:jc w:val="center"/>
              <w:rPr>
                <w:spacing w:val="2"/>
                <w:sz w:val="24"/>
                <w:szCs w:val="24"/>
                <w:lang w:val="ru-RU"/>
              </w:rPr>
            </w:pPr>
          </w:p>
        </w:tc>
        <w:tc>
          <w:tcPr>
            <w:tcW w:w="1804" w:type="dxa"/>
            <w:shd w:val="clear" w:color="auto" w:fill="auto"/>
          </w:tcPr>
          <w:p w14:paraId="18002DF4" w14:textId="77777777" w:rsidR="00AF1515" w:rsidRPr="003A6B23" w:rsidRDefault="00AF1515" w:rsidP="00AF1515">
            <w:pPr>
              <w:pStyle w:val="a6"/>
              <w:widowControl w:val="0"/>
              <w:ind w:firstLine="0"/>
              <w:jc w:val="center"/>
              <w:rPr>
                <w:spacing w:val="2"/>
                <w:sz w:val="24"/>
                <w:szCs w:val="24"/>
                <w:lang w:val="ru-RU"/>
              </w:rPr>
            </w:pPr>
          </w:p>
        </w:tc>
        <w:tc>
          <w:tcPr>
            <w:tcW w:w="1510" w:type="dxa"/>
          </w:tcPr>
          <w:p w14:paraId="59EFB372" w14:textId="77777777" w:rsidR="00AF1515" w:rsidRPr="003A6B23" w:rsidRDefault="00AF1515" w:rsidP="00AF1515">
            <w:pPr>
              <w:pStyle w:val="a6"/>
              <w:widowControl w:val="0"/>
              <w:ind w:firstLine="0"/>
              <w:jc w:val="center"/>
              <w:rPr>
                <w:b/>
                <w:spacing w:val="2"/>
                <w:sz w:val="24"/>
                <w:szCs w:val="24"/>
                <w:lang w:val="ru-RU"/>
              </w:rPr>
            </w:pPr>
          </w:p>
        </w:tc>
        <w:tc>
          <w:tcPr>
            <w:tcW w:w="1509" w:type="dxa"/>
          </w:tcPr>
          <w:p w14:paraId="5BC3F308" w14:textId="77777777" w:rsidR="00AF1515" w:rsidRPr="003A6B23" w:rsidRDefault="00AF1515" w:rsidP="00AF1515">
            <w:pPr>
              <w:pStyle w:val="a6"/>
              <w:widowControl w:val="0"/>
              <w:ind w:firstLine="0"/>
              <w:jc w:val="center"/>
              <w:rPr>
                <w:b/>
                <w:spacing w:val="2"/>
                <w:sz w:val="24"/>
                <w:szCs w:val="24"/>
                <w:lang w:val="ru-RU"/>
              </w:rPr>
            </w:pPr>
          </w:p>
        </w:tc>
      </w:tr>
      <w:tr w:rsidR="00AF1515" w:rsidRPr="003A6B23" w14:paraId="47DF6432" w14:textId="77777777" w:rsidTr="00AF1515">
        <w:tc>
          <w:tcPr>
            <w:tcW w:w="3215" w:type="dxa"/>
            <w:shd w:val="clear" w:color="auto" w:fill="auto"/>
          </w:tcPr>
          <w:p w14:paraId="092A199D" w14:textId="77777777" w:rsidR="00AF1515" w:rsidRPr="003A6B23" w:rsidRDefault="00AF1515" w:rsidP="00AF1515">
            <w:pPr>
              <w:pStyle w:val="a8"/>
              <w:suppressAutoHyphens/>
              <w:jc w:val="both"/>
            </w:pPr>
            <w:r w:rsidRPr="003A6B23">
              <w:t>Реферат</w:t>
            </w:r>
          </w:p>
        </w:tc>
        <w:tc>
          <w:tcPr>
            <w:tcW w:w="1318" w:type="dxa"/>
            <w:shd w:val="clear" w:color="auto" w:fill="auto"/>
          </w:tcPr>
          <w:p w14:paraId="2F255A27" w14:textId="77777777" w:rsidR="00AF1515" w:rsidRPr="003A6B23" w:rsidRDefault="009E6C45" w:rsidP="00AF1515">
            <w:pPr>
              <w:pStyle w:val="a6"/>
              <w:widowControl w:val="0"/>
              <w:ind w:firstLine="0"/>
              <w:jc w:val="center"/>
              <w:rPr>
                <w:spacing w:val="2"/>
                <w:sz w:val="24"/>
                <w:szCs w:val="24"/>
                <w:lang w:val="ru-RU"/>
              </w:rPr>
            </w:pPr>
            <w:r>
              <w:rPr>
                <w:spacing w:val="2"/>
                <w:sz w:val="24"/>
                <w:szCs w:val="24"/>
                <w:lang w:val="ru-RU"/>
              </w:rPr>
              <w:t>160</w:t>
            </w:r>
          </w:p>
        </w:tc>
        <w:tc>
          <w:tcPr>
            <w:tcW w:w="1804" w:type="dxa"/>
            <w:shd w:val="clear" w:color="auto" w:fill="auto"/>
          </w:tcPr>
          <w:p w14:paraId="470053E6" w14:textId="77777777" w:rsidR="00AF1515" w:rsidRPr="003A6B23" w:rsidRDefault="009E6C45" w:rsidP="00AF1515">
            <w:pPr>
              <w:pStyle w:val="a6"/>
              <w:widowControl w:val="0"/>
              <w:ind w:firstLine="0"/>
              <w:jc w:val="center"/>
              <w:rPr>
                <w:spacing w:val="2"/>
                <w:sz w:val="24"/>
                <w:szCs w:val="24"/>
                <w:lang w:val="ru-RU"/>
              </w:rPr>
            </w:pPr>
            <w:r>
              <w:rPr>
                <w:spacing w:val="2"/>
                <w:sz w:val="24"/>
                <w:szCs w:val="24"/>
                <w:lang w:val="ru-RU"/>
              </w:rPr>
              <w:t>4,44</w:t>
            </w:r>
          </w:p>
        </w:tc>
        <w:tc>
          <w:tcPr>
            <w:tcW w:w="1510" w:type="dxa"/>
          </w:tcPr>
          <w:p w14:paraId="729F6E33" w14:textId="77777777" w:rsidR="00AF1515" w:rsidRPr="003A6B23" w:rsidRDefault="009E6C45" w:rsidP="00AF1515">
            <w:pPr>
              <w:pStyle w:val="a6"/>
              <w:widowControl w:val="0"/>
              <w:ind w:firstLine="0"/>
              <w:jc w:val="center"/>
              <w:rPr>
                <w:spacing w:val="2"/>
                <w:sz w:val="24"/>
                <w:szCs w:val="24"/>
                <w:lang w:val="ru-RU"/>
              </w:rPr>
            </w:pPr>
            <w:r>
              <w:rPr>
                <w:spacing w:val="2"/>
                <w:sz w:val="24"/>
                <w:szCs w:val="24"/>
                <w:lang w:val="ru-RU"/>
              </w:rPr>
              <w:t>92</w:t>
            </w:r>
          </w:p>
        </w:tc>
        <w:tc>
          <w:tcPr>
            <w:tcW w:w="1509" w:type="dxa"/>
          </w:tcPr>
          <w:p w14:paraId="69539DF3" w14:textId="77777777" w:rsidR="00AF1515" w:rsidRPr="003A6B23" w:rsidRDefault="009E6C45" w:rsidP="00AF1515">
            <w:pPr>
              <w:pStyle w:val="a6"/>
              <w:widowControl w:val="0"/>
              <w:ind w:firstLine="0"/>
              <w:jc w:val="center"/>
              <w:rPr>
                <w:spacing w:val="2"/>
                <w:sz w:val="24"/>
                <w:szCs w:val="24"/>
                <w:lang w:val="ru-RU"/>
              </w:rPr>
            </w:pPr>
            <w:r>
              <w:rPr>
                <w:spacing w:val="2"/>
                <w:sz w:val="24"/>
                <w:szCs w:val="24"/>
                <w:lang w:val="ru-RU"/>
              </w:rPr>
              <w:t>68</w:t>
            </w:r>
          </w:p>
        </w:tc>
      </w:tr>
      <w:tr w:rsidR="00AF1515" w:rsidRPr="003A6B23" w14:paraId="092687BB" w14:textId="77777777" w:rsidTr="00AF1515">
        <w:tc>
          <w:tcPr>
            <w:tcW w:w="3215" w:type="dxa"/>
            <w:shd w:val="clear" w:color="auto" w:fill="auto"/>
          </w:tcPr>
          <w:p w14:paraId="6013A1BC" w14:textId="77777777" w:rsidR="00AF1515" w:rsidRPr="003A6B23" w:rsidRDefault="00AF1515" w:rsidP="00AF1515">
            <w:pPr>
              <w:pStyle w:val="a8"/>
              <w:suppressAutoHyphens/>
              <w:jc w:val="both"/>
              <w:rPr>
                <w:i/>
                <w:spacing w:val="-6"/>
              </w:rPr>
            </w:pPr>
            <w:r w:rsidRPr="003A6B23">
              <w:rPr>
                <w:i/>
                <w:spacing w:val="-6"/>
              </w:rPr>
              <w:t>Другие виды самостоятельной работы ординаторов:</w:t>
            </w:r>
          </w:p>
          <w:p w14:paraId="6C30A5C0" w14:textId="77777777" w:rsidR="00AF1515" w:rsidRPr="003A6B23" w:rsidRDefault="00AF1515" w:rsidP="00AF1515">
            <w:pPr>
              <w:pStyle w:val="a8"/>
              <w:numPr>
                <w:ilvl w:val="0"/>
                <w:numId w:val="1"/>
              </w:numPr>
              <w:suppressAutoHyphens/>
              <w:jc w:val="both"/>
              <w:rPr>
                <w:i/>
                <w:spacing w:val="-10"/>
              </w:rPr>
            </w:pPr>
            <w:r w:rsidRPr="003A6B23">
              <w:rPr>
                <w:spacing w:val="-10"/>
              </w:rPr>
              <w:t>Составление плана-конспекта</w:t>
            </w:r>
          </w:p>
          <w:p w14:paraId="2153ABA4" w14:textId="77777777" w:rsidR="00AF1515" w:rsidRPr="003A6B23" w:rsidRDefault="00AF1515" w:rsidP="00AF1515">
            <w:pPr>
              <w:pStyle w:val="a8"/>
              <w:numPr>
                <w:ilvl w:val="0"/>
                <w:numId w:val="1"/>
              </w:numPr>
              <w:suppressAutoHyphens/>
              <w:jc w:val="both"/>
              <w:rPr>
                <w:i/>
                <w:spacing w:val="-10"/>
              </w:rPr>
            </w:pPr>
            <w:r w:rsidRPr="003A6B23">
              <w:lastRenderedPageBreak/>
              <w:t>Поиск и анализ информации</w:t>
            </w:r>
          </w:p>
        </w:tc>
        <w:tc>
          <w:tcPr>
            <w:tcW w:w="1318" w:type="dxa"/>
            <w:shd w:val="clear" w:color="auto" w:fill="auto"/>
          </w:tcPr>
          <w:p w14:paraId="21EC73D8" w14:textId="77777777" w:rsidR="00AF1515" w:rsidRDefault="00AF1515" w:rsidP="00AF1515">
            <w:pPr>
              <w:pStyle w:val="a6"/>
              <w:widowControl w:val="0"/>
              <w:ind w:firstLine="0"/>
              <w:jc w:val="center"/>
              <w:rPr>
                <w:spacing w:val="2"/>
                <w:sz w:val="24"/>
                <w:szCs w:val="24"/>
                <w:lang w:val="ru-RU"/>
              </w:rPr>
            </w:pPr>
          </w:p>
          <w:p w14:paraId="0724E0F7" w14:textId="77777777" w:rsidR="009E6C45" w:rsidRDefault="009E6C45" w:rsidP="00AF1515">
            <w:pPr>
              <w:pStyle w:val="a6"/>
              <w:widowControl w:val="0"/>
              <w:ind w:firstLine="0"/>
              <w:jc w:val="center"/>
              <w:rPr>
                <w:spacing w:val="2"/>
                <w:sz w:val="24"/>
                <w:szCs w:val="24"/>
                <w:lang w:val="ru-RU"/>
              </w:rPr>
            </w:pPr>
          </w:p>
          <w:p w14:paraId="2CD71FC0" w14:textId="77777777" w:rsidR="009E6C45" w:rsidRDefault="009E6C45" w:rsidP="00AF1515">
            <w:pPr>
              <w:pStyle w:val="a6"/>
              <w:widowControl w:val="0"/>
              <w:ind w:firstLine="0"/>
              <w:jc w:val="center"/>
              <w:rPr>
                <w:spacing w:val="2"/>
                <w:sz w:val="24"/>
                <w:szCs w:val="24"/>
                <w:lang w:val="ru-RU"/>
              </w:rPr>
            </w:pPr>
          </w:p>
          <w:p w14:paraId="53E9CF2F" w14:textId="77777777" w:rsidR="009E6C45" w:rsidRDefault="009E6C45" w:rsidP="00AF1515">
            <w:pPr>
              <w:pStyle w:val="a6"/>
              <w:widowControl w:val="0"/>
              <w:ind w:firstLine="0"/>
              <w:jc w:val="center"/>
              <w:rPr>
                <w:spacing w:val="2"/>
                <w:sz w:val="24"/>
                <w:szCs w:val="24"/>
                <w:lang w:val="ru-RU"/>
              </w:rPr>
            </w:pPr>
            <w:r>
              <w:rPr>
                <w:spacing w:val="2"/>
                <w:sz w:val="24"/>
                <w:szCs w:val="24"/>
                <w:lang w:val="ru-RU"/>
              </w:rPr>
              <w:t>48</w:t>
            </w:r>
          </w:p>
          <w:p w14:paraId="4BBE0E06" w14:textId="77777777" w:rsidR="009E6C45" w:rsidRDefault="009E6C45" w:rsidP="00AF1515">
            <w:pPr>
              <w:pStyle w:val="a6"/>
              <w:widowControl w:val="0"/>
              <w:ind w:firstLine="0"/>
              <w:jc w:val="center"/>
              <w:rPr>
                <w:spacing w:val="2"/>
                <w:sz w:val="24"/>
                <w:szCs w:val="24"/>
                <w:lang w:val="ru-RU"/>
              </w:rPr>
            </w:pPr>
          </w:p>
          <w:p w14:paraId="552CCEC0" w14:textId="77777777" w:rsidR="009E6C45" w:rsidRPr="003A6B23" w:rsidRDefault="009E6C45" w:rsidP="00AF1515">
            <w:pPr>
              <w:pStyle w:val="a6"/>
              <w:widowControl w:val="0"/>
              <w:ind w:firstLine="0"/>
              <w:jc w:val="center"/>
              <w:rPr>
                <w:spacing w:val="2"/>
                <w:sz w:val="24"/>
                <w:szCs w:val="24"/>
                <w:lang w:val="ru-RU"/>
              </w:rPr>
            </w:pPr>
            <w:r>
              <w:rPr>
                <w:spacing w:val="2"/>
                <w:sz w:val="24"/>
                <w:szCs w:val="24"/>
                <w:lang w:val="ru-RU"/>
              </w:rPr>
              <w:lastRenderedPageBreak/>
              <w:t>324</w:t>
            </w:r>
          </w:p>
        </w:tc>
        <w:tc>
          <w:tcPr>
            <w:tcW w:w="1804" w:type="dxa"/>
            <w:shd w:val="clear" w:color="auto" w:fill="auto"/>
          </w:tcPr>
          <w:p w14:paraId="33047C09" w14:textId="77777777" w:rsidR="00AF1515" w:rsidRDefault="00AF1515" w:rsidP="00AF1515">
            <w:pPr>
              <w:pStyle w:val="a6"/>
              <w:widowControl w:val="0"/>
              <w:ind w:firstLine="0"/>
              <w:jc w:val="center"/>
              <w:rPr>
                <w:spacing w:val="2"/>
                <w:sz w:val="24"/>
                <w:szCs w:val="24"/>
                <w:lang w:val="ru-RU"/>
              </w:rPr>
            </w:pPr>
          </w:p>
          <w:p w14:paraId="4E172868" w14:textId="77777777" w:rsidR="009E6C45" w:rsidRDefault="009E6C45" w:rsidP="00AF1515">
            <w:pPr>
              <w:pStyle w:val="a6"/>
              <w:widowControl w:val="0"/>
              <w:ind w:firstLine="0"/>
              <w:jc w:val="center"/>
              <w:rPr>
                <w:spacing w:val="2"/>
                <w:sz w:val="24"/>
                <w:szCs w:val="24"/>
                <w:lang w:val="ru-RU"/>
              </w:rPr>
            </w:pPr>
          </w:p>
          <w:p w14:paraId="6975EE07" w14:textId="77777777" w:rsidR="009E6C45" w:rsidRDefault="009E6C45" w:rsidP="00AF1515">
            <w:pPr>
              <w:pStyle w:val="a6"/>
              <w:widowControl w:val="0"/>
              <w:ind w:firstLine="0"/>
              <w:jc w:val="center"/>
              <w:rPr>
                <w:spacing w:val="2"/>
                <w:sz w:val="24"/>
                <w:szCs w:val="24"/>
                <w:lang w:val="ru-RU"/>
              </w:rPr>
            </w:pPr>
          </w:p>
          <w:p w14:paraId="6C3970FC" w14:textId="77777777" w:rsidR="009E6C45" w:rsidRDefault="009E6C45" w:rsidP="00AF1515">
            <w:pPr>
              <w:pStyle w:val="a6"/>
              <w:widowControl w:val="0"/>
              <w:ind w:firstLine="0"/>
              <w:jc w:val="center"/>
              <w:rPr>
                <w:spacing w:val="2"/>
                <w:sz w:val="24"/>
                <w:szCs w:val="24"/>
                <w:lang w:val="ru-RU"/>
              </w:rPr>
            </w:pPr>
            <w:r>
              <w:rPr>
                <w:spacing w:val="2"/>
                <w:sz w:val="24"/>
                <w:szCs w:val="24"/>
                <w:lang w:val="ru-RU"/>
              </w:rPr>
              <w:t>1,33</w:t>
            </w:r>
          </w:p>
          <w:p w14:paraId="72B069B5" w14:textId="77777777" w:rsidR="009E6C45" w:rsidRDefault="009E6C45" w:rsidP="00AF1515">
            <w:pPr>
              <w:pStyle w:val="a6"/>
              <w:widowControl w:val="0"/>
              <w:ind w:firstLine="0"/>
              <w:jc w:val="center"/>
              <w:rPr>
                <w:spacing w:val="2"/>
                <w:sz w:val="24"/>
                <w:szCs w:val="24"/>
                <w:lang w:val="ru-RU"/>
              </w:rPr>
            </w:pPr>
          </w:p>
          <w:p w14:paraId="74D42FD3" w14:textId="77777777" w:rsidR="009E6C45" w:rsidRPr="003A6B23" w:rsidRDefault="009E6C45" w:rsidP="00AF1515">
            <w:pPr>
              <w:pStyle w:val="a6"/>
              <w:widowControl w:val="0"/>
              <w:ind w:firstLine="0"/>
              <w:jc w:val="center"/>
              <w:rPr>
                <w:spacing w:val="2"/>
                <w:sz w:val="24"/>
                <w:szCs w:val="24"/>
                <w:lang w:val="ru-RU"/>
              </w:rPr>
            </w:pPr>
            <w:r>
              <w:rPr>
                <w:spacing w:val="2"/>
                <w:sz w:val="24"/>
                <w:szCs w:val="24"/>
                <w:lang w:val="ru-RU"/>
              </w:rPr>
              <w:lastRenderedPageBreak/>
              <w:t>9</w:t>
            </w:r>
          </w:p>
        </w:tc>
        <w:tc>
          <w:tcPr>
            <w:tcW w:w="1510" w:type="dxa"/>
          </w:tcPr>
          <w:p w14:paraId="0B3BA139" w14:textId="77777777" w:rsidR="00AF1515" w:rsidRDefault="00AF1515" w:rsidP="00AF1515">
            <w:pPr>
              <w:pStyle w:val="a6"/>
              <w:widowControl w:val="0"/>
              <w:ind w:firstLine="0"/>
              <w:jc w:val="center"/>
              <w:rPr>
                <w:spacing w:val="2"/>
                <w:sz w:val="24"/>
                <w:szCs w:val="24"/>
                <w:lang w:val="ru-RU"/>
              </w:rPr>
            </w:pPr>
          </w:p>
          <w:p w14:paraId="09A4CD05" w14:textId="77777777" w:rsidR="009E6C45" w:rsidRDefault="009E6C45" w:rsidP="00AF1515">
            <w:pPr>
              <w:pStyle w:val="a6"/>
              <w:widowControl w:val="0"/>
              <w:ind w:firstLine="0"/>
              <w:jc w:val="center"/>
              <w:rPr>
                <w:spacing w:val="2"/>
                <w:sz w:val="24"/>
                <w:szCs w:val="24"/>
                <w:lang w:val="ru-RU"/>
              </w:rPr>
            </w:pPr>
          </w:p>
          <w:p w14:paraId="1259ECF8" w14:textId="77777777" w:rsidR="009E6C45" w:rsidRDefault="009E6C45" w:rsidP="00AF1515">
            <w:pPr>
              <w:pStyle w:val="a6"/>
              <w:widowControl w:val="0"/>
              <w:ind w:firstLine="0"/>
              <w:jc w:val="center"/>
              <w:rPr>
                <w:spacing w:val="2"/>
                <w:sz w:val="24"/>
                <w:szCs w:val="24"/>
                <w:lang w:val="ru-RU"/>
              </w:rPr>
            </w:pPr>
          </w:p>
          <w:p w14:paraId="1EE4A9C2" w14:textId="77777777" w:rsidR="009E6C45" w:rsidRDefault="009E6C45" w:rsidP="00AF1515">
            <w:pPr>
              <w:pStyle w:val="a6"/>
              <w:widowControl w:val="0"/>
              <w:ind w:firstLine="0"/>
              <w:jc w:val="center"/>
              <w:rPr>
                <w:spacing w:val="2"/>
                <w:sz w:val="24"/>
                <w:szCs w:val="24"/>
                <w:lang w:val="ru-RU"/>
              </w:rPr>
            </w:pPr>
            <w:r>
              <w:rPr>
                <w:spacing w:val="2"/>
                <w:sz w:val="24"/>
                <w:szCs w:val="24"/>
                <w:lang w:val="ru-RU"/>
              </w:rPr>
              <w:t>28</w:t>
            </w:r>
          </w:p>
          <w:p w14:paraId="45512BC7" w14:textId="77777777" w:rsidR="009E6C45" w:rsidRDefault="009E6C45" w:rsidP="00AF1515">
            <w:pPr>
              <w:pStyle w:val="a6"/>
              <w:widowControl w:val="0"/>
              <w:ind w:firstLine="0"/>
              <w:jc w:val="center"/>
              <w:rPr>
                <w:spacing w:val="2"/>
                <w:sz w:val="24"/>
                <w:szCs w:val="24"/>
                <w:lang w:val="ru-RU"/>
              </w:rPr>
            </w:pPr>
          </w:p>
          <w:p w14:paraId="560942E4" w14:textId="77777777" w:rsidR="009E6C45" w:rsidRPr="003A6B23" w:rsidRDefault="009E6C45" w:rsidP="00AF1515">
            <w:pPr>
              <w:pStyle w:val="a6"/>
              <w:widowControl w:val="0"/>
              <w:ind w:firstLine="0"/>
              <w:jc w:val="center"/>
              <w:rPr>
                <w:spacing w:val="2"/>
                <w:sz w:val="24"/>
                <w:szCs w:val="24"/>
                <w:lang w:val="ru-RU"/>
              </w:rPr>
            </w:pPr>
            <w:r>
              <w:rPr>
                <w:spacing w:val="2"/>
                <w:sz w:val="24"/>
                <w:szCs w:val="24"/>
                <w:lang w:val="ru-RU"/>
              </w:rPr>
              <w:lastRenderedPageBreak/>
              <w:t>252</w:t>
            </w:r>
          </w:p>
        </w:tc>
        <w:tc>
          <w:tcPr>
            <w:tcW w:w="1509" w:type="dxa"/>
          </w:tcPr>
          <w:p w14:paraId="3C57F740" w14:textId="77777777" w:rsidR="00AF1515" w:rsidRDefault="00AF1515" w:rsidP="00AF1515">
            <w:pPr>
              <w:pStyle w:val="a6"/>
              <w:widowControl w:val="0"/>
              <w:ind w:firstLine="0"/>
              <w:jc w:val="center"/>
              <w:rPr>
                <w:spacing w:val="2"/>
                <w:sz w:val="24"/>
                <w:szCs w:val="24"/>
                <w:lang w:val="ru-RU"/>
              </w:rPr>
            </w:pPr>
          </w:p>
          <w:p w14:paraId="15B52499" w14:textId="77777777" w:rsidR="009E6C45" w:rsidRDefault="009E6C45" w:rsidP="00AF1515">
            <w:pPr>
              <w:pStyle w:val="a6"/>
              <w:widowControl w:val="0"/>
              <w:ind w:firstLine="0"/>
              <w:jc w:val="center"/>
              <w:rPr>
                <w:spacing w:val="2"/>
                <w:sz w:val="24"/>
                <w:szCs w:val="24"/>
                <w:lang w:val="ru-RU"/>
              </w:rPr>
            </w:pPr>
          </w:p>
          <w:p w14:paraId="6149CCF5" w14:textId="77777777" w:rsidR="009E6C45" w:rsidRDefault="009E6C45" w:rsidP="00AF1515">
            <w:pPr>
              <w:pStyle w:val="a6"/>
              <w:widowControl w:val="0"/>
              <w:ind w:firstLine="0"/>
              <w:jc w:val="center"/>
              <w:rPr>
                <w:spacing w:val="2"/>
                <w:sz w:val="24"/>
                <w:szCs w:val="24"/>
                <w:lang w:val="ru-RU"/>
              </w:rPr>
            </w:pPr>
          </w:p>
          <w:p w14:paraId="6748C8DD" w14:textId="77777777" w:rsidR="009E6C45" w:rsidRDefault="009E6C45" w:rsidP="00AF1515">
            <w:pPr>
              <w:pStyle w:val="a6"/>
              <w:widowControl w:val="0"/>
              <w:ind w:firstLine="0"/>
              <w:jc w:val="center"/>
              <w:rPr>
                <w:spacing w:val="2"/>
                <w:sz w:val="24"/>
                <w:szCs w:val="24"/>
                <w:lang w:val="ru-RU"/>
              </w:rPr>
            </w:pPr>
            <w:r>
              <w:rPr>
                <w:spacing w:val="2"/>
                <w:sz w:val="24"/>
                <w:szCs w:val="24"/>
                <w:lang w:val="ru-RU"/>
              </w:rPr>
              <w:t>20</w:t>
            </w:r>
          </w:p>
          <w:p w14:paraId="6E4EBBC5" w14:textId="77777777" w:rsidR="009E6C45" w:rsidRDefault="009E6C45" w:rsidP="00AF1515">
            <w:pPr>
              <w:pStyle w:val="a6"/>
              <w:widowControl w:val="0"/>
              <w:ind w:firstLine="0"/>
              <w:jc w:val="center"/>
              <w:rPr>
                <w:spacing w:val="2"/>
                <w:sz w:val="24"/>
                <w:szCs w:val="24"/>
                <w:lang w:val="ru-RU"/>
              </w:rPr>
            </w:pPr>
          </w:p>
          <w:p w14:paraId="5D866D93" w14:textId="77777777" w:rsidR="009E6C45" w:rsidRPr="003A6B23" w:rsidRDefault="009E6C45" w:rsidP="00AF1515">
            <w:pPr>
              <w:pStyle w:val="a6"/>
              <w:widowControl w:val="0"/>
              <w:ind w:firstLine="0"/>
              <w:jc w:val="center"/>
              <w:rPr>
                <w:spacing w:val="2"/>
                <w:sz w:val="24"/>
                <w:szCs w:val="24"/>
                <w:lang w:val="ru-RU"/>
              </w:rPr>
            </w:pPr>
            <w:r>
              <w:rPr>
                <w:spacing w:val="2"/>
                <w:sz w:val="24"/>
                <w:szCs w:val="24"/>
                <w:lang w:val="ru-RU"/>
              </w:rPr>
              <w:lastRenderedPageBreak/>
              <w:t>72</w:t>
            </w:r>
          </w:p>
        </w:tc>
      </w:tr>
      <w:tr w:rsidR="00AF1515" w:rsidRPr="003A6B23" w14:paraId="78CB3AED" w14:textId="77777777" w:rsidTr="00AF1515">
        <w:tc>
          <w:tcPr>
            <w:tcW w:w="3215" w:type="dxa"/>
            <w:shd w:val="clear" w:color="auto" w:fill="auto"/>
          </w:tcPr>
          <w:p w14:paraId="2631D6EB" w14:textId="77777777" w:rsidR="00AF1515" w:rsidRPr="003A6B23" w:rsidRDefault="00F75588" w:rsidP="00AF1515">
            <w:pPr>
              <w:pStyle w:val="a6"/>
              <w:widowControl w:val="0"/>
              <w:ind w:firstLine="0"/>
              <w:rPr>
                <w:b/>
                <w:spacing w:val="2"/>
                <w:sz w:val="24"/>
                <w:szCs w:val="24"/>
                <w:lang w:val="ru-RU"/>
              </w:rPr>
            </w:pPr>
            <w:r>
              <w:rPr>
                <w:b/>
                <w:spacing w:val="2"/>
                <w:sz w:val="24"/>
                <w:szCs w:val="24"/>
                <w:lang w:val="ru-RU"/>
              </w:rPr>
              <w:lastRenderedPageBreak/>
              <w:t>Итоговый контроль</w:t>
            </w:r>
          </w:p>
        </w:tc>
        <w:tc>
          <w:tcPr>
            <w:tcW w:w="1318" w:type="dxa"/>
            <w:shd w:val="clear" w:color="auto" w:fill="auto"/>
          </w:tcPr>
          <w:p w14:paraId="610EC1DF" w14:textId="77777777" w:rsidR="00AF1515" w:rsidRPr="00F75588" w:rsidRDefault="00F75588" w:rsidP="00AF1515">
            <w:pPr>
              <w:pStyle w:val="a6"/>
              <w:widowControl w:val="0"/>
              <w:ind w:firstLine="0"/>
              <w:jc w:val="center"/>
              <w:rPr>
                <w:b/>
                <w:spacing w:val="2"/>
                <w:sz w:val="24"/>
                <w:szCs w:val="24"/>
                <w:lang w:val="ru-RU"/>
              </w:rPr>
            </w:pPr>
            <w:r w:rsidRPr="00F75588">
              <w:rPr>
                <w:b/>
                <w:spacing w:val="2"/>
                <w:sz w:val="24"/>
                <w:szCs w:val="24"/>
                <w:lang w:val="ru-RU"/>
              </w:rPr>
              <w:t>8</w:t>
            </w:r>
          </w:p>
          <w:p w14:paraId="0E307350" w14:textId="77777777" w:rsidR="00F75588" w:rsidRPr="00F75588" w:rsidRDefault="00F75588" w:rsidP="00AF1515">
            <w:pPr>
              <w:pStyle w:val="a6"/>
              <w:widowControl w:val="0"/>
              <w:ind w:firstLine="0"/>
              <w:jc w:val="center"/>
              <w:rPr>
                <w:b/>
                <w:spacing w:val="2"/>
                <w:sz w:val="24"/>
                <w:szCs w:val="24"/>
                <w:lang w:val="ru-RU"/>
              </w:rPr>
            </w:pPr>
            <w:r w:rsidRPr="00F75588">
              <w:rPr>
                <w:b/>
                <w:spacing w:val="2"/>
                <w:sz w:val="24"/>
                <w:szCs w:val="24"/>
                <w:lang w:val="ru-RU"/>
              </w:rPr>
              <w:t>Зачет с оценкой</w:t>
            </w:r>
          </w:p>
        </w:tc>
        <w:tc>
          <w:tcPr>
            <w:tcW w:w="1804" w:type="dxa"/>
            <w:shd w:val="clear" w:color="auto" w:fill="auto"/>
          </w:tcPr>
          <w:p w14:paraId="73C47BBB" w14:textId="77777777" w:rsidR="00AF1515" w:rsidRPr="00F75588" w:rsidRDefault="00F75588" w:rsidP="00AF1515">
            <w:pPr>
              <w:pStyle w:val="a6"/>
              <w:widowControl w:val="0"/>
              <w:ind w:firstLine="0"/>
              <w:jc w:val="center"/>
              <w:rPr>
                <w:b/>
                <w:spacing w:val="2"/>
                <w:sz w:val="24"/>
                <w:szCs w:val="24"/>
                <w:lang w:val="ru-RU"/>
              </w:rPr>
            </w:pPr>
            <w:r w:rsidRPr="00F75588">
              <w:rPr>
                <w:b/>
                <w:spacing w:val="2"/>
                <w:sz w:val="24"/>
                <w:szCs w:val="24"/>
                <w:lang w:val="ru-RU"/>
              </w:rPr>
              <w:t>0,2</w:t>
            </w:r>
          </w:p>
        </w:tc>
        <w:tc>
          <w:tcPr>
            <w:tcW w:w="1510" w:type="dxa"/>
          </w:tcPr>
          <w:p w14:paraId="53CBB390" w14:textId="77777777" w:rsidR="00AF1515" w:rsidRDefault="00F75588" w:rsidP="00AF1515">
            <w:pPr>
              <w:pStyle w:val="a6"/>
              <w:widowControl w:val="0"/>
              <w:ind w:firstLine="0"/>
              <w:jc w:val="center"/>
              <w:rPr>
                <w:b/>
                <w:spacing w:val="2"/>
                <w:sz w:val="24"/>
                <w:szCs w:val="24"/>
                <w:lang w:val="ru-RU"/>
              </w:rPr>
            </w:pPr>
            <w:r>
              <w:rPr>
                <w:b/>
                <w:spacing w:val="2"/>
                <w:sz w:val="24"/>
                <w:szCs w:val="24"/>
                <w:lang w:val="ru-RU"/>
              </w:rPr>
              <w:t>4</w:t>
            </w:r>
          </w:p>
          <w:p w14:paraId="48B47441" w14:textId="77777777" w:rsidR="00F75588" w:rsidRPr="003A6B23" w:rsidRDefault="00F75588" w:rsidP="00AF1515">
            <w:pPr>
              <w:pStyle w:val="a6"/>
              <w:widowControl w:val="0"/>
              <w:ind w:firstLine="0"/>
              <w:jc w:val="center"/>
              <w:rPr>
                <w:b/>
                <w:spacing w:val="2"/>
                <w:sz w:val="24"/>
                <w:szCs w:val="24"/>
                <w:lang w:val="ru-RU"/>
              </w:rPr>
            </w:pPr>
            <w:r w:rsidRPr="00F75588">
              <w:rPr>
                <w:b/>
                <w:spacing w:val="2"/>
                <w:sz w:val="24"/>
                <w:szCs w:val="24"/>
                <w:lang w:val="ru-RU"/>
              </w:rPr>
              <w:t>Зачет с оценкой</w:t>
            </w:r>
          </w:p>
        </w:tc>
        <w:tc>
          <w:tcPr>
            <w:tcW w:w="1509" w:type="dxa"/>
          </w:tcPr>
          <w:p w14:paraId="4DDCAC64" w14:textId="77777777" w:rsidR="00AF1515" w:rsidRDefault="00F75588" w:rsidP="00AF1515">
            <w:pPr>
              <w:pStyle w:val="a6"/>
              <w:widowControl w:val="0"/>
              <w:ind w:firstLine="0"/>
              <w:jc w:val="center"/>
              <w:rPr>
                <w:b/>
                <w:spacing w:val="2"/>
                <w:sz w:val="24"/>
                <w:szCs w:val="24"/>
                <w:lang w:val="ru-RU"/>
              </w:rPr>
            </w:pPr>
            <w:r>
              <w:rPr>
                <w:b/>
                <w:spacing w:val="2"/>
                <w:sz w:val="24"/>
                <w:szCs w:val="24"/>
                <w:lang w:val="ru-RU"/>
              </w:rPr>
              <w:t>4</w:t>
            </w:r>
          </w:p>
          <w:p w14:paraId="25CE5CCF" w14:textId="77777777" w:rsidR="00F75588" w:rsidRPr="003A6B23" w:rsidRDefault="00F75588" w:rsidP="00AF1515">
            <w:pPr>
              <w:pStyle w:val="a6"/>
              <w:widowControl w:val="0"/>
              <w:ind w:firstLine="0"/>
              <w:jc w:val="center"/>
              <w:rPr>
                <w:b/>
                <w:spacing w:val="2"/>
                <w:sz w:val="24"/>
                <w:szCs w:val="24"/>
                <w:lang w:val="ru-RU"/>
              </w:rPr>
            </w:pPr>
            <w:r w:rsidRPr="00F75588">
              <w:rPr>
                <w:b/>
                <w:spacing w:val="2"/>
                <w:sz w:val="24"/>
                <w:szCs w:val="24"/>
                <w:lang w:val="ru-RU"/>
              </w:rPr>
              <w:t>Зачет с оценкой</w:t>
            </w:r>
          </w:p>
        </w:tc>
      </w:tr>
    </w:tbl>
    <w:p w14:paraId="27A08C1D" w14:textId="77777777" w:rsidR="00AF1515" w:rsidRPr="003A6B23" w:rsidRDefault="00AF1515" w:rsidP="00AF1515">
      <w:pPr>
        <w:jc w:val="both"/>
        <w:rPr>
          <w:sz w:val="24"/>
          <w:szCs w:val="24"/>
        </w:rPr>
      </w:pPr>
    </w:p>
    <w:p w14:paraId="552BEB4F" w14:textId="77777777" w:rsidR="00AF1515" w:rsidRPr="003A6B23" w:rsidRDefault="00AF1515" w:rsidP="00AF1515">
      <w:pPr>
        <w:pStyle w:val="a4"/>
        <w:ind w:firstLine="567"/>
        <w:rPr>
          <w:b/>
          <w:spacing w:val="2"/>
          <w:sz w:val="24"/>
          <w:szCs w:val="24"/>
        </w:rPr>
      </w:pPr>
      <w:r w:rsidRPr="003A6B23">
        <w:rPr>
          <w:b/>
          <w:spacing w:val="2"/>
          <w:sz w:val="24"/>
          <w:szCs w:val="24"/>
        </w:rPr>
        <w:t>4.2. Объем дисциплины и виды учебной работы по заочной форме обучения.</w:t>
      </w:r>
    </w:p>
    <w:p w14:paraId="10EF0713" w14:textId="77777777" w:rsidR="00AF1515" w:rsidRPr="003A6B23" w:rsidRDefault="00AF1515" w:rsidP="00AF1515">
      <w:pPr>
        <w:pStyle w:val="a4"/>
        <w:ind w:firstLine="567"/>
        <w:rPr>
          <w:sz w:val="24"/>
          <w:szCs w:val="24"/>
        </w:rPr>
      </w:pPr>
    </w:p>
    <w:p w14:paraId="3CEF216B" w14:textId="77777777" w:rsidR="00AF1515" w:rsidRPr="003A6B23" w:rsidRDefault="00AF1515" w:rsidP="00AF1515">
      <w:pPr>
        <w:pStyle w:val="a4"/>
        <w:ind w:firstLine="567"/>
        <w:rPr>
          <w:sz w:val="24"/>
          <w:szCs w:val="24"/>
        </w:rPr>
      </w:pPr>
      <w:r w:rsidRPr="003A6B23">
        <w:rPr>
          <w:sz w:val="24"/>
          <w:szCs w:val="24"/>
        </w:rPr>
        <w:t>Заочная форма обучения не предусмотрена.</w:t>
      </w:r>
    </w:p>
    <w:p w14:paraId="3CE1E495" w14:textId="77777777" w:rsidR="00555182" w:rsidRDefault="00555182">
      <w:pPr>
        <w:spacing w:after="160" w:line="259" w:lineRule="auto"/>
        <w:rPr>
          <w:b/>
          <w:bCs/>
          <w:sz w:val="24"/>
          <w:szCs w:val="24"/>
        </w:rPr>
      </w:pPr>
      <w:r>
        <w:rPr>
          <w:b/>
          <w:bCs/>
          <w:sz w:val="24"/>
          <w:szCs w:val="24"/>
        </w:rPr>
        <w:br w:type="page"/>
      </w:r>
    </w:p>
    <w:p w14:paraId="410AF262" w14:textId="77777777" w:rsidR="00AF1515" w:rsidRPr="003A6B23" w:rsidRDefault="00AF1515" w:rsidP="00AF1515">
      <w:pPr>
        <w:pStyle w:val="a4"/>
        <w:ind w:firstLine="567"/>
        <w:rPr>
          <w:b/>
          <w:sz w:val="24"/>
          <w:szCs w:val="24"/>
        </w:rPr>
      </w:pPr>
      <w:r w:rsidRPr="003A6B23">
        <w:rPr>
          <w:b/>
          <w:sz w:val="24"/>
          <w:szCs w:val="24"/>
        </w:rPr>
        <w:lastRenderedPageBreak/>
        <w:t>5. Структура и содержание дисциплины</w:t>
      </w:r>
    </w:p>
    <w:p w14:paraId="5C0173AA" w14:textId="77777777" w:rsidR="00AF1515" w:rsidRPr="003A6B23" w:rsidRDefault="00AF1515" w:rsidP="00AF1515">
      <w:pPr>
        <w:pStyle w:val="a4"/>
        <w:ind w:firstLine="567"/>
        <w:rPr>
          <w:sz w:val="24"/>
          <w:szCs w:val="24"/>
        </w:rPr>
      </w:pPr>
    </w:p>
    <w:p w14:paraId="3EBF2756" w14:textId="77777777" w:rsidR="00AF1515" w:rsidRDefault="00AF1515" w:rsidP="00AF1515">
      <w:pPr>
        <w:pStyle w:val="a4"/>
        <w:ind w:firstLine="567"/>
        <w:rPr>
          <w:b/>
          <w:sz w:val="24"/>
          <w:szCs w:val="24"/>
        </w:rPr>
      </w:pPr>
      <w:r w:rsidRPr="003A6B23">
        <w:rPr>
          <w:b/>
          <w:sz w:val="24"/>
          <w:szCs w:val="24"/>
        </w:rPr>
        <w:t>5.1. Структура дисциплины для очной формы обучения</w:t>
      </w:r>
    </w:p>
    <w:p w14:paraId="4654DB45" w14:textId="77777777" w:rsidR="00020E16" w:rsidRPr="003A6B23" w:rsidRDefault="00020E16" w:rsidP="00AF1515">
      <w:pPr>
        <w:pStyle w:val="a4"/>
        <w:ind w:firstLine="567"/>
        <w:rPr>
          <w:b/>
          <w:sz w:val="24"/>
          <w:szCs w:val="24"/>
        </w:rPr>
      </w:pPr>
    </w:p>
    <w:tbl>
      <w:tblPr>
        <w:tblpPr w:leftFromText="180" w:rightFromText="180"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61"/>
        <w:gridCol w:w="709"/>
        <w:gridCol w:w="709"/>
        <w:gridCol w:w="708"/>
        <w:gridCol w:w="851"/>
        <w:gridCol w:w="2098"/>
        <w:gridCol w:w="8"/>
      </w:tblGrid>
      <w:tr w:rsidR="00555182" w:rsidRPr="00771B23" w14:paraId="313589A3" w14:textId="77777777" w:rsidTr="00A25BEB">
        <w:trPr>
          <w:gridAfter w:val="1"/>
          <w:wAfter w:w="8" w:type="dxa"/>
          <w:trHeight w:val="345"/>
          <w:tblHeader/>
        </w:trPr>
        <w:tc>
          <w:tcPr>
            <w:tcW w:w="846" w:type="dxa"/>
            <w:vMerge w:val="restart"/>
            <w:shd w:val="clear" w:color="auto" w:fill="auto"/>
            <w:vAlign w:val="center"/>
          </w:tcPr>
          <w:p w14:paraId="406CB56A" w14:textId="77777777" w:rsidR="00555182" w:rsidRPr="00771B23" w:rsidRDefault="00555182" w:rsidP="006A74DB">
            <w:pPr>
              <w:pStyle w:val="a4"/>
              <w:jc w:val="center"/>
              <w:rPr>
                <w:b/>
                <w:sz w:val="24"/>
                <w:szCs w:val="24"/>
              </w:rPr>
            </w:pPr>
            <w:r w:rsidRPr="00771B23">
              <w:rPr>
                <w:b/>
                <w:sz w:val="24"/>
                <w:szCs w:val="24"/>
              </w:rPr>
              <w:t>№ п/п</w:t>
            </w:r>
          </w:p>
        </w:tc>
        <w:tc>
          <w:tcPr>
            <w:tcW w:w="3861" w:type="dxa"/>
            <w:vMerge w:val="restart"/>
            <w:shd w:val="clear" w:color="auto" w:fill="auto"/>
            <w:vAlign w:val="center"/>
          </w:tcPr>
          <w:p w14:paraId="25788B10" w14:textId="77777777" w:rsidR="00555182" w:rsidRPr="00771B23" w:rsidRDefault="00555182" w:rsidP="006A74DB">
            <w:pPr>
              <w:pStyle w:val="a4"/>
              <w:jc w:val="center"/>
              <w:rPr>
                <w:b/>
                <w:sz w:val="24"/>
                <w:szCs w:val="24"/>
              </w:rPr>
            </w:pPr>
            <w:r>
              <w:rPr>
                <w:b/>
                <w:sz w:val="24"/>
                <w:szCs w:val="24"/>
              </w:rPr>
              <w:t>Наименования разделов, тем</w:t>
            </w:r>
          </w:p>
          <w:p w14:paraId="1C7B9957" w14:textId="77777777" w:rsidR="00555182" w:rsidRPr="00771B23" w:rsidRDefault="00555182" w:rsidP="006A74DB">
            <w:pPr>
              <w:pStyle w:val="a4"/>
              <w:jc w:val="center"/>
              <w:rPr>
                <w:b/>
                <w:sz w:val="24"/>
                <w:szCs w:val="24"/>
              </w:rPr>
            </w:pPr>
            <w:r w:rsidRPr="00771B23">
              <w:rPr>
                <w:b/>
                <w:sz w:val="24"/>
                <w:szCs w:val="24"/>
              </w:rPr>
              <w:t>дисциплин</w:t>
            </w:r>
            <w:r>
              <w:rPr>
                <w:b/>
                <w:sz w:val="24"/>
                <w:szCs w:val="24"/>
              </w:rPr>
              <w:t>ы</w:t>
            </w:r>
          </w:p>
        </w:tc>
        <w:tc>
          <w:tcPr>
            <w:tcW w:w="2126" w:type="dxa"/>
            <w:gridSpan w:val="3"/>
            <w:shd w:val="clear" w:color="auto" w:fill="auto"/>
            <w:vAlign w:val="center"/>
          </w:tcPr>
          <w:p w14:paraId="4CB65EBE" w14:textId="77777777" w:rsidR="00555182" w:rsidRPr="00771B23" w:rsidRDefault="00555182" w:rsidP="006A74DB">
            <w:pPr>
              <w:pStyle w:val="a4"/>
              <w:jc w:val="center"/>
              <w:rPr>
                <w:b/>
                <w:sz w:val="24"/>
                <w:szCs w:val="24"/>
              </w:rPr>
            </w:pPr>
            <w:r w:rsidRPr="00771B23">
              <w:rPr>
                <w:b/>
                <w:sz w:val="24"/>
                <w:szCs w:val="24"/>
              </w:rPr>
              <w:t>Вид занятий</w:t>
            </w:r>
          </w:p>
        </w:tc>
        <w:tc>
          <w:tcPr>
            <w:tcW w:w="851" w:type="dxa"/>
            <w:vMerge w:val="restart"/>
            <w:shd w:val="clear" w:color="auto" w:fill="auto"/>
            <w:vAlign w:val="center"/>
          </w:tcPr>
          <w:p w14:paraId="0B5D8B73" w14:textId="77777777" w:rsidR="00555182" w:rsidRPr="00771B23" w:rsidRDefault="00555182" w:rsidP="006A74DB">
            <w:pPr>
              <w:pStyle w:val="a4"/>
              <w:jc w:val="center"/>
              <w:rPr>
                <w:b/>
                <w:sz w:val="24"/>
                <w:szCs w:val="24"/>
              </w:rPr>
            </w:pPr>
            <w:r w:rsidRPr="00771B23">
              <w:rPr>
                <w:b/>
                <w:sz w:val="24"/>
                <w:szCs w:val="24"/>
              </w:rPr>
              <w:t>Всего</w:t>
            </w:r>
          </w:p>
        </w:tc>
        <w:tc>
          <w:tcPr>
            <w:tcW w:w="2098" w:type="dxa"/>
            <w:vMerge w:val="restart"/>
            <w:shd w:val="clear" w:color="auto" w:fill="auto"/>
            <w:vAlign w:val="center"/>
          </w:tcPr>
          <w:p w14:paraId="1EBB67E3" w14:textId="77777777" w:rsidR="00555182" w:rsidRPr="00771B23" w:rsidRDefault="00555182" w:rsidP="006A74DB">
            <w:pPr>
              <w:pStyle w:val="a3"/>
              <w:ind w:left="0"/>
              <w:jc w:val="center"/>
              <w:rPr>
                <w:b/>
                <w:color w:val="000000"/>
                <w:sz w:val="24"/>
                <w:szCs w:val="24"/>
              </w:rPr>
            </w:pPr>
            <w:r w:rsidRPr="00771B23">
              <w:rPr>
                <w:b/>
                <w:color w:val="000000"/>
                <w:sz w:val="24"/>
                <w:szCs w:val="24"/>
              </w:rPr>
              <w:t>Форма</w:t>
            </w:r>
          </w:p>
          <w:p w14:paraId="168D3048" w14:textId="77777777" w:rsidR="00555182" w:rsidRPr="00771B23" w:rsidRDefault="00555182" w:rsidP="006A74DB">
            <w:pPr>
              <w:pStyle w:val="a3"/>
              <w:ind w:left="0"/>
              <w:jc w:val="center"/>
              <w:rPr>
                <w:b/>
                <w:color w:val="000000"/>
                <w:sz w:val="24"/>
                <w:szCs w:val="24"/>
              </w:rPr>
            </w:pPr>
            <w:r w:rsidRPr="00771B23">
              <w:rPr>
                <w:b/>
                <w:color w:val="000000"/>
                <w:sz w:val="24"/>
                <w:szCs w:val="24"/>
              </w:rPr>
              <w:t>текущего</w:t>
            </w:r>
          </w:p>
          <w:p w14:paraId="4181F234" w14:textId="77777777" w:rsidR="00555182" w:rsidRPr="00771B23" w:rsidRDefault="00555182" w:rsidP="006A74DB">
            <w:pPr>
              <w:pStyle w:val="a3"/>
              <w:ind w:left="0"/>
              <w:jc w:val="center"/>
              <w:rPr>
                <w:b/>
                <w:color w:val="000000"/>
                <w:sz w:val="24"/>
                <w:szCs w:val="24"/>
              </w:rPr>
            </w:pPr>
            <w:r w:rsidRPr="00771B23">
              <w:rPr>
                <w:b/>
                <w:color w:val="000000"/>
                <w:sz w:val="24"/>
                <w:szCs w:val="24"/>
              </w:rPr>
              <w:t>контроля</w:t>
            </w:r>
          </w:p>
        </w:tc>
      </w:tr>
      <w:tr w:rsidR="00555182" w:rsidRPr="00771B23" w14:paraId="7AFAF08A" w14:textId="77777777" w:rsidTr="00A25BEB">
        <w:trPr>
          <w:gridAfter w:val="1"/>
          <w:wAfter w:w="8" w:type="dxa"/>
          <w:trHeight w:val="390"/>
        </w:trPr>
        <w:tc>
          <w:tcPr>
            <w:tcW w:w="846" w:type="dxa"/>
            <w:vMerge/>
            <w:shd w:val="clear" w:color="auto" w:fill="auto"/>
          </w:tcPr>
          <w:p w14:paraId="6DEDF666" w14:textId="77777777" w:rsidR="00555182" w:rsidRPr="00771B23" w:rsidRDefault="00555182" w:rsidP="006A74DB">
            <w:pPr>
              <w:pStyle w:val="a4"/>
              <w:rPr>
                <w:sz w:val="24"/>
                <w:szCs w:val="24"/>
              </w:rPr>
            </w:pPr>
          </w:p>
        </w:tc>
        <w:tc>
          <w:tcPr>
            <w:tcW w:w="3861" w:type="dxa"/>
            <w:vMerge/>
            <w:shd w:val="clear" w:color="auto" w:fill="auto"/>
          </w:tcPr>
          <w:p w14:paraId="5D128C22" w14:textId="77777777" w:rsidR="00555182" w:rsidRPr="00771B23" w:rsidRDefault="00555182" w:rsidP="006A74DB">
            <w:pPr>
              <w:pStyle w:val="a4"/>
              <w:rPr>
                <w:sz w:val="24"/>
                <w:szCs w:val="24"/>
              </w:rPr>
            </w:pPr>
          </w:p>
        </w:tc>
        <w:tc>
          <w:tcPr>
            <w:tcW w:w="709" w:type="dxa"/>
            <w:shd w:val="clear" w:color="auto" w:fill="auto"/>
            <w:vAlign w:val="center"/>
          </w:tcPr>
          <w:p w14:paraId="2B96CF8A" w14:textId="77777777" w:rsidR="00555182" w:rsidRPr="00771B23" w:rsidRDefault="00555182" w:rsidP="006A74DB">
            <w:pPr>
              <w:spacing w:line="276" w:lineRule="auto"/>
              <w:ind w:right="-5"/>
              <w:jc w:val="center"/>
              <w:rPr>
                <w:b/>
                <w:bCs/>
                <w:sz w:val="24"/>
                <w:szCs w:val="24"/>
              </w:rPr>
            </w:pPr>
            <w:r w:rsidRPr="00771B23">
              <w:rPr>
                <w:b/>
                <w:bCs/>
                <w:sz w:val="24"/>
                <w:szCs w:val="24"/>
              </w:rPr>
              <w:t>Л</w:t>
            </w:r>
          </w:p>
          <w:p w14:paraId="53A4BD25" w14:textId="77777777" w:rsidR="00555182" w:rsidRPr="00771B23" w:rsidRDefault="00555182" w:rsidP="006A74DB">
            <w:pPr>
              <w:pStyle w:val="a4"/>
              <w:jc w:val="center"/>
              <w:rPr>
                <w:sz w:val="24"/>
                <w:szCs w:val="24"/>
              </w:rPr>
            </w:pPr>
            <w:r w:rsidRPr="00771B23">
              <w:rPr>
                <w:b/>
                <w:bCs/>
                <w:sz w:val="24"/>
                <w:szCs w:val="24"/>
              </w:rPr>
              <w:t>(ч.)</w:t>
            </w:r>
          </w:p>
        </w:tc>
        <w:tc>
          <w:tcPr>
            <w:tcW w:w="709" w:type="dxa"/>
            <w:shd w:val="clear" w:color="auto" w:fill="auto"/>
            <w:vAlign w:val="center"/>
          </w:tcPr>
          <w:p w14:paraId="71F91060" w14:textId="77777777" w:rsidR="00555182" w:rsidRPr="00771B23" w:rsidRDefault="00555182" w:rsidP="006A74DB">
            <w:pPr>
              <w:spacing w:line="276" w:lineRule="auto"/>
              <w:ind w:right="-5"/>
              <w:jc w:val="center"/>
              <w:rPr>
                <w:b/>
                <w:bCs/>
                <w:sz w:val="24"/>
                <w:szCs w:val="24"/>
              </w:rPr>
            </w:pPr>
            <w:r w:rsidRPr="00771B23">
              <w:rPr>
                <w:b/>
                <w:bCs/>
                <w:sz w:val="24"/>
                <w:szCs w:val="24"/>
              </w:rPr>
              <w:t>ПР.</w:t>
            </w:r>
          </w:p>
          <w:p w14:paraId="7AF62E34" w14:textId="77777777" w:rsidR="00555182" w:rsidRPr="00771B23" w:rsidRDefault="00555182" w:rsidP="006A74DB">
            <w:pPr>
              <w:pStyle w:val="a4"/>
              <w:jc w:val="center"/>
              <w:rPr>
                <w:sz w:val="24"/>
                <w:szCs w:val="24"/>
              </w:rPr>
            </w:pPr>
            <w:r w:rsidRPr="00771B23">
              <w:rPr>
                <w:b/>
                <w:bCs/>
                <w:sz w:val="24"/>
                <w:szCs w:val="24"/>
              </w:rPr>
              <w:t>(ч.)</w:t>
            </w:r>
          </w:p>
        </w:tc>
        <w:tc>
          <w:tcPr>
            <w:tcW w:w="708" w:type="dxa"/>
            <w:shd w:val="clear" w:color="auto" w:fill="auto"/>
            <w:vAlign w:val="center"/>
          </w:tcPr>
          <w:p w14:paraId="5157807E" w14:textId="77777777" w:rsidR="00555182" w:rsidRPr="00771B23" w:rsidRDefault="00555182" w:rsidP="006A74DB">
            <w:pPr>
              <w:spacing w:line="276" w:lineRule="auto"/>
              <w:ind w:right="-5"/>
              <w:jc w:val="center"/>
              <w:rPr>
                <w:b/>
                <w:bCs/>
                <w:sz w:val="24"/>
                <w:szCs w:val="24"/>
              </w:rPr>
            </w:pPr>
            <w:r w:rsidRPr="00771B23">
              <w:rPr>
                <w:b/>
                <w:bCs/>
                <w:sz w:val="24"/>
                <w:szCs w:val="24"/>
              </w:rPr>
              <w:t>СР</w:t>
            </w:r>
          </w:p>
          <w:p w14:paraId="24E94881" w14:textId="77777777" w:rsidR="00555182" w:rsidRPr="00771B23" w:rsidRDefault="00555182" w:rsidP="006A74DB">
            <w:pPr>
              <w:pStyle w:val="a4"/>
              <w:jc w:val="center"/>
              <w:rPr>
                <w:sz w:val="24"/>
                <w:szCs w:val="24"/>
              </w:rPr>
            </w:pPr>
            <w:r w:rsidRPr="00771B23">
              <w:rPr>
                <w:b/>
                <w:bCs/>
                <w:sz w:val="24"/>
                <w:szCs w:val="24"/>
              </w:rPr>
              <w:t>(ч.)</w:t>
            </w:r>
          </w:p>
        </w:tc>
        <w:tc>
          <w:tcPr>
            <w:tcW w:w="851" w:type="dxa"/>
            <w:vMerge/>
            <w:shd w:val="clear" w:color="auto" w:fill="auto"/>
          </w:tcPr>
          <w:p w14:paraId="248F3177" w14:textId="77777777" w:rsidR="00555182" w:rsidRPr="00771B23" w:rsidRDefault="00555182" w:rsidP="006A74DB">
            <w:pPr>
              <w:pStyle w:val="a4"/>
              <w:rPr>
                <w:sz w:val="24"/>
                <w:szCs w:val="24"/>
              </w:rPr>
            </w:pPr>
          </w:p>
        </w:tc>
        <w:tc>
          <w:tcPr>
            <w:tcW w:w="2098" w:type="dxa"/>
            <w:vMerge/>
            <w:shd w:val="clear" w:color="auto" w:fill="auto"/>
          </w:tcPr>
          <w:p w14:paraId="24696957" w14:textId="77777777" w:rsidR="00555182" w:rsidRPr="00771B23" w:rsidRDefault="00555182" w:rsidP="006A74DB">
            <w:pPr>
              <w:pStyle w:val="a3"/>
              <w:ind w:left="0"/>
              <w:jc w:val="center"/>
              <w:rPr>
                <w:color w:val="000000"/>
                <w:sz w:val="24"/>
                <w:szCs w:val="24"/>
              </w:rPr>
            </w:pPr>
          </w:p>
        </w:tc>
      </w:tr>
      <w:tr w:rsidR="00555182" w:rsidRPr="00771B23" w14:paraId="577A6555" w14:textId="77777777" w:rsidTr="00A25BEB">
        <w:trPr>
          <w:trHeight w:val="390"/>
        </w:trPr>
        <w:tc>
          <w:tcPr>
            <w:tcW w:w="9790" w:type="dxa"/>
            <w:gridSpan w:val="8"/>
            <w:shd w:val="clear" w:color="auto" w:fill="auto"/>
          </w:tcPr>
          <w:p w14:paraId="07EAD858" w14:textId="77777777" w:rsidR="00555182" w:rsidRPr="00771B23" w:rsidRDefault="00555182" w:rsidP="006A74DB">
            <w:pPr>
              <w:pStyle w:val="a3"/>
              <w:ind w:left="0"/>
              <w:jc w:val="center"/>
              <w:rPr>
                <w:color w:val="000000"/>
                <w:sz w:val="24"/>
                <w:szCs w:val="24"/>
              </w:rPr>
            </w:pPr>
            <w:r>
              <w:rPr>
                <w:b/>
                <w:spacing w:val="2"/>
                <w:sz w:val="24"/>
                <w:szCs w:val="24"/>
              </w:rPr>
              <w:t>1</w:t>
            </w:r>
            <w:r w:rsidRPr="003A6B23">
              <w:rPr>
                <w:b/>
                <w:spacing w:val="2"/>
                <w:sz w:val="24"/>
                <w:szCs w:val="24"/>
              </w:rPr>
              <w:t>-й год обучения (</w:t>
            </w:r>
            <w:r>
              <w:rPr>
                <w:b/>
                <w:spacing w:val="2"/>
                <w:sz w:val="24"/>
                <w:szCs w:val="24"/>
              </w:rPr>
              <w:t>1</w:t>
            </w:r>
            <w:r w:rsidRPr="003A6B23">
              <w:rPr>
                <w:b/>
                <w:spacing w:val="2"/>
                <w:sz w:val="24"/>
                <w:szCs w:val="24"/>
              </w:rPr>
              <w:t xml:space="preserve"> семестр)</w:t>
            </w:r>
          </w:p>
        </w:tc>
      </w:tr>
      <w:tr w:rsidR="00555182" w:rsidRPr="00771B23" w14:paraId="57AEF46F" w14:textId="77777777" w:rsidTr="00A25BEB">
        <w:trPr>
          <w:gridAfter w:val="1"/>
          <w:wAfter w:w="8" w:type="dxa"/>
        </w:trPr>
        <w:tc>
          <w:tcPr>
            <w:tcW w:w="846" w:type="dxa"/>
            <w:shd w:val="clear" w:color="auto" w:fill="auto"/>
          </w:tcPr>
          <w:p w14:paraId="0D8E6505" w14:textId="77777777" w:rsidR="00555182" w:rsidRPr="00771B23" w:rsidRDefault="00555182" w:rsidP="00A25BEB">
            <w:pPr>
              <w:pStyle w:val="a4"/>
              <w:numPr>
                <w:ilvl w:val="0"/>
                <w:numId w:val="26"/>
              </w:numPr>
              <w:rPr>
                <w:sz w:val="24"/>
                <w:szCs w:val="24"/>
              </w:rPr>
            </w:pPr>
          </w:p>
        </w:tc>
        <w:tc>
          <w:tcPr>
            <w:tcW w:w="3861" w:type="dxa"/>
            <w:shd w:val="clear" w:color="auto" w:fill="auto"/>
          </w:tcPr>
          <w:p w14:paraId="2AC61CF3" w14:textId="77777777" w:rsidR="00555182" w:rsidRPr="00D96859" w:rsidRDefault="00D96859" w:rsidP="006A74DB">
            <w:pPr>
              <w:jc w:val="both"/>
              <w:rPr>
                <w:b/>
                <w:sz w:val="24"/>
                <w:szCs w:val="24"/>
              </w:rPr>
            </w:pPr>
            <w:r w:rsidRPr="00D96859">
              <w:rPr>
                <w:b/>
                <w:sz w:val="24"/>
                <w:szCs w:val="24"/>
              </w:rPr>
              <w:t>Раздел 1. Анестезиология</w:t>
            </w:r>
          </w:p>
        </w:tc>
        <w:tc>
          <w:tcPr>
            <w:tcW w:w="709" w:type="dxa"/>
            <w:shd w:val="clear" w:color="auto" w:fill="auto"/>
          </w:tcPr>
          <w:p w14:paraId="0D516F98" w14:textId="77777777" w:rsidR="00555182" w:rsidRPr="00D96859" w:rsidRDefault="00EA6716" w:rsidP="006A74DB">
            <w:pPr>
              <w:pStyle w:val="a4"/>
              <w:jc w:val="both"/>
              <w:rPr>
                <w:b/>
                <w:sz w:val="24"/>
                <w:szCs w:val="24"/>
              </w:rPr>
            </w:pPr>
            <w:r>
              <w:rPr>
                <w:b/>
                <w:sz w:val="24"/>
                <w:szCs w:val="24"/>
              </w:rPr>
              <w:t>22</w:t>
            </w:r>
          </w:p>
        </w:tc>
        <w:tc>
          <w:tcPr>
            <w:tcW w:w="709" w:type="dxa"/>
            <w:shd w:val="clear" w:color="auto" w:fill="auto"/>
          </w:tcPr>
          <w:p w14:paraId="0832E17B" w14:textId="77777777" w:rsidR="00555182" w:rsidRPr="00D96859" w:rsidRDefault="00EA6716" w:rsidP="006A74DB">
            <w:pPr>
              <w:pStyle w:val="a4"/>
              <w:jc w:val="center"/>
              <w:rPr>
                <w:b/>
                <w:sz w:val="24"/>
                <w:szCs w:val="24"/>
              </w:rPr>
            </w:pPr>
            <w:r>
              <w:rPr>
                <w:b/>
                <w:sz w:val="24"/>
                <w:szCs w:val="24"/>
              </w:rPr>
              <w:t>256</w:t>
            </w:r>
          </w:p>
        </w:tc>
        <w:tc>
          <w:tcPr>
            <w:tcW w:w="708" w:type="dxa"/>
            <w:shd w:val="clear" w:color="auto" w:fill="auto"/>
          </w:tcPr>
          <w:p w14:paraId="2300D532" w14:textId="77777777" w:rsidR="00555182" w:rsidRPr="00D96859" w:rsidRDefault="00EA6716" w:rsidP="006A74DB">
            <w:pPr>
              <w:pStyle w:val="a4"/>
              <w:jc w:val="center"/>
              <w:rPr>
                <w:b/>
                <w:sz w:val="24"/>
                <w:szCs w:val="24"/>
              </w:rPr>
            </w:pPr>
            <w:r>
              <w:rPr>
                <w:b/>
                <w:sz w:val="24"/>
                <w:szCs w:val="24"/>
              </w:rPr>
              <w:t>296</w:t>
            </w:r>
          </w:p>
        </w:tc>
        <w:tc>
          <w:tcPr>
            <w:tcW w:w="851" w:type="dxa"/>
            <w:shd w:val="clear" w:color="auto" w:fill="auto"/>
          </w:tcPr>
          <w:p w14:paraId="71FFAAC4" w14:textId="77777777" w:rsidR="00555182" w:rsidRPr="00D96859" w:rsidRDefault="00EA6716" w:rsidP="006A74DB">
            <w:pPr>
              <w:pStyle w:val="a4"/>
              <w:jc w:val="center"/>
              <w:rPr>
                <w:b/>
                <w:sz w:val="24"/>
                <w:szCs w:val="24"/>
              </w:rPr>
            </w:pPr>
            <w:r>
              <w:rPr>
                <w:b/>
                <w:sz w:val="24"/>
                <w:szCs w:val="24"/>
              </w:rPr>
              <w:t>574</w:t>
            </w:r>
          </w:p>
        </w:tc>
        <w:tc>
          <w:tcPr>
            <w:tcW w:w="2098" w:type="dxa"/>
            <w:shd w:val="clear" w:color="auto" w:fill="auto"/>
          </w:tcPr>
          <w:p w14:paraId="7847059B" w14:textId="77777777" w:rsidR="00D96859" w:rsidRPr="00D96859" w:rsidRDefault="00D96859" w:rsidP="006A74DB">
            <w:pPr>
              <w:pStyle w:val="af3"/>
              <w:jc w:val="center"/>
              <w:rPr>
                <w:b/>
              </w:rPr>
            </w:pPr>
          </w:p>
        </w:tc>
      </w:tr>
      <w:tr w:rsidR="007851DA" w:rsidRPr="00771B23" w14:paraId="2E7A42D1" w14:textId="77777777" w:rsidTr="00041E41">
        <w:trPr>
          <w:gridAfter w:val="1"/>
          <w:wAfter w:w="8" w:type="dxa"/>
        </w:trPr>
        <w:tc>
          <w:tcPr>
            <w:tcW w:w="846" w:type="dxa"/>
            <w:shd w:val="clear" w:color="auto" w:fill="auto"/>
          </w:tcPr>
          <w:p w14:paraId="6DE41A2B" w14:textId="77777777" w:rsidR="007851DA" w:rsidRPr="00771B23" w:rsidRDefault="007851DA" w:rsidP="007851DA">
            <w:pPr>
              <w:pStyle w:val="a4"/>
              <w:numPr>
                <w:ilvl w:val="0"/>
                <w:numId w:val="26"/>
              </w:numPr>
              <w:rPr>
                <w:sz w:val="24"/>
                <w:szCs w:val="24"/>
              </w:rPr>
            </w:pPr>
          </w:p>
        </w:tc>
        <w:tc>
          <w:tcPr>
            <w:tcW w:w="3861" w:type="dxa"/>
            <w:shd w:val="clear" w:color="auto" w:fill="auto"/>
          </w:tcPr>
          <w:p w14:paraId="62CCC746" w14:textId="77777777" w:rsidR="007851DA" w:rsidRPr="00771B23" w:rsidRDefault="007851DA" w:rsidP="007851DA">
            <w:pPr>
              <w:autoSpaceDE w:val="0"/>
              <w:autoSpaceDN w:val="0"/>
              <w:adjustRightInd w:val="0"/>
              <w:rPr>
                <w:sz w:val="24"/>
                <w:szCs w:val="24"/>
              </w:rPr>
            </w:pPr>
            <w:r w:rsidRPr="00D96859">
              <w:rPr>
                <w:rFonts w:eastAsia="LiberationSerif"/>
                <w:sz w:val="24"/>
                <w:szCs w:val="24"/>
                <w:lang w:eastAsia="en-US"/>
              </w:rPr>
              <w:t>Тема 1.1 Общие принципы</w:t>
            </w:r>
            <w:r>
              <w:rPr>
                <w:rFonts w:eastAsia="LiberationSerif"/>
                <w:sz w:val="24"/>
                <w:szCs w:val="24"/>
                <w:lang w:eastAsia="en-US"/>
              </w:rPr>
              <w:t xml:space="preserve"> обследования больных</w:t>
            </w:r>
          </w:p>
        </w:tc>
        <w:tc>
          <w:tcPr>
            <w:tcW w:w="709" w:type="dxa"/>
            <w:shd w:val="clear" w:color="auto" w:fill="auto"/>
          </w:tcPr>
          <w:p w14:paraId="6505B8BF" w14:textId="77777777" w:rsidR="007851DA" w:rsidRPr="00771B23" w:rsidRDefault="007851DA" w:rsidP="007851DA">
            <w:pPr>
              <w:pStyle w:val="a4"/>
              <w:jc w:val="both"/>
              <w:rPr>
                <w:sz w:val="24"/>
                <w:szCs w:val="24"/>
              </w:rPr>
            </w:pPr>
            <w:r>
              <w:rPr>
                <w:sz w:val="24"/>
                <w:szCs w:val="24"/>
              </w:rPr>
              <w:t>2</w:t>
            </w:r>
          </w:p>
        </w:tc>
        <w:tc>
          <w:tcPr>
            <w:tcW w:w="709" w:type="dxa"/>
            <w:shd w:val="clear" w:color="auto" w:fill="auto"/>
          </w:tcPr>
          <w:p w14:paraId="278D5BF1" w14:textId="77777777" w:rsidR="007851DA" w:rsidRPr="00771B23" w:rsidRDefault="007851DA" w:rsidP="007851DA">
            <w:pPr>
              <w:pStyle w:val="a4"/>
              <w:jc w:val="center"/>
              <w:rPr>
                <w:sz w:val="24"/>
                <w:szCs w:val="24"/>
              </w:rPr>
            </w:pPr>
            <w:r>
              <w:rPr>
                <w:sz w:val="24"/>
                <w:szCs w:val="24"/>
              </w:rPr>
              <w:t>12</w:t>
            </w:r>
          </w:p>
        </w:tc>
        <w:tc>
          <w:tcPr>
            <w:tcW w:w="708" w:type="dxa"/>
            <w:shd w:val="clear" w:color="auto" w:fill="auto"/>
          </w:tcPr>
          <w:p w14:paraId="750CFD3F" w14:textId="77777777" w:rsidR="007851DA" w:rsidRPr="00771B23" w:rsidRDefault="007851DA" w:rsidP="007851DA">
            <w:pPr>
              <w:pStyle w:val="a4"/>
              <w:jc w:val="center"/>
              <w:rPr>
                <w:sz w:val="24"/>
                <w:szCs w:val="24"/>
              </w:rPr>
            </w:pPr>
            <w:r>
              <w:rPr>
                <w:sz w:val="24"/>
                <w:szCs w:val="24"/>
              </w:rPr>
              <w:t>14</w:t>
            </w:r>
          </w:p>
        </w:tc>
        <w:tc>
          <w:tcPr>
            <w:tcW w:w="851" w:type="dxa"/>
            <w:shd w:val="clear" w:color="auto" w:fill="auto"/>
          </w:tcPr>
          <w:p w14:paraId="0E5C4BC8" w14:textId="77777777" w:rsidR="007851DA" w:rsidRPr="00771B23" w:rsidRDefault="007851DA" w:rsidP="007851DA">
            <w:pPr>
              <w:pStyle w:val="a4"/>
              <w:jc w:val="center"/>
              <w:rPr>
                <w:sz w:val="24"/>
                <w:szCs w:val="24"/>
              </w:rPr>
            </w:pPr>
            <w:r>
              <w:rPr>
                <w:sz w:val="24"/>
                <w:szCs w:val="24"/>
              </w:rPr>
              <w:t>28</w:t>
            </w:r>
          </w:p>
        </w:tc>
        <w:tc>
          <w:tcPr>
            <w:tcW w:w="2098" w:type="dxa"/>
            <w:shd w:val="clear" w:color="auto" w:fill="auto"/>
            <w:vAlign w:val="center"/>
          </w:tcPr>
          <w:p w14:paraId="05D3EEBC" w14:textId="77777777" w:rsidR="007851DA" w:rsidRPr="003A6B23" w:rsidRDefault="007851DA"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1960AB1A" w14:textId="77777777" w:rsidTr="00041E41">
        <w:trPr>
          <w:gridAfter w:val="1"/>
          <w:wAfter w:w="8" w:type="dxa"/>
        </w:trPr>
        <w:tc>
          <w:tcPr>
            <w:tcW w:w="846" w:type="dxa"/>
            <w:shd w:val="clear" w:color="auto" w:fill="auto"/>
          </w:tcPr>
          <w:p w14:paraId="23621F53" w14:textId="77777777" w:rsidR="00AF554B" w:rsidRPr="00771B23" w:rsidRDefault="00AF554B" w:rsidP="00AF554B">
            <w:pPr>
              <w:pStyle w:val="a4"/>
              <w:numPr>
                <w:ilvl w:val="0"/>
                <w:numId w:val="26"/>
              </w:numPr>
              <w:rPr>
                <w:sz w:val="24"/>
                <w:szCs w:val="24"/>
              </w:rPr>
            </w:pPr>
          </w:p>
        </w:tc>
        <w:tc>
          <w:tcPr>
            <w:tcW w:w="3861" w:type="dxa"/>
            <w:shd w:val="clear" w:color="auto" w:fill="auto"/>
          </w:tcPr>
          <w:p w14:paraId="06586D00" w14:textId="77777777" w:rsidR="00AF554B" w:rsidRPr="00771B23" w:rsidRDefault="00AF554B" w:rsidP="00AF554B">
            <w:pPr>
              <w:jc w:val="both"/>
              <w:rPr>
                <w:sz w:val="24"/>
                <w:szCs w:val="24"/>
              </w:rPr>
            </w:pPr>
            <w:r>
              <w:rPr>
                <w:sz w:val="24"/>
                <w:szCs w:val="24"/>
              </w:rPr>
              <w:t>Тема 1.2 Дыхательная система</w:t>
            </w:r>
          </w:p>
        </w:tc>
        <w:tc>
          <w:tcPr>
            <w:tcW w:w="709" w:type="dxa"/>
            <w:shd w:val="clear" w:color="auto" w:fill="auto"/>
          </w:tcPr>
          <w:p w14:paraId="095A552C"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698226FD"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11EA5FB"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4FD26181"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54F36B1A"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7C10D1A7" w14:textId="77777777" w:rsidTr="00041E41">
        <w:trPr>
          <w:gridAfter w:val="1"/>
          <w:wAfter w:w="8" w:type="dxa"/>
        </w:trPr>
        <w:tc>
          <w:tcPr>
            <w:tcW w:w="846" w:type="dxa"/>
            <w:shd w:val="clear" w:color="auto" w:fill="auto"/>
          </w:tcPr>
          <w:p w14:paraId="2C90B214" w14:textId="77777777" w:rsidR="00AF554B" w:rsidRPr="00771B23" w:rsidRDefault="00AF554B" w:rsidP="00AF554B">
            <w:pPr>
              <w:pStyle w:val="a4"/>
              <w:numPr>
                <w:ilvl w:val="0"/>
                <w:numId w:val="26"/>
              </w:numPr>
              <w:rPr>
                <w:sz w:val="24"/>
                <w:szCs w:val="24"/>
              </w:rPr>
            </w:pPr>
          </w:p>
        </w:tc>
        <w:tc>
          <w:tcPr>
            <w:tcW w:w="3861" w:type="dxa"/>
            <w:shd w:val="clear" w:color="auto" w:fill="auto"/>
          </w:tcPr>
          <w:p w14:paraId="460C747E" w14:textId="77777777" w:rsidR="00AF554B" w:rsidRPr="00771B23" w:rsidRDefault="00AF554B" w:rsidP="00AF554B">
            <w:pPr>
              <w:jc w:val="both"/>
              <w:rPr>
                <w:sz w:val="24"/>
                <w:szCs w:val="24"/>
              </w:rPr>
            </w:pPr>
            <w:r>
              <w:rPr>
                <w:sz w:val="24"/>
                <w:szCs w:val="24"/>
              </w:rPr>
              <w:t>Тема 1.3 Сердечно-сосудистая система</w:t>
            </w:r>
          </w:p>
        </w:tc>
        <w:tc>
          <w:tcPr>
            <w:tcW w:w="709" w:type="dxa"/>
            <w:shd w:val="clear" w:color="auto" w:fill="auto"/>
          </w:tcPr>
          <w:p w14:paraId="66DDEDB2"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6AF4C364"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AF8CB96"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45A727DD"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38B1121E"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2E1AABB1" w14:textId="77777777" w:rsidTr="00041E41">
        <w:trPr>
          <w:gridAfter w:val="1"/>
          <w:wAfter w:w="8" w:type="dxa"/>
        </w:trPr>
        <w:tc>
          <w:tcPr>
            <w:tcW w:w="846" w:type="dxa"/>
            <w:shd w:val="clear" w:color="auto" w:fill="auto"/>
          </w:tcPr>
          <w:p w14:paraId="2C47DBD2" w14:textId="77777777" w:rsidR="00AF554B" w:rsidRPr="00771B23" w:rsidRDefault="00AF554B" w:rsidP="00AF554B">
            <w:pPr>
              <w:pStyle w:val="a4"/>
              <w:numPr>
                <w:ilvl w:val="0"/>
                <w:numId w:val="26"/>
              </w:numPr>
              <w:rPr>
                <w:sz w:val="24"/>
                <w:szCs w:val="24"/>
              </w:rPr>
            </w:pPr>
          </w:p>
        </w:tc>
        <w:tc>
          <w:tcPr>
            <w:tcW w:w="3861" w:type="dxa"/>
            <w:shd w:val="clear" w:color="auto" w:fill="auto"/>
          </w:tcPr>
          <w:p w14:paraId="5BC8CD58" w14:textId="77777777" w:rsidR="00AF554B" w:rsidRPr="00771B23" w:rsidRDefault="00AF554B" w:rsidP="00AF554B">
            <w:pPr>
              <w:jc w:val="both"/>
              <w:rPr>
                <w:sz w:val="24"/>
                <w:szCs w:val="24"/>
              </w:rPr>
            </w:pPr>
            <w:r>
              <w:rPr>
                <w:sz w:val="24"/>
                <w:szCs w:val="24"/>
              </w:rPr>
              <w:t>Тема 1.4 Центральная нервная система</w:t>
            </w:r>
          </w:p>
        </w:tc>
        <w:tc>
          <w:tcPr>
            <w:tcW w:w="709" w:type="dxa"/>
            <w:shd w:val="clear" w:color="auto" w:fill="auto"/>
          </w:tcPr>
          <w:p w14:paraId="417AA2CD"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18C479A7"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47BB3B7"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58AA4839"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17A19D42"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7EEE330C" w14:textId="77777777" w:rsidTr="00041E41">
        <w:trPr>
          <w:gridAfter w:val="1"/>
          <w:wAfter w:w="8" w:type="dxa"/>
        </w:trPr>
        <w:tc>
          <w:tcPr>
            <w:tcW w:w="846" w:type="dxa"/>
            <w:shd w:val="clear" w:color="auto" w:fill="auto"/>
          </w:tcPr>
          <w:p w14:paraId="5039806A" w14:textId="77777777" w:rsidR="00AF554B" w:rsidRPr="00771B23" w:rsidRDefault="00AF554B" w:rsidP="00AF554B">
            <w:pPr>
              <w:pStyle w:val="a4"/>
              <w:numPr>
                <w:ilvl w:val="0"/>
                <w:numId w:val="26"/>
              </w:numPr>
              <w:rPr>
                <w:sz w:val="24"/>
                <w:szCs w:val="24"/>
              </w:rPr>
            </w:pPr>
          </w:p>
        </w:tc>
        <w:tc>
          <w:tcPr>
            <w:tcW w:w="3861" w:type="dxa"/>
            <w:shd w:val="clear" w:color="auto" w:fill="auto"/>
          </w:tcPr>
          <w:p w14:paraId="4900378D" w14:textId="77777777" w:rsidR="00AF554B" w:rsidRPr="00771B23" w:rsidRDefault="00AF554B" w:rsidP="00AF554B">
            <w:pPr>
              <w:jc w:val="both"/>
              <w:rPr>
                <w:sz w:val="24"/>
                <w:szCs w:val="24"/>
              </w:rPr>
            </w:pPr>
            <w:r>
              <w:rPr>
                <w:sz w:val="24"/>
                <w:szCs w:val="24"/>
              </w:rPr>
              <w:t>Тема 1.5 Другие патологии</w:t>
            </w:r>
          </w:p>
        </w:tc>
        <w:tc>
          <w:tcPr>
            <w:tcW w:w="709" w:type="dxa"/>
            <w:shd w:val="clear" w:color="auto" w:fill="auto"/>
          </w:tcPr>
          <w:p w14:paraId="285FFC48"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055E2AC1"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089AE45D"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39378ABE" w14:textId="77777777" w:rsidR="00AF554B" w:rsidRPr="00771B23" w:rsidRDefault="00AF554B" w:rsidP="00AF554B">
            <w:pPr>
              <w:pStyle w:val="a4"/>
              <w:jc w:val="center"/>
              <w:rPr>
                <w:sz w:val="24"/>
                <w:szCs w:val="24"/>
              </w:rPr>
            </w:pPr>
            <w:r>
              <w:rPr>
                <w:sz w:val="24"/>
                <w:szCs w:val="24"/>
              </w:rPr>
              <w:t>32</w:t>
            </w:r>
          </w:p>
        </w:tc>
        <w:tc>
          <w:tcPr>
            <w:tcW w:w="2098" w:type="dxa"/>
            <w:shd w:val="clear" w:color="auto" w:fill="auto"/>
            <w:vAlign w:val="center"/>
          </w:tcPr>
          <w:p w14:paraId="22D27564"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7F8633E9" w14:textId="77777777" w:rsidTr="00041E41">
        <w:trPr>
          <w:gridAfter w:val="1"/>
          <w:wAfter w:w="8" w:type="dxa"/>
        </w:trPr>
        <w:tc>
          <w:tcPr>
            <w:tcW w:w="846" w:type="dxa"/>
            <w:shd w:val="clear" w:color="auto" w:fill="auto"/>
          </w:tcPr>
          <w:p w14:paraId="13295CA2" w14:textId="77777777" w:rsidR="00AF554B" w:rsidRPr="00771B23" w:rsidRDefault="00AF554B" w:rsidP="00AF554B">
            <w:pPr>
              <w:pStyle w:val="a4"/>
              <w:numPr>
                <w:ilvl w:val="0"/>
                <w:numId w:val="26"/>
              </w:numPr>
              <w:rPr>
                <w:sz w:val="24"/>
                <w:szCs w:val="24"/>
              </w:rPr>
            </w:pPr>
          </w:p>
        </w:tc>
        <w:tc>
          <w:tcPr>
            <w:tcW w:w="3861" w:type="dxa"/>
            <w:shd w:val="clear" w:color="auto" w:fill="auto"/>
          </w:tcPr>
          <w:p w14:paraId="34D35D56" w14:textId="77777777" w:rsidR="00AF554B" w:rsidRPr="00771B23" w:rsidRDefault="00AF554B" w:rsidP="00AF554B">
            <w:pPr>
              <w:jc w:val="both"/>
              <w:rPr>
                <w:sz w:val="24"/>
                <w:szCs w:val="24"/>
              </w:rPr>
            </w:pP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709" w:type="dxa"/>
            <w:shd w:val="clear" w:color="auto" w:fill="auto"/>
          </w:tcPr>
          <w:p w14:paraId="2BB085B5"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2E0645F3"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1B642E9"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0831B100"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756003FF"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67D047F2" w14:textId="77777777" w:rsidTr="00041E41">
        <w:trPr>
          <w:gridAfter w:val="1"/>
          <w:wAfter w:w="8" w:type="dxa"/>
        </w:trPr>
        <w:tc>
          <w:tcPr>
            <w:tcW w:w="846" w:type="dxa"/>
            <w:shd w:val="clear" w:color="auto" w:fill="auto"/>
          </w:tcPr>
          <w:p w14:paraId="5A826F99" w14:textId="77777777" w:rsidR="00AF554B" w:rsidRPr="00771B23" w:rsidRDefault="00AF554B" w:rsidP="00AF554B">
            <w:pPr>
              <w:pStyle w:val="a4"/>
              <w:numPr>
                <w:ilvl w:val="0"/>
                <w:numId w:val="26"/>
              </w:numPr>
              <w:rPr>
                <w:sz w:val="24"/>
                <w:szCs w:val="24"/>
              </w:rPr>
            </w:pPr>
          </w:p>
        </w:tc>
        <w:tc>
          <w:tcPr>
            <w:tcW w:w="3861" w:type="dxa"/>
            <w:shd w:val="clear" w:color="auto" w:fill="auto"/>
          </w:tcPr>
          <w:p w14:paraId="59002775" w14:textId="77777777" w:rsidR="00AF554B" w:rsidRPr="00771B23" w:rsidRDefault="00AF554B" w:rsidP="00AF554B">
            <w:pPr>
              <w:autoSpaceDE w:val="0"/>
              <w:autoSpaceDN w:val="0"/>
              <w:adjustRightInd w:val="0"/>
              <w:rPr>
                <w:sz w:val="24"/>
                <w:szCs w:val="24"/>
              </w:rPr>
            </w:pP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709" w:type="dxa"/>
            <w:shd w:val="clear" w:color="auto" w:fill="auto"/>
          </w:tcPr>
          <w:p w14:paraId="75F69C67"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10DB00A6"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3CB4A311"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78E096F1"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5B0B9E99"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6D4C39C6" w14:textId="77777777" w:rsidTr="00041E41">
        <w:trPr>
          <w:gridAfter w:val="1"/>
          <w:wAfter w:w="8" w:type="dxa"/>
        </w:trPr>
        <w:tc>
          <w:tcPr>
            <w:tcW w:w="846" w:type="dxa"/>
            <w:shd w:val="clear" w:color="auto" w:fill="auto"/>
          </w:tcPr>
          <w:p w14:paraId="3C64EC20" w14:textId="77777777" w:rsidR="00AF554B" w:rsidRPr="00771B23" w:rsidRDefault="00AF554B" w:rsidP="00AF554B">
            <w:pPr>
              <w:pStyle w:val="a4"/>
              <w:numPr>
                <w:ilvl w:val="0"/>
                <w:numId w:val="26"/>
              </w:numPr>
              <w:rPr>
                <w:sz w:val="24"/>
                <w:szCs w:val="24"/>
              </w:rPr>
            </w:pPr>
          </w:p>
        </w:tc>
        <w:tc>
          <w:tcPr>
            <w:tcW w:w="3861" w:type="dxa"/>
            <w:shd w:val="clear" w:color="auto" w:fill="auto"/>
          </w:tcPr>
          <w:p w14:paraId="06C35FF8" w14:textId="77777777" w:rsidR="00AF554B" w:rsidRPr="00771B23" w:rsidRDefault="00AF554B" w:rsidP="00AF554B">
            <w:pPr>
              <w:autoSpaceDE w:val="0"/>
              <w:autoSpaceDN w:val="0"/>
              <w:adjustRightInd w:val="0"/>
              <w:rPr>
                <w:sz w:val="24"/>
                <w:szCs w:val="24"/>
              </w:rPr>
            </w:pPr>
            <w:r>
              <w:rPr>
                <w:sz w:val="24"/>
                <w:szCs w:val="24"/>
              </w:rPr>
              <w:t xml:space="preserve">Тема 1.8 </w:t>
            </w:r>
            <w:r w:rsidRPr="00212BFE">
              <w:rPr>
                <w:rFonts w:eastAsia="LiberationSerif"/>
                <w:sz w:val="24"/>
                <w:szCs w:val="24"/>
                <w:lang w:eastAsia="en-US"/>
              </w:rPr>
              <w:t>Оснащение, 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709" w:type="dxa"/>
            <w:shd w:val="clear" w:color="auto" w:fill="auto"/>
          </w:tcPr>
          <w:p w14:paraId="1045667E"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5179A87E"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341D6DF"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4FDCEE78"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69B55A0B"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47B43B6A" w14:textId="77777777" w:rsidTr="00041E41">
        <w:trPr>
          <w:gridAfter w:val="1"/>
          <w:wAfter w:w="8" w:type="dxa"/>
        </w:trPr>
        <w:tc>
          <w:tcPr>
            <w:tcW w:w="846" w:type="dxa"/>
            <w:shd w:val="clear" w:color="auto" w:fill="auto"/>
          </w:tcPr>
          <w:p w14:paraId="205162B5" w14:textId="77777777" w:rsidR="00AF554B" w:rsidRPr="00771B23" w:rsidRDefault="00AF554B" w:rsidP="00AF554B">
            <w:pPr>
              <w:pStyle w:val="a4"/>
              <w:numPr>
                <w:ilvl w:val="0"/>
                <w:numId w:val="26"/>
              </w:numPr>
              <w:rPr>
                <w:sz w:val="24"/>
                <w:szCs w:val="24"/>
              </w:rPr>
            </w:pPr>
          </w:p>
        </w:tc>
        <w:tc>
          <w:tcPr>
            <w:tcW w:w="3861" w:type="dxa"/>
            <w:shd w:val="clear" w:color="auto" w:fill="auto"/>
          </w:tcPr>
          <w:p w14:paraId="6D44844E" w14:textId="77777777" w:rsidR="00AF554B" w:rsidRPr="00771B23" w:rsidRDefault="00AF554B" w:rsidP="00AF554B">
            <w:pPr>
              <w:autoSpaceDE w:val="0"/>
              <w:autoSpaceDN w:val="0"/>
              <w:adjustRightInd w:val="0"/>
              <w:rPr>
                <w:sz w:val="24"/>
                <w:szCs w:val="24"/>
              </w:rPr>
            </w:pP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709" w:type="dxa"/>
            <w:shd w:val="clear" w:color="auto" w:fill="auto"/>
          </w:tcPr>
          <w:p w14:paraId="78949A45"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77EF45AB"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3150B406"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00170A3F" w14:textId="77777777" w:rsidR="00AF554B" w:rsidRPr="00771B23" w:rsidRDefault="00AF554B" w:rsidP="00AF554B">
            <w:pPr>
              <w:pStyle w:val="a4"/>
              <w:jc w:val="center"/>
              <w:rPr>
                <w:sz w:val="24"/>
                <w:szCs w:val="24"/>
              </w:rPr>
            </w:pPr>
            <w:r>
              <w:rPr>
                <w:sz w:val="24"/>
                <w:szCs w:val="24"/>
              </w:rPr>
              <w:t>32</w:t>
            </w:r>
          </w:p>
        </w:tc>
        <w:tc>
          <w:tcPr>
            <w:tcW w:w="2098" w:type="dxa"/>
            <w:shd w:val="clear" w:color="auto" w:fill="auto"/>
            <w:vAlign w:val="center"/>
          </w:tcPr>
          <w:p w14:paraId="0EF0D1FB"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576DE10C" w14:textId="77777777" w:rsidTr="00041E41">
        <w:trPr>
          <w:gridAfter w:val="1"/>
          <w:wAfter w:w="8" w:type="dxa"/>
        </w:trPr>
        <w:tc>
          <w:tcPr>
            <w:tcW w:w="846" w:type="dxa"/>
            <w:shd w:val="clear" w:color="auto" w:fill="auto"/>
          </w:tcPr>
          <w:p w14:paraId="68581F9A" w14:textId="77777777" w:rsidR="00AF554B" w:rsidRPr="00771B23" w:rsidRDefault="00AF554B" w:rsidP="00AF554B">
            <w:pPr>
              <w:pStyle w:val="a4"/>
              <w:numPr>
                <w:ilvl w:val="0"/>
                <w:numId w:val="26"/>
              </w:numPr>
              <w:rPr>
                <w:sz w:val="24"/>
                <w:szCs w:val="24"/>
              </w:rPr>
            </w:pPr>
          </w:p>
        </w:tc>
        <w:tc>
          <w:tcPr>
            <w:tcW w:w="3861" w:type="dxa"/>
            <w:shd w:val="clear" w:color="auto" w:fill="auto"/>
          </w:tcPr>
          <w:p w14:paraId="17C13342" w14:textId="77777777" w:rsidR="00AF554B" w:rsidRPr="00771B23" w:rsidRDefault="00AF554B" w:rsidP="00AF554B">
            <w:pPr>
              <w:autoSpaceDE w:val="0"/>
              <w:autoSpaceDN w:val="0"/>
              <w:adjustRightInd w:val="0"/>
              <w:rPr>
                <w:sz w:val="24"/>
                <w:szCs w:val="24"/>
              </w:rPr>
            </w:pPr>
            <w:r>
              <w:rPr>
                <w:sz w:val="24"/>
                <w:szCs w:val="24"/>
              </w:rPr>
              <w:t xml:space="preserve">Тема 1.10 </w:t>
            </w:r>
            <w:r w:rsidRPr="00475E87">
              <w:rPr>
                <w:rFonts w:eastAsia="LiberationSerif"/>
                <w:sz w:val="24"/>
                <w:szCs w:val="24"/>
                <w:lang w:eastAsia="en-US"/>
              </w:rPr>
              <w:t>Анестезия в абдоминальной</w:t>
            </w:r>
            <w:r>
              <w:rPr>
                <w:rFonts w:eastAsia="LiberationSerif"/>
                <w:sz w:val="24"/>
                <w:szCs w:val="24"/>
                <w:lang w:eastAsia="en-US"/>
              </w:rPr>
              <w:t xml:space="preserve"> </w:t>
            </w:r>
            <w:r w:rsidRPr="00475E87">
              <w:rPr>
                <w:rFonts w:eastAsia="LiberationSerif"/>
                <w:sz w:val="24"/>
                <w:szCs w:val="24"/>
                <w:lang w:eastAsia="en-US"/>
              </w:rPr>
              <w:t>хирургии</w:t>
            </w:r>
          </w:p>
        </w:tc>
        <w:tc>
          <w:tcPr>
            <w:tcW w:w="709" w:type="dxa"/>
            <w:shd w:val="clear" w:color="auto" w:fill="auto"/>
          </w:tcPr>
          <w:p w14:paraId="69D83C6C"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2792E615"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49918E38"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7009C4F8" w14:textId="77777777" w:rsidR="00AF554B" w:rsidRPr="00771B23" w:rsidRDefault="00AF554B" w:rsidP="00AF554B">
            <w:pPr>
              <w:pStyle w:val="a4"/>
              <w:jc w:val="center"/>
              <w:rPr>
                <w:sz w:val="24"/>
                <w:szCs w:val="24"/>
              </w:rPr>
            </w:pPr>
            <w:r>
              <w:rPr>
                <w:sz w:val="24"/>
                <w:szCs w:val="24"/>
              </w:rPr>
              <w:t>30</w:t>
            </w:r>
          </w:p>
        </w:tc>
        <w:tc>
          <w:tcPr>
            <w:tcW w:w="2098" w:type="dxa"/>
            <w:shd w:val="clear" w:color="auto" w:fill="auto"/>
            <w:vAlign w:val="center"/>
          </w:tcPr>
          <w:p w14:paraId="41D65B00"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3CA42089" w14:textId="77777777" w:rsidTr="00041E41">
        <w:trPr>
          <w:gridAfter w:val="1"/>
          <w:wAfter w:w="8" w:type="dxa"/>
        </w:trPr>
        <w:tc>
          <w:tcPr>
            <w:tcW w:w="846" w:type="dxa"/>
            <w:shd w:val="clear" w:color="auto" w:fill="auto"/>
          </w:tcPr>
          <w:p w14:paraId="2D5F5F3B" w14:textId="77777777" w:rsidR="00AF554B" w:rsidRPr="00771B23" w:rsidRDefault="00AF554B" w:rsidP="00AF554B">
            <w:pPr>
              <w:pStyle w:val="a4"/>
              <w:numPr>
                <w:ilvl w:val="0"/>
                <w:numId w:val="26"/>
              </w:numPr>
              <w:rPr>
                <w:sz w:val="24"/>
                <w:szCs w:val="24"/>
              </w:rPr>
            </w:pPr>
          </w:p>
        </w:tc>
        <w:tc>
          <w:tcPr>
            <w:tcW w:w="3861" w:type="dxa"/>
            <w:shd w:val="clear" w:color="auto" w:fill="auto"/>
          </w:tcPr>
          <w:p w14:paraId="3ED5140E" w14:textId="77777777" w:rsidR="00AF554B" w:rsidRPr="00475E87" w:rsidRDefault="00AF554B" w:rsidP="00AF554B">
            <w:pPr>
              <w:autoSpaceDE w:val="0"/>
              <w:autoSpaceDN w:val="0"/>
              <w:adjustRightInd w:val="0"/>
              <w:rPr>
                <w:rFonts w:asciiTheme="minorHAnsi" w:hAnsiTheme="minorHAnsi"/>
                <w:sz w:val="24"/>
                <w:szCs w:val="24"/>
              </w:rPr>
            </w:pPr>
            <w:r>
              <w:rPr>
                <w:sz w:val="24"/>
                <w:szCs w:val="24"/>
              </w:rPr>
              <w:t xml:space="preserve">Тема 1.11 </w:t>
            </w:r>
            <w:r w:rsidRPr="00475E87">
              <w:rPr>
                <w:rFonts w:eastAsia="LiberationSerif"/>
                <w:sz w:val="24"/>
                <w:szCs w:val="24"/>
                <w:lang w:eastAsia="en-US"/>
              </w:rPr>
              <w:t>Анестезия в торакальной</w:t>
            </w:r>
            <w:r>
              <w:rPr>
                <w:rFonts w:eastAsia="LiberationSerif"/>
                <w:sz w:val="24"/>
                <w:szCs w:val="24"/>
                <w:lang w:eastAsia="en-US"/>
              </w:rPr>
              <w:t xml:space="preserve"> хирургии</w:t>
            </w:r>
          </w:p>
        </w:tc>
        <w:tc>
          <w:tcPr>
            <w:tcW w:w="709" w:type="dxa"/>
            <w:shd w:val="clear" w:color="auto" w:fill="auto"/>
          </w:tcPr>
          <w:p w14:paraId="0F6F2AB7"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36C668DA"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74B139C6"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4E02652D" w14:textId="77777777" w:rsidR="00AF554B" w:rsidRPr="00771B23" w:rsidRDefault="00AF554B" w:rsidP="00AF554B">
            <w:pPr>
              <w:pStyle w:val="a4"/>
              <w:jc w:val="center"/>
              <w:rPr>
                <w:sz w:val="24"/>
                <w:szCs w:val="24"/>
              </w:rPr>
            </w:pPr>
            <w:r>
              <w:rPr>
                <w:sz w:val="24"/>
                <w:szCs w:val="24"/>
              </w:rPr>
              <w:t>30</w:t>
            </w:r>
          </w:p>
        </w:tc>
        <w:tc>
          <w:tcPr>
            <w:tcW w:w="2098" w:type="dxa"/>
            <w:shd w:val="clear" w:color="auto" w:fill="auto"/>
            <w:vAlign w:val="center"/>
          </w:tcPr>
          <w:p w14:paraId="4CF0601D"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xml:space="preserve">, </w:t>
            </w:r>
            <w:r w:rsidRPr="003A6B23">
              <w:rPr>
                <w:sz w:val="24"/>
                <w:szCs w:val="24"/>
              </w:rPr>
              <w:lastRenderedPageBreak/>
              <w:t>ситуационные задачи</w:t>
            </w:r>
          </w:p>
        </w:tc>
      </w:tr>
      <w:tr w:rsidR="00AF554B" w:rsidRPr="00771B23" w14:paraId="117D8068" w14:textId="77777777" w:rsidTr="00041E41">
        <w:trPr>
          <w:gridAfter w:val="1"/>
          <w:wAfter w:w="8" w:type="dxa"/>
        </w:trPr>
        <w:tc>
          <w:tcPr>
            <w:tcW w:w="846" w:type="dxa"/>
            <w:shd w:val="clear" w:color="auto" w:fill="auto"/>
          </w:tcPr>
          <w:p w14:paraId="7F81061A" w14:textId="77777777" w:rsidR="00AF554B" w:rsidRPr="00771B23" w:rsidRDefault="00AF554B" w:rsidP="00AF554B">
            <w:pPr>
              <w:pStyle w:val="a4"/>
              <w:numPr>
                <w:ilvl w:val="0"/>
                <w:numId w:val="26"/>
              </w:numPr>
              <w:rPr>
                <w:sz w:val="24"/>
                <w:szCs w:val="24"/>
              </w:rPr>
            </w:pPr>
          </w:p>
        </w:tc>
        <w:tc>
          <w:tcPr>
            <w:tcW w:w="3861" w:type="dxa"/>
            <w:shd w:val="clear" w:color="auto" w:fill="auto"/>
          </w:tcPr>
          <w:p w14:paraId="13D40796" w14:textId="77777777" w:rsidR="00AF554B" w:rsidRPr="00475E87" w:rsidRDefault="00AF554B" w:rsidP="00AF554B">
            <w:pPr>
              <w:autoSpaceDE w:val="0"/>
              <w:autoSpaceDN w:val="0"/>
              <w:adjustRightInd w:val="0"/>
              <w:rPr>
                <w:sz w:val="24"/>
                <w:szCs w:val="24"/>
              </w:rPr>
            </w:pPr>
            <w:r w:rsidRPr="00475E87">
              <w:rPr>
                <w:sz w:val="24"/>
                <w:szCs w:val="24"/>
              </w:rPr>
              <w:t xml:space="preserve">Тема </w:t>
            </w:r>
            <w:proofErr w:type="gramStart"/>
            <w:r w:rsidRPr="00475E87">
              <w:rPr>
                <w:sz w:val="24"/>
                <w:szCs w:val="24"/>
              </w:rPr>
              <w:t xml:space="preserve">1.12 </w:t>
            </w:r>
            <w:r w:rsidRPr="00475E87">
              <w:rPr>
                <w:rFonts w:eastAsia="LiberationSerif"/>
                <w:sz w:val="24"/>
                <w:szCs w:val="24"/>
                <w:lang w:eastAsia="en-US"/>
              </w:rPr>
              <w:t xml:space="preserve"> Анестезия</w:t>
            </w:r>
            <w:proofErr w:type="gramEnd"/>
            <w:r w:rsidRPr="00475E87">
              <w:rPr>
                <w:rFonts w:eastAsia="LiberationSerif"/>
                <w:sz w:val="24"/>
                <w:szCs w:val="24"/>
                <w:lang w:eastAsia="en-US"/>
              </w:rPr>
              <w:t xml:space="preserve"> в сердечно-сосудистой хирургии</w:t>
            </w:r>
          </w:p>
        </w:tc>
        <w:tc>
          <w:tcPr>
            <w:tcW w:w="709" w:type="dxa"/>
            <w:shd w:val="clear" w:color="auto" w:fill="auto"/>
          </w:tcPr>
          <w:p w14:paraId="4833CDF3"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0670AF8F"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2C0BB0FB"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57915138" w14:textId="77777777" w:rsidR="00AF554B" w:rsidRPr="00771B23" w:rsidRDefault="00AF554B" w:rsidP="00AF554B">
            <w:pPr>
              <w:pStyle w:val="a4"/>
              <w:jc w:val="both"/>
              <w:rPr>
                <w:sz w:val="24"/>
                <w:szCs w:val="24"/>
              </w:rPr>
            </w:pPr>
            <w:r>
              <w:rPr>
                <w:sz w:val="24"/>
                <w:szCs w:val="24"/>
              </w:rPr>
              <w:t>30</w:t>
            </w:r>
          </w:p>
        </w:tc>
        <w:tc>
          <w:tcPr>
            <w:tcW w:w="2098" w:type="dxa"/>
            <w:shd w:val="clear" w:color="auto" w:fill="auto"/>
            <w:vAlign w:val="center"/>
          </w:tcPr>
          <w:p w14:paraId="7CE5A87B"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48626B5B" w14:textId="77777777" w:rsidTr="00041E41">
        <w:trPr>
          <w:gridAfter w:val="1"/>
          <w:wAfter w:w="8" w:type="dxa"/>
        </w:trPr>
        <w:tc>
          <w:tcPr>
            <w:tcW w:w="846" w:type="dxa"/>
            <w:shd w:val="clear" w:color="auto" w:fill="auto"/>
          </w:tcPr>
          <w:p w14:paraId="16B3C3DD" w14:textId="77777777" w:rsidR="00AF554B" w:rsidRPr="00771B23" w:rsidRDefault="00AF554B" w:rsidP="00AF554B">
            <w:pPr>
              <w:pStyle w:val="a4"/>
              <w:numPr>
                <w:ilvl w:val="0"/>
                <w:numId w:val="26"/>
              </w:numPr>
              <w:rPr>
                <w:sz w:val="24"/>
                <w:szCs w:val="24"/>
              </w:rPr>
            </w:pPr>
          </w:p>
        </w:tc>
        <w:tc>
          <w:tcPr>
            <w:tcW w:w="3861" w:type="dxa"/>
            <w:shd w:val="clear" w:color="auto" w:fill="auto"/>
          </w:tcPr>
          <w:p w14:paraId="096DC3F7" w14:textId="77777777" w:rsidR="00AF554B" w:rsidRPr="00475E87" w:rsidRDefault="00AF554B" w:rsidP="00AF554B">
            <w:pPr>
              <w:rPr>
                <w:sz w:val="24"/>
                <w:szCs w:val="24"/>
              </w:rPr>
            </w:pPr>
            <w:r w:rsidRPr="00475E87">
              <w:rPr>
                <w:sz w:val="24"/>
                <w:szCs w:val="24"/>
              </w:rPr>
              <w:t xml:space="preserve">Тема 1.13 </w:t>
            </w:r>
            <w:r w:rsidRPr="00475E87">
              <w:rPr>
                <w:rFonts w:eastAsia="LiberationSerif"/>
                <w:sz w:val="24"/>
                <w:szCs w:val="24"/>
                <w:lang w:eastAsia="en-US"/>
              </w:rPr>
              <w:t>Анестезия в урологии</w:t>
            </w:r>
            <w:r>
              <w:rPr>
                <w:rFonts w:eastAsia="LiberationSerif"/>
                <w:sz w:val="24"/>
                <w:szCs w:val="24"/>
                <w:lang w:eastAsia="en-US"/>
              </w:rPr>
              <w:t xml:space="preserve"> </w:t>
            </w:r>
          </w:p>
        </w:tc>
        <w:tc>
          <w:tcPr>
            <w:tcW w:w="709" w:type="dxa"/>
            <w:shd w:val="clear" w:color="auto" w:fill="auto"/>
          </w:tcPr>
          <w:p w14:paraId="53038391"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48DB2B4A"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1B189904"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19B2EDD8" w14:textId="77777777" w:rsidR="00AF554B" w:rsidRPr="00771B23" w:rsidRDefault="00AF554B" w:rsidP="00AF554B">
            <w:pPr>
              <w:pStyle w:val="a4"/>
              <w:jc w:val="both"/>
              <w:rPr>
                <w:sz w:val="24"/>
                <w:szCs w:val="24"/>
              </w:rPr>
            </w:pPr>
            <w:r>
              <w:rPr>
                <w:sz w:val="24"/>
                <w:szCs w:val="24"/>
              </w:rPr>
              <w:t>30</w:t>
            </w:r>
          </w:p>
        </w:tc>
        <w:tc>
          <w:tcPr>
            <w:tcW w:w="2098" w:type="dxa"/>
            <w:shd w:val="clear" w:color="auto" w:fill="auto"/>
            <w:vAlign w:val="center"/>
          </w:tcPr>
          <w:p w14:paraId="005B4493"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1969DB93" w14:textId="77777777" w:rsidTr="00041E41">
        <w:trPr>
          <w:gridAfter w:val="1"/>
          <w:wAfter w:w="8" w:type="dxa"/>
        </w:trPr>
        <w:tc>
          <w:tcPr>
            <w:tcW w:w="846" w:type="dxa"/>
            <w:shd w:val="clear" w:color="auto" w:fill="auto"/>
          </w:tcPr>
          <w:p w14:paraId="02BD657E" w14:textId="77777777" w:rsidR="00AF554B" w:rsidRPr="00771B23" w:rsidRDefault="00AF554B" w:rsidP="00AF554B">
            <w:pPr>
              <w:pStyle w:val="a4"/>
              <w:numPr>
                <w:ilvl w:val="0"/>
                <w:numId w:val="26"/>
              </w:numPr>
              <w:rPr>
                <w:sz w:val="24"/>
                <w:szCs w:val="24"/>
              </w:rPr>
            </w:pPr>
          </w:p>
        </w:tc>
        <w:tc>
          <w:tcPr>
            <w:tcW w:w="3861" w:type="dxa"/>
            <w:shd w:val="clear" w:color="auto" w:fill="auto"/>
          </w:tcPr>
          <w:p w14:paraId="36EB560F" w14:textId="77777777" w:rsidR="00AF554B" w:rsidRPr="00475E87" w:rsidRDefault="00AF554B" w:rsidP="00AF554B">
            <w:pPr>
              <w:rPr>
                <w:sz w:val="24"/>
                <w:szCs w:val="24"/>
              </w:rPr>
            </w:pPr>
            <w:r w:rsidRPr="00475E87">
              <w:rPr>
                <w:sz w:val="24"/>
                <w:szCs w:val="24"/>
              </w:rPr>
              <w:t xml:space="preserve">Тема 1.14 </w:t>
            </w:r>
            <w:r w:rsidRPr="00475E87">
              <w:rPr>
                <w:rFonts w:eastAsia="LiberationSerif"/>
                <w:sz w:val="24"/>
                <w:szCs w:val="24"/>
                <w:lang w:eastAsia="en-US"/>
              </w:rPr>
              <w:t>Анестезия в нейрохирургии</w:t>
            </w:r>
            <w:r>
              <w:rPr>
                <w:rFonts w:eastAsia="LiberationSerif"/>
                <w:sz w:val="24"/>
                <w:szCs w:val="24"/>
                <w:lang w:eastAsia="en-US"/>
              </w:rPr>
              <w:t xml:space="preserve"> </w:t>
            </w:r>
          </w:p>
        </w:tc>
        <w:tc>
          <w:tcPr>
            <w:tcW w:w="709" w:type="dxa"/>
            <w:shd w:val="clear" w:color="auto" w:fill="auto"/>
          </w:tcPr>
          <w:p w14:paraId="7D515BA2"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3535530F"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59C02E01"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3CB1C81C" w14:textId="77777777" w:rsidR="00AF554B" w:rsidRPr="00771B23" w:rsidRDefault="00AF554B" w:rsidP="00AF554B">
            <w:pPr>
              <w:pStyle w:val="a4"/>
              <w:jc w:val="both"/>
              <w:rPr>
                <w:sz w:val="24"/>
                <w:szCs w:val="24"/>
              </w:rPr>
            </w:pPr>
            <w:r>
              <w:rPr>
                <w:sz w:val="24"/>
                <w:szCs w:val="24"/>
              </w:rPr>
              <w:t>30</w:t>
            </w:r>
          </w:p>
        </w:tc>
        <w:tc>
          <w:tcPr>
            <w:tcW w:w="2098" w:type="dxa"/>
            <w:shd w:val="clear" w:color="auto" w:fill="auto"/>
            <w:vAlign w:val="center"/>
          </w:tcPr>
          <w:p w14:paraId="0B56BBA8"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5390E4AC" w14:textId="77777777" w:rsidTr="00041E41">
        <w:trPr>
          <w:gridAfter w:val="1"/>
          <w:wAfter w:w="8" w:type="dxa"/>
        </w:trPr>
        <w:tc>
          <w:tcPr>
            <w:tcW w:w="846" w:type="dxa"/>
            <w:shd w:val="clear" w:color="auto" w:fill="auto"/>
          </w:tcPr>
          <w:p w14:paraId="0D194B15" w14:textId="77777777" w:rsidR="00AF554B" w:rsidRPr="00771B23" w:rsidRDefault="00AF554B" w:rsidP="00AF554B">
            <w:pPr>
              <w:pStyle w:val="a4"/>
              <w:numPr>
                <w:ilvl w:val="0"/>
                <w:numId w:val="26"/>
              </w:numPr>
              <w:rPr>
                <w:sz w:val="24"/>
                <w:szCs w:val="24"/>
              </w:rPr>
            </w:pPr>
          </w:p>
        </w:tc>
        <w:tc>
          <w:tcPr>
            <w:tcW w:w="3861" w:type="dxa"/>
            <w:shd w:val="clear" w:color="auto" w:fill="auto"/>
          </w:tcPr>
          <w:p w14:paraId="1E620C58" w14:textId="77777777" w:rsidR="00AF554B" w:rsidRPr="00475E87" w:rsidRDefault="00AF554B" w:rsidP="00AF554B">
            <w:pPr>
              <w:autoSpaceDE w:val="0"/>
              <w:autoSpaceDN w:val="0"/>
              <w:adjustRightInd w:val="0"/>
              <w:rPr>
                <w:sz w:val="24"/>
                <w:szCs w:val="24"/>
              </w:rPr>
            </w:pPr>
            <w:r w:rsidRPr="00475E87">
              <w:rPr>
                <w:sz w:val="24"/>
                <w:szCs w:val="24"/>
              </w:rPr>
              <w:t xml:space="preserve">Тема 1.15 </w:t>
            </w:r>
            <w:r w:rsidRPr="00475E87">
              <w:rPr>
                <w:rFonts w:eastAsia="LiberationSerif"/>
                <w:sz w:val="24"/>
                <w:szCs w:val="24"/>
                <w:lang w:eastAsia="en-US"/>
              </w:rPr>
              <w:t>Анестезия в ЛОР, челюстно-лицевой хирургии и</w:t>
            </w:r>
            <w:r>
              <w:rPr>
                <w:rFonts w:eastAsia="LiberationSerif"/>
                <w:sz w:val="24"/>
                <w:szCs w:val="24"/>
                <w:lang w:eastAsia="en-US"/>
              </w:rPr>
              <w:t xml:space="preserve"> </w:t>
            </w:r>
            <w:r w:rsidRPr="00475E87">
              <w:rPr>
                <w:rFonts w:eastAsia="LiberationSerif"/>
                <w:sz w:val="24"/>
                <w:szCs w:val="24"/>
                <w:lang w:eastAsia="en-US"/>
              </w:rPr>
              <w:t>офтальмологии</w:t>
            </w:r>
          </w:p>
        </w:tc>
        <w:tc>
          <w:tcPr>
            <w:tcW w:w="709" w:type="dxa"/>
            <w:shd w:val="clear" w:color="auto" w:fill="auto"/>
          </w:tcPr>
          <w:p w14:paraId="328049C9"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7E9B783C"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2D609C4B" w14:textId="77777777" w:rsidR="00AF554B" w:rsidRPr="00771B23" w:rsidRDefault="00AF554B" w:rsidP="00AF554B">
            <w:pPr>
              <w:pStyle w:val="a4"/>
              <w:jc w:val="center"/>
              <w:rPr>
                <w:sz w:val="24"/>
                <w:szCs w:val="24"/>
              </w:rPr>
            </w:pPr>
            <w:r>
              <w:rPr>
                <w:sz w:val="24"/>
                <w:szCs w:val="24"/>
              </w:rPr>
              <w:t>18</w:t>
            </w:r>
          </w:p>
        </w:tc>
        <w:tc>
          <w:tcPr>
            <w:tcW w:w="851" w:type="dxa"/>
            <w:shd w:val="clear" w:color="auto" w:fill="auto"/>
          </w:tcPr>
          <w:p w14:paraId="6E58C4E2" w14:textId="77777777" w:rsidR="00AF554B" w:rsidRPr="00771B23" w:rsidRDefault="00AF554B" w:rsidP="00AF554B">
            <w:pPr>
              <w:pStyle w:val="a4"/>
              <w:jc w:val="center"/>
              <w:rPr>
                <w:sz w:val="24"/>
                <w:szCs w:val="24"/>
              </w:rPr>
            </w:pPr>
            <w:r>
              <w:rPr>
                <w:sz w:val="24"/>
                <w:szCs w:val="24"/>
              </w:rPr>
              <w:t>32</w:t>
            </w:r>
          </w:p>
        </w:tc>
        <w:tc>
          <w:tcPr>
            <w:tcW w:w="2098" w:type="dxa"/>
            <w:shd w:val="clear" w:color="auto" w:fill="auto"/>
            <w:vAlign w:val="center"/>
          </w:tcPr>
          <w:p w14:paraId="5E85F18F"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15399796" w14:textId="77777777" w:rsidTr="00041E41">
        <w:trPr>
          <w:gridAfter w:val="1"/>
          <w:wAfter w:w="8" w:type="dxa"/>
        </w:trPr>
        <w:tc>
          <w:tcPr>
            <w:tcW w:w="846" w:type="dxa"/>
            <w:shd w:val="clear" w:color="auto" w:fill="auto"/>
          </w:tcPr>
          <w:p w14:paraId="78A17FA2" w14:textId="77777777" w:rsidR="00AF554B" w:rsidRPr="00771B23" w:rsidRDefault="00AF554B" w:rsidP="00AF554B">
            <w:pPr>
              <w:pStyle w:val="a4"/>
              <w:numPr>
                <w:ilvl w:val="0"/>
                <w:numId w:val="26"/>
              </w:numPr>
              <w:rPr>
                <w:sz w:val="24"/>
                <w:szCs w:val="24"/>
              </w:rPr>
            </w:pPr>
          </w:p>
        </w:tc>
        <w:tc>
          <w:tcPr>
            <w:tcW w:w="3861" w:type="dxa"/>
            <w:shd w:val="clear" w:color="auto" w:fill="auto"/>
          </w:tcPr>
          <w:p w14:paraId="66AA724B" w14:textId="77777777" w:rsidR="00AF554B" w:rsidRPr="00475E87" w:rsidRDefault="00AF554B" w:rsidP="00AF554B">
            <w:pPr>
              <w:autoSpaceDE w:val="0"/>
              <w:autoSpaceDN w:val="0"/>
              <w:adjustRightInd w:val="0"/>
              <w:rPr>
                <w:sz w:val="24"/>
                <w:szCs w:val="24"/>
              </w:rPr>
            </w:pPr>
            <w:r w:rsidRPr="00475E87">
              <w:rPr>
                <w:sz w:val="24"/>
                <w:szCs w:val="24"/>
              </w:rPr>
              <w:t xml:space="preserve">Тема 1.16 </w:t>
            </w:r>
            <w:r w:rsidRPr="00475E87">
              <w:rPr>
                <w:rFonts w:eastAsia="LiberationSerif"/>
                <w:sz w:val="24"/>
                <w:szCs w:val="24"/>
                <w:lang w:eastAsia="en-US"/>
              </w:rPr>
              <w:t>Анестезия в травматологии</w:t>
            </w:r>
            <w:r>
              <w:rPr>
                <w:rFonts w:eastAsia="LiberationSerif"/>
                <w:sz w:val="24"/>
                <w:szCs w:val="24"/>
                <w:lang w:eastAsia="en-US"/>
              </w:rPr>
              <w:t xml:space="preserve"> </w:t>
            </w:r>
            <w:r w:rsidRPr="00475E87">
              <w:rPr>
                <w:rFonts w:eastAsia="LiberationSerif"/>
                <w:sz w:val="24"/>
                <w:szCs w:val="24"/>
                <w:lang w:eastAsia="en-US"/>
              </w:rPr>
              <w:t>и ортопедии</w:t>
            </w:r>
          </w:p>
        </w:tc>
        <w:tc>
          <w:tcPr>
            <w:tcW w:w="709" w:type="dxa"/>
            <w:shd w:val="clear" w:color="auto" w:fill="auto"/>
          </w:tcPr>
          <w:p w14:paraId="33EF9E9C"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0AA487B7"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64F71E11"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774960EB" w14:textId="77777777" w:rsidR="00AF554B" w:rsidRPr="00771B23" w:rsidRDefault="00AF554B" w:rsidP="00AF554B">
            <w:pPr>
              <w:pStyle w:val="a4"/>
              <w:jc w:val="center"/>
              <w:rPr>
                <w:sz w:val="24"/>
                <w:szCs w:val="24"/>
              </w:rPr>
            </w:pPr>
            <w:r>
              <w:rPr>
                <w:sz w:val="24"/>
                <w:szCs w:val="24"/>
              </w:rPr>
              <w:t>30</w:t>
            </w:r>
          </w:p>
        </w:tc>
        <w:tc>
          <w:tcPr>
            <w:tcW w:w="2098" w:type="dxa"/>
            <w:shd w:val="clear" w:color="auto" w:fill="auto"/>
            <w:vAlign w:val="center"/>
          </w:tcPr>
          <w:p w14:paraId="5518030B"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2C910ADC" w14:textId="77777777" w:rsidTr="00041E41">
        <w:trPr>
          <w:gridAfter w:val="1"/>
          <w:wAfter w:w="8" w:type="dxa"/>
        </w:trPr>
        <w:tc>
          <w:tcPr>
            <w:tcW w:w="846" w:type="dxa"/>
            <w:shd w:val="clear" w:color="auto" w:fill="auto"/>
          </w:tcPr>
          <w:p w14:paraId="5D79201F" w14:textId="77777777" w:rsidR="00AF554B" w:rsidRPr="00771B23" w:rsidRDefault="00AF554B" w:rsidP="00AF554B">
            <w:pPr>
              <w:pStyle w:val="a4"/>
              <w:numPr>
                <w:ilvl w:val="0"/>
                <w:numId w:val="26"/>
              </w:numPr>
              <w:rPr>
                <w:sz w:val="24"/>
                <w:szCs w:val="24"/>
              </w:rPr>
            </w:pPr>
          </w:p>
        </w:tc>
        <w:tc>
          <w:tcPr>
            <w:tcW w:w="3861" w:type="dxa"/>
            <w:shd w:val="clear" w:color="auto" w:fill="auto"/>
          </w:tcPr>
          <w:p w14:paraId="0AD21BCF" w14:textId="77777777" w:rsidR="00AF554B" w:rsidRPr="00475E87" w:rsidRDefault="00AF554B" w:rsidP="00AF554B">
            <w:pPr>
              <w:autoSpaceDE w:val="0"/>
              <w:autoSpaceDN w:val="0"/>
              <w:adjustRightInd w:val="0"/>
              <w:rPr>
                <w:sz w:val="24"/>
                <w:szCs w:val="24"/>
              </w:rPr>
            </w:pP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709" w:type="dxa"/>
            <w:shd w:val="clear" w:color="auto" w:fill="auto"/>
          </w:tcPr>
          <w:p w14:paraId="39817FCF"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3810F719" w14:textId="77777777" w:rsidR="00AF554B" w:rsidRPr="00771B23" w:rsidRDefault="00AF554B" w:rsidP="00AF554B">
            <w:pPr>
              <w:pStyle w:val="a4"/>
              <w:jc w:val="center"/>
              <w:rPr>
                <w:sz w:val="24"/>
                <w:szCs w:val="24"/>
              </w:rPr>
            </w:pPr>
            <w:r>
              <w:rPr>
                <w:sz w:val="24"/>
                <w:szCs w:val="24"/>
              </w:rPr>
              <w:t>16</w:t>
            </w:r>
          </w:p>
        </w:tc>
        <w:tc>
          <w:tcPr>
            <w:tcW w:w="708" w:type="dxa"/>
            <w:shd w:val="clear" w:color="auto" w:fill="auto"/>
          </w:tcPr>
          <w:p w14:paraId="7DE45E2F" w14:textId="77777777" w:rsidR="00AF554B" w:rsidRPr="00771B23" w:rsidRDefault="00AF554B" w:rsidP="00AF554B">
            <w:pPr>
              <w:pStyle w:val="a4"/>
              <w:jc w:val="center"/>
              <w:rPr>
                <w:sz w:val="24"/>
                <w:szCs w:val="24"/>
              </w:rPr>
            </w:pPr>
            <w:r>
              <w:rPr>
                <w:sz w:val="24"/>
                <w:szCs w:val="24"/>
              </w:rPr>
              <w:t>18</w:t>
            </w:r>
          </w:p>
        </w:tc>
        <w:tc>
          <w:tcPr>
            <w:tcW w:w="851" w:type="dxa"/>
            <w:shd w:val="clear" w:color="auto" w:fill="auto"/>
          </w:tcPr>
          <w:p w14:paraId="3CFE24B0" w14:textId="77777777" w:rsidR="00AF554B" w:rsidRPr="00771B23" w:rsidRDefault="00AF554B" w:rsidP="00AF554B">
            <w:pPr>
              <w:pStyle w:val="a4"/>
              <w:jc w:val="center"/>
              <w:rPr>
                <w:sz w:val="24"/>
                <w:szCs w:val="24"/>
              </w:rPr>
            </w:pPr>
            <w:r>
              <w:rPr>
                <w:sz w:val="24"/>
                <w:szCs w:val="24"/>
              </w:rPr>
              <w:t>36</w:t>
            </w:r>
          </w:p>
        </w:tc>
        <w:tc>
          <w:tcPr>
            <w:tcW w:w="2098" w:type="dxa"/>
            <w:shd w:val="clear" w:color="auto" w:fill="auto"/>
            <w:vAlign w:val="center"/>
          </w:tcPr>
          <w:p w14:paraId="7CD25843"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2D1CA340" w14:textId="77777777" w:rsidTr="00041E41">
        <w:trPr>
          <w:gridAfter w:val="1"/>
          <w:wAfter w:w="8" w:type="dxa"/>
        </w:trPr>
        <w:tc>
          <w:tcPr>
            <w:tcW w:w="846" w:type="dxa"/>
            <w:shd w:val="clear" w:color="auto" w:fill="auto"/>
          </w:tcPr>
          <w:p w14:paraId="535A71F6" w14:textId="77777777" w:rsidR="00AF554B" w:rsidRPr="00771B23" w:rsidRDefault="00AF554B" w:rsidP="00AF554B">
            <w:pPr>
              <w:pStyle w:val="a4"/>
              <w:numPr>
                <w:ilvl w:val="0"/>
                <w:numId w:val="26"/>
              </w:numPr>
              <w:rPr>
                <w:sz w:val="24"/>
                <w:szCs w:val="24"/>
              </w:rPr>
            </w:pPr>
          </w:p>
        </w:tc>
        <w:tc>
          <w:tcPr>
            <w:tcW w:w="3861" w:type="dxa"/>
            <w:shd w:val="clear" w:color="auto" w:fill="auto"/>
          </w:tcPr>
          <w:p w14:paraId="4FD2D49D" w14:textId="77777777" w:rsidR="00AF554B" w:rsidRPr="00475E87" w:rsidRDefault="00AF554B" w:rsidP="00AF554B">
            <w:pPr>
              <w:autoSpaceDE w:val="0"/>
              <w:autoSpaceDN w:val="0"/>
              <w:adjustRightInd w:val="0"/>
              <w:rPr>
                <w:sz w:val="24"/>
                <w:szCs w:val="24"/>
              </w:rPr>
            </w:pP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709" w:type="dxa"/>
            <w:shd w:val="clear" w:color="auto" w:fill="auto"/>
          </w:tcPr>
          <w:p w14:paraId="66337A9A"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5FF3518A" w14:textId="77777777" w:rsidR="00AF554B" w:rsidRPr="00771B23" w:rsidRDefault="00AF554B" w:rsidP="00AF554B">
            <w:pPr>
              <w:pStyle w:val="a4"/>
              <w:jc w:val="center"/>
              <w:rPr>
                <w:sz w:val="24"/>
                <w:szCs w:val="24"/>
              </w:rPr>
            </w:pPr>
            <w:r>
              <w:rPr>
                <w:sz w:val="24"/>
                <w:szCs w:val="24"/>
              </w:rPr>
              <w:t>16</w:t>
            </w:r>
          </w:p>
        </w:tc>
        <w:tc>
          <w:tcPr>
            <w:tcW w:w="708" w:type="dxa"/>
            <w:shd w:val="clear" w:color="auto" w:fill="auto"/>
          </w:tcPr>
          <w:p w14:paraId="148C150B" w14:textId="77777777" w:rsidR="00AF554B" w:rsidRPr="00771B23" w:rsidRDefault="00AF554B" w:rsidP="00AF554B">
            <w:pPr>
              <w:pStyle w:val="a4"/>
              <w:jc w:val="center"/>
              <w:rPr>
                <w:sz w:val="24"/>
                <w:szCs w:val="24"/>
              </w:rPr>
            </w:pPr>
            <w:r>
              <w:rPr>
                <w:sz w:val="24"/>
                <w:szCs w:val="24"/>
              </w:rPr>
              <w:t>18</w:t>
            </w:r>
          </w:p>
        </w:tc>
        <w:tc>
          <w:tcPr>
            <w:tcW w:w="851" w:type="dxa"/>
            <w:shd w:val="clear" w:color="auto" w:fill="auto"/>
          </w:tcPr>
          <w:p w14:paraId="5D100EC7" w14:textId="77777777" w:rsidR="00AF554B" w:rsidRPr="00771B23" w:rsidRDefault="00AF554B" w:rsidP="00AF554B">
            <w:pPr>
              <w:pStyle w:val="a4"/>
              <w:jc w:val="center"/>
              <w:rPr>
                <w:sz w:val="24"/>
                <w:szCs w:val="24"/>
              </w:rPr>
            </w:pPr>
            <w:r>
              <w:rPr>
                <w:sz w:val="24"/>
                <w:szCs w:val="24"/>
              </w:rPr>
              <w:t>36</w:t>
            </w:r>
          </w:p>
        </w:tc>
        <w:tc>
          <w:tcPr>
            <w:tcW w:w="2098" w:type="dxa"/>
            <w:shd w:val="clear" w:color="auto" w:fill="auto"/>
            <w:vAlign w:val="center"/>
          </w:tcPr>
          <w:p w14:paraId="4C13C295"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6FC8D15E" w14:textId="77777777" w:rsidTr="00041E41">
        <w:trPr>
          <w:gridAfter w:val="1"/>
          <w:wAfter w:w="8" w:type="dxa"/>
        </w:trPr>
        <w:tc>
          <w:tcPr>
            <w:tcW w:w="846" w:type="dxa"/>
            <w:shd w:val="clear" w:color="auto" w:fill="auto"/>
          </w:tcPr>
          <w:p w14:paraId="3EAF8EEA" w14:textId="77777777" w:rsidR="00AF554B" w:rsidRPr="00771B23" w:rsidRDefault="00AF554B" w:rsidP="00AF554B">
            <w:pPr>
              <w:pStyle w:val="a4"/>
              <w:numPr>
                <w:ilvl w:val="0"/>
                <w:numId w:val="26"/>
              </w:numPr>
              <w:rPr>
                <w:sz w:val="24"/>
                <w:szCs w:val="24"/>
              </w:rPr>
            </w:pPr>
          </w:p>
        </w:tc>
        <w:tc>
          <w:tcPr>
            <w:tcW w:w="3861" w:type="dxa"/>
            <w:shd w:val="clear" w:color="auto" w:fill="auto"/>
          </w:tcPr>
          <w:p w14:paraId="700A777A" w14:textId="77777777" w:rsidR="00AF554B" w:rsidRPr="00475E87" w:rsidRDefault="00AF554B" w:rsidP="00AF554B">
            <w:pPr>
              <w:autoSpaceDE w:val="0"/>
              <w:autoSpaceDN w:val="0"/>
              <w:adjustRightInd w:val="0"/>
              <w:rPr>
                <w:sz w:val="24"/>
                <w:szCs w:val="24"/>
              </w:rPr>
            </w:pPr>
            <w:r w:rsidRPr="00475E87">
              <w:rPr>
                <w:sz w:val="24"/>
                <w:szCs w:val="24"/>
              </w:rPr>
              <w:t xml:space="preserve">Тема 1.19 </w:t>
            </w:r>
            <w:r w:rsidRPr="00475E87">
              <w:rPr>
                <w:rFonts w:eastAsia="LiberationSerif"/>
                <w:sz w:val="24"/>
                <w:szCs w:val="24"/>
                <w:lang w:eastAsia="en-US"/>
              </w:rPr>
              <w:t xml:space="preserve">Анестезия </w:t>
            </w:r>
            <w:proofErr w:type="gramStart"/>
            <w:r w:rsidRPr="00475E87">
              <w:rPr>
                <w:rFonts w:eastAsia="LiberationSerif"/>
                <w:sz w:val="24"/>
                <w:szCs w:val="24"/>
                <w:lang w:eastAsia="en-US"/>
              </w:rPr>
              <w:t>при</w:t>
            </w:r>
            <w:r>
              <w:rPr>
                <w:rFonts w:eastAsia="LiberationSerif"/>
                <w:sz w:val="24"/>
                <w:szCs w:val="24"/>
                <w:lang w:eastAsia="en-US"/>
              </w:rPr>
              <w:t xml:space="preserve">  </w:t>
            </w:r>
            <w:r w:rsidRPr="00475E87">
              <w:rPr>
                <w:rFonts w:eastAsia="LiberationSerif"/>
                <w:sz w:val="24"/>
                <w:szCs w:val="24"/>
                <w:lang w:eastAsia="en-US"/>
              </w:rPr>
              <w:t>сопутствующей</w:t>
            </w:r>
            <w:proofErr w:type="gramEnd"/>
            <w:r w:rsidRPr="00475E87">
              <w:rPr>
                <w:rFonts w:eastAsia="LiberationSerif"/>
                <w:sz w:val="24"/>
                <w:szCs w:val="24"/>
                <w:lang w:eastAsia="en-US"/>
              </w:rPr>
              <w:t xml:space="preserve"> патологии</w:t>
            </w:r>
          </w:p>
        </w:tc>
        <w:tc>
          <w:tcPr>
            <w:tcW w:w="709" w:type="dxa"/>
            <w:shd w:val="clear" w:color="auto" w:fill="auto"/>
          </w:tcPr>
          <w:p w14:paraId="5C9686AB"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15B937FF" w14:textId="77777777" w:rsidR="00AF554B" w:rsidRPr="00771B23" w:rsidRDefault="00AF554B" w:rsidP="00AF554B">
            <w:pPr>
              <w:pStyle w:val="a4"/>
              <w:jc w:val="center"/>
              <w:rPr>
                <w:sz w:val="24"/>
                <w:szCs w:val="24"/>
              </w:rPr>
            </w:pPr>
            <w:r>
              <w:rPr>
                <w:sz w:val="24"/>
                <w:szCs w:val="24"/>
              </w:rPr>
              <w:t>14</w:t>
            </w:r>
          </w:p>
        </w:tc>
        <w:tc>
          <w:tcPr>
            <w:tcW w:w="708" w:type="dxa"/>
            <w:shd w:val="clear" w:color="auto" w:fill="auto"/>
          </w:tcPr>
          <w:p w14:paraId="7DA5FE5C"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641C0F9F" w14:textId="77777777" w:rsidR="00AF554B" w:rsidRPr="00771B23" w:rsidRDefault="00AF554B" w:rsidP="00AF554B">
            <w:pPr>
              <w:pStyle w:val="a4"/>
              <w:jc w:val="center"/>
              <w:rPr>
                <w:sz w:val="24"/>
                <w:szCs w:val="24"/>
              </w:rPr>
            </w:pPr>
            <w:r>
              <w:rPr>
                <w:sz w:val="24"/>
                <w:szCs w:val="24"/>
              </w:rPr>
              <w:t>30</w:t>
            </w:r>
          </w:p>
        </w:tc>
        <w:tc>
          <w:tcPr>
            <w:tcW w:w="2098" w:type="dxa"/>
            <w:shd w:val="clear" w:color="auto" w:fill="auto"/>
            <w:vAlign w:val="center"/>
          </w:tcPr>
          <w:p w14:paraId="23903EE0"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7851DA" w:rsidRPr="00771B23" w14:paraId="5837704B" w14:textId="77777777" w:rsidTr="00A25BEB">
        <w:trPr>
          <w:gridAfter w:val="1"/>
          <w:wAfter w:w="8" w:type="dxa"/>
        </w:trPr>
        <w:tc>
          <w:tcPr>
            <w:tcW w:w="846" w:type="dxa"/>
            <w:shd w:val="clear" w:color="auto" w:fill="auto"/>
          </w:tcPr>
          <w:p w14:paraId="0614F39F" w14:textId="77777777" w:rsidR="007851DA" w:rsidRPr="00771B23" w:rsidRDefault="007851DA" w:rsidP="007851DA">
            <w:pPr>
              <w:pStyle w:val="a4"/>
              <w:numPr>
                <w:ilvl w:val="0"/>
                <w:numId w:val="26"/>
              </w:numPr>
              <w:rPr>
                <w:sz w:val="24"/>
                <w:szCs w:val="24"/>
              </w:rPr>
            </w:pPr>
          </w:p>
        </w:tc>
        <w:tc>
          <w:tcPr>
            <w:tcW w:w="3861" w:type="dxa"/>
            <w:shd w:val="clear" w:color="auto" w:fill="auto"/>
          </w:tcPr>
          <w:p w14:paraId="6CD2C099" w14:textId="77777777" w:rsidR="007851DA" w:rsidRPr="00DD00AC" w:rsidRDefault="007851DA" w:rsidP="007851DA">
            <w:pPr>
              <w:jc w:val="both"/>
              <w:rPr>
                <w:b/>
                <w:sz w:val="24"/>
                <w:szCs w:val="24"/>
              </w:rPr>
            </w:pPr>
            <w:r w:rsidRPr="00DD00AC">
              <w:rPr>
                <w:b/>
                <w:sz w:val="24"/>
                <w:szCs w:val="24"/>
              </w:rPr>
              <w:t>Раздел 2. Реаниматология</w:t>
            </w:r>
          </w:p>
        </w:tc>
        <w:tc>
          <w:tcPr>
            <w:tcW w:w="709" w:type="dxa"/>
            <w:shd w:val="clear" w:color="auto" w:fill="auto"/>
          </w:tcPr>
          <w:p w14:paraId="6C33A35E" w14:textId="77777777" w:rsidR="007851DA" w:rsidRPr="00DD00AC" w:rsidRDefault="007851DA" w:rsidP="007851DA">
            <w:pPr>
              <w:pStyle w:val="a4"/>
              <w:jc w:val="both"/>
              <w:rPr>
                <w:b/>
                <w:sz w:val="24"/>
                <w:szCs w:val="24"/>
              </w:rPr>
            </w:pPr>
            <w:r w:rsidRPr="00DD00AC">
              <w:rPr>
                <w:b/>
                <w:sz w:val="24"/>
                <w:szCs w:val="24"/>
              </w:rPr>
              <w:t>6</w:t>
            </w:r>
          </w:p>
        </w:tc>
        <w:tc>
          <w:tcPr>
            <w:tcW w:w="709" w:type="dxa"/>
            <w:shd w:val="clear" w:color="auto" w:fill="auto"/>
          </w:tcPr>
          <w:p w14:paraId="140F3BAC" w14:textId="77777777" w:rsidR="007851DA" w:rsidRPr="00DD00AC" w:rsidRDefault="007851DA" w:rsidP="007851DA">
            <w:pPr>
              <w:pStyle w:val="a4"/>
              <w:jc w:val="center"/>
              <w:rPr>
                <w:b/>
                <w:sz w:val="24"/>
                <w:szCs w:val="24"/>
              </w:rPr>
            </w:pPr>
            <w:r w:rsidRPr="00DD00AC">
              <w:rPr>
                <w:b/>
                <w:sz w:val="24"/>
                <w:szCs w:val="24"/>
              </w:rPr>
              <w:t>60</w:t>
            </w:r>
          </w:p>
        </w:tc>
        <w:tc>
          <w:tcPr>
            <w:tcW w:w="708" w:type="dxa"/>
            <w:shd w:val="clear" w:color="auto" w:fill="auto"/>
          </w:tcPr>
          <w:p w14:paraId="2770E5F7" w14:textId="77777777" w:rsidR="007851DA" w:rsidRPr="00DD00AC" w:rsidRDefault="007851DA" w:rsidP="007851DA">
            <w:pPr>
              <w:pStyle w:val="a4"/>
              <w:jc w:val="center"/>
              <w:rPr>
                <w:b/>
                <w:sz w:val="24"/>
                <w:szCs w:val="24"/>
              </w:rPr>
            </w:pPr>
            <w:r w:rsidRPr="00DD00AC">
              <w:rPr>
                <w:b/>
                <w:sz w:val="24"/>
                <w:szCs w:val="24"/>
              </w:rPr>
              <w:t>76</w:t>
            </w:r>
          </w:p>
        </w:tc>
        <w:tc>
          <w:tcPr>
            <w:tcW w:w="851" w:type="dxa"/>
            <w:shd w:val="clear" w:color="auto" w:fill="auto"/>
          </w:tcPr>
          <w:p w14:paraId="3132FC37" w14:textId="77777777" w:rsidR="007851DA" w:rsidRPr="00DD00AC" w:rsidRDefault="007851DA" w:rsidP="007851DA">
            <w:pPr>
              <w:pStyle w:val="a4"/>
              <w:jc w:val="center"/>
              <w:rPr>
                <w:b/>
                <w:sz w:val="24"/>
                <w:szCs w:val="24"/>
              </w:rPr>
            </w:pPr>
            <w:r w:rsidRPr="00DD00AC">
              <w:rPr>
                <w:b/>
                <w:sz w:val="24"/>
                <w:szCs w:val="24"/>
              </w:rPr>
              <w:t>142</w:t>
            </w:r>
          </w:p>
        </w:tc>
        <w:tc>
          <w:tcPr>
            <w:tcW w:w="2098" w:type="dxa"/>
            <w:shd w:val="clear" w:color="auto" w:fill="auto"/>
          </w:tcPr>
          <w:p w14:paraId="0C028866" w14:textId="77777777" w:rsidR="007851DA" w:rsidRPr="00771B23" w:rsidRDefault="007851DA" w:rsidP="007851DA">
            <w:pPr>
              <w:pStyle w:val="af3"/>
              <w:jc w:val="center"/>
            </w:pPr>
          </w:p>
        </w:tc>
      </w:tr>
      <w:tr w:rsidR="00AF554B" w:rsidRPr="00771B23" w14:paraId="01FA6BF6" w14:textId="77777777" w:rsidTr="00041E41">
        <w:trPr>
          <w:gridAfter w:val="1"/>
          <w:wAfter w:w="8" w:type="dxa"/>
        </w:trPr>
        <w:tc>
          <w:tcPr>
            <w:tcW w:w="846" w:type="dxa"/>
            <w:shd w:val="clear" w:color="auto" w:fill="auto"/>
          </w:tcPr>
          <w:p w14:paraId="61DBD2C6" w14:textId="77777777" w:rsidR="00AF554B" w:rsidRPr="00771B23" w:rsidRDefault="00AF554B" w:rsidP="00AF554B">
            <w:pPr>
              <w:pStyle w:val="a4"/>
              <w:numPr>
                <w:ilvl w:val="0"/>
                <w:numId w:val="26"/>
              </w:numPr>
              <w:rPr>
                <w:sz w:val="24"/>
                <w:szCs w:val="24"/>
              </w:rPr>
            </w:pPr>
          </w:p>
        </w:tc>
        <w:tc>
          <w:tcPr>
            <w:tcW w:w="3861" w:type="dxa"/>
            <w:shd w:val="clear" w:color="auto" w:fill="auto"/>
          </w:tcPr>
          <w:p w14:paraId="4931D47D" w14:textId="77777777" w:rsidR="00AF554B" w:rsidRPr="00771B23" w:rsidRDefault="00AF554B" w:rsidP="00AF554B">
            <w:pPr>
              <w:autoSpaceDE w:val="0"/>
              <w:autoSpaceDN w:val="0"/>
              <w:adjustRightInd w:val="0"/>
              <w:rPr>
                <w:sz w:val="24"/>
                <w:szCs w:val="24"/>
              </w:rPr>
            </w:pPr>
            <w:r>
              <w:rPr>
                <w:sz w:val="24"/>
                <w:szCs w:val="24"/>
              </w:rPr>
              <w:t xml:space="preserve">Тема 2.1 </w:t>
            </w:r>
            <w:r w:rsidRPr="009454FD">
              <w:rPr>
                <w:rFonts w:eastAsia="LiberationSerif"/>
                <w:sz w:val="24"/>
                <w:szCs w:val="24"/>
                <w:lang w:eastAsia="en-US"/>
              </w:rPr>
              <w:t>Инфекционная</w:t>
            </w:r>
            <w:r>
              <w:rPr>
                <w:rFonts w:eastAsia="LiberationSerif"/>
                <w:sz w:val="24"/>
                <w:szCs w:val="24"/>
                <w:lang w:eastAsia="en-US"/>
              </w:rPr>
              <w:t xml:space="preserve"> </w:t>
            </w:r>
            <w:r w:rsidRPr="009454FD">
              <w:rPr>
                <w:rFonts w:eastAsia="LiberationSerif"/>
                <w:sz w:val="24"/>
                <w:szCs w:val="24"/>
                <w:lang w:eastAsia="en-US"/>
              </w:rPr>
              <w:t>безопасность, контроль и</w:t>
            </w:r>
            <w:r>
              <w:rPr>
                <w:rFonts w:eastAsia="LiberationSerif"/>
                <w:sz w:val="24"/>
                <w:szCs w:val="24"/>
                <w:lang w:eastAsia="en-US"/>
              </w:rPr>
              <w:t xml:space="preserve"> </w:t>
            </w:r>
            <w:r w:rsidRPr="009454FD">
              <w:rPr>
                <w:rFonts w:eastAsia="LiberationSerif"/>
                <w:sz w:val="24"/>
                <w:szCs w:val="24"/>
                <w:lang w:eastAsia="en-US"/>
              </w:rPr>
              <w:t>антибактериальная и</w:t>
            </w:r>
            <w:r>
              <w:rPr>
                <w:rFonts w:eastAsia="LiberationSerif"/>
                <w:sz w:val="24"/>
                <w:szCs w:val="24"/>
                <w:lang w:eastAsia="en-US"/>
              </w:rPr>
              <w:t xml:space="preserve"> </w:t>
            </w:r>
            <w:r w:rsidRPr="009454FD">
              <w:rPr>
                <w:rFonts w:eastAsia="LiberationSerif"/>
                <w:sz w:val="24"/>
                <w:szCs w:val="24"/>
                <w:lang w:eastAsia="en-US"/>
              </w:rPr>
              <w:t>противогрибковая терапия</w:t>
            </w:r>
          </w:p>
        </w:tc>
        <w:tc>
          <w:tcPr>
            <w:tcW w:w="709" w:type="dxa"/>
            <w:shd w:val="clear" w:color="auto" w:fill="auto"/>
          </w:tcPr>
          <w:p w14:paraId="17B1A218"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14A42EAA"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799EEF38" w14:textId="77777777" w:rsidR="00AF554B" w:rsidRPr="00771B23" w:rsidRDefault="00AF554B" w:rsidP="00AF554B">
            <w:pPr>
              <w:pStyle w:val="a4"/>
              <w:jc w:val="center"/>
              <w:rPr>
                <w:sz w:val="24"/>
                <w:szCs w:val="24"/>
              </w:rPr>
            </w:pPr>
            <w:r>
              <w:rPr>
                <w:sz w:val="24"/>
                <w:szCs w:val="24"/>
              </w:rPr>
              <w:t>16</w:t>
            </w:r>
          </w:p>
        </w:tc>
        <w:tc>
          <w:tcPr>
            <w:tcW w:w="851" w:type="dxa"/>
            <w:shd w:val="clear" w:color="auto" w:fill="auto"/>
          </w:tcPr>
          <w:p w14:paraId="614C31C6"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431E71A4"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4BA6EA66" w14:textId="77777777" w:rsidTr="00041E41">
        <w:trPr>
          <w:gridAfter w:val="1"/>
          <w:wAfter w:w="8" w:type="dxa"/>
        </w:trPr>
        <w:tc>
          <w:tcPr>
            <w:tcW w:w="846" w:type="dxa"/>
            <w:shd w:val="clear" w:color="auto" w:fill="auto"/>
          </w:tcPr>
          <w:p w14:paraId="7F0C6580" w14:textId="77777777" w:rsidR="00AF554B" w:rsidRPr="00771B23" w:rsidRDefault="00AF554B" w:rsidP="00AF554B">
            <w:pPr>
              <w:pStyle w:val="a4"/>
              <w:numPr>
                <w:ilvl w:val="0"/>
                <w:numId w:val="26"/>
              </w:numPr>
              <w:rPr>
                <w:sz w:val="24"/>
                <w:szCs w:val="24"/>
              </w:rPr>
            </w:pPr>
          </w:p>
        </w:tc>
        <w:tc>
          <w:tcPr>
            <w:tcW w:w="3861" w:type="dxa"/>
            <w:shd w:val="clear" w:color="auto" w:fill="auto"/>
          </w:tcPr>
          <w:p w14:paraId="199ED4FE" w14:textId="77777777" w:rsidR="00AF554B" w:rsidRPr="009454FD" w:rsidRDefault="00AF554B" w:rsidP="00AF554B">
            <w:pPr>
              <w:jc w:val="both"/>
              <w:rPr>
                <w:sz w:val="24"/>
                <w:szCs w:val="24"/>
              </w:rPr>
            </w:pPr>
            <w:r w:rsidRPr="009454FD">
              <w:rPr>
                <w:sz w:val="24"/>
                <w:szCs w:val="24"/>
              </w:rPr>
              <w:t xml:space="preserve">Тема </w:t>
            </w:r>
            <w:proofErr w:type="gramStart"/>
            <w:r w:rsidRPr="009454FD">
              <w:rPr>
                <w:sz w:val="24"/>
                <w:szCs w:val="24"/>
              </w:rPr>
              <w:t xml:space="preserve">2.2 </w:t>
            </w:r>
            <w:r w:rsidRPr="009454FD">
              <w:rPr>
                <w:rFonts w:eastAsia="LiberationSerif"/>
                <w:sz w:val="24"/>
                <w:szCs w:val="24"/>
                <w:lang w:eastAsia="en-US"/>
              </w:rPr>
              <w:t xml:space="preserve"> Методы</w:t>
            </w:r>
            <w:proofErr w:type="gramEnd"/>
            <w:r w:rsidRPr="009454FD">
              <w:rPr>
                <w:rFonts w:eastAsia="LiberationSerif"/>
                <w:sz w:val="24"/>
                <w:szCs w:val="24"/>
                <w:lang w:eastAsia="en-US"/>
              </w:rPr>
              <w:t xml:space="preserve"> детоксикации</w:t>
            </w:r>
            <w:r>
              <w:rPr>
                <w:rFonts w:eastAsia="LiberationSerif"/>
                <w:sz w:val="24"/>
                <w:szCs w:val="24"/>
                <w:lang w:eastAsia="en-US"/>
              </w:rPr>
              <w:t xml:space="preserve"> </w:t>
            </w:r>
          </w:p>
        </w:tc>
        <w:tc>
          <w:tcPr>
            <w:tcW w:w="709" w:type="dxa"/>
            <w:shd w:val="clear" w:color="auto" w:fill="auto"/>
          </w:tcPr>
          <w:p w14:paraId="7D5DD7A1" w14:textId="77777777" w:rsidR="00AF554B" w:rsidRPr="00771B23" w:rsidRDefault="00AF554B" w:rsidP="00AF554B">
            <w:pPr>
              <w:pStyle w:val="a4"/>
              <w:jc w:val="both"/>
              <w:rPr>
                <w:sz w:val="24"/>
                <w:szCs w:val="24"/>
              </w:rPr>
            </w:pPr>
            <w:r>
              <w:rPr>
                <w:sz w:val="24"/>
                <w:szCs w:val="24"/>
              </w:rPr>
              <w:t>-</w:t>
            </w:r>
          </w:p>
        </w:tc>
        <w:tc>
          <w:tcPr>
            <w:tcW w:w="709" w:type="dxa"/>
            <w:shd w:val="clear" w:color="auto" w:fill="auto"/>
          </w:tcPr>
          <w:p w14:paraId="14264702"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1B7ED399" w14:textId="77777777" w:rsidR="00AF554B" w:rsidRPr="00771B23" w:rsidRDefault="00AF554B" w:rsidP="00AF554B">
            <w:pPr>
              <w:pStyle w:val="a4"/>
              <w:jc w:val="center"/>
              <w:rPr>
                <w:sz w:val="24"/>
                <w:szCs w:val="24"/>
              </w:rPr>
            </w:pPr>
            <w:r>
              <w:rPr>
                <w:sz w:val="24"/>
                <w:szCs w:val="24"/>
              </w:rPr>
              <w:t>18</w:t>
            </w:r>
          </w:p>
        </w:tc>
        <w:tc>
          <w:tcPr>
            <w:tcW w:w="851" w:type="dxa"/>
            <w:shd w:val="clear" w:color="auto" w:fill="auto"/>
          </w:tcPr>
          <w:p w14:paraId="6B884D13" w14:textId="77777777" w:rsidR="00AF554B" w:rsidRPr="00771B23" w:rsidRDefault="00AF554B" w:rsidP="00AF554B">
            <w:pPr>
              <w:pStyle w:val="a4"/>
              <w:jc w:val="center"/>
              <w:rPr>
                <w:sz w:val="24"/>
                <w:szCs w:val="24"/>
              </w:rPr>
            </w:pPr>
            <w:r>
              <w:rPr>
                <w:sz w:val="24"/>
                <w:szCs w:val="24"/>
              </w:rPr>
              <w:t>30</w:t>
            </w:r>
          </w:p>
        </w:tc>
        <w:tc>
          <w:tcPr>
            <w:tcW w:w="2098" w:type="dxa"/>
            <w:shd w:val="clear" w:color="auto" w:fill="auto"/>
            <w:vAlign w:val="center"/>
          </w:tcPr>
          <w:p w14:paraId="6701D074"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30A44733" w14:textId="77777777" w:rsidTr="00041E41">
        <w:trPr>
          <w:gridAfter w:val="1"/>
          <w:wAfter w:w="8" w:type="dxa"/>
        </w:trPr>
        <w:tc>
          <w:tcPr>
            <w:tcW w:w="846" w:type="dxa"/>
            <w:shd w:val="clear" w:color="auto" w:fill="auto"/>
          </w:tcPr>
          <w:p w14:paraId="5D7B3959" w14:textId="77777777" w:rsidR="00AF554B" w:rsidRPr="00771B23" w:rsidRDefault="00AF554B" w:rsidP="00AF554B">
            <w:pPr>
              <w:pStyle w:val="a4"/>
              <w:numPr>
                <w:ilvl w:val="0"/>
                <w:numId w:val="26"/>
              </w:numPr>
              <w:rPr>
                <w:sz w:val="24"/>
                <w:szCs w:val="24"/>
              </w:rPr>
            </w:pPr>
          </w:p>
        </w:tc>
        <w:tc>
          <w:tcPr>
            <w:tcW w:w="3861" w:type="dxa"/>
            <w:shd w:val="clear" w:color="auto" w:fill="auto"/>
          </w:tcPr>
          <w:p w14:paraId="5B53F38E" w14:textId="77777777" w:rsidR="00AF554B" w:rsidRPr="009454FD" w:rsidRDefault="00AF554B" w:rsidP="00AF554B">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709" w:type="dxa"/>
            <w:shd w:val="clear" w:color="auto" w:fill="auto"/>
          </w:tcPr>
          <w:p w14:paraId="3EB381D3"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0788636F"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165B3C65"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4528A278"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42ED9CC7"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64E8FB81" w14:textId="77777777" w:rsidTr="00041E41">
        <w:trPr>
          <w:gridAfter w:val="1"/>
          <w:wAfter w:w="8" w:type="dxa"/>
        </w:trPr>
        <w:tc>
          <w:tcPr>
            <w:tcW w:w="846" w:type="dxa"/>
            <w:shd w:val="clear" w:color="auto" w:fill="auto"/>
          </w:tcPr>
          <w:p w14:paraId="294C3F41" w14:textId="77777777" w:rsidR="00AF554B" w:rsidRPr="00771B23" w:rsidRDefault="00AF554B" w:rsidP="00AF554B">
            <w:pPr>
              <w:pStyle w:val="a4"/>
              <w:numPr>
                <w:ilvl w:val="0"/>
                <w:numId w:val="26"/>
              </w:numPr>
              <w:rPr>
                <w:sz w:val="24"/>
                <w:szCs w:val="24"/>
              </w:rPr>
            </w:pPr>
          </w:p>
        </w:tc>
        <w:tc>
          <w:tcPr>
            <w:tcW w:w="3861" w:type="dxa"/>
            <w:shd w:val="clear" w:color="auto" w:fill="auto"/>
          </w:tcPr>
          <w:p w14:paraId="6D235E47" w14:textId="77777777" w:rsidR="00AF554B" w:rsidRPr="009454FD" w:rsidRDefault="00AF554B" w:rsidP="00AF554B">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709" w:type="dxa"/>
            <w:shd w:val="clear" w:color="auto" w:fill="auto"/>
          </w:tcPr>
          <w:p w14:paraId="00E4B671"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6137CF36"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3515335E"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09607FE8"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5617AA31"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771B23" w14:paraId="003C9F57" w14:textId="77777777" w:rsidTr="00041E41">
        <w:trPr>
          <w:gridAfter w:val="1"/>
          <w:wAfter w:w="8" w:type="dxa"/>
        </w:trPr>
        <w:tc>
          <w:tcPr>
            <w:tcW w:w="846" w:type="dxa"/>
            <w:shd w:val="clear" w:color="auto" w:fill="auto"/>
          </w:tcPr>
          <w:p w14:paraId="59057EAB" w14:textId="77777777" w:rsidR="00AF554B" w:rsidRPr="00771B23" w:rsidRDefault="00AF554B" w:rsidP="00AF554B">
            <w:pPr>
              <w:pStyle w:val="a4"/>
              <w:numPr>
                <w:ilvl w:val="0"/>
                <w:numId w:val="26"/>
              </w:numPr>
              <w:rPr>
                <w:sz w:val="24"/>
                <w:szCs w:val="24"/>
              </w:rPr>
            </w:pPr>
          </w:p>
        </w:tc>
        <w:tc>
          <w:tcPr>
            <w:tcW w:w="3861" w:type="dxa"/>
            <w:shd w:val="clear" w:color="auto" w:fill="auto"/>
          </w:tcPr>
          <w:p w14:paraId="42D95B29" w14:textId="77777777" w:rsidR="00AF554B" w:rsidRPr="009454FD" w:rsidRDefault="00AF554B" w:rsidP="00AF554B">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709" w:type="dxa"/>
            <w:shd w:val="clear" w:color="auto" w:fill="auto"/>
          </w:tcPr>
          <w:p w14:paraId="278B0318" w14:textId="77777777" w:rsidR="00AF554B" w:rsidRPr="00771B23" w:rsidRDefault="00AF554B" w:rsidP="00AF554B">
            <w:pPr>
              <w:pStyle w:val="a4"/>
              <w:jc w:val="both"/>
              <w:rPr>
                <w:sz w:val="24"/>
                <w:szCs w:val="24"/>
              </w:rPr>
            </w:pPr>
            <w:r>
              <w:rPr>
                <w:sz w:val="24"/>
                <w:szCs w:val="24"/>
              </w:rPr>
              <w:t>2</w:t>
            </w:r>
          </w:p>
        </w:tc>
        <w:tc>
          <w:tcPr>
            <w:tcW w:w="709" w:type="dxa"/>
            <w:shd w:val="clear" w:color="auto" w:fill="auto"/>
          </w:tcPr>
          <w:p w14:paraId="1B028956" w14:textId="77777777" w:rsidR="00AF554B" w:rsidRPr="00771B23" w:rsidRDefault="00AF554B" w:rsidP="00AF554B">
            <w:pPr>
              <w:pStyle w:val="a4"/>
              <w:jc w:val="center"/>
              <w:rPr>
                <w:sz w:val="24"/>
                <w:szCs w:val="24"/>
              </w:rPr>
            </w:pPr>
            <w:r>
              <w:rPr>
                <w:sz w:val="24"/>
                <w:szCs w:val="24"/>
              </w:rPr>
              <w:t>12</w:t>
            </w:r>
          </w:p>
        </w:tc>
        <w:tc>
          <w:tcPr>
            <w:tcW w:w="708" w:type="dxa"/>
            <w:shd w:val="clear" w:color="auto" w:fill="auto"/>
          </w:tcPr>
          <w:p w14:paraId="4B5B6502" w14:textId="77777777" w:rsidR="00AF554B" w:rsidRPr="00771B23" w:rsidRDefault="00AF554B" w:rsidP="00AF554B">
            <w:pPr>
              <w:pStyle w:val="a4"/>
              <w:jc w:val="center"/>
              <w:rPr>
                <w:sz w:val="24"/>
                <w:szCs w:val="24"/>
              </w:rPr>
            </w:pPr>
            <w:r>
              <w:rPr>
                <w:sz w:val="24"/>
                <w:szCs w:val="24"/>
              </w:rPr>
              <w:t>14</w:t>
            </w:r>
          </w:p>
        </w:tc>
        <w:tc>
          <w:tcPr>
            <w:tcW w:w="851" w:type="dxa"/>
            <w:shd w:val="clear" w:color="auto" w:fill="auto"/>
          </w:tcPr>
          <w:p w14:paraId="0C3EE37C" w14:textId="77777777" w:rsidR="00AF554B" w:rsidRPr="00771B23" w:rsidRDefault="00AF554B" w:rsidP="00AF554B">
            <w:pPr>
              <w:pStyle w:val="a4"/>
              <w:jc w:val="center"/>
              <w:rPr>
                <w:sz w:val="24"/>
                <w:szCs w:val="24"/>
              </w:rPr>
            </w:pPr>
            <w:r>
              <w:rPr>
                <w:sz w:val="24"/>
                <w:szCs w:val="24"/>
              </w:rPr>
              <w:t>28</w:t>
            </w:r>
          </w:p>
        </w:tc>
        <w:tc>
          <w:tcPr>
            <w:tcW w:w="2098" w:type="dxa"/>
            <w:shd w:val="clear" w:color="auto" w:fill="auto"/>
            <w:vAlign w:val="center"/>
          </w:tcPr>
          <w:p w14:paraId="63A9B2C8"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7851DA" w:rsidRPr="00771B23" w14:paraId="41FD3837" w14:textId="77777777" w:rsidTr="00A25BEB">
        <w:trPr>
          <w:gridAfter w:val="1"/>
          <w:wAfter w:w="8" w:type="dxa"/>
        </w:trPr>
        <w:tc>
          <w:tcPr>
            <w:tcW w:w="846" w:type="dxa"/>
            <w:shd w:val="clear" w:color="auto" w:fill="auto"/>
          </w:tcPr>
          <w:p w14:paraId="30B989AC" w14:textId="77777777" w:rsidR="007851DA" w:rsidRPr="00771B23" w:rsidRDefault="007851DA" w:rsidP="007851DA">
            <w:pPr>
              <w:pStyle w:val="a4"/>
              <w:numPr>
                <w:ilvl w:val="0"/>
                <w:numId w:val="26"/>
              </w:numPr>
              <w:rPr>
                <w:sz w:val="24"/>
                <w:szCs w:val="24"/>
              </w:rPr>
            </w:pPr>
          </w:p>
        </w:tc>
        <w:tc>
          <w:tcPr>
            <w:tcW w:w="3861" w:type="dxa"/>
            <w:shd w:val="clear" w:color="auto" w:fill="auto"/>
          </w:tcPr>
          <w:p w14:paraId="58E366BF" w14:textId="77777777" w:rsidR="007851DA" w:rsidRPr="009454FD" w:rsidRDefault="007851DA" w:rsidP="007851DA">
            <w:pPr>
              <w:autoSpaceDE w:val="0"/>
              <w:autoSpaceDN w:val="0"/>
              <w:adjustRightInd w:val="0"/>
              <w:rPr>
                <w:sz w:val="24"/>
                <w:szCs w:val="24"/>
              </w:rPr>
            </w:pPr>
            <w:r>
              <w:rPr>
                <w:sz w:val="24"/>
                <w:szCs w:val="24"/>
              </w:rPr>
              <w:t>Промежуточная аттестация</w:t>
            </w:r>
          </w:p>
        </w:tc>
        <w:tc>
          <w:tcPr>
            <w:tcW w:w="709" w:type="dxa"/>
            <w:shd w:val="clear" w:color="auto" w:fill="auto"/>
          </w:tcPr>
          <w:p w14:paraId="26E99EC1" w14:textId="77777777" w:rsidR="007851DA" w:rsidRDefault="007851DA" w:rsidP="007851DA">
            <w:pPr>
              <w:pStyle w:val="a4"/>
              <w:jc w:val="both"/>
              <w:rPr>
                <w:sz w:val="24"/>
                <w:szCs w:val="24"/>
              </w:rPr>
            </w:pPr>
          </w:p>
        </w:tc>
        <w:tc>
          <w:tcPr>
            <w:tcW w:w="709" w:type="dxa"/>
            <w:shd w:val="clear" w:color="auto" w:fill="auto"/>
          </w:tcPr>
          <w:p w14:paraId="6B7C2522" w14:textId="77777777" w:rsidR="007851DA" w:rsidRDefault="007851DA" w:rsidP="007851DA">
            <w:pPr>
              <w:pStyle w:val="a4"/>
              <w:jc w:val="center"/>
              <w:rPr>
                <w:sz w:val="24"/>
                <w:szCs w:val="24"/>
              </w:rPr>
            </w:pPr>
          </w:p>
        </w:tc>
        <w:tc>
          <w:tcPr>
            <w:tcW w:w="708" w:type="dxa"/>
            <w:shd w:val="clear" w:color="auto" w:fill="auto"/>
          </w:tcPr>
          <w:p w14:paraId="14A96D16" w14:textId="77777777" w:rsidR="007851DA" w:rsidRDefault="007851DA" w:rsidP="007851DA">
            <w:pPr>
              <w:pStyle w:val="a4"/>
              <w:jc w:val="center"/>
              <w:rPr>
                <w:sz w:val="24"/>
                <w:szCs w:val="24"/>
              </w:rPr>
            </w:pPr>
          </w:p>
        </w:tc>
        <w:tc>
          <w:tcPr>
            <w:tcW w:w="851" w:type="dxa"/>
            <w:shd w:val="clear" w:color="auto" w:fill="auto"/>
          </w:tcPr>
          <w:p w14:paraId="42CA8F7A" w14:textId="77777777" w:rsidR="007851DA" w:rsidRDefault="007851DA" w:rsidP="007851DA">
            <w:pPr>
              <w:pStyle w:val="a4"/>
              <w:jc w:val="center"/>
              <w:rPr>
                <w:sz w:val="24"/>
                <w:szCs w:val="24"/>
              </w:rPr>
            </w:pPr>
            <w:r>
              <w:rPr>
                <w:sz w:val="24"/>
                <w:szCs w:val="24"/>
              </w:rPr>
              <w:t>4</w:t>
            </w:r>
          </w:p>
        </w:tc>
        <w:tc>
          <w:tcPr>
            <w:tcW w:w="2098" w:type="dxa"/>
            <w:shd w:val="clear" w:color="auto" w:fill="auto"/>
          </w:tcPr>
          <w:p w14:paraId="6FEF14C8" w14:textId="77777777" w:rsidR="007851DA" w:rsidRPr="00771B23" w:rsidRDefault="007851DA" w:rsidP="007851DA">
            <w:pPr>
              <w:pStyle w:val="af3"/>
              <w:jc w:val="center"/>
            </w:pPr>
            <w:r>
              <w:t>4</w:t>
            </w:r>
          </w:p>
        </w:tc>
      </w:tr>
      <w:tr w:rsidR="007851DA" w:rsidRPr="00EA6716" w14:paraId="6DC95C9F" w14:textId="77777777" w:rsidTr="00A25BEB">
        <w:trPr>
          <w:gridAfter w:val="1"/>
          <w:wAfter w:w="8" w:type="dxa"/>
        </w:trPr>
        <w:tc>
          <w:tcPr>
            <w:tcW w:w="846" w:type="dxa"/>
            <w:shd w:val="clear" w:color="auto" w:fill="auto"/>
          </w:tcPr>
          <w:p w14:paraId="2A625DB0" w14:textId="77777777" w:rsidR="007851DA" w:rsidRPr="00EA6716" w:rsidRDefault="007851DA" w:rsidP="007851DA">
            <w:pPr>
              <w:pStyle w:val="a4"/>
              <w:jc w:val="center"/>
              <w:rPr>
                <w:b/>
                <w:sz w:val="24"/>
                <w:szCs w:val="24"/>
              </w:rPr>
            </w:pPr>
          </w:p>
        </w:tc>
        <w:tc>
          <w:tcPr>
            <w:tcW w:w="3861" w:type="dxa"/>
            <w:shd w:val="clear" w:color="auto" w:fill="auto"/>
          </w:tcPr>
          <w:p w14:paraId="1AB0FC43" w14:textId="77777777" w:rsidR="007851DA" w:rsidRPr="00EA6716" w:rsidRDefault="007851DA" w:rsidP="007851DA">
            <w:pPr>
              <w:jc w:val="both"/>
              <w:rPr>
                <w:b/>
                <w:sz w:val="24"/>
                <w:szCs w:val="24"/>
              </w:rPr>
            </w:pPr>
            <w:r w:rsidRPr="00EA6716">
              <w:rPr>
                <w:b/>
                <w:sz w:val="24"/>
                <w:szCs w:val="24"/>
              </w:rPr>
              <w:t>Итого за 1 семестр</w:t>
            </w:r>
          </w:p>
        </w:tc>
        <w:tc>
          <w:tcPr>
            <w:tcW w:w="709" w:type="dxa"/>
            <w:shd w:val="clear" w:color="auto" w:fill="auto"/>
          </w:tcPr>
          <w:p w14:paraId="12CA4938" w14:textId="77777777" w:rsidR="007851DA" w:rsidRPr="00EA6716" w:rsidRDefault="007851DA" w:rsidP="007851DA">
            <w:pPr>
              <w:pStyle w:val="a4"/>
              <w:jc w:val="both"/>
              <w:rPr>
                <w:b/>
                <w:sz w:val="24"/>
                <w:szCs w:val="24"/>
              </w:rPr>
            </w:pPr>
            <w:r>
              <w:rPr>
                <w:b/>
                <w:sz w:val="24"/>
                <w:szCs w:val="24"/>
              </w:rPr>
              <w:t>28</w:t>
            </w:r>
          </w:p>
        </w:tc>
        <w:tc>
          <w:tcPr>
            <w:tcW w:w="709" w:type="dxa"/>
            <w:shd w:val="clear" w:color="auto" w:fill="auto"/>
          </w:tcPr>
          <w:p w14:paraId="7567A9A1" w14:textId="77777777" w:rsidR="007851DA" w:rsidRPr="00EA6716" w:rsidRDefault="007851DA" w:rsidP="007851DA">
            <w:pPr>
              <w:pStyle w:val="a4"/>
              <w:jc w:val="center"/>
              <w:rPr>
                <w:b/>
                <w:sz w:val="24"/>
                <w:szCs w:val="24"/>
              </w:rPr>
            </w:pPr>
            <w:r>
              <w:rPr>
                <w:b/>
                <w:sz w:val="24"/>
                <w:szCs w:val="24"/>
              </w:rPr>
              <w:t>316</w:t>
            </w:r>
          </w:p>
        </w:tc>
        <w:tc>
          <w:tcPr>
            <w:tcW w:w="708" w:type="dxa"/>
            <w:shd w:val="clear" w:color="auto" w:fill="auto"/>
          </w:tcPr>
          <w:p w14:paraId="24E37FD9" w14:textId="77777777" w:rsidR="007851DA" w:rsidRPr="00EA6716" w:rsidRDefault="007851DA" w:rsidP="007851DA">
            <w:pPr>
              <w:pStyle w:val="a4"/>
              <w:jc w:val="center"/>
              <w:rPr>
                <w:b/>
                <w:sz w:val="24"/>
                <w:szCs w:val="24"/>
              </w:rPr>
            </w:pPr>
            <w:r>
              <w:rPr>
                <w:b/>
                <w:sz w:val="24"/>
                <w:szCs w:val="24"/>
              </w:rPr>
              <w:t>372</w:t>
            </w:r>
          </w:p>
        </w:tc>
        <w:tc>
          <w:tcPr>
            <w:tcW w:w="851" w:type="dxa"/>
            <w:shd w:val="clear" w:color="auto" w:fill="auto"/>
          </w:tcPr>
          <w:p w14:paraId="46AC7323" w14:textId="77777777" w:rsidR="007851DA" w:rsidRPr="00EA6716" w:rsidRDefault="007851DA" w:rsidP="007851DA">
            <w:pPr>
              <w:pStyle w:val="a4"/>
              <w:jc w:val="center"/>
              <w:rPr>
                <w:b/>
                <w:sz w:val="24"/>
                <w:szCs w:val="24"/>
              </w:rPr>
            </w:pPr>
            <w:r>
              <w:rPr>
                <w:b/>
                <w:sz w:val="24"/>
                <w:szCs w:val="24"/>
              </w:rPr>
              <w:t>720</w:t>
            </w:r>
          </w:p>
        </w:tc>
        <w:tc>
          <w:tcPr>
            <w:tcW w:w="2098" w:type="dxa"/>
            <w:shd w:val="clear" w:color="auto" w:fill="auto"/>
          </w:tcPr>
          <w:p w14:paraId="60C9CE3E" w14:textId="77777777" w:rsidR="007851DA" w:rsidRPr="00D96859" w:rsidRDefault="007851DA" w:rsidP="007851DA">
            <w:pPr>
              <w:pStyle w:val="af3"/>
              <w:jc w:val="center"/>
              <w:rPr>
                <w:b/>
              </w:rPr>
            </w:pPr>
            <w:r w:rsidRPr="00D96859">
              <w:rPr>
                <w:b/>
              </w:rPr>
              <w:t>4</w:t>
            </w:r>
          </w:p>
          <w:p w14:paraId="38FA1A22" w14:textId="77777777" w:rsidR="007851DA" w:rsidRPr="00EA6716" w:rsidRDefault="007851DA" w:rsidP="007851DA">
            <w:pPr>
              <w:pStyle w:val="af3"/>
              <w:jc w:val="center"/>
              <w:rPr>
                <w:b/>
              </w:rPr>
            </w:pPr>
            <w:r w:rsidRPr="00D96859">
              <w:rPr>
                <w:b/>
              </w:rPr>
              <w:t>Зачет с оценкой</w:t>
            </w:r>
          </w:p>
        </w:tc>
      </w:tr>
      <w:tr w:rsidR="007851DA" w:rsidRPr="00EA6716" w14:paraId="6BB39D76" w14:textId="77777777" w:rsidTr="00A25BEB">
        <w:tc>
          <w:tcPr>
            <w:tcW w:w="9790" w:type="dxa"/>
            <w:gridSpan w:val="8"/>
            <w:shd w:val="clear" w:color="auto" w:fill="auto"/>
          </w:tcPr>
          <w:p w14:paraId="60F32A88" w14:textId="77777777" w:rsidR="007851DA" w:rsidRPr="00D96859" w:rsidRDefault="007851DA" w:rsidP="007851DA">
            <w:pPr>
              <w:pStyle w:val="af3"/>
              <w:jc w:val="center"/>
              <w:rPr>
                <w:b/>
              </w:rPr>
            </w:pPr>
            <w:r>
              <w:rPr>
                <w:b/>
                <w:spacing w:val="2"/>
              </w:rPr>
              <w:t>1</w:t>
            </w:r>
            <w:r w:rsidRPr="003A6B23">
              <w:rPr>
                <w:b/>
                <w:spacing w:val="2"/>
              </w:rPr>
              <w:t>-й год обучения (</w:t>
            </w:r>
            <w:r>
              <w:rPr>
                <w:b/>
                <w:spacing w:val="2"/>
              </w:rPr>
              <w:t>2</w:t>
            </w:r>
            <w:r w:rsidRPr="003A6B23">
              <w:rPr>
                <w:b/>
                <w:spacing w:val="2"/>
              </w:rPr>
              <w:t xml:space="preserve"> семестр)</w:t>
            </w:r>
          </w:p>
        </w:tc>
      </w:tr>
      <w:tr w:rsidR="007851DA" w:rsidRPr="00EA6716" w14:paraId="338AAE1D" w14:textId="77777777" w:rsidTr="00A25BEB">
        <w:trPr>
          <w:gridAfter w:val="1"/>
          <w:wAfter w:w="8" w:type="dxa"/>
        </w:trPr>
        <w:tc>
          <w:tcPr>
            <w:tcW w:w="846" w:type="dxa"/>
            <w:shd w:val="clear" w:color="auto" w:fill="auto"/>
          </w:tcPr>
          <w:p w14:paraId="64ACB3F2" w14:textId="77777777" w:rsidR="007851DA" w:rsidRPr="00A25BEB" w:rsidRDefault="007851DA" w:rsidP="007851DA">
            <w:pPr>
              <w:pStyle w:val="a4"/>
              <w:numPr>
                <w:ilvl w:val="0"/>
                <w:numId w:val="26"/>
              </w:numPr>
              <w:jc w:val="center"/>
              <w:rPr>
                <w:sz w:val="24"/>
                <w:szCs w:val="24"/>
              </w:rPr>
            </w:pPr>
          </w:p>
        </w:tc>
        <w:tc>
          <w:tcPr>
            <w:tcW w:w="3861" w:type="dxa"/>
            <w:shd w:val="clear" w:color="auto" w:fill="auto"/>
          </w:tcPr>
          <w:p w14:paraId="50804353" w14:textId="77777777" w:rsidR="007851DA" w:rsidRPr="00EA6716" w:rsidRDefault="007851DA" w:rsidP="007851DA">
            <w:pPr>
              <w:jc w:val="both"/>
              <w:rPr>
                <w:b/>
                <w:sz w:val="24"/>
                <w:szCs w:val="24"/>
              </w:rPr>
            </w:pPr>
            <w:r>
              <w:rPr>
                <w:b/>
                <w:sz w:val="24"/>
                <w:szCs w:val="24"/>
              </w:rPr>
              <w:t xml:space="preserve">Раздел 3. </w:t>
            </w:r>
            <w:r w:rsidRPr="008C7EA9">
              <w:rPr>
                <w:rFonts w:eastAsiaTheme="minorHAnsi"/>
                <w:b/>
                <w:bCs/>
                <w:sz w:val="24"/>
                <w:szCs w:val="24"/>
                <w:lang w:eastAsia="en-US"/>
              </w:rPr>
              <w:t>Интенсивная терапия</w:t>
            </w:r>
          </w:p>
        </w:tc>
        <w:tc>
          <w:tcPr>
            <w:tcW w:w="709" w:type="dxa"/>
            <w:shd w:val="clear" w:color="auto" w:fill="auto"/>
          </w:tcPr>
          <w:p w14:paraId="63A39D05" w14:textId="77777777" w:rsidR="007851DA" w:rsidRDefault="007851DA" w:rsidP="007851DA">
            <w:pPr>
              <w:pStyle w:val="a4"/>
              <w:jc w:val="both"/>
              <w:rPr>
                <w:b/>
                <w:sz w:val="24"/>
                <w:szCs w:val="24"/>
              </w:rPr>
            </w:pPr>
            <w:r>
              <w:rPr>
                <w:b/>
                <w:sz w:val="24"/>
                <w:szCs w:val="24"/>
              </w:rPr>
              <w:t>16</w:t>
            </w:r>
          </w:p>
        </w:tc>
        <w:tc>
          <w:tcPr>
            <w:tcW w:w="709" w:type="dxa"/>
            <w:shd w:val="clear" w:color="auto" w:fill="auto"/>
          </w:tcPr>
          <w:p w14:paraId="16CBA8CD" w14:textId="77777777" w:rsidR="007851DA" w:rsidRDefault="007851DA" w:rsidP="007851DA">
            <w:pPr>
              <w:pStyle w:val="a4"/>
              <w:jc w:val="center"/>
              <w:rPr>
                <w:b/>
                <w:sz w:val="24"/>
                <w:szCs w:val="24"/>
              </w:rPr>
            </w:pPr>
            <w:r>
              <w:rPr>
                <w:b/>
                <w:sz w:val="24"/>
                <w:szCs w:val="24"/>
              </w:rPr>
              <w:t>108</w:t>
            </w:r>
          </w:p>
        </w:tc>
        <w:tc>
          <w:tcPr>
            <w:tcW w:w="708" w:type="dxa"/>
            <w:shd w:val="clear" w:color="auto" w:fill="auto"/>
          </w:tcPr>
          <w:p w14:paraId="1E178E1A" w14:textId="77777777" w:rsidR="007851DA" w:rsidRDefault="007851DA" w:rsidP="007851DA">
            <w:pPr>
              <w:pStyle w:val="a4"/>
              <w:jc w:val="center"/>
              <w:rPr>
                <w:b/>
                <w:sz w:val="24"/>
                <w:szCs w:val="24"/>
              </w:rPr>
            </w:pPr>
            <w:r>
              <w:rPr>
                <w:b/>
                <w:sz w:val="24"/>
                <w:szCs w:val="24"/>
              </w:rPr>
              <w:t>160</w:t>
            </w:r>
          </w:p>
        </w:tc>
        <w:tc>
          <w:tcPr>
            <w:tcW w:w="851" w:type="dxa"/>
            <w:shd w:val="clear" w:color="auto" w:fill="auto"/>
          </w:tcPr>
          <w:p w14:paraId="08B335D1" w14:textId="77777777" w:rsidR="007851DA" w:rsidRDefault="007851DA" w:rsidP="007851DA">
            <w:pPr>
              <w:pStyle w:val="a4"/>
              <w:jc w:val="center"/>
              <w:rPr>
                <w:b/>
                <w:sz w:val="24"/>
                <w:szCs w:val="24"/>
              </w:rPr>
            </w:pPr>
            <w:r>
              <w:rPr>
                <w:b/>
                <w:sz w:val="24"/>
                <w:szCs w:val="24"/>
              </w:rPr>
              <w:t>284</w:t>
            </w:r>
          </w:p>
        </w:tc>
        <w:tc>
          <w:tcPr>
            <w:tcW w:w="2098" w:type="dxa"/>
            <w:shd w:val="clear" w:color="auto" w:fill="auto"/>
          </w:tcPr>
          <w:p w14:paraId="5E245982" w14:textId="77777777" w:rsidR="007851DA" w:rsidRPr="00D96859" w:rsidRDefault="007851DA" w:rsidP="007851DA">
            <w:pPr>
              <w:pStyle w:val="af3"/>
              <w:jc w:val="center"/>
              <w:rPr>
                <w:b/>
              </w:rPr>
            </w:pPr>
          </w:p>
        </w:tc>
      </w:tr>
      <w:tr w:rsidR="00AF554B" w:rsidRPr="00EA6716" w14:paraId="2A3F8A33" w14:textId="77777777" w:rsidTr="00041E41">
        <w:trPr>
          <w:gridAfter w:val="1"/>
          <w:wAfter w:w="8" w:type="dxa"/>
        </w:trPr>
        <w:tc>
          <w:tcPr>
            <w:tcW w:w="846" w:type="dxa"/>
            <w:shd w:val="clear" w:color="auto" w:fill="auto"/>
          </w:tcPr>
          <w:p w14:paraId="6A4658DD"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27CBF752" w14:textId="77777777" w:rsidR="00AF554B" w:rsidRPr="007E0D4D" w:rsidRDefault="00AF554B" w:rsidP="00AF554B">
            <w:pPr>
              <w:jc w:val="both"/>
              <w:rPr>
                <w:sz w:val="24"/>
                <w:szCs w:val="24"/>
              </w:rPr>
            </w:pPr>
            <w:r w:rsidRPr="007E0D4D">
              <w:rPr>
                <w:sz w:val="24"/>
                <w:szCs w:val="24"/>
              </w:rPr>
              <w:t xml:space="preserve">Тема 3.1 </w:t>
            </w:r>
            <w:r>
              <w:rPr>
                <w:sz w:val="24"/>
                <w:szCs w:val="24"/>
              </w:rPr>
              <w:t>Шоки</w:t>
            </w:r>
          </w:p>
        </w:tc>
        <w:tc>
          <w:tcPr>
            <w:tcW w:w="709" w:type="dxa"/>
            <w:shd w:val="clear" w:color="auto" w:fill="auto"/>
          </w:tcPr>
          <w:p w14:paraId="56DBC0E1"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47836B81" w14:textId="77777777" w:rsidR="00AF554B" w:rsidRPr="007E0D4D" w:rsidRDefault="00AF554B" w:rsidP="00AF554B">
            <w:pPr>
              <w:pStyle w:val="a4"/>
              <w:jc w:val="center"/>
              <w:rPr>
                <w:sz w:val="24"/>
                <w:szCs w:val="24"/>
              </w:rPr>
            </w:pPr>
            <w:r>
              <w:rPr>
                <w:sz w:val="24"/>
                <w:szCs w:val="24"/>
              </w:rPr>
              <w:t>10</w:t>
            </w:r>
          </w:p>
        </w:tc>
        <w:tc>
          <w:tcPr>
            <w:tcW w:w="708" w:type="dxa"/>
            <w:shd w:val="clear" w:color="auto" w:fill="auto"/>
          </w:tcPr>
          <w:p w14:paraId="17BFFFB2"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3BC0FC3F" w14:textId="77777777" w:rsidR="00AF554B" w:rsidRPr="007E0D4D" w:rsidRDefault="00AF554B" w:rsidP="00AF554B">
            <w:pPr>
              <w:pStyle w:val="a4"/>
              <w:jc w:val="center"/>
              <w:rPr>
                <w:sz w:val="24"/>
                <w:szCs w:val="24"/>
              </w:rPr>
            </w:pPr>
            <w:r>
              <w:rPr>
                <w:sz w:val="24"/>
                <w:szCs w:val="24"/>
              </w:rPr>
              <w:t>26</w:t>
            </w:r>
          </w:p>
        </w:tc>
        <w:tc>
          <w:tcPr>
            <w:tcW w:w="2098" w:type="dxa"/>
            <w:shd w:val="clear" w:color="auto" w:fill="auto"/>
            <w:vAlign w:val="center"/>
          </w:tcPr>
          <w:p w14:paraId="7599D9A5"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510ADADA" w14:textId="77777777" w:rsidTr="00041E41">
        <w:trPr>
          <w:gridAfter w:val="1"/>
          <w:wAfter w:w="8" w:type="dxa"/>
        </w:trPr>
        <w:tc>
          <w:tcPr>
            <w:tcW w:w="846" w:type="dxa"/>
            <w:shd w:val="clear" w:color="auto" w:fill="auto"/>
          </w:tcPr>
          <w:p w14:paraId="62A598B9"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05E0D504" w14:textId="77777777" w:rsidR="00AF554B" w:rsidRDefault="00AF554B" w:rsidP="00AF554B">
            <w:r w:rsidRPr="003C18C0">
              <w:rPr>
                <w:sz w:val="24"/>
                <w:szCs w:val="24"/>
              </w:rPr>
              <w:t>Тема 3.</w:t>
            </w:r>
            <w:r>
              <w:rPr>
                <w:sz w:val="24"/>
                <w:szCs w:val="24"/>
              </w:rPr>
              <w:t>2 Комы</w:t>
            </w:r>
          </w:p>
        </w:tc>
        <w:tc>
          <w:tcPr>
            <w:tcW w:w="709" w:type="dxa"/>
            <w:shd w:val="clear" w:color="auto" w:fill="auto"/>
          </w:tcPr>
          <w:p w14:paraId="1D58ABD5"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6DC4D8C0" w14:textId="77777777" w:rsidR="00AF554B" w:rsidRPr="007E0D4D" w:rsidRDefault="00AF554B" w:rsidP="00AF554B">
            <w:pPr>
              <w:pStyle w:val="a4"/>
              <w:jc w:val="center"/>
              <w:rPr>
                <w:sz w:val="24"/>
                <w:szCs w:val="24"/>
              </w:rPr>
            </w:pPr>
            <w:r>
              <w:rPr>
                <w:sz w:val="24"/>
                <w:szCs w:val="24"/>
              </w:rPr>
              <w:t>10</w:t>
            </w:r>
          </w:p>
        </w:tc>
        <w:tc>
          <w:tcPr>
            <w:tcW w:w="708" w:type="dxa"/>
            <w:shd w:val="clear" w:color="auto" w:fill="auto"/>
          </w:tcPr>
          <w:p w14:paraId="33BC3DCE"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579BCBA5" w14:textId="77777777" w:rsidR="00AF554B" w:rsidRPr="007E0D4D" w:rsidRDefault="00AF554B" w:rsidP="00AF554B">
            <w:pPr>
              <w:pStyle w:val="a4"/>
              <w:jc w:val="center"/>
              <w:rPr>
                <w:sz w:val="24"/>
                <w:szCs w:val="24"/>
              </w:rPr>
            </w:pPr>
            <w:r>
              <w:rPr>
                <w:sz w:val="24"/>
                <w:szCs w:val="24"/>
              </w:rPr>
              <w:t>26</w:t>
            </w:r>
          </w:p>
        </w:tc>
        <w:tc>
          <w:tcPr>
            <w:tcW w:w="2098" w:type="dxa"/>
            <w:shd w:val="clear" w:color="auto" w:fill="auto"/>
            <w:vAlign w:val="center"/>
          </w:tcPr>
          <w:p w14:paraId="0EE0618B"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678CB9EE" w14:textId="77777777" w:rsidTr="00041E41">
        <w:trPr>
          <w:gridAfter w:val="1"/>
          <w:wAfter w:w="8" w:type="dxa"/>
        </w:trPr>
        <w:tc>
          <w:tcPr>
            <w:tcW w:w="846" w:type="dxa"/>
            <w:shd w:val="clear" w:color="auto" w:fill="auto"/>
          </w:tcPr>
          <w:p w14:paraId="287AB05E"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05CCD175" w14:textId="77777777" w:rsidR="00AF554B" w:rsidRPr="007E0D4D" w:rsidRDefault="00AF554B" w:rsidP="00AF554B">
            <w:pPr>
              <w:autoSpaceDE w:val="0"/>
              <w:autoSpaceDN w:val="0"/>
              <w:adjustRightInd w:val="0"/>
              <w:rPr>
                <w:sz w:val="24"/>
                <w:szCs w:val="24"/>
              </w:rPr>
            </w:pPr>
            <w:r w:rsidRPr="007E0D4D">
              <w:rPr>
                <w:sz w:val="24"/>
                <w:szCs w:val="24"/>
              </w:rPr>
              <w:t xml:space="preserve">Тема 3.3 </w:t>
            </w:r>
            <w:r w:rsidRPr="007E0D4D">
              <w:rPr>
                <w:rFonts w:eastAsia="LiberationSerif"/>
                <w:sz w:val="24"/>
                <w:szCs w:val="24"/>
                <w:lang w:eastAsia="en-US"/>
              </w:rPr>
              <w:t>Острые экзогенные</w:t>
            </w:r>
            <w:r>
              <w:rPr>
                <w:rFonts w:eastAsia="LiberationSerif"/>
                <w:sz w:val="24"/>
                <w:szCs w:val="24"/>
                <w:lang w:eastAsia="en-US"/>
              </w:rPr>
              <w:t xml:space="preserve"> </w:t>
            </w:r>
            <w:r w:rsidRPr="007E0D4D">
              <w:rPr>
                <w:rFonts w:eastAsia="LiberationSerif"/>
                <w:sz w:val="24"/>
                <w:szCs w:val="24"/>
                <w:lang w:eastAsia="en-US"/>
              </w:rPr>
              <w:t>отравления</w:t>
            </w:r>
          </w:p>
        </w:tc>
        <w:tc>
          <w:tcPr>
            <w:tcW w:w="709" w:type="dxa"/>
            <w:shd w:val="clear" w:color="auto" w:fill="auto"/>
          </w:tcPr>
          <w:p w14:paraId="1D8C17AC" w14:textId="77777777" w:rsidR="00AF554B" w:rsidRPr="007E0D4D" w:rsidRDefault="00AF554B" w:rsidP="00AF554B">
            <w:pPr>
              <w:pStyle w:val="a4"/>
              <w:jc w:val="both"/>
              <w:rPr>
                <w:sz w:val="24"/>
                <w:szCs w:val="24"/>
              </w:rPr>
            </w:pPr>
            <w:r>
              <w:rPr>
                <w:sz w:val="24"/>
                <w:szCs w:val="24"/>
              </w:rPr>
              <w:t>-</w:t>
            </w:r>
          </w:p>
        </w:tc>
        <w:tc>
          <w:tcPr>
            <w:tcW w:w="709" w:type="dxa"/>
            <w:shd w:val="clear" w:color="auto" w:fill="auto"/>
          </w:tcPr>
          <w:p w14:paraId="2274F4BB" w14:textId="77777777" w:rsidR="00AF554B" w:rsidRPr="007E0D4D" w:rsidRDefault="00AF554B" w:rsidP="00AF554B">
            <w:pPr>
              <w:pStyle w:val="a4"/>
              <w:jc w:val="center"/>
              <w:rPr>
                <w:sz w:val="24"/>
                <w:szCs w:val="24"/>
              </w:rPr>
            </w:pPr>
            <w:r>
              <w:rPr>
                <w:sz w:val="24"/>
                <w:szCs w:val="24"/>
              </w:rPr>
              <w:t>10</w:t>
            </w:r>
          </w:p>
        </w:tc>
        <w:tc>
          <w:tcPr>
            <w:tcW w:w="708" w:type="dxa"/>
            <w:shd w:val="clear" w:color="auto" w:fill="auto"/>
          </w:tcPr>
          <w:p w14:paraId="7BDD7C34"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7AF2C1A9" w14:textId="77777777" w:rsidR="00AF554B" w:rsidRPr="007E0D4D" w:rsidRDefault="00AF554B" w:rsidP="00AF554B">
            <w:pPr>
              <w:pStyle w:val="a4"/>
              <w:jc w:val="center"/>
              <w:rPr>
                <w:sz w:val="24"/>
                <w:szCs w:val="24"/>
              </w:rPr>
            </w:pPr>
            <w:r>
              <w:rPr>
                <w:sz w:val="24"/>
                <w:szCs w:val="24"/>
              </w:rPr>
              <w:t>24</w:t>
            </w:r>
          </w:p>
        </w:tc>
        <w:tc>
          <w:tcPr>
            <w:tcW w:w="2098" w:type="dxa"/>
            <w:shd w:val="clear" w:color="auto" w:fill="auto"/>
            <w:vAlign w:val="center"/>
          </w:tcPr>
          <w:p w14:paraId="4DFC6A74"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2C128D24" w14:textId="77777777" w:rsidTr="00041E41">
        <w:trPr>
          <w:gridAfter w:val="1"/>
          <w:wAfter w:w="8" w:type="dxa"/>
        </w:trPr>
        <w:tc>
          <w:tcPr>
            <w:tcW w:w="846" w:type="dxa"/>
            <w:shd w:val="clear" w:color="auto" w:fill="auto"/>
          </w:tcPr>
          <w:p w14:paraId="1CC5DED7"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6E02AFDA" w14:textId="77777777" w:rsidR="00AF554B" w:rsidRPr="007E0D4D" w:rsidRDefault="00AF554B" w:rsidP="00AF554B">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709" w:type="dxa"/>
            <w:shd w:val="clear" w:color="auto" w:fill="auto"/>
          </w:tcPr>
          <w:p w14:paraId="78211E8D"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299DF7D7" w14:textId="77777777" w:rsidR="00AF554B" w:rsidRPr="007E0D4D" w:rsidRDefault="00AF554B" w:rsidP="00AF554B">
            <w:pPr>
              <w:pStyle w:val="a4"/>
              <w:jc w:val="center"/>
              <w:rPr>
                <w:sz w:val="24"/>
                <w:szCs w:val="24"/>
              </w:rPr>
            </w:pPr>
            <w:r>
              <w:rPr>
                <w:sz w:val="24"/>
                <w:szCs w:val="24"/>
              </w:rPr>
              <w:t>8</w:t>
            </w:r>
          </w:p>
        </w:tc>
        <w:tc>
          <w:tcPr>
            <w:tcW w:w="708" w:type="dxa"/>
            <w:shd w:val="clear" w:color="auto" w:fill="auto"/>
          </w:tcPr>
          <w:p w14:paraId="2C39CD3F"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4083B112" w14:textId="77777777" w:rsidR="00AF554B" w:rsidRPr="007E0D4D" w:rsidRDefault="00AF554B" w:rsidP="00AF554B">
            <w:pPr>
              <w:pStyle w:val="a4"/>
              <w:jc w:val="center"/>
              <w:rPr>
                <w:sz w:val="24"/>
                <w:szCs w:val="24"/>
              </w:rPr>
            </w:pPr>
            <w:r>
              <w:rPr>
                <w:sz w:val="24"/>
                <w:szCs w:val="24"/>
              </w:rPr>
              <w:t>24</w:t>
            </w:r>
          </w:p>
        </w:tc>
        <w:tc>
          <w:tcPr>
            <w:tcW w:w="2098" w:type="dxa"/>
            <w:shd w:val="clear" w:color="auto" w:fill="auto"/>
            <w:vAlign w:val="center"/>
          </w:tcPr>
          <w:p w14:paraId="172CC872"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70FC4D56" w14:textId="77777777" w:rsidTr="00041E41">
        <w:trPr>
          <w:gridAfter w:val="1"/>
          <w:wAfter w:w="8" w:type="dxa"/>
        </w:trPr>
        <w:tc>
          <w:tcPr>
            <w:tcW w:w="846" w:type="dxa"/>
            <w:shd w:val="clear" w:color="auto" w:fill="auto"/>
          </w:tcPr>
          <w:p w14:paraId="5EBD5BBE"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217574AC" w14:textId="77777777" w:rsidR="00AF554B" w:rsidRPr="007E0D4D" w:rsidRDefault="00AF554B" w:rsidP="00AF554B">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709" w:type="dxa"/>
            <w:shd w:val="clear" w:color="auto" w:fill="auto"/>
          </w:tcPr>
          <w:p w14:paraId="3209AC7F"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382B5EF3" w14:textId="77777777" w:rsidR="00AF554B" w:rsidRPr="007E0D4D" w:rsidRDefault="00AF554B" w:rsidP="00AF554B">
            <w:pPr>
              <w:pStyle w:val="a4"/>
              <w:jc w:val="center"/>
              <w:rPr>
                <w:sz w:val="24"/>
                <w:szCs w:val="24"/>
              </w:rPr>
            </w:pPr>
            <w:r>
              <w:rPr>
                <w:sz w:val="24"/>
                <w:szCs w:val="24"/>
              </w:rPr>
              <w:t>8</w:t>
            </w:r>
          </w:p>
        </w:tc>
        <w:tc>
          <w:tcPr>
            <w:tcW w:w="708" w:type="dxa"/>
            <w:shd w:val="clear" w:color="auto" w:fill="auto"/>
          </w:tcPr>
          <w:p w14:paraId="72E66FCF"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0D5C48BF" w14:textId="77777777" w:rsidR="00AF554B" w:rsidRPr="007E0D4D" w:rsidRDefault="00AF554B" w:rsidP="00AF554B">
            <w:pPr>
              <w:pStyle w:val="a4"/>
              <w:jc w:val="center"/>
              <w:rPr>
                <w:sz w:val="24"/>
                <w:szCs w:val="24"/>
              </w:rPr>
            </w:pPr>
            <w:r>
              <w:rPr>
                <w:sz w:val="24"/>
                <w:szCs w:val="24"/>
              </w:rPr>
              <w:t>24</w:t>
            </w:r>
          </w:p>
        </w:tc>
        <w:tc>
          <w:tcPr>
            <w:tcW w:w="2098" w:type="dxa"/>
            <w:shd w:val="clear" w:color="auto" w:fill="auto"/>
            <w:vAlign w:val="center"/>
          </w:tcPr>
          <w:p w14:paraId="285F7445"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5F7600E7" w14:textId="77777777" w:rsidTr="00041E41">
        <w:trPr>
          <w:gridAfter w:val="1"/>
          <w:wAfter w:w="8" w:type="dxa"/>
        </w:trPr>
        <w:tc>
          <w:tcPr>
            <w:tcW w:w="846" w:type="dxa"/>
            <w:shd w:val="clear" w:color="auto" w:fill="auto"/>
          </w:tcPr>
          <w:p w14:paraId="1A2FC705"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35F2B826" w14:textId="77777777" w:rsidR="00AF554B" w:rsidRPr="007E0D4D" w:rsidRDefault="00AF554B" w:rsidP="00AF554B">
            <w:pPr>
              <w:autoSpaceDE w:val="0"/>
              <w:autoSpaceDN w:val="0"/>
              <w:adjustRightInd w:val="0"/>
              <w:rPr>
                <w:sz w:val="24"/>
                <w:szCs w:val="24"/>
              </w:rPr>
            </w:pPr>
            <w:r w:rsidRPr="007E0D4D">
              <w:rPr>
                <w:sz w:val="24"/>
                <w:szCs w:val="24"/>
              </w:rPr>
              <w:t xml:space="preserve">Тема 3.6 </w:t>
            </w:r>
            <w:r w:rsidRPr="007E0D4D">
              <w:rPr>
                <w:rFonts w:eastAsia="LiberationSerif"/>
                <w:sz w:val="24"/>
                <w:szCs w:val="24"/>
                <w:lang w:eastAsia="en-US"/>
              </w:rPr>
              <w:t>Острая почечная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709" w:type="dxa"/>
            <w:shd w:val="clear" w:color="auto" w:fill="auto"/>
          </w:tcPr>
          <w:p w14:paraId="3B8F5F86" w14:textId="77777777" w:rsidR="00AF554B" w:rsidRPr="007E0D4D" w:rsidRDefault="00AF554B" w:rsidP="00AF554B">
            <w:pPr>
              <w:pStyle w:val="a4"/>
              <w:jc w:val="both"/>
              <w:rPr>
                <w:sz w:val="24"/>
                <w:szCs w:val="24"/>
              </w:rPr>
            </w:pPr>
            <w:r>
              <w:rPr>
                <w:sz w:val="24"/>
                <w:szCs w:val="24"/>
              </w:rPr>
              <w:t>-</w:t>
            </w:r>
          </w:p>
        </w:tc>
        <w:tc>
          <w:tcPr>
            <w:tcW w:w="709" w:type="dxa"/>
            <w:shd w:val="clear" w:color="auto" w:fill="auto"/>
          </w:tcPr>
          <w:p w14:paraId="065069BB" w14:textId="77777777" w:rsidR="00AF554B" w:rsidRPr="007E0D4D" w:rsidRDefault="00AF554B" w:rsidP="00AF554B">
            <w:pPr>
              <w:pStyle w:val="a4"/>
              <w:jc w:val="center"/>
              <w:rPr>
                <w:sz w:val="24"/>
                <w:szCs w:val="24"/>
              </w:rPr>
            </w:pPr>
            <w:r>
              <w:rPr>
                <w:sz w:val="24"/>
                <w:szCs w:val="24"/>
              </w:rPr>
              <w:t>10</w:t>
            </w:r>
          </w:p>
        </w:tc>
        <w:tc>
          <w:tcPr>
            <w:tcW w:w="708" w:type="dxa"/>
            <w:shd w:val="clear" w:color="auto" w:fill="auto"/>
          </w:tcPr>
          <w:p w14:paraId="55F4DA70"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2D6CDAAC" w14:textId="77777777" w:rsidR="00AF554B" w:rsidRPr="007E0D4D" w:rsidRDefault="00AF554B" w:rsidP="00AF554B">
            <w:pPr>
              <w:pStyle w:val="a4"/>
              <w:jc w:val="center"/>
              <w:rPr>
                <w:sz w:val="24"/>
                <w:szCs w:val="24"/>
              </w:rPr>
            </w:pPr>
            <w:r>
              <w:rPr>
                <w:sz w:val="24"/>
                <w:szCs w:val="24"/>
              </w:rPr>
              <w:t>24</w:t>
            </w:r>
          </w:p>
        </w:tc>
        <w:tc>
          <w:tcPr>
            <w:tcW w:w="2098" w:type="dxa"/>
            <w:shd w:val="clear" w:color="auto" w:fill="auto"/>
            <w:vAlign w:val="center"/>
          </w:tcPr>
          <w:p w14:paraId="440DC61C"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6829F17E" w14:textId="77777777" w:rsidTr="00041E41">
        <w:trPr>
          <w:gridAfter w:val="1"/>
          <w:wAfter w:w="8" w:type="dxa"/>
        </w:trPr>
        <w:tc>
          <w:tcPr>
            <w:tcW w:w="846" w:type="dxa"/>
            <w:shd w:val="clear" w:color="auto" w:fill="auto"/>
          </w:tcPr>
          <w:p w14:paraId="4D0D8ADD"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1B951E2C" w14:textId="77777777" w:rsidR="00AF554B" w:rsidRPr="007E0D4D" w:rsidRDefault="00AF554B" w:rsidP="00AF554B">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709" w:type="dxa"/>
            <w:shd w:val="clear" w:color="auto" w:fill="auto"/>
          </w:tcPr>
          <w:p w14:paraId="42B34850"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72EA0618" w14:textId="77777777" w:rsidR="00AF554B" w:rsidRPr="007E0D4D" w:rsidRDefault="00AF554B" w:rsidP="00AF554B">
            <w:pPr>
              <w:pStyle w:val="a4"/>
              <w:jc w:val="center"/>
              <w:rPr>
                <w:sz w:val="24"/>
                <w:szCs w:val="24"/>
              </w:rPr>
            </w:pPr>
            <w:r>
              <w:rPr>
                <w:sz w:val="24"/>
                <w:szCs w:val="24"/>
              </w:rPr>
              <w:t>8</w:t>
            </w:r>
          </w:p>
        </w:tc>
        <w:tc>
          <w:tcPr>
            <w:tcW w:w="708" w:type="dxa"/>
            <w:shd w:val="clear" w:color="auto" w:fill="auto"/>
          </w:tcPr>
          <w:p w14:paraId="16F8A92D"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5C7EF0E6" w14:textId="77777777" w:rsidR="00AF554B" w:rsidRPr="007E0D4D" w:rsidRDefault="00AF554B" w:rsidP="00AF554B">
            <w:pPr>
              <w:pStyle w:val="a4"/>
              <w:jc w:val="center"/>
              <w:rPr>
                <w:sz w:val="24"/>
                <w:szCs w:val="24"/>
              </w:rPr>
            </w:pPr>
            <w:r>
              <w:rPr>
                <w:sz w:val="24"/>
                <w:szCs w:val="24"/>
              </w:rPr>
              <w:t>24</w:t>
            </w:r>
          </w:p>
        </w:tc>
        <w:tc>
          <w:tcPr>
            <w:tcW w:w="2098" w:type="dxa"/>
            <w:shd w:val="clear" w:color="auto" w:fill="auto"/>
            <w:vAlign w:val="center"/>
          </w:tcPr>
          <w:p w14:paraId="0CEC8152"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5EA8AEAA" w14:textId="77777777" w:rsidTr="00041E41">
        <w:trPr>
          <w:gridAfter w:val="1"/>
          <w:wAfter w:w="8" w:type="dxa"/>
        </w:trPr>
        <w:tc>
          <w:tcPr>
            <w:tcW w:w="846" w:type="dxa"/>
            <w:shd w:val="clear" w:color="auto" w:fill="auto"/>
          </w:tcPr>
          <w:p w14:paraId="2C224C49"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3AD55A5F" w14:textId="77777777" w:rsidR="00AF554B" w:rsidRPr="007E0D4D" w:rsidRDefault="00AF554B" w:rsidP="00AF554B">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709" w:type="dxa"/>
            <w:shd w:val="clear" w:color="auto" w:fill="auto"/>
          </w:tcPr>
          <w:p w14:paraId="25F8BDCA"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5295A89A" w14:textId="77777777" w:rsidR="00AF554B" w:rsidRPr="007E0D4D" w:rsidRDefault="00AF554B" w:rsidP="00AF554B">
            <w:pPr>
              <w:pStyle w:val="a4"/>
              <w:jc w:val="center"/>
              <w:rPr>
                <w:sz w:val="24"/>
                <w:szCs w:val="24"/>
              </w:rPr>
            </w:pPr>
            <w:r>
              <w:rPr>
                <w:sz w:val="24"/>
                <w:szCs w:val="24"/>
              </w:rPr>
              <w:t>12</w:t>
            </w:r>
          </w:p>
        </w:tc>
        <w:tc>
          <w:tcPr>
            <w:tcW w:w="708" w:type="dxa"/>
            <w:shd w:val="clear" w:color="auto" w:fill="auto"/>
          </w:tcPr>
          <w:p w14:paraId="5271FAF4"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79B548C4" w14:textId="77777777" w:rsidR="00AF554B" w:rsidRPr="007E0D4D" w:rsidRDefault="00AF554B" w:rsidP="00AF554B">
            <w:pPr>
              <w:pStyle w:val="a4"/>
              <w:jc w:val="center"/>
              <w:rPr>
                <w:sz w:val="24"/>
                <w:szCs w:val="24"/>
              </w:rPr>
            </w:pPr>
            <w:r>
              <w:rPr>
                <w:sz w:val="24"/>
                <w:szCs w:val="24"/>
              </w:rPr>
              <w:t>28</w:t>
            </w:r>
          </w:p>
        </w:tc>
        <w:tc>
          <w:tcPr>
            <w:tcW w:w="2098" w:type="dxa"/>
            <w:shd w:val="clear" w:color="auto" w:fill="auto"/>
            <w:vAlign w:val="center"/>
          </w:tcPr>
          <w:p w14:paraId="3AB57726"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7408AAE3" w14:textId="77777777" w:rsidTr="00041E41">
        <w:trPr>
          <w:gridAfter w:val="1"/>
          <w:wAfter w:w="8" w:type="dxa"/>
        </w:trPr>
        <w:tc>
          <w:tcPr>
            <w:tcW w:w="846" w:type="dxa"/>
            <w:shd w:val="clear" w:color="auto" w:fill="auto"/>
          </w:tcPr>
          <w:p w14:paraId="0841A300"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5916F869" w14:textId="77777777" w:rsidR="00AF554B" w:rsidRPr="007E0D4D" w:rsidRDefault="00AF554B" w:rsidP="00AF554B">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709" w:type="dxa"/>
            <w:shd w:val="clear" w:color="auto" w:fill="auto"/>
          </w:tcPr>
          <w:p w14:paraId="6144C3F0"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261DA854" w14:textId="77777777" w:rsidR="00AF554B" w:rsidRPr="007E0D4D" w:rsidRDefault="00AF554B" w:rsidP="00AF554B">
            <w:pPr>
              <w:pStyle w:val="a4"/>
              <w:jc w:val="center"/>
              <w:rPr>
                <w:sz w:val="24"/>
                <w:szCs w:val="24"/>
              </w:rPr>
            </w:pPr>
            <w:r>
              <w:rPr>
                <w:sz w:val="24"/>
                <w:szCs w:val="24"/>
              </w:rPr>
              <w:t>12</w:t>
            </w:r>
          </w:p>
        </w:tc>
        <w:tc>
          <w:tcPr>
            <w:tcW w:w="708" w:type="dxa"/>
            <w:shd w:val="clear" w:color="auto" w:fill="auto"/>
          </w:tcPr>
          <w:p w14:paraId="5ACF65B2" w14:textId="77777777" w:rsidR="00AF554B" w:rsidRPr="007E0D4D" w:rsidRDefault="00AF554B" w:rsidP="00AF554B">
            <w:pPr>
              <w:pStyle w:val="a4"/>
              <w:jc w:val="center"/>
              <w:rPr>
                <w:sz w:val="24"/>
                <w:szCs w:val="24"/>
              </w:rPr>
            </w:pPr>
            <w:r>
              <w:rPr>
                <w:sz w:val="24"/>
                <w:szCs w:val="24"/>
              </w:rPr>
              <w:t>14</w:t>
            </w:r>
          </w:p>
        </w:tc>
        <w:tc>
          <w:tcPr>
            <w:tcW w:w="851" w:type="dxa"/>
            <w:shd w:val="clear" w:color="auto" w:fill="auto"/>
          </w:tcPr>
          <w:p w14:paraId="617D4CEE" w14:textId="77777777" w:rsidR="00AF554B" w:rsidRPr="007E0D4D" w:rsidRDefault="00AF554B" w:rsidP="00AF554B">
            <w:pPr>
              <w:pStyle w:val="a4"/>
              <w:jc w:val="center"/>
              <w:rPr>
                <w:sz w:val="24"/>
                <w:szCs w:val="24"/>
              </w:rPr>
            </w:pPr>
            <w:r>
              <w:rPr>
                <w:sz w:val="24"/>
                <w:szCs w:val="24"/>
              </w:rPr>
              <w:t>28</w:t>
            </w:r>
          </w:p>
        </w:tc>
        <w:tc>
          <w:tcPr>
            <w:tcW w:w="2098" w:type="dxa"/>
            <w:shd w:val="clear" w:color="auto" w:fill="auto"/>
            <w:vAlign w:val="center"/>
          </w:tcPr>
          <w:p w14:paraId="1EFD3C8D"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13602BE9" w14:textId="77777777" w:rsidTr="00041E41">
        <w:trPr>
          <w:gridAfter w:val="1"/>
          <w:wAfter w:w="8" w:type="dxa"/>
        </w:trPr>
        <w:tc>
          <w:tcPr>
            <w:tcW w:w="846" w:type="dxa"/>
            <w:shd w:val="clear" w:color="auto" w:fill="auto"/>
          </w:tcPr>
          <w:p w14:paraId="0B90B31D"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493421B2" w14:textId="77777777" w:rsidR="00AF554B" w:rsidRPr="007E0D4D" w:rsidRDefault="00AF554B" w:rsidP="00AF554B">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709" w:type="dxa"/>
            <w:shd w:val="clear" w:color="auto" w:fill="auto"/>
          </w:tcPr>
          <w:p w14:paraId="6FFD9269" w14:textId="77777777" w:rsidR="00AF554B" w:rsidRPr="007E0D4D" w:rsidRDefault="00AF554B" w:rsidP="00AF554B">
            <w:pPr>
              <w:pStyle w:val="a4"/>
              <w:jc w:val="both"/>
              <w:rPr>
                <w:sz w:val="24"/>
                <w:szCs w:val="24"/>
              </w:rPr>
            </w:pPr>
            <w:r>
              <w:rPr>
                <w:sz w:val="24"/>
                <w:szCs w:val="24"/>
              </w:rPr>
              <w:t>2</w:t>
            </w:r>
          </w:p>
        </w:tc>
        <w:tc>
          <w:tcPr>
            <w:tcW w:w="709" w:type="dxa"/>
            <w:shd w:val="clear" w:color="auto" w:fill="auto"/>
          </w:tcPr>
          <w:p w14:paraId="6DE6C3CC" w14:textId="77777777" w:rsidR="00AF554B" w:rsidRPr="007E0D4D" w:rsidRDefault="00AF554B" w:rsidP="00AF554B">
            <w:pPr>
              <w:pStyle w:val="a4"/>
              <w:jc w:val="center"/>
              <w:rPr>
                <w:sz w:val="24"/>
                <w:szCs w:val="24"/>
              </w:rPr>
            </w:pPr>
            <w:r>
              <w:rPr>
                <w:sz w:val="24"/>
                <w:szCs w:val="24"/>
              </w:rPr>
              <w:t>8</w:t>
            </w:r>
          </w:p>
        </w:tc>
        <w:tc>
          <w:tcPr>
            <w:tcW w:w="708" w:type="dxa"/>
            <w:shd w:val="clear" w:color="auto" w:fill="auto"/>
          </w:tcPr>
          <w:p w14:paraId="48F25A7A" w14:textId="77777777" w:rsidR="00AF554B" w:rsidRPr="007E0D4D" w:rsidRDefault="00AF554B" w:rsidP="00AF554B">
            <w:pPr>
              <w:pStyle w:val="a4"/>
              <w:jc w:val="center"/>
              <w:rPr>
                <w:sz w:val="24"/>
                <w:szCs w:val="24"/>
              </w:rPr>
            </w:pPr>
            <w:r>
              <w:rPr>
                <w:sz w:val="24"/>
                <w:szCs w:val="24"/>
              </w:rPr>
              <w:t>16</w:t>
            </w:r>
          </w:p>
        </w:tc>
        <w:tc>
          <w:tcPr>
            <w:tcW w:w="851" w:type="dxa"/>
            <w:shd w:val="clear" w:color="auto" w:fill="auto"/>
          </w:tcPr>
          <w:p w14:paraId="1485CD6B" w14:textId="77777777" w:rsidR="00AF554B" w:rsidRPr="007E0D4D" w:rsidRDefault="00AF554B" w:rsidP="00AF554B">
            <w:pPr>
              <w:pStyle w:val="a4"/>
              <w:jc w:val="center"/>
              <w:rPr>
                <w:sz w:val="24"/>
                <w:szCs w:val="24"/>
              </w:rPr>
            </w:pPr>
            <w:r>
              <w:rPr>
                <w:sz w:val="24"/>
                <w:szCs w:val="24"/>
              </w:rPr>
              <w:t>26</w:t>
            </w:r>
          </w:p>
        </w:tc>
        <w:tc>
          <w:tcPr>
            <w:tcW w:w="2098" w:type="dxa"/>
            <w:shd w:val="clear" w:color="auto" w:fill="auto"/>
            <w:vAlign w:val="center"/>
          </w:tcPr>
          <w:p w14:paraId="6C264634"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AF554B" w:rsidRPr="00EA6716" w14:paraId="2B1122D6" w14:textId="77777777" w:rsidTr="00041E41">
        <w:trPr>
          <w:gridAfter w:val="1"/>
          <w:wAfter w:w="8" w:type="dxa"/>
        </w:trPr>
        <w:tc>
          <w:tcPr>
            <w:tcW w:w="846" w:type="dxa"/>
            <w:shd w:val="clear" w:color="auto" w:fill="auto"/>
          </w:tcPr>
          <w:p w14:paraId="6B813639"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570A2BD5" w14:textId="77777777" w:rsidR="00AF554B" w:rsidRPr="007E0D4D" w:rsidRDefault="00AF554B" w:rsidP="00AF554B">
            <w:pPr>
              <w:autoSpaceDE w:val="0"/>
              <w:autoSpaceDN w:val="0"/>
              <w:adjustRightInd w:val="0"/>
              <w:rPr>
                <w:sz w:val="24"/>
                <w:szCs w:val="24"/>
              </w:rPr>
            </w:pPr>
            <w:r w:rsidRPr="007E0D4D">
              <w:rPr>
                <w:sz w:val="24"/>
                <w:szCs w:val="24"/>
              </w:rPr>
              <w:t xml:space="preserve">Тема 3.11 </w:t>
            </w:r>
            <w:r w:rsidRPr="007E0D4D">
              <w:rPr>
                <w:rFonts w:eastAsia="LiberationSerif"/>
                <w:sz w:val="24"/>
                <w:szCs w:val="24"/>
                <w:lang w:eastAsia="en-US"/>
              </w:rPr>
              <w:t>Ранняя реабилитация в</w:t>
            </w:r>
            <w:r>
              <w:rPr>
                <w:rFonts w:eastAsia="LiberationSerif"/>
                <w:sz w:val="24"/>
                <w:szCs w:val="24"/>
                <w:lang w:eastAsia="en-US"/>
              </w:rPr>
              <w:t xml:space="preserve"> </w:t>
            </w:r>
            <w:r w:rsidRPr="007E0D4D">
              <w:rPr>
                <w:rFonts w:eastAsia="LiberationSerif"/>
                <w:sz w:val="24"/>
                <w:szCs w:val="24"/>
                <w:lang w:eastAsia="en-US"/>
              </w:rPr>
              <w:t>ОРИТ</w:t>
            </w:r>
          </w:p>
        </w:tc>
        <w:tc>
          <w:tcPr>
            <w:tcW w:w="709" w:type="dxa"/>
            <w:shd w:val="clear" w:color="auto" w:fill="auto"/>
          </w:tcPr>
          <w:p w14:paraId="3C405F6C" w14:textId="77777777" w:rsidR="00AF554B" w:rsidRPr="007E0D4D" w:rsidRDefault="00AF554B" w:rsidP="00AF554B">
            <w:pPr>
              <w:pStyle w:val="a4"/>
              <w:jc w:val="both"/>
              <w:rPr>
                <w:sz w:val="24"/>
                <w:szCs w:val="24"/>
              </w:rPr>
            </w:pPr>
            <w:r>
              <w:rPr>
                <w:sz w:val="24"/>
                <w:szCs w:val="24"/>
              </w:rPr>
              <w:t>-</w:t>
            </w:r>
          </w:p>
        </w:tc>
        <w:tc>
          <w:tcPr>
            <w:tcW w:w="709" w:type="dxa"/>
            <w:shd w:val="clear" w:color="auto" w:fill="auto"/>
          </w:tcPr>
          <w:p w14:paraId="0C99924C" w14:textId="77777777" w:rsidR="00AF554B" w:rsidRPr="007E0D4D" w:rsidRDefault="00AF554B" w:rsidP="00AF554B">
            <w:pPr>
              <w:pStyle w:val="a4"/>
              <w:jc w:val="center"/>
              <w:rPr>
                <w:sz w:val="24"/>
                <w:szCs w:val="24"/>
              </w:rPr>
            </w:pPr>
            <w:r>
              <w:rPr>
                <w:sz w:val="24"/>
                <w:szCs w:val="24"/>
              </w:rPr>
              <w:t>6</w:t>
            </w:r>
          </w:p>
        </w:tc>
        <w:tc>
          <w:tcPr>
            <w:tcW w:w="708" w:type="dxa"/>
            <w:shd w:val="clear" w:color="auto" w:fill="auto"/>
          </w:tcPr>
          <w:p w14:paraId="7A8E1BD6" w14:textId="77777777" w:rsidR="00AF554B" w:rsidRPr="007E0D4D" w:rsidRDefault="00AF554B" w:rsidP="00AF554B">
            <w:pPr>
              <w:pStyle w:val="a4"/>
              <w:jc w:val="center"/>
              <w:rPr>
                <w:sz w:val="24"/>
                <w:szCs w:val="24"/>
              </w:rPr>
            </w:pPr>
            <w:r>
              <w:rPr>
                <w:sz w:val="24"/>
                <w:szCs w:val="24"/>
              </w:rPr>
              <w:t>12</w:t>
            </w:r>
          </w:p>
        </w:tc>
        <w:tc>
          <w:tcPr>
            <w:tcW w:w="851" w:type="dxa"/>
            <w:shd w:val="clear" w:color="auto" w:fill="auto"/>
          </w:tcPr>
          <w:p w14:paraId="38CEE3B8" w14:textId="77777777" w:rsidR="00AF554B" w:rsidRPr="007E0D4D" w:rsidRDefault="00AF554B" w:rsidP="00AF554B">
            <w:pPr>
              <w:pStyle w:val="a4"/>
              <w:jc w:val="center"/>
              <w:rPr>
                <w:sz w:val="24"/>
                <w:szCs w:val="24"/>
              </w:rPr>
            </w:pPr>
            <w:r>
              <w:rPr>
                <w:sz w:val="24"/>
                <w:szCs w:val="24"/>
              </w:rPr>
              <w:t>18</w:t>
            </w:r>
          </w:p>
        </w:tc>
        <w:tc>
          <w:tcPr>
            <w:tcW w:w="2098" w:type="dxa"/>
            <w:shd w:val="clear" w:color="auto" w:fill="auto"/>
            <w:vAlign w:val="center"/>
          </w:tcPr>
          <w:p w14:paraId="7402D0CC"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xml:space="preserve">, </w:t>
            </w:r>
            <w:r w:rsidRPr="003A6B23">
              <w:rPr>
                <w:sz w:val="24"/>
                <w:szCs w:val="24"/>
              </w:rPr>
              <w:lastRenderedPageBreak/>
              <w:t>ситуационные задачи</w:t>
            </w:r>
          </w:p>
        </w:tc>
      </w:tr>
      <w:tr w:rsidR="00AF554B" w:rsidRPr="00EA6716" w14:paraId="5DE23268" w14:textId="77777777" w:rsidTr="00041E41">
        <w:trPr>
          <w:gridAfter w:val="1"/>
          <w:wAfter w:w="8" w:type="dxa"/>
        </w:trPr>
        <w:tc>
          <w:tcPr>
            <w:tcW w:w="846" w:type="dxa"/>
            <w:shd w:val="clear" w:color="auto" w:fill="auto"/>
          </w:tcPr>
          <w:p w14:paraId="4B7247FB" w14:textId="77777777" w:rsidR="00AF554B" w:rsidRPr="00A25BEB" w:rsidRDefault="00AF554B" w:rsidP="00AF554B">
            <w:pPr>
              <w:pStyle w:val="a4"/>
              <w:numPr>
                <w:ilvl w:val="0"/>
                <w:numId w:val="26"/>
              </w:numPr>
              <w:jc w:val="center"/>
              <w:rPr>
                <w:sz w:val="24"/>
                <w:szCs w:val="24"/>
              </w:rPr>
            </w:pPr>
          </w:p>
        </w:tc>
        <w:tc>
          <w:tcPr>
            <w:tcW w:w="3861" w:type="dxa"/>
            <w:shd w:val="clear" w:color="auto" w:fill="auto"/>
          </w:tcPr>
          <w:p w14:paraId="7A4032A9" w14:textId="77777777" w:rsidR="00AF554B" w:rsidRPr="007E0D4D" w:rsidRDefault="00AF554B" w:rsidP="00AF554B">
            <w:pPr>
              <w:autoSpaceDE w:val="0"/>
              <w:autoSpaceDN w:val="0"/>
              <w:adjustRightInd w:val="0"/>
              <w:rPr>
                <w:sz w:val="24"/>
                <w:szCs w:val="24"/>
              </w:rPr>
            </w:pPr>
            <w:r w:rsidRPr="007E0D4D">
              <w:rPr>
                <w:sz w:val="24"/>
                <w:szCs w:val="24"/>
              </w:rPr>
              <w:t xml:space="preserve">Тема 3.12 </w:t>
            </w:r>
            <w:r w:rsidRPr="007E0D4D">
              <w:rPr>
                <w:rFonts w:eastAsia="LiberationSerif"/>
                <w:sz w:val="24"/>
                <w:szCs w:val="24"/>
                <w:lang w:eastAsia="en-US"/>
              </w:rPr>
              <w:t>Организации медицинской</w:t>
            </w:r>
            <w:r>
              <w:rPr>
                <w:rFonts w:eastAsia="LiberationSerif"/>
                <w:sz w:val="24"/>
                <w:szCs w:val="24"/>
                <w:lang w:eastAsia="en-US"/>
              </w:rPr>
              <w:t xml:space="preserve"> </w:t>
            </w:r>
            <w:r w:rsidRPr="007E0D4D">
              <w:rPr>
                <w:rFonts w:eastAsia="LiberationSerif"/>
                <w:sz w:val="24"/>
                <w:szCs w:val="24"/>
                <w:lang w:eastAsia="en-US"/>
              </w:rPr>
              <w:t>помощи населению. Общие</w:t>
            </w:r>
            <w:r>
              <w:rPr>
                <w:rFonts w:eastAsia="LiberationSerif"/>
                <w:sz w:val="24"/>
                <w:szCs w:val="24"/>
                <w:lang w:eastAsia="en-US"/>
              </w:rPr>
              <w:t xml:space="preserve"> </w:t>
            </w:r>
            <w:r w:rsidRPr="007E0D4D">
              <w:rPr>
                <w:rFonts w:eastAsia="LiberationSerif"/>
                <w:sz w:val="24"/>
                <w:szCs w:val="24"/>
                <w:lang w:eastAsia="en-US"/>
              </w:rPr>
              <w:t>принципы</w:t>
            </w:r>
            <w:r>
              <w:rPr>
                <w:rFonts w:eastAsia="LiberationSerif"/>
                <w:sz w:val="24"/>
                <w:szCs w:val="24"/>
                <w:lang w:eastAsia="en-US"/>
              </w:rPr>
              <w:t xml:space="preserve"> </w:t>
            </w:r>
            <w:r w:rsidRPr="007E0D4D">
              <w:rPr>
                <w:rFonts w:eastAsia="LiberationSerif"/>
                <w:sz w:val="24"/>
                <w:szCs w:val="24"/>
                <w:lang w:eastAsia="en-US"/>
              </w:rPr>
              <w:t>профилактической работы с</w:t>
            </w:r>
            <w:r>
              <w:rPr>
                <w:rFonts w:eastAsia="LiberationSerif"/>
                <w:sz w:val="24"/>
                <w:szCs w:val="24"/>
                <w:lang w:eastAsia="en-US"/>
              </w:rPr>
              <w:t xml:space="preserve"> </w:t>
            </w:r>
            <w:r w:rsidRPr="007E0D4D">
              <w:rPr>
                <w:rFonts w:eastAsia="LiberationSerif"/>
                <w:sz w:val="24"/>
                <w:szCs w:val="24"/>
                <w:lang w:eastAsia="en-US"/>
              </w:rPr>
              <w:t>населением. Ведение</w:t>
            </w:r>
            <w:r>
              <w:rPr>
                <w:rFonts w:eastAsia="LiberationSerif"/>
                <w:sz w:val="24"/>
                <w:szCs w:val="24"/>
                <w:lang w:eastAsia="en-US"/>
              </w:rPr>
              <w:t xml:space="preserve"> </w:t>
            </w:r>
            <w:r w:rsidRPr="007E0D4D">
              <w:rPr>
                <w:rFonts w:eastAsia="LiberationSerif"/>
                <w:sz w:val="24"/>
                <w:szCs w:val="24"/>
                <w:lang w:eastAsia="en-US"/>
              </w:rPr>
              <w:t>медицинской документации.</w:t>
            </w:r>
            <w:r>
              <w:rPr>
                <w:rFonts w:eastAsia="LiberationSerif"/>
                <w:sz w:val="24"/>
                <w:szCs w:val="24"/>
                <w:lang w:eastAsia="en-US"/>
              </w:rPr>
              <w:t xml:space="preserve"> </w:t>
            </w:r>
            <w:r w:rsidRPr="007E0D4D">
              <w:rPr>
                <w:rFonts w:eastAsia="LiberationSerif"/>
                <w:sz w:val="24"/>
                <w:szCs w:val="24"/>
                <w:lang w:eastAsia="en-US"/>
              </w:rPr>
              <w:t>Медико-социальная</w:t>
            </w:r>
            <w:r>
              <w:rPr>
                <w:rFonts w:eastAsia="LiberationSerif"/>
                <w:sz w:val="24"/>
                <w:szCs w:val="24"/>
                <w:lang w:eastAsia="en-US"/>
              </w:rPr>
              <w:t xml:space="preserve"> </w:t>
            </w:r>
            <w:r w:rsidRPr="007E0D4D">
              <w:rPr>
                <w:rFonts w:eastAsia="LiberationSerif"/>
                <w:sz w:val="24"/>
                <w:szCs w:val="24"/>
                <w:lang w:eastAsia="en-US"/>
              </w:rPr>
              <w:t>экспертиза.</w:t>
            </w:r>
          </w:p>
        </w:tc>
        <w:tc>
          <w:tcPr>
            <w:tcW w:w="709" w:type="dxa"/>
            <w:shd w:val="clear" w:color="auto" w:fill="auto"/>
          </w:tcPr>
          <w:p w14:paraId="0BE46C5E" w14:textId="77777777" w:rsidR="00AF554B" w:rsidRPr="007E0D4D" w:rsidRDefault="00AF554B" w:rsidP="00AF554B">
            <w:pPr>
              <w:pStyle w:val="a4"/>
              <w:jc w:val="both"/>
              <w:rPr>
                <w:sz w:val="24"/>
                <w:szCs w:val="24"/>
              </w:rPr>
            </w:pPr>
            <w:r>
              <w:rPr>
                <w:sz w:val="24"/>
                <w:szCs w:val="24"/>
              </w:rPr>
              <w:t>-</w:t>
            </w:r>
          </w:p>
        </w:tc>
        <w:tc>
          <w:tcPr>
            <w:tcW w:w="709" w:type="dxa"/>
            <w:shd w:val="clear" w:color="auto" w:fill="auto"/>
          </w:tcPr>
          <w:p w14:paraId="551E0613" w14:textId="77777777" w:rsidR="00AF554B" w:rsidRPr="007E0D4D" w:rsidRDefault="00AF554B" w:rsidP="00AF554B">
            <w:pPr>
              <w:pStyle w:val="a4"/>
              <w:jc w:val="center"/>
              <w:rPr>
                <w:sz w:val="24"/>
                <w:szCs w:val="24"/>
              </w:rPr>
            </w:pPr>
            <w:r>
              <w:rPr>
                <w:sz w:val="24"/>
                <w:szCs w:val="24"/>
              </w:rPr>
              <w:t>6</w:t>
            </w:r>
          </w:p>
        </w:tc>
        <w:tc>
          <w:tcPr>
            <w:tcW w:w="708" w:type="dxa"/>
            <w:shd w:val="clear" w:color="auto" w:fill="auto"/>
          </w:tcPr>
          <w:p w14:paraId="7BDBDC04" w14:textId="77777777" w:rsidR="00AF554B" w:rsidRPr="007E0D4D" w:rsidRDefault="00AF554B" w:rsidP="00AF554B">
            <w:pPr>
              <w:pStyle w:val="a4"/>
              <w:jc w:val="center"/>
              <w:rPr>
                <w:sz w:val="24"/>
                <w:szCs w:val="24"/>
              </w:rPr>
            </w:pPr>
            <w:r>
              <w:rPr>
                <w:sz w:val="24"/>
                <w:szCs w:val="24"/>
              </w:rPr>
              <w:t>6</w:t>
            </w:r>
          </w:p>
        </w:tc>
        <w:tc>
          <w:tcPr>
            <w:tcW w:w="851" w:type="dxa"/>
            <w:shd w:val="clear" w:color="auto" w:fill="auto"/>
          </w:tcPr>
          <w:p w14:paraId="3C9492D8" w14:textId="77777777" w:rsidR="00AF554B" w:rsidRPr="007E0D4D" w:rsidRDefault="00AF554B" w:rsidP="00AF554B">
            <w:pPr>
              <w:pStyle w:val="a4"/>
              <w:jc w:val="center"/>
              <w:rPr>
                <w:sz w:val="24"/>
                <w:szCs w:val="24"/>
              </w:rPr>
            </w:pPr>
            <w:r>
              <w:rPr>
                <w:sz w:val="24"/>
                <w:szCs w:val="24"/>
              </w:rPr>
              <w:t>12</w:t>
            </w:r>
          </w:p>
        </w:tc>
        <w:tc>
          <w:tcPr>
            <w:tcW w:w="2098" w:type="dxa"/>
            <w:shd w:val="clear" w:color="auto" w:fill="auto"/>
            <w:vAlign w:val="center"/>
          </w:tcPr>
          <w:p w14:paraId="2AD23905" w14:textId="77777777" w:rsidR="00AF554B" w:rsidRPr="003A6B23" w:rsidRDefault="00AF554B" w:rsidP="00AF554B">
            <w:pPr>
              <w:jc w:val="center"/>
              <w:rPr>
                <w:sz w:val="24"/>
                <w:szCs w:val="24"/>
              </w:rPr>
            </w:pPr>
            <w:r w:rsidRPr="003A6B23">
              <w:rPr>
                <w:sz w:val="24"/>
                <w:szCs w:val="24"/>
              </w:rPr>
              <w:t>Блиц-</w:t>
            </w:r>
            <w:proofErr w:type="gramStart"/>
            <w:r w:rsidRPr="003A6B23">
              <w:rPr>
                <w:sz w:val="24"/>
                <w:szCs w:val="24"/>
              </w:rPr>
              <w:t>опрос,  тестирование</w:t>
            </w:r>
            <w:proofErr w:type="gramEnd"/>
            <w:r w:rsidRPr="003A6B23">
              <w:rPr>
                <w:sz w:val="24"/>
                <w:szCs w:val="24"/>
              </w:rPr>
              <w:t>, ситуационные задачи</w:t>
            </w:r>
          </w:p>
        </w:tc>
      </w:tr>
      <w:tr w:rsidR="007851DA" w:rsidRPr="00EA6716" w14:paraId="299EDC10" w14:textId="77777777" w:rsidTr="00A25BEB">
        <w:trPr>
          <w:gridAfter w:val="1"/>
          <w:wAfter w:w="8" w:type="dxa"/>
        </w:trPr>
        <w:tc>
          <w:tcPr>
            <w:tcW w:w="846" w:type="dxa"/>
            <w:shd w:val="clear" w:color="auto" w:fill="auto"/>
          </w:tcPr>
          <w:p w14:paraId="49B4A575" w14:textId="77777777" w:rsidR="007851DA" w:rsidRPr="00A25BEB" w:rsidRDefault="007851DA" w:rsidP="007851DA">
            <w:pPr>
              <w:pStyle w:val="a4"/>
              <w:numPr>
                <w:ilvl w:val="0"/>
                <w:numId w:val="26"/>
              </w:numPr>
              <w:jc w:val="center"/>
              <w:rPr>
                <w:sz w:val="24"/>
                <w:szCs w:val="24"/>
              </w:rPr>
            </w:pPr>
          </w:p>
        </w:tc>
        <w:tc>
          <w:tcPr>
            <w:tcW w:w="3861" w:type="dxa"/>
            <w:shd w:val="clear" w:color="auto" w:fill="auto"/>
          </w:tcPr>
          <w:p w14:paraId="323C6600" w14:textId="77777777" w:rsidR="007851DA" w:rsidRPr="007E0D4D" w:rsidRDefault="007851DA" w:rsidP="007851DA">
            <w:pPr>
              <w:autoSpaceDE w:val="0"/>
              <w:autoSpaceDN w:val="0"/>
              <w:adjustRightInd w:val="0"/>
              <w:rPr>
                <w:sz w:val="24"/>
                <w:szCs w:val="24"/>
              </w:rPr>
            </w:pPr>
            <w:r>
              <w:rPr>
                <w:sz w:val="24"/>
                <w:szCs w:val="24"/>
              </w:rPr>
              <w:t>Промежуточная аттестация</w:t>
            </w:r>
          </w:p>
        </w:tc>
        <w:tc>
          <w:tcPr>
            <w:tcW w:w="709" w:type="dxa"/>
            <w:shd w:val="clear" w:color="auto" w:fill="auto"/>
          </w:tcPr>
          <w:p w14:paraId="5221E870" w14:textId="77777777" w:rsidR="007851DA" w:rsidRDefault="007851DA" w:rsidP="007851DA">
            <w:pPr>
              <w:pStyle w:val="a4"/>
              <w:jc w:val="both"/>
              <w:rPr>
                <w:sz w:val="24"/>
                <w:szCs w:val="24"/>
              </w:rPr>
            </w:pPr>
          </w:p>
        </w:tc>
        <w:tc>
          <w:tcPr>
            <w:tcW w:w="709" w:type="dxa"/>
            <w:shd w:val="clear" w:color="auto" w:fill="auto"/>
          </w:tcPr>
          <w:p w14:paraId="79DEF3BD" w14:textId="77777777" w:rsidR="007851DA" w:rsidRDefault="007851DA" w:rsidP="007851DA">
            <w:pPr>
              <w:pStyle w:val="a4"/>
              <w:jc w:val="center"/>
              <w:rPr>
                <w:sz w:val="24"/>
                <w:szCs w:val="24"/>
              </w:rPr>
            </w:pPr>
          </w:p>
        </w:tc>
        <w:tc>
          <w:tcPr>
            <w:tcW w:w="708" w:type="dxa"/>
            <w:shd w:val="clear" w:color="auto" w:fill="auto"/>
          </w:tcPr>
          <w:p w14:paraId="79399ECE" w14:textId="77777777" w:rsidR="007851DA" w:rsidRDefault="007851DA" w:rsidP="007851DA">
            <w:pPr>
              <w:pStyle w:val="a4"/>
              <w:jc w:val="center"/>
              <w:rPr>
                <w:sz w:val="24"/>
                <w:szCs w:val="24"/>
              </w:rPr>
            </w:pPr>
          </w:p>
        </w:tc>
        <w:tc>
          <w:tcPr>
            <w:tcW w:w="851" w:type="dxa"/>
            <w:shd w:val="clear" w:color="auto" w:fill="auto"/>
          </w:tcPr>
          <w:p w14:paraId="328E3C7F" w14:textId="77777777" w:rsidR="007851DA" w:rsidRDefault="007851DA" w:rsidP="007851DA">
            <w:pPr>
              <w:pStyle w:val="a4"/>
              <w:jc w:val="center"/>
              <w:rPr>
                <w:sz w:val="24"/>
                <w:szCs w:val="24"/>
              </w:rPr>
            </w:pPr>
            <w:r>
              <w:rPr>
                <w:sz w:val="24"/>
                <w:szCs w:val="24"/>
              </w:rPr>
              <w:t>4</w:t>
            </w:r>
          </w:p>
        </w:tc>
        <w:tc>
          <w:tcPr>
            <w:tcW w:w="2098" w:type="dxa"/>
            <w:shd w:val="clear" w:color="auto" w:fill="auto"/>
          </w:tcPr>
          <w:p w14:paraId="15B3B120" w14:textId="77777777" w:rsidR="007851DA" w:rsidRPr="007E0D4D" w:rsidRDefault="007851DA" w:rsidP="007851DA">
            <w:pPr>
              <w:pStyle w:val="af3"/>
              <w:jc w:val="center"/>
            </w:pPr>
            <w:r>
              <w:t>4</w:t>
            </w:r>
          </w:p>
        </w:tc>
      </w:tr>
      <w:tr w:rsidR="007851DA" w:rsidRPr="00EA6716" w14:paraId="00C78B25" w14:textId="77777777" w:rsidTr="00A25BEB">
        <w:trPr>
          <w:gridAfter w:val="1"/>
          <w:wAfter w:w="8" w:type="dxa"/>
        </w:trPr>
        <w:tc>
          <w:tcPr>
            <w:tcW w:w="846" w:type="dxa"/>
            <w:shd w:val="clear" w:color="auto" w:fill="auto"/>
          </w:tcPr>
          <w:p w14:paraId="4E6D1792" w14:textId="77777777" w:rsidR="007851DA" w:rsidRPr="00EA6716" w:rsidRDefault="007851DA" w:rsidP="007851DA">
            <w:pPr>
              <w:pStyle w:val="a4"/>
              <w:jc w:val="center"/>
              <w:rPr>
                <w:b/>
                <w:sz w:val="24"/>
                <w:szCs w:val="24"/>
              </w:rPr>
            </w:pPr>
          </w:p>
        </w:tc>
        <w:tc>
          <w:tcPr>
            <w:tcW w:w="3861" w:type="dxa"/>
            <w:shd w:val="clear" w:color="auto" w:fill="auto"/>
          </w:tcPr>
          <w:p w14:paraId="4A2E1A00" w14:textId="77777777" w:rsidR="007851DA" w:rsidRPr="00EA6716" w:rsidRDefault="007851DA" w:rsidP="007851DA">
            <w:pPr>
              <w:jc w:val="both"/>
              <w:rPr>
                <w:b/>
                <w:sz w:val="24"/>
                <w:szCs w:val="24"/>
              </w:rPr>
            </w:pPr>
            <w:r>
              <w:rPr>
                <w:b/>
                <w:sz w:val="24"/>
                <w:szCs w:val="24"/>
              </w:rPr>
              <w:t>Итого за 2</w:t>
            </w:r>
            <w:r w:rsidRPr="00EA6716">
              <w:rPr>
                <w:b/>
                <w:sz w:val="24"/>
                <w:szCs w:val="24"/>
              </w:rPr>
              <w:t xml:space="preserve"> семестр</w:t>
            </w:r>
          </w:p>
        </w:tc>
        <w:tc>
          <w:tcPr>
            <w:tcW w:w="709" w:type="dxa"/>
            <w:shd w:val="clear" w:color="auto" w:fill="auto"/>
          </w:tcPr>
          <w:p w14:paraId="65A8434C" w14:textId="77777777" w:rsidR="007851DA" w:rsidRDefault="007851DA" w:rsidP="007851DA">
            <w:pPr>
              <w:pStyle w:val="a4"/>
              <w:jc w:val="both"/>
              <w:rPr>
                <w:b/>
                <w:sz w:val="24"/>
                <w:szCs w:val="24"/>
              </w:rPr>
            </w:pPr>
            <w:r>
              <w:rPr>
                <w:b/>
                <w:sz w:val="24"/>
                <w:szCs w:val="24"/>
              </w:rPr>
              <w:t>16</w:t>
            </w:r>
          </w:p>
        </w:tc>
        <w:tc>
          <w:tcPr>
            <w:tcW w:w="709" w:type="dxa"/>
            <w:shd w:val="clear" w:color="auto" w:fill="auto"/>
          </w:tcPr>
          <w:p w14:paraId="032A9786" w14:textId="77777777" w:rsidR="007851DA" w:rsidRDefault="007851DA" w:rsidP="007851DA">
            <w:pPr>
              <w:pStyle w:val="a4"/>
              <w:jc w:val="center"/>
              <w:rPr>
                <w:b/>
                <w:sz w:val="24"/>
                <w:szCs w:val="24"/>
              </w:rPr>
            </w:pPr>
            <w:r>
              <w:rPr>
                <w:b/>
                <w:sz w:val="24"/>
                <w:szCs w:val="24"/>
              </w:rPr>
              <w:t>108</w:t>
            </w:r>
          </w:p>
        </w:tc>
        <w:tc>
          <w:tcPr>
            <w:tcW w:w="708" w:type="dxa"/>
            <w:shd w:val="clear" w:color="auto" w:fill="auto"/>
          </w:tcPr>
          <w:p w14:paraId="1403AC26" w14:textId="77777777" w:rsidR="007851DA" w:rsidRDefault="007851DA" w:rsidP="007851DA">
            <w:pPr>
              <w:pStyle w:val="a4"/>
              <w:jc w:val="center"/>
              <w:rPr>
                <w:b/>
                <w:sz w:val="24"/>
                <w:szCs w:val="24"/>
              </w:rPr>
            </w:pPr>
            <w:r>
              <w:rPr>
                <w:b/>
                <w:sz w:val="24"/>
                <w:szCs w:val="24"/>
              </w:rPr>
              <w:t>160</w:t>
            </w:r>
          </w:p>
        </w:tc>
        <w:tc>
          <w:tcPr>
            <w:tcW w:w="851" w:type="dxa"/>
            <w:shd w:val="clear" w:color="auto" w:fill="auto"/>
          </w:tcPr>
          <w:p w14:paraId="6BEFF7AF" w14:textId="77777777" w:rsidR="007851DA" w:rsidRDefault="007851DA" w:rsidP="007851DA">
            <w:pPr>
              <w:pStyle w:val="a4"/>
              <w:jc w:val="center"/>
              <w:rPr>
                <w:b/>
                <w:sz w:val="24"/>
                <w:szCs w:val="24"/>
              </w:rPr>
            </w:pPr>
            <w:r>
              <w:rPr>
                <w:b/>
                <w:sz w:val="24"/>
                <w:szCs w:val="24"/>
              </w:rPr>
              <w:t>288</w:t>
            </w:r>
          </w:p>
        </w:tc>
        <w:tc>
          <w:tcPr>
            <w:tcW w:w="2098" w:type="dxa"/>
            <w:shd w:val="clear" w:color="auto" w:fill="auto"/>
          </w:tcPr>
          <w:p w14:paraId="6FFDE929" w14:textId="77777777" w:rsidR="007851DA" w:rsidRPr="00D96859" w:rsidRDefault="007851DA" w:rsidP="007851DA">
            <w:pPr>
              <w:pStyle w:val="af3"/>
              <w:jc w:val="center"/>
              <w:rPr>
                <w:b/>
              </w:rPr>
            </w:pPr>
            <w:r w:rsidRPr="00D96859">
              <w:rPr>
                <w:b/>
              </w:rPr>
              <w:t>4</w:t>
            </w:r>
          </w:p>
          <w:p w14:paraId="7AE6BC02" w14:textId="77777777" w:rsidR="007851DA" w:rsidRPr="00EA6716" w:rsidRDefault="007851DA" w:rsidP="007851DA">
            <w:pPr>
              <w:pStyle w:val="af3"/>
              <w:jc w:val="center"/>
              <w:rPr>
                <w:b/>
              </w:rPr>
            </w:pPr>
            <w:r w:rsidRPr="00D96859">
              <w:rPr>
                <w:b/>
              </w:rPr>
              <w:t>Зачет с оценкой</w:t>
            </w:r>
          </w:p>
        </w:tc>
      </w:tr>
      <w:tr w:rsidR="007851DA" w:rsidRPr="007E0D4D" w14:paraId="707CE227" w14:textId="77777777" w:rsidTr="00A25BEB">
        <w:trPr>
          <w:gridAfter w:val="1"/>
          <w:wAfter w:w="8" w:type="dxa"/>
        </w:trPr>
        <w:tc>
          <w:tcPr>
            <w:tcW w:w="846" w:type="dxa"/>
            <w:shd w:val="clear" w:color="auto" w:fill="auto"/>
          </w:tcPr>
          <w:p w14:paraId="0231CC02" w14:textId="77777777" w:rsidR="007851DA" w:rsidRPr="007E0D4D" w:rsidRDefault="007851DA" w:rsidP="007851DA">
            <w:pPr>
              <w:pStyle w:val="a4"/>
              <w:jc w:val="center"/>
              <w:rPr>
                <w:b/>
                <w:sz w:val="24"/>
                <w:szCs w:val="24"/>
              </w:rPr>
            </w:pPr>
          </w:p>
        </w:tc>
        <w:tc>
          <w:tcPr>
            <w:tcW w:w="3861" w:type="dxa"/>
            <w:shd w:val="clear" w:color="auto" w:fill="auto"/>
          </w:tcPr>
          <w:p w14:paraId="4B6C19BB" w14:textId="77777777" w:rsidR="007851DA" w:rsidRPr="007E0D4D" w:rsidRDefault="007851DA" w:rsidP="007851DA">
            <w:pPr>
              <w:rPr>
                <w:b/>
                <w:sz w:val="24"/>
                <w:szCs w:val="24"/>
              </w:rPr>
            </w:pPr>
            <w:r w:rsidRPr="007E0D4D">
              <w:rPr>
                <w:b/>
                <w:sz w:val="24"/>
                <w:szCs w:val="24"/>
              </w:rPr>
              <w:t>ИТОГО</w:t>
            </w:r>
          </w:p>
          <w:p w14:paraId="0D23F855" w14:textId="77777777" w:rsidR="007851DA" w:rsidRPr="007E0D4D" w:rsidRDefault="007851DA" w:rsidP="007851DA">
            <w:pPr>
              <w:rPr>
                <w:b/>
                <w:sz w:val="24"/>
                <w:szCs w:val="24"/>
              </w:rPr>
            </w:pPr>
          </w:p>
        </w:tc>
        <w:tc>
          <w:tcPr>
            <w:tcW w:w="709" w:type="dxa"/>
            <w:shd w:val="clear" w:color="auto" w:fill="auto"/>
          </w:tcPr>
          <w:p w14:paraId="37FA947E" w14:textId="77777777" w:rsidR="007851DA" w:rsidRPr="007E0D4D" w:rsidRDefault="007851DA" w:rsidP="007851DA">
            <w:pPr>
              <w:pStyle w:val="a4"/>
              <w:jc w:val="both"/>
              <w:rPr>
                <w:b/>
                <w:sz w:val="24"/>
                <w:szCs w:val="24"/>
              </w:rPr>
            </w:pPr>
            <w:r>
              <w:rPr>
                <w:b/>
                <w:sz w:val="24"/>
                <w:szCs w:val="24"/>
              </w:rPr>
              <w:t>44</w:t>
            </w:r>
          </w:p>
        </w:tc>
        <w:tc>
          <w:tcPr>
            <w:tcW w:w="709" w:type="dxa"/>
            <w:shd w:val="clear" w:color="auto" w:fill="auto"/>
          </w:tcPr>
          <w:p w14:paraId="231F87C8" w14:textId="77777777" w:rsidR="007851DA" w:rsidRPr="007E0D4D" w:rsidRDefault="007851DA" w:rsidP="007851DA">
            <w:pPr>
              <w:pStyle w:val="a4"/>
              <w:jc w:val="center"/>
              <w:rPr>
                <w:b/>
                <w:sz w:val="24"/>
                <w:szCs w:val="24"/>
              </w:rPr>
            </w:pPr>
            <w:r>
              <w:rPr>
                <w:b/>
                <w:sz w:val="24"/>
                <w:szCs w:val="24"/>
              </w:rPr>
              <w:t>424</w:t>
            </w:r>
          </w:p>
        </w:tc>
        <w:tc>
          <w:tcPr>
            <w:tcW w:w="708" w:type="dxa"/>
            <w:shd w:val="clear" w:color="auto" w:fill="auto"/>
          </w:tcPr>
          <w:p w14:paraId="0BA8CD9D" w14:textId="77777777" w:rsidR="007851DA" w:rsidRPr="007E0D4D" w:rsidRDefault="007851DA" w:rsidP="007851DA">
            <w:pPr>
              <w:pStyle w:val="a4"/>
              <w:jc w:val="center"/>
              <w:rPr>
                <w:b/>
                <w:sz w:val="24"/>
                <w:szCs w:val="24"/>
              </w:rPr>
            </w:pPr>
            <w:r>
              <w:rPr>
                <w:b/>
                <w:sz w:val="24"/>
                <w:szCs w:val="24"/>
              </w:rPr>
              <w:t>532</w:t>
            </w:r>
          </w:p>
        </w:tc>
        <w:tc>
          <w:tcPr>
            <w:tcW w:w="851" w:type="dxa"/>
            <w:shd w:val="clear" w:color="auto" w:fill="auto"/>
          </w:tcPr>
          <w:p w14:paraId="65E4BE39" w14:textId="77777777" w:rsidR="007851DA" w:rsidRPr="007E0D4D" w:rsidRDefault="007851DA" w:rsidP="007851DA">
            <w:pPr>
              <w:pStyle w:val="a4"/>
              <w:jc w:val="center"/>
              <w:rPr>
                <w:b/>
                <w:sz w:val="24"/>
                <w:szCs w:val="24"/>
              </w:rPr>
            </w:pPr>
            <w:r>
              <w:rPr>
                <w:b/>
                <w:sz w:val="24"/>
                <w:szCs w:val="24"/>
              </w:rPr>
              <w:t>1008</w:t>
            </w:r>
          </w:p>
        </w:tc>
        <w:tc>
          <w:tcPr>
            <w:tcW w:w="2098" w:type="dxa"/>
            <w:shd w:val="clear" w:color="auto" w:fill="auto"/>
          </w:tcPr>
          <w:p w14:paraId="136287C5" w14:textId="77777777" w:rsidR="007851DA" w:rsidRDefault="007851DA" w:rsidP="007851DA">
            <w:pPr>
              <w:pStyle w:val="af3"/>
              <w:jc w:val="center"/>
              <w:rPr>
                <w:b/>
              </w:rPr>
            </w:pPr>
            <w:r>
              <w:rPr>
                <w:b/>
              </w:rPr>
              <w:t xml:space="preserve">8 </w:t>
            </w:r>
            <w:r w:rsidRPr="00D96859">
              <w:rPr>
                <w:b/>
              </w:rPr>
              <w:t xml:space="preserve"> </w:t>
            </w:r>
          </w:p>
          <w:p w14:paraId="45FF5C18" w14:textId="77777777" w:rsidR="007851DA" w:rsidRPr="007E0D4D" w:rsidRDefault="007851DA" w:rsidP="007851DA">
            <w:pPr>
              <w:pStyle w:val="af3"/>
              <w:jc w:val="center"/>
              <w:rPr>
                <w:b/>
              </w:rPr>
            </w:pPr>
            <w:r w:rsidRPr="00D96859">
              <w:rPr>
                <w:b/>
              </w:rPr>
              <w:t>Зачет с оценкой</w:t>
            </w:r>
          </w:p>
        </w:tc>
      </w:tr>
    </w:tbl>
    <w:p w14:paraId="01FCDF6B" w14:textId="77777777" w:rsidR="00AF1515" w:rsidRDefault="00AF1515" w:rsidP="00AF1515">
      <w:pPr>
        <w:pStyle w:val="a4"/>
        <w:ind w:firstLine="567"/>
        <w:rPr>
          <w:b/>
          <w:sz w:val="24"/>
          <w:szCs w:val="24"/>
        </w:rPr>
      </w:pPr>
    </w:p>
    <w:p w14:paraId="5D13B90D" w14:textId="77777777" w:rsidR="007851DA" w:rsidRDefault="007851DA" w:rsidP="007851DA">
      <w:pPr>
        <w:pStyle w:val="a4"/>
        <w:ind w:firstLine="567"/>
        <w:rPr>
          <w:sz w:val="24"/>
          <w:szCs w:val="24"/>
        </w:rPr>
      </w:pPr>
    </w:p>
    <w:p w14:paraId="58AF15DE" w14:textId="77777777" w:rsidR="001E1C03" w:rsidRDefault="001E1C03" w:rsidP="007851DA">
      <w:pPr>
        <w:pStyle w:val="a4"/>
        <w:ind w:firstLine="567"/>
        <w:rPr>
          <w:sz w:val="24"/>
          <w:szCs w:val="24"/>
        </w:rPr>
      </w:pPr>
    </w:p>
    <w:p w14:paraId="4FE6D6F0" w14:textId="77777777" w:rsidR="001E1C03" w:rsidRDefault="001E1C03" w:rsidP="007851DA">
      <w:pPr>
        <w:pStyle w:val="a4"/>
        <w:ind w:firstLine="567"/>
        <w:rPr>
          <w:sz w:val="24"/>
          <w:szCs w:val="24"/>
        </w:rPr>
      </w:pPr>
    </w:p>
    <w:p w14:paraId="65D0A79A" w14:textId="77777777" w:rsidR="001E1C03" w:rsidRDefault="001E1C03" w:rsidP="007851DA">
      <w:pPr>
        <w:pStyle w:val="a4"/>
        <w:ind w:firstLine="567"/>
        <w:rPr>
          <w:sz w:val="24"/>
          <w:szCs w:val="24"/>
        </w:rPr>
      </w:pPr>
    </w:p>
    <w:p w14:paraId="10BAA6CD" w14:textId="77777777" w:rsidR="001E1C03" w:rsidRPr="00771B23" w:rsidRDefault="001E1C03" w:rsidP="001E1C03">
      <w:pPr>
        <w:pStyle w:val="a4"/>
        <w:ind w:firstLine="567"/>
        <w:rPr>
          <w:b/>
          <w:sz w:val="24"/>
          <w:szCs w:val="24"/>
        </w:rPr>
      </w:pPr>
      <w:r w:rsidRPr="00771B23">
        <w:rPr>
          <w:b/>
          <w:sz w:val="24"/>
          <w:szCs w:val="24"/>
        </w:rPr>
        <w:t>5.2. Структура дисциплины для заочной формы обучения</w:t>
      </w:r>
    </w:p>
    <w:p w14:paraId="639DB081" w14:textId="77777777" w:rsidR="001E1C03" w:rsidRPr="00771B23" w:rsidRDefault="001E1C03" w:rsidP="007851DA">
      <w:pPr>
        <w:pStyle w:val="a4"/>
        <w:ind w:firstLine="567"/>
        <w:rPr>
          <w:sz w:val="24"/>
          <w:szCs w:val="24"/>
        </w:rPr>
      </w:pPr>
    </w:p>
    <w:p w14:paraId="3389413F" w14:textId="77777777" w:rsidR="007851DA" w:rsidRPr="00771B23" w:rsidRDefault="007851DA" w:rsidP="007851DA">
      <w:pPr>
        <w:pStyle w:val="a4"/>
        <w:ind w:firstLine="567"/>
        <w:rPr>
          <w:sz w:val="24"/>
          <w:szCs w:val="24"/>
        </w:rPr>
      </w:pPr>
      <w:r w:rsidRPr="00771B23">
        <w:rPr>
          <w:sz w:val="24"/>
          <w:szCs w:val="24"/>
        </w:rPr>
        <w:t>Заочная форма обучения не предусмотрена.</w:t>
      </w:r>
    </w:p>
    <w:p w14:paraId="3398D572" w14:textId="77777777" w:rsidR="007851DA" w:rsidRDefault="007851DA" w:rsidP="007851DA">
      <w:pPr>
        <w:tabs>
          <w:tab w:val="left" w:pos="3686"/>
          <w:tab w:val="right" w:pos="9355"/>
        </w:tabs>
        <w:jc w:val="center"/>
        <w:rPr>
          <w:b/>
          <w:sz w:val="24"/>
          <w:szCs w:val="24"/>
        </w:rPr>
      </w:pPr>
    </w:p>
    <w:p w14:paraId="09413BCD" w14:textId="77777777" w:rsidR="007851DA" w:rsidRDefault="007851DA" w:rsidP="007851DA">
      <w:pPr>
        <w:spacing w:line="259" w:lineRule="auto"/>
        <w:rPr>
          <w:b/>
          <w:sz w:val="24"/>
          <w:szCs w:val="24"/>
        </w:rPr>
      </w:pPr>
      <w:r>
        <w:rPr>
          <w:b/>
          <w:sz w:val="24"/>
          <w:szCs w:val="24"/>
        </w:rPr>
        <w:br w:type="page"/>
      </w:r>
    </w:p>
    <w:p w14:paraId="269FE298" w14:textId="77777777" w:rsidR="005065B0" w:rsidRDefault="005065B0" w:rsidP="00D24D9D">
      <w:pPr>
        <w:tabs>
          <w:tab w:val="left" w:pos="3686"/>
          <w:tab w:val="right" w:pos="9355"/>
        </w:tabs>
        <w:jc w:val="center"/>
        <w:rPr>
          <w:b/>
          <w:sz w:val="24"/>
          <w:szCs w:val="24"/>
        </w:rPr>
        <w:sectPr w:rsidR="005065B0" w:rsidSect="001D4CA8">
          <w:footerReference w:type="default" r:id="rId8"/>
          <w:type w:val="nextColumn"/>
          <w:pgSz w:w="11906" w:h="16838"/>
          <w:pgMar w:top="1134" w:right="567" w:bottom="1134" w:left="1134" w:header="708" w:footer="708" w:gutter="0"/>
          <w:cols w:space="708"/>
          <w:titlePg/>
          <w:docGrid w:linePitch="360"/>
        </w:sectPr>
      </w:pPr>
    </w:p>
    <w:p w14:paraId="5EC4A0C2" w14:textId="77777777" w:rsidR="00D24D9D" w:rsidRPr="00A7780B" w:rsidRDefault="00D24D9D" w:rsidP="00D24D9D">
      <w:pPr>
        <w:tabs>
          <w:tab w:val="left" w:pos="3686"/>
          <w:tab w:val="right" w:pos="9355"/>
        </w:tabs>
        <w:jc w:val="center"/>
        <w:rPr>
          <w:b/>
          <w:sz w:val="24"/>
          <w:szCs w:val="24"/>
        </w:rPr>
      </w:pPr>
      <w:r w:rsidRPr="00A7780B">
        <w:rPr>
          <w:b/>
          <w:sz w:val="24"/>
          <w:szCs w:val="24"/>
        </w:rPr>
        <w:lastRenderedPageBreak/>
        <w:t>5.</w:t>
      </w:r>
      <w:r>
        <w:rPr>
          <w:b/>
          <w:sz w:val="24"/>
          <w:szCs w:val="24"/>
        </w:rPr>
        <w:t>3</w:t>
      </w:r>
      <w:r w:rsidRPr="00A7780B">
        <w:rPr>
          <w:b/>
          <w:sz w:val="24"/>
          <w:szCs w:val="24"/>
        </w:rPr>
        <w:t>.</w:t>
      </w:r>
      <w:bookmarkStart w:id="0" w:name="_Toc253145512"/>
      <w:r>
        <w:rPr>
          <w:b/>
          <w:sz w:val="24"/>
          <w:szCs w:val="24"/>
        </w:rPr>
        <w:t xml:space="preserve"> </w:t>
      </w:r>
      <w:r w:rsidRPr="00A7780B">
        <w:rPr>
          <w:b/>
          <w:sz w:val="24"/>
          <w:szCs w:val="24"/>
        </w:rPr>
        <w:t>Содержание разделов дисциплины «</w:t>
      </w:r>
      <w:bookmarkEnd w:id="0"/>
      <w:r>
        <w:rPr>
          <w:b/>
          <w:color w:val="000000"/>
          <w:sz w:val="24"/>
          <w:szCs w:val="24"/>
        </w:rPr>
        <w:t>Анестезиология-реаниматология</w:t>
      </w:r>
      <w:r w:rsidRPr="00A7780B">
        <w:rPr>
          <w:b/>
          <w:color w:val="000000"/>
          <w:sz w:val="24"/>
          <w:szCs w:val="24"/>
        </w:rPr>
        <w:t>»</w:t>
      </w:r>
    </w:p>
    <w:p w14:paraId="38580D84" w14:textId="77777777" w:rsidR="00D24D9D" w:rsidRDefault="00D24D9D" w:rsidP="00D24D9D">
      <w:pPr>
        <w:jc w:val="center"/>
        <w:rPr>
          <w:b/>
          <w:color w:val="000000"/>
          <w:sz w:val="24"/>
          <w:szCs w:val="24"/>
        </w:rPr>
      </w:pPr>
    </w:p>
    <w:p w14:paraId="250B4F08" w14:textId="77777777" w:rsidR="00AF1515" w:rsidRDefault="00D24D9D" w:rsidP="003516EF">
      <w:pPr>
        <w:autoSpaceDE w:val="0"/>
        <w:autoSpaceDN w:val="0"/>
        <w:adjustRightInd w:val="0"/>
        <w:rPr>
          <w:rFonts w:eastAsia="Times New Roman"/>
          <w:b/>
          <w:sz w:val="24"/>
          <w:szCs w:val="24"/>
        </w:rPr>
      </w:pPr>
      <w:r w:rsidRPr="00A7780B">
        <w:rPr>
          <w:b/>
          <w:color w:val="000000"/>
          <w:sz w:val="24"/>
          <w:szCs w:val="24"/>
        </w:rPr>
        <w:t>Лекционный курс</w:t>
      </w:r>
    </w:p>
    <w:p w14:paraId="3DE3A3B9" w14:textId="77777777" w:rsidR="00D24D9D" w:rsidRDefault="00D24D9D" w:rsidP="00AF1515">
      <w:pPr>
        <w:autoSpaceDE w:val="0"/>
        <w:autoSpaceDN w:val="0"/>
        <w:adjustRightInd w:val="0"/>
        <w:jc w:val="center"/>
        <w:rPr>
          <w:rFonts w:eastAsia="Times New Roman"/>
          <w:b/>
          <w:sz w:val="24"/>
          <w:szCs w:val="24"/>
        </w:rPr>
      </w:pPr>
    </w:p>
    <w:tbl>
      <w:tblPr>
        <w:tblStyle w:val="af"/>
        <w:tblpPr w:leftFromText="180" w:rightFromText="180" w:vertAnchor="text" w:tblpY="1"/>
        <w:tblOverlap w:val="never"/>
        <w:tblW w:w="14616" w:type="dxa"/>
        <w:tblLayout w:type="fixed"/>
        <w:tblLook w:val="04A0" w:firstRow="1" w:lastRow="0" w:firstColumn="1" w:lastColumn="0" w:noHBand="0" w:noVBand="1"/>
      </w:tblPr>
      <w:tblGrid>
        <w:gridCol w:w="675"/>
        <w:gridCol w:w="3289"/>
        <w:gridCol w:w="1439"/>
        <w:gridCol w:w="6074"/>
        <w:gridCol w:w="1300"/>
        <w:gridCol w:w="1818"/>
        <w:gridCol w:w="21"/>
      </w:tblGrid>
      <w:tr w:rsidR="005065B0" w:rsidRPr="0096488F" w14:paraId="3ECB0D06" w14:textId="77777777" w:rsidTr="005065B0">
        <w:trPr>
          <w:gridAfter w:val="1"/>
          <w:wAfter w:w="21" w:type="dxa"/>
          <w:tblHeader/>
        </w:trPr>
        <w:tc>
          <w:tcPr>
            <w:tcW w:w="675" w:type="dxa"/>
            <w:vAlign w:val="center"/>
          </w:tcPr>
          <w:p w14:paraId="610CC46D" w14:textId="77777777" w:rsidR="005065B0" w:rsidRPr="0096488F" w:rsidRDefault="005065B0" w:rsidP="005065B0">
            <w:pPr>
              <w:jc w:val="center"/>
              <w:rPr>
                <w:b/>
                <w:sz w:val="24"/>
                <w:szCs w:val="24"/>
              </w:rPr>
            </w:pPr>
            <w:r w:rsidRPr="0096488F">
              <w:rPr>
                <w:b/>
                <w:sz w:val="24"/>
                <w:szCs w:val="24"/>
              </w:rPr>
              <w:t>№</w:t>
            </w:r>
          </w:p>
          <w:p w14:paraId="41D869BB" w14:textId="77777777" w:rsidR="005065B0" w:rsidRPr="0096488F" w:rsidRDefault="005065B0" w:rsidP="005065B0">
            <w:pPr>
              <w:jc w:val="center"/>
              <w:rPr>
                <w:b/>
                <w:sz w:val="24"/>
                <w:szCs w:val="24"/>
              </w:rPr>
            </w:pPr>
            <w:r w:rsidRPr="0096488F">
              <w:rPr>
                <w:b/>
                <w:sz w:val="24"/>
                <w:szCs w:val="24"/>
              </w:rPr>
              <w:t>п/п</w:t>
            </w:r>
          </w:p>
        </w:tc>
        <w:tc>
          <w:tcPr>
            <w:tcW w:w="3289" w:type="dxa"/>
            <w:vAlign w:val="center"/>
          </w:tcPr>
          <w:p w14:paraId="265D067F" w14:textId="77777777" w:rsidR="005065B0" w:rsidRPr="0096488F" w:rsidRDefault="005065B0" w:rsidP="005065B0">
            <w:pPr>
              <w:jc w:val="center"/>
              <w:rPr>
                <w:rStyle w:val="FontStyle152"/>
                <w:sz w:val="24"/>
                <w:szCs w:val="24"/>
              </w:rPr>
            </w:pPr>
            <w:r w:rsidRPr="0096488F">
              <w:rPr>
                <w:rStyle w:val="FontStyle152"/>
                <w:sz w:val="24"/>
                <w:szCs w:val="24"/>
              </w:rPr>
              <w:t>Наименование темы дисциплины</w:t>
            </w:r>
          </w:p>
        </w:tc>
        <w:tc>
          <w:tcPr>
            <w:tcW w:w="1439" w:type="dxa"/>
            <w:vAlign w:val="center"/>
          </w:tcPr>
          <w:p w14:paraId="59CF0EA0" w14:textId="77777777" w:rsidR="005065B0" w:rsidRPr="0096488F" w:rsidRDefault="005065B0" w:rsidP="005065B0">
            <w:pPr>
              <w:jc w:val="center"/>
              <w:rPr>
                <w:b/>
                <w:sz w:val="24"/>
                <w:szCs w:val="24"/>
              </w:rPr>
            </w:pPr>
            <w:r w:rsidRPr="0096488F">
              <w:rPr>
                <w:b/>
                <w:sz w:val="24"/>
                <w:szCs w:val="24"/>
              </w:rPr>
              <w:t>Трудоемкость (часы / зач. ед.)</w:t>
            </w:r>
          </w:p>
          <w:p w14:paraId="7770FDD1" w14:textId="77777777" w:rsidR="005065B0" w:rsidRPr="0096488F" w:rsidRDefault="005065B0" w:rsidP="005065B0">
            <w:pPr>
              <w:jc w:val="center"/>
              <w:rPr>
                <w:b/>
                <w:sz w:val="24"/>
                <w:szCs w:val="24"/>
              </w:rPr>
            </w:pPr>
            <w:r w:rsidRPr="0096488F">
              <w:rPr>
                <w:b/>
                <w:sz w:val="24"/>
                <w:szCs w:val="24"/>
              </w:rPr>
              <w:t>ОФО</w:t>
            </w:r>
          </w:p>
        </w:tc>
        <w:tc>
          <w:tcPr>
            <w:tcW w:w="6074" w:type="dxa"/>
            <w:vAlign w:val="center"/>
          </w:tcPr>
          <w:p w14:paraId="44C63822" w14:textId="77777777" w:rsidR="005065B0" w:rsidRPr="0096488F" w:rsidRDefault="005065B0" w:rsidP="005065B0">
            <w:pPr>
              <w:jc w:val="center"/>
              <w:rPr>
                <w:b/>
                <w:sz w:val="24"/>
                <w:szCs w:val="24"/>
              </w:rPr>
            </w:pPr>
            <w:r w:rsidRPr="0096488F">
              <w:rPr>
                <w:b/>
                <w:sz w:val="24"/>
                <w:szCs w:val="24"/>
              </w:rPr>
              <w:t>Содержание</w:t>
            </w:r>
          </w:p>
        </w:tc>
        <w:tc>
          <w:tcPr>
            <w:tcW w:w="1300" w:type="dxa"/>
            <w:vAlign w:val="center"/>
          </w:tcPr>
          <w:p w14:paraId="036437E9" w14:textId="77777777" w:rsidR="005065B0" w:rsidRPr="0096488F" w:rsidRDefault="005065B0" w:rsidP="005065B0">
            <w:pPr>
              <w:jc w:val="center"/>
              <w:rPr>
                <w:b/>
                <w:sz w:val="24"/>
                <w:szCs w:val="24"/>
              </w:rPr>
            </w:pPr>
            <w:r w:rsidRPr="0096488F">
              <w:rPr>
                <w:b/>
                <w:sz w:val="24"/>
                <w:szCs w:val="24"/>
              </w:rPr>
              <w:t>Формируемые компетенции</w:t>
            </w:r>
          </w:p>
        </w:tc>
        <w:tc>
          <w:tcPr>
            <w:tcW w:w="1818" w:type="dxa"/>
            <w:vAlign w:val="center"/>
          </w:tcPr>
          <w:p w14:paraId="36C1AB07" w14:textId="77777777" w:rsidR="005065B0" w:rsidRPr="0096488F" w:rsidRDefault="005065B0" w:rsidP="005065B0">
            <w:pPr>
              <w:jc w:val="center"/>
              <w:rPr>
                <w:b/>
                <w:sz w:val="24"/>
                <w:szCs w:val="24"/>
              </w:rPr>
            </w:pPr>
            <w:r w:rsidRPr="0096488F">
              <w:rPr>
                <w:b/>
                <w:sz w:val="24"/>
                <w:szCs w:val="24"/>
              </w:rPr>
              <w:t>Образовательные технологии</w:t>
            </w:r>
          </w:p>
        </w:tc>
      </w:tr>
      <w:tr w:rsidR="005065B0" w:rsidRPr="0096488F" w14:paraId="646151AA" w14:textId="77777777" w:rsidTr="005065B0">
        <w:tc>
          <w:tcPr>
            <w:tcW w:w="14616" w:type="dxa"/>
            <w:gridSpan w:val="7"/>
          </w:tcPr>
          <w:p w14:paraId="0EBF8516" w14:textId="77777777" w:rsidR="005065B0" w:rsidRPr="0096488F" w:rsidRDefault="005065B0" w:rsidP="005065B0">
            <w:pPr>
              <w:jc w:val="center"/>
            </w:pPr>
            <w:r>
              <w:rPr>
                <w:b/>
                <w:spacing w:val="2"/>
                <w:sz w:val="24"/>
                <w:szCs w:val="24"/>
              </w:rPr>
              <w:t>1</w:t>
            </w:r>
            <w:r w:rsidRPr="003A6B23">
              <w:rPr>
                <w:b/>
                <w:spacing w:val="2"/>
                <w:sz w:val="24"/>
                <w:szCs w:val="24"/>
              </w:rPr>
              <w:t>-й год обучения (</w:t>
            </w:r>
            <w:r>
              <w:rPr>
                <w:b/>
                <w:spacing w:val="2"/>
                <w:sz w:val="24"/>
                <w:szCs w:val="24"/>
              </w:rPr>
              <w:t>1</w:t>
            </w:r>
            <w:r w:rsidRPr="003A6B23">
              <w:rPr>
                <w:b/>
                <w:spacing w:val="2"/>
                <w:sz w:val="24"/>
                <w:szCs w:val="24"/>
              </w:rPr>
              <w:t xml:space="preserve"> семестр)</w:t>
            </w:r>
          </w:p>
        </w:tc>
      </w:tr>
      <w:tr w:rsidR="005065B0" w:rsidRPr="0096488F" w14:paraId="31020810" w14:textId="77777777" w:rsidTr="005065B0">
        <w:trPr>
          <w:gridAfter w:val="1"/>
          <w:wAfter w:w="21" w:type="dxa"/>
        </w:trPr>
        <w:tc>
          <w:tcPr>
            <w:tcW w:w="675" w:type="dxa"/>
          </w:tcPr>
          <w:p w14:paraId="0486DB33" w14:textId="77777777" w:rsidR="005065B0" w:rsidRPr="0096488F" w:rsidRDefault="005065B0" w:rsidP="005065B0">
            <w:pPr>
              <w:pStyle w:val="a3"/>
              <w:widowControl w:val="0"/>
              <w:numPr>
                <w:ilvl w:val="0"/>
                <w:numId w:val="27"/>
              </w:numPr>
              <w:ind w:hanging="578"/>
            </w:pPr>
          </w:p>
        </w:tc>
        <w:tc>
          <w:tcPr>
            <w:tcW w:w="3289" w:type="dxa"/>
          </w:tcPr>
          <w:p w14:paraId="4493F158" w14:textId="77777777" w:rsidR="005065B0" w:rsidRPr="00EC2C6F" w:rsidRDefault="00EC2C6F" w:rsidP="005065B0">
            <w:pPr>
              <w:autoSpaceDE w:val="0"/>
              <w:autoSpaceDN w:val="0"/>
              <w:adjustRightInd w:val="0"/>
              <w:rPr>
                <w:b/>
                <w:sz w:val="24"/>
                <w:szCs w:val="24"/>
              </w:rPr>
            </w:pPr>
            <w:r w:rsidRPr="00EC2C6F">
              <w:rPr>
                <w:b/>
                <w:sz w:val="24"/>
                <w:szCs w:val="24"/>
              </w:rPr>
              <w:t>Раздел 1. Анестезиология</w:t>
            </w:r>
          </w:p>
        </w:tc>
        <w:tc>
          <w:tcPr>
            <w:tcW w:w="1439" w:type="dxa"/>
          </w:tcPr>
          <w:p w14:paraId="7A9E912F" w14:textId="77777777" w:rsidR="005065B0" w:rsidRPr="00EC2C6F" w:rsidRDefault="00EC2C6F" w:rsidP="005065B0">
            <w:pPr>
              <w:pStyle w:val="a4"/>
              <w:jc w:val="center"/>
              <w:rPr>
                <w:b/>
                <w:sz w:val="24"/>
                <w:szCs w:val="24"/>
              </w:rPr>
            </w:pPr>
            <w:r w:rsidRPr="00EC2C6F">
              <w:rPr>
                <w:b/>
                <w:sz w:val="24"/>
                <w:szCs w:val="24"/>
              </w:rPr>
              <w:t>22</w:t>
            </w:r>
            <w:r>
              <w:rPr>
                <w:b/>
                <w:sz w:val="24"/>
                <w:szCs w:val="24"/>
              </w:rPr>
              <w:t>/0,6</w:t>
            </w:r>
          </w:p>
        </w:tc>
        <w:tc>
          <w:tcPr>
            <w:tcW w:w="6074" w:type="dxa"/>
          </w:tcPr>
          <w:p w14:paraId="3034BE92" w14:textId="77777777" w:rsidR="005065B0" w:rsidRPr="00285F07" w:rsidRDefault="005065B0" w:rsidP="005065B0">
            <w:pPr>
              <w:pStyle w:val="Default"/>
              <w:jc w:val="both"/>
              <w:rPr>
                <w:spacing w:val="-6"/>
              </w:rPr>
            </w:pPr>
          </w:p>
        </w:tc>
        <w:tc>
          <w:tcPr>
            <w:tcW w:w="1300" w:type="dxa"/>
          </w:tcPr>
          <w:p w14:paraId="727FC2AC" w14:textId="77777777" w:rsidR="005065B0" w:rsidRPr="00755C50" w:rsidRDefault="005065B0" w:rsidP="00755C50">
            <w:pPr>
              <w:pStyle w:val="a4"/>
              <w:jc w:val="center"/>
              <w:rPr>
                <w:sz w:val="24"/>
                <w:szCs w:val="24"/>
              </w:rPr>
            </w:pPr>
          </w:p>
        </w:tc>
        <w:tc>
          <w:tcPr>
            <w:tcW w:w="1818" w:type="dxa"/>
          </w:tcPr>
          <w:p w14:paraId="2A5C464F" w14:textId="77777777" w:rsidR="005065B0" w:rsidRPr="0096488F" w:rsidRDefault="005065B0" w:rsidP="005065B0">
            <w:pPr>
              <w:jc w:val="center"/>
            </w:pPr>
          </w:p>
        </w:tc>
      </w:tr>
      <w:tr w:rsidR="00B7016F" w:rsidRPr="0096488F" w14:paraId="65F993F2" w14:textId="77777777" w:rsidTr="005065B0">
        <w:trPr>
          <w:gridAfter w:val="1"/>
          <w:wAfter w:w="21" w:type="dxa"/>
        </w:trPr>
        <w:tc>
          <w:tcPr>
            <w:tcW w:w="675" w:type="dxa"/>
          </w:tcPr>
          <w:p w14:paraId="35FC0C9A" w14:textId="77777777" w:rsidR="00B7016F" w:rsidRPr="0096488F" w:rsidRDefault="00B7016F" w:rsidP="00B7016F">
            <w:pPr>
              <w:pStyle w:val="a3"/>
              <w:widowControl w:val="0"/>
              <w:numPr>
                <w:ilvl w:val="0"/>
                <w:numId w:val="27"/>
              </w:numPr>
              <w:ind w:hanging="578"/>
            </w:pPr>
          </w:p>
        </w:tc>
        <w:tc>
          <w:tcPr>
            <w:tcW w:w="3289" w:type="dxa"/>
          </w:tcPr>
          <w:p w14:paraId="217C5207" w14:textId="77777777" w:rsidR="00B7016F" w:rsidRPr="00771B23" w:rsidRDefault="00B7016F" w:rsidP="00B7016F">
            <w:pPr>
              <w:autoSpaceDE w:val="0"/>
              <w:autoSpaceDN w:val="0"/>
              <w:adjustRightInd w:val="0"/>
              <w:rPr>
                <w:sz w:val="24"/>
                <w:szCs w:val="24"/>
              </w:rPr>
            </w:pPr>
            <w:r w:rsidRPr="00D96859">
              <w:rPr>
                <w:rFonts w:eastAsia="LiberationSerif"/>
                <w:sz w:val="24"/>
                <w:szCs w:val="24"/>
                <w:lang w:eastAsia="en-US"/>
              </w:rPr>
              <w:t>Тема 1.1 Общие принципы</w:t>
            </w:r>
            <w:r>
              <w:rPr>
                <w:rFonts w:eastAsia="LiberationSerif"/>
                <w:sz w:val="24"/>
                <w:szCs w:val="24"/>
                <w:lang w:eastAsia="en-US"/>
              </w:rPr>
              <w:t xml:space="preserve"> обследования больных</w:t>
            </w:r>
          </w:p>
        </w:tc>
        <w:tc>
          <w:tcPr>
            <w:tcW w:w="1439" w:type="dxa"/>
          </w:tcPr>
          <w:p w14:paraId="3963A777" w14:textId="77777777" w:rsidR="00B7016F" w:rsidRPr="00771B23" w:rsidRDefault="00B7016F" w:rsidP="00B7016F">
            <w:pPr>
              <w:pStyle w:val="a4"/>
              <w:jc w:val="center"/>
              <w:rPr>
                <w:sz w:val="24"/>
                <w:szCs w:val="24"/>
              </w:rPr>
            </w:pPr>
            <w:r>
              <w:rPr>
                <w:sz w:val="24"/>
                <w:szCs w:val="24"/>
              </w:rPr>
              <w:t>2/0,056</w:t>
            </w:r>
          </w:p>
        </w:tc>
        <w:tc>
          <w:tcPr>
            <w:tcW w:w="6074" w:type="dxa"/>
          </w:tcPr>
          <w:p w14:paraId="3F1C60AA" w14:textId="77777777" w:rsidR="00B7016F" w:rsidRPr="00077335" w:rsidRDefault="00B7016F" w:rsidP="00B7016F">
            <w:pPr>
              <w:autoSpaceDE w:val="0"/>
              <w:autoSpaceDN w:val="0"/>
              <w:adjustRightInd w:val="0"/>
              <w:jc w:val="both"/>
              <w:rPr>
                <w:rFonts w:eastAsiaTheme="minorHAnsi"/>
                <w:b/>
                <w:bCs/>
                <w:sz w:val="24"/>
                <w:szCs w:val="24"/>
                <w:lang w:eastAsia="en-US"/>
              </w:rPr>
            </w:pPr>
            <w:r w:rsidRPr="00077335">
              <w:rPr>
                <w:rFonts w:eastAsiaTheme="minorHAnsi"/>
                <w:b/>
                <w:bCs/>
                <w:sz w:val="24"/>
                <w:szCs w:val="24"/>
                <w:lang w:eastAsia="en-US"/>
              </w:rPr>
              <w:t>Общие принципы обследования больных вне медицинской организации.</w:t>
            </w:r>
          </w:p>
          <w:p w14:paraId="3EB52AD5" w14:textId="77777777" w:rsidR="00B7016F" w:rsidRPr="00077335" w:rsidRDefault="00B7016F" w:rsidP="00B7016F">
            <w:pPr>
              <w:autoSpaceDE w:val="0"/>
              <w:autoSpaceDN w:val="0"/>
              <w:adjustRightInd w:val="0"/>
              <w:jc w:val="both"/>
              <w:rPr>
                <w:rFonts w:eastAsia="LiberationSerif"/>
                <w:sz w:val="24"/>
                <w:szCs w:val="24"/>
                <w:lang w:eastAsia="en-US"/>
              </w:rPr>
            </w:pPr>
            <w:r w:rsidRPr="00077335">
              <w:rPr>
                <w:rFonts w:eastAsia="LiberationSerif"/>
                <w:sz w:val="24"/>
                <w:szCs w:val="24"/>
                <w:lang w:eastAsia="en-US"/>
              </w:rPr>
              <w:t>Анамнез. Осмотр. Методы осмотра и обследования пациента.</w:t>
            </w:r>
          </w:p>
          <w:p w14:paraId="4738F563" w14:textId="77777777" w:rsidR="00B7016F" w:rsidRDefault="00B7016F" w:rsidP="00B7016F">
            <w:pPr>
              <w:autoSpaceDE w:val="0"/>
              <w:autoSpaceDN w:val="0"/>
              <w:adjustRightInd w:val="0"/>
              <w:jc w:val="both"/>
              <w:rPr>
                <w:rFonts w:eastAsia="LiberationSerif"/>
                <w:sz w:val="24"/>
                <w:szCs w:val="24"/>
                <w:lang w:eastAsia="en-US"/>
              </w:rPr>
            </w:pPr>
            <w:r w:rsidRPr="00077335">
              <w:rPr>
                <w:rFonts w:eastAsia="LiberationSerif"/>
                <w:sz w:val="24"/>
                <w:szCs w:val="24"/>
                <w:lang w:eastAsia="en-US"/>
              </w:rPr>
              <w:t>Оценка тяжести заболевания и (или) состояния пациентов. Оказание неотложной</w:t>
            </w:r>
            <w:r>
              <w:rPr>
                <w:rFonts w:eastAsia="LiberationSerif"/>
                <w:sz w:val="24"/>
                <w:szCs w:val="24"/>
                <w:lang w:eastAsia="en-US"/>
              </w:rPr>
              <w:t xml:space="preserve"> </w:t>
            </w:r>
            <w:r w:rsidRPr="00077335">
              <w:rPr>
                <w:rFonts w:eastAsia="LiberationSerif"/>
                <w:sz w:val="24"/>
                <w:szCs w:val="24"/>
                <w:lang w:eastAsia="en-US"/>
              </w:rPr>
              <w:t>помощи. Диагностический объем и методы обследования пациентов с выявленными</w:t>
            </w:r>
            <w:r>
              <w:rPr>
                <w:rFonts w:eastAsia="LiberationSerif"/>
                <w:sz w:val="24"/>
                <w:szCs w:val="24"/>
                <w:lang w:eastAsia="en-US"/>
              </w:rPr>
              <w:t xml:space="preserve"> </w:t>
            </w:r>
            <w:r w:rsidRPr="00077335">
              <w:rPr>
                <w:rFonts w:eastAsia="LiberationSerif"/>
                <w:sz w:val="24"/>
                <w:szCs w:val="24"/>
                <w:lang w:eastAsia="en-US"/>
              </w:rPr>
              <w:t>нарушениями.</w:t>
            </w:r>
          </w:p>
          <w:p w14:paraId="6F2A9FCB" w14:textId="77777777" w:rsidR="00B7016F" w:rsidRPr="00077335" w:rsidRDefault="00B7016F" w:rsidP="00B7016F">
            <w:pPr>
              <w:autoSpaceDE w:val="0"/>
              <w:autoSpaceDN w:val="0"/>
              <w:adjustRightInd w:val="0"/>
              <w:jc w:val="both"/>
              <w:rPr>
                <w:rFonts w:eastAsia="LiberationSerif"/>
                <w:sz w:val="24"/>
                <w:szCs w:val="24"/>
                <w:lang w:eastAsia="en-US"/>
              </w:rPr>
            </w:pPr>
            <w:r w:rsidRPr="00077335">
              <w:rPr>
                <w:rFonts w:eastAsia="LiberationSerif"/>
                <w:sz w:val="24"/>
                <w:szCs w:val="24"/>
                <w:lang w:eastAsia="en-US"/>
              </w:rPr>
              <w:t>Лабораторные и инструментальные исследования, показания и</w:t>
            </w:r>
            <w:r>
              <w:rPr>
                <w:rFonts w:eastAsia="LiberationSerif"/>
                <w:sz w:val="24"/>
                <w:szCs w:val="24"/>
                <w:lang w:eastAsia="en-US"/>
              </w:rPr>
              <w:t xml:space="preserve"> </w:t>
            </w:r>
            <w:r w:rsidRPr="00077335">
              <w:rPr>
                <w:rFonts w:eastAsia="LiberationSerif"/>
                <w:sz w:val="24"/>
                <w:szCs w:val="24"/>
                <w:lang w:eastAsia="en-US"/>
              </w:rPr>
              <w:t>противопоказания к их назначению.</w:t>
            </w:r>
          </w:p>
          <w:p w14:paraId="51411DDD" w14:textId="77777777" w:rsidR="00B7016F" w:rsidRPr="00077335" w:rsidRDefault="00B7016F" w:rsidP="00B7016F">
            <w:pPr>
              <w:autoSpaceDE w:val="0"/>
              <w:autoSpaceDN w:val="0"/>
              <w:adjustRightInd w:val="0"/>
              <w:jc w:val="both"/>
              <w:rPr>
                <w:rFonts w:eastAsia="LiberationSerif"/>
                <w:sz w:val="24"/>
                <w:szCs w:val="24"/>
                <w:lang w:eastAsia="en-US"/>
              </w:rPr>
            </w:pPr>
            <w:r w:rsidRPr="00077335">
              <w:rPr>
                <w:rFonts w:eastAsia="LiberationSerif"/>
                <w:b/>
                <w:bCs/>
                <w:sz w:val="24"/>
                <w:szCs w:val="24"/>
                <w:lang w:eastAsia="en-US"/>
              </w:rPr>
              <w:t>Общие принципы обследования больных в стационарных условиях и в</w:t>
            </w:r>
            <w:r>
              <w:rPr>
                <w:rFonts w:eastAsia="LiberationSerif"/>
                <w:b/>
                <w:bCs/>
                <w:sz w:val="24"/>
                <w:szCs w:val="24"/>
                <w:lang w:eastAsia="en-US"/>
              </w:rPr>
              <w:t xml:space="preserve"> </w:t>
            </w:r>
            <w:r w:rsidRPr="00077335">
              <w:rPr>
                <w:rFonts w:eastAsia="LiberationSerif"/>
                <w:b/>
                <w:bCs/>
                <w:sz w:val="24"/>
                <w:szCs w:val="24"/>
                <w:lang w:eastAsia="en-US"/>
              </w:rPr>
              <w:t xml:space="preserve">условиях дневного стационара. </w:t>
            </w:r>
            <w:r w:rsidRPr="00077335">
              <w:rPr>
                <w:rFonts w:eastAsia="LiberationSerif"/>
                <w:sz w:val="24"/>
                <w:szCs w:val="24"/>
                <w:lang w:eastAsia="en-US"/>
              </w:rPr>
              <w:t>Сбор жалоб. Анамнез. Осмотр. Определение физического статуса пациентов по классификации ASA (Американского общества</w:t>
            </w:r>
            <w:r>
              <w:rPr>
                <w:rFonts w:eastAsia="LiberationSerif"/>
                <w:sz w:val="24"/>
                <w:szCs w:val="24"/>
                <w:lang w:eastAsia="en-US"/>
              </w:rPr>
              <w:t xml:space="preserve"> </w:t>
            </w:r>
            <w:r w:rsidRPr="00077335">
              <w:rPr>
                <w:rFonts w:eastAsia="LiberationSerif"/>
                <w:sz w:val="24"/>
                <w:szCs w:val="24"/>
                <w:lang w:eastAsia="en-US"/>
              </w:rPr>
              <w:t>анестезиологов).</w:t>
            </w:r>
          </w:p>
          <w:p w14:paraId="4A238F83" w14:textId="77777777" w:rsidR="00B7016F" w:rsidRPr="00077335" w:rsidRDefault="00B7016F" w:rsidP="00B7016F">
            <w:pPr>
              <w:autoSpaceDE w:val="0"/>
              <w:autoSpaceDN w:val="0"/>
              <w:adjustRightInd w:val="0"/>
              <w:jc w:val="both"/>
              <w:rPr>
                <w:spacing w:val="-6"/>
                <w:sz w:val="24"/>
                <w:szCs w:val="24"/>
              </w:rPr>
            </w:pPr>
            <w:r w:rsidRPr="00077335">
              <w:rPr>
                <w:rFonts w:eastAsia="LiberationSerif"/>
                <w:sz w:val="24"/>
                <w:szCs w:val="24"/>
                <w:lang w:eastAsia="en-US"/>
              </w:rPr>
              <w:t>Основные патологические состояния. Общетерапевтический осмотр, пальпация,</w:t>
            </w:r>
            <w:r>
              <w:rPr>
                <w:rFonts w:eastAsia="LiberationSerif"/>
                <w:sz w:val="24"/>
                <w:szCs w:val="24"/>
                <w:lang w:eastAsia="en-US"/>
              </w:rPr>
              <w:t xml:space="preserve"> </w:t>
            </w:r>
            <w:r w:rsidRPr="00077335">
              <w:rPr>
                <w:rFonts w:eastAsia="LiberationSerif"/>
                <w:sz w:val="24"/>
                <w:szCs w:val="24"/>
                <w:lang w:eastAsia="en-US"/>
              </w:rPr>
              <w:t>аускультация, перкуссия. Методы обследования пациента с целью определения</w:t>
            </w:r>
            <w:r>
              <w:rPr>
                <w:rFonts w:eastAsia="LiberationSerif"/>
                <w:sz w:val="24"/>
                <w:szCs w:val="24"/>
                <w:lang w:eastAsia="en-US"/>
              </w:rPr>
              <w:t xml:space="preserve"> </w:t>
            </w:r>
            <w:r w:rsidRPr="00077335">
              <w:rPr>
                <w:rFonts w:eastAsia="LiberationSerif"/>
                <w:sz w:val="24"/>
                <w:szCs w:val="24"/>
                <w:lang w:eastAsia="en-US"/>
              </w:rPr>
              <w:t>операционно-анестезиологического риска Диагностическое значение симптомов, выявленных при</w:t>
            </w:r>
            <w:r>
              <w:rPr>
                <w:rFonts w:eastAsia="LiberationSerif"/>
                <w:sz w:val="24"/>
                <w:szCs w:val="24"/>
                <w:lang w:eastAsia="en-US"/>
              </w:rPr>
              <w:t xml:space="preserve"> </w:t>
            </w:r>
            <w:r w:rsidRPr="00077335">
              <w:rPr>
                <w:rFonts w:eastAsia="LiberationSerif"/>
                <w:sz w:val="24"/>
                <w:szCs w:val="24"/>
                <w:lang w:eastAsia="en-US"/>
              </w:rPr>
              <w:t>осмотре больного. Лабораторные и инструментальные исследования, показания и</w:t>
            </w:r>
            <w:r>
              <w:rPr>
                <w:rFonts w:eastAsia="LiberationSerif"/>
                <w:sz w:val="24"/>
                <w:szCs w:val="24"/>
                <w:lang w:eastAsia="en-US"/>
              </w:rPr>
              <w:t xml:space="preserve"> </w:t>
            </w:r>
            <w:r w:rsidRPr="00077335">
              <w:rPr>
                <w:rFonts w:eastAsia="LiberationSerif"/>
                <w:sz w:val="24"/>
                <w:szCs w:val="24"/>
                <w:lang w:eastAsia="en-US"/>
              </w:rPr>
              <w:t>противопоказания к их назначению.</w:t>
            </w:r>
          </w:p>
        </w:tc>
        <w:tc>
          <w:tcPr>
            <w:tcW w:w="1300" w:type="dxa"/>
          </w:tcPr>
          <w:p w14:paraId="5145617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6DB8FA01"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C5BE82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CE620A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43802DB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767A1E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DBAC028" w14:textId="77777777" w:rsidR="00B7016F" w:rsidRPr="00755C50" w:rsidRDefault="00B7016F" w:rsidP="00B7016F">
            <w:pPr>
              <w:pStyle w:val="a4"/>
              <w:jc w:val="center"/>
              <w:rPr>
                <w:sz w:val="24"/>
                <w:szCs w:val="24"/>
              </w:rPr>
            </w:pPr>
          </w:p>
        </w:tc>
        <w:tc>
          <w:tcPr>
            <w:tcW w:w="1818" w:type="dxa"/>
          </w:tcPr>
          <w:p w14:paraId="106AA2F0" w14:textId="77777777" w:rsidR="00B7016F" w:rsidRPr="0096488F" w:rsidRDefault="00B7016F" w:rsidP="00B7016F">
            <w:pPr>
              <w:jc w:val="center"/>
            </w:pPr>
            <w:r w:rsidRPr="0096488F">
              <w:rPr>
                <w:sz w:val="24"/>
                <w:szCs w:val="24"/>
              </w:rPr>
              <w:t>Слайд- лекция</w:t>
            </w:r>
          </w:p>
        </w:tc>
      </w:tr>
      <w:tr w:rsidR="00B7016F" w:rsidRPr="0096488F" w14:paraId="22797654" w14:textId="77777777" w:rsidTr="005065B0">
        <w:trPr>
          <w:gridAfter w:val="1"/>
          <w:wAfter w:w="21" w:type="dxa"/>
        </w:trPr>
        <w:tc>
          <w:tcPr>
            <w:tcW w:w="675" w:type="dxa"/>
          </w:tcPr>
          <w:p w14:paraId="32ADA50C" w14:textId="77777777" w:rsidR="00B7016F" w:rsidRPr="0096488F" w:rsidRDefault="00B7016F" w:rsidP="00B7016F">
            <w:pPr>
              <w:pStyle w:val="a3"/>
              <w:widowControl w:val="0"/>
              <w:numPr>
                <w:ilvl w:val="0"/>
                <w:numId w:val="27"/>
              </w:numPr>
              <w:ind w:hanging="578"/>
            </w:pPr>
          </w:p>
        </w:tc>
        <w:tc>
          <w:tcPr>
            <w:tcW w:w="3289" w:type="dxa"/>
          </w:tcPr>
          <w:p w14:paraId="4AA19A0C" w14:textId="77777777" w:rsidR="00B7016F" w:rsidRPr="00771B23" w:rsidRDefault="00B7016F" w:rsidP="00B7016F">
            <w:pPr>
              <w:jc w:val="both"/>
              <w:rPr>
                <w:sz w:val="24"/>
                <w:szCs w:val="24"/>
              </w:rPr>
            </w:pPr>
            <w:r>
              <w:rPr>
                <w:sz w:val="24"/>
                <w:szCs w:val="24"/>
              </w:rPr>
              <w:t>Тема 1.2 Дыхательная система</w:t>
            </w:r>
          </w:p>
        </w:tc>
        <w:tc>
          <w:tcPr>
            <w:tcW w:w="1439" w:type="dxa"/>
          </w:tcPr>
          <w:p w14:paraId="349F8C49" w14:textId="77777777" w:rsidR="00B7016F" w:rsidRPr="00771B23" w:rsidRDefault="00B7016F" w:rsidP="00B7016F">
            <w:pPr>
              <w:pStyle w:val="a4"/>
              <w:jc w:val="center"/>
              <w:rPr>
                <w:sz w:val="24"/>
                <w:szCs w:val="24"/>
              </w:rPr>
            </w:pPr>
            <w:r>
              <w:rPr>
                <w:sz w:val="24"/>
                <w:szCs w:val="24"/>
              </w:rPr>
              <w:t>2/0,056</w:t>
            </w:r>
          </w:p>
        </w:tc>
        <w:tc>
          <w:tcPr>
            <w:tcW w:w="6074" w:type="dxa"/>
          </w:tcPr>
          <w:p w14:paraId="67D5A2C3" w14:textId="77777777" w:rsidR="00B7016F" w:rsidRPr="00640D23" w:rsidRDefault="00B7016F" w:rsidP="00B7016F">
            <w:pPr>
              <w:pStyle w:val="ac"/>
              <w:jc w:val="both"/>
              <w:rPr>
                <w:sz w:val="24"/>
                <w:szCs w:val="24"/>
              </w:rPr>
            </w:pPr>
            <w:r w:rsidRPr="00640D23">
              <w:rPr>
                <w:sz w:val="24"/>
                <w:szCs w:val="24"/>
              </w:rPr>
              <w:t>Физиология и патофизиология дыхания. Выявление</w:t>
            </w:r>
            <w:r>
              <w:rPr>
                <w:sz w:val="24"/>
                <w:szCs w:val="24"/>
                <w:lang w:val="ru-RU"/>
              </w:rPr>
              <w:t xml:space="preserve"> </w:t>
            </w:r>
            <w:r w:rsidRPr="00640D23">
              <w:rPr>
                <w:sz w:val="24"/>
                <w:szCs w:val="24"/>
              </w:rPr>
              <w:t>обструктивных, рестриктивных болезней легких, центральных нарушений дыхания.</w:t>
            </w:r>
          </w:p>
          <w:p w14:paraId="09D1EF4E" w14:textId="77777777" w:rsidR="00B7016F" w:rsidRPr="00640D23" w:rsidRDefault="00B7016F" w:rsidP="00B7016F">
            <w:pPr>
              <w:pStyle w:val="ac"/>
              <w:jc w:val="both"/>
              <w:rPr>
                <w:sz w:val="24"/>
                <w:szCs w:val="24"/>
              </w:rPr>
            </w:pPr>
            <w:r w:rsidRPr="00640D23">
              <w:rPr>
                <w:sz w:val="24"/>
                <w:szCs w:val="24"/>
              </w:rPr>
              <w:t>Обследование пациента с легочными заболеваниями. Оценка факторов риска легочных</w:t>
            </w:r>
            <w:r>
              <w:rPr>
                <w:sz w:val="24"/>
                <w:szCs w:val="24"/>
                <w:lang w:val="ru-RU"/>
              </w:rPr>
              <w:t xml:space="preserve"> </w:t>
            </w:r>
            <w:r w:rsidRPr="00640D23">
              <w:rPr>
                <w:sz w:val="24"/>
                <w:szCs w:val="24"/>
              </w:rPr>
              <w:t>осложнений. Анестезиологическая оценка. Медицинские показания и медицинские</w:t>
            </w:r>
            <w:r>
              <w:rPr>
                <w:sz w:val="24"/>
                <w:szCs w:val="24"/>
                <w:lang w:val="ru-RU"/>
              </w:rPr>
              <w:t xml:space="preserve"> </w:t>
            </w:r>
            <w:r w:rsidRPr="00640D23">
              <w:rPr>
                <w:sz w:val="24"/>
                <w:szCs w:val="24"/>
              </w:rPr>
              <w:t>противопоказания к анестезиологическому пособию. Методы анестезиологического</w:t>
            </w:r>
            <w:r>
              <w:rPr>
                <w:sz w:val="24"/>
                <w:szCs w:val="24"/>
                <w:lang w:val="ru-RU"/>
              </w:rPr>
              <w:t xml:space="preserve"> </w:t>
            </w:r>
            <w:r w:rsidRPr="00640D23">
              <w:rPr>
                <w:sz w:val="24"/>
                <w:szCs w:val="24"/>
              </w:rPr>
              <w:t>пособия. Анестезиологическое пособие в операционной. Контроль за функцией дыхания</w:t>
            </w:r>
            <w:r>
              <w:rPr>
                <w:sz w:val="24"/>
                <w:szCs w:val="24"/>
                <w:lang w:val="ru-RU"/>
              </w:rPr>
              <w:t xml:space="preserve"> </w:t>
            </w:r>
            <w:r w:rsidRPr="00640D23">
              <w:rPr>
                <w:sz w:val="24"/>
                <w:szCs w:val="24"/>
              </w:rPr>
              <w:t>при хирургических вмешательствах при спонтанном дыхании больного.</w:t>
            </w:r>
          </w:p>
          <w:p w14:paraId="55D63C5B" w14:textId="77777777" w:rsidR="00B7016F" w:rsidRPr="003A6B23" w:rsidRDefault="00B7016F" w:rsidP="00B7016F">
            <w:pPr>
              <w:pStyle w:val="ac"/>
              <w:jc w:val="both"/>
              <w:rPr>
                <w:sz w:val="24"/>
                <w:szCs w:val="24"/>
              </w:rPr>
            </w:pPr>
            <w:r w:rsidRPr="00640D23">
              <w:rPr>
                <w:sz w:val="24"/>
                <w:szCs w:val="24"/>
              </w:rPr>
              <w:t>Нарушения дыхания. Оказание скорой специализированной медицинской помощи</w:t>
            </w:r>
            <w:r>
              <w:rPr>
                <w:sz w:val="24"/>
                <w:szCs w:val="24"/>
                <w:lang w:val="ru-RU"/>
              </w:rPr>
              <w:t xml:space="preserve"> </w:t>
            </w:r>
            <w:r w:rsidRPr="00640D23">
              <w:rPr>
                <w:sz w:val="24"/>
                <w:szCs w:val="24"/>
              </w:rPr>
              <w:t xml:space="preserve">вне медицинской организации пациентам с нарушением дыхания. </w:t>
            </w:r>
          </w:p>
        </w:tc>
        <w:tc>
          <w:tcPr>
            <w:tcW w:w="1300" w:type="dxa"/>
          </w:tcPr>
          <w:p w14:paraId="16D651AB"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3707C219"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FADFCAB"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0C2FFD2"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3DCCAA5"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6856EDF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9F4D8C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712D2A4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CBBB36B"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77DEF09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EC130F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48058A9"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1AD61893" w14:textId="77777777" w:rsidR="00B7016F" w:rsidRPr="0096488F" w:rsidRDefault="00B7016F" w:rsidP="00B7016F">
            <w:pPr>
              <w:jc w:val="center"/>
            </w:pPr>
            <w:r w:rsidRPr="0096488F">
              <w:rPr>
                <w:sz w:val="24"/>
                <w:szCs w:val="24"/>
              </w:rPr>
              <w:t>Слайд- лекция</w:t>
            </w:r>
          </w:p>
        </w:tc>
      </w:tr>
      <w:tr w:rsidR="00B7016F" w:rsidRPr="0096488F" w14:paraId="6201A496" w14:textId="77777777" w:rsidTr="005065B0">
        <w:trPr>
          <w:gridAfter w:val="1"/>
          <w:wAfter w:w="21" w:type="dxa"/>
        </w:trPr>
        <w:tc>
          <w:tcPr>
            <w:tcW w:w="675" w:type="dxa"/>
          </w:tcPr>
          <w:p w14:paraId="28BD2D76" w14:textId="77777777" w:rsidR="00B7016F" w:rsidRPr="0096488F" w:rsidRDefault="00B7016F" w:rsidP="00B7016F">
            <w:pPr>
              <w:pStyle w:val="a3"/>
              <w:widowControl w:val="0"/>
              <w:numPr>
                <w:ilvl w:val="0"/>
                <w:numId w:val="27"/>
              </w:numPr>
              <w:ind w:hanging="578"/>
            </w:pPr>
          </w:p>
        </w:tc>
        <w:tc>
          <w:tcPr>
            <w:tcW w:w="3289" w:type="dxa"/>
          </w:tcPr>
          <w:p w14:paraId="7C85E380" w14:textId="77777777" w:rsidR="00B7016F" w:rsidRPr="00771B23" w:rsidRDefault="00B7016F" w:rsidP="00B7016F">
            <w:pPr>
              <w:jc w:val="both"/>
              <w:rPr>
                <w:sz w:val="24"/>
                <w:szCs w:val="24"/>
              </w:rPr>
            </w:pPr>
            <w:r>
              <w:rPr>
                <w:sz w:val="24"/>
                <w:szCs w:val="24"/>
              </w:rPr>
              <w:t>Тема 1.3 Сердечно-сосудистая система</w:t>
            </w:r>
          </w:p>
        </w:tc>
        <w:tc>
          <w:tcPr>
            <w:tcW w:w="1439" w:type="dxa"/>
          </w:tcPr>
          <w:p w14:paraId="3775AB53" w14:textId="77777777" w:rsidR="00B7016F" w:rsidRPr="00771B23" w:rsidRDefault="00B7016F" w:rsidP="00B7016F">
            <w:pPr>
              <w:pStyle w:val="a4"/>
              <w:jc w:val="center"/>
              <w:rPr>
                <w:sz w:val="24"/>
                <w:szCs w:val="24"/>
              </w:rPr>
            </w:pPr>
            <w:r>
              <w:rPr>
                <w:sz w:val="24"/>
                <w:szCs w:val="24"/>
              </w:rPr>
              <w:t>2/0,056</w:t>
            </w:r>
          </w:p>
        </w:tc>
        <w:tc>
          <w:tcPr>
            <w:tcW w:w="6074" w:type="dxa"/>
          </w:tcPr>
          <w:p w14:paraId="383A5284" w14:textId="77777777" w:rsidR="00B7016F" w:rsidRPr="003A6B23" w:rsidRDefault="00B7016F" w:rsidP="00B7016F">
            <w:pPr>
              <w:pStyle w:val="ac"/>
              <w:ind w:right="37"/>
              <w:jc w:val="both"/>
              <w:rPr>
                <w:sz w:val="24"/>
                <w:szCs w:val="24"/>
              </w:rPr>
            </w:pPr>
            <w:r w:rsidRPr="00640D23">
              <w:rPr>
                <w:sz w:val="24"/>
                <w:szCs w:val="24"/>
              </w:rPr>
              <w:t>Физиология и патофизиология</w:t>
            </w:r>
            <w:r>
              <w:rPr>
                <w:sz w:val="24"/>
                <w:szCs w:val="24"/>
                <w:lang w:val="ru-RU"/>
              </w:rPr>
              <w:t xml:space="preserve"> </w:t>
            </w:r>
            <w:r w:rsidRPr="00640D23">
              <w:rPr>
                <w:sz w:val="24"/>
                <w:szCs w:val="24"/>
              </w:rPr>
              <w:t>кровообращения. Заболевания системы кровообращения: артериальная гипертензия,</w:t>
            </w:r>
            <w:r>
              <w:rPr>
                <w:sz w:val="24"/>
                <w:szCs w:val="24"/>
                <w:lang w:val="ru-RU"/>
              </w:rPr>
              <w:t xml:space="preserve"> </w:t>
            </w:r>
            <w:r w:rsidRPr="00640D23">
              <w:rPr>
                <w:sz w:val="24"/>
                <w:szCs w:val="24"/>
              </w:rPr>
              <w:t>нарушения сердечного ритма, ишемическая болезнь сердца, клапанные поражения,</w:t>
            </w:r>
            <w:r>
              <w:rPr>
                <w:sz w:val="24"/>
                <w:szCs w:val="24"/>
                <w:lang w:val="ru-RU"/>
              </w:rPr>
              <w:t xml:space="preserve"> </w:t>
            </w:r>
            <w:r w:rsidRPr="00640D23">
              <w:rPr>
                <w:sz w:val="24"/>
                <w:szCs w:val="24"/>
              </w:rPr>
              <w:t>сердечная недостаточность, тампонада сердца. Оценка факторов риска заболеваний</w:t>
            </w:r>
            <w:r>
              <w:rPr>
                <w:sz w:val="24"/>
                <w:szCs w:val="24"/>
                <w:lang w:val="ru-RU"/>
              </w:rPr>
              <w:t xml:space="preserve"> </w:t>
            </w:r>
            <w:r w:rsidRPr="00640D23">
              <w:rPr>
                <w:sz w:val="24"/>
                <w:szCs w:val="24"/>
              </w:rPr>
              <w:t>системы кровообращения. Обследование пациента с заболеваниями системы</w:t>
            </w:r>
            <w:r>
              <w:rPr>
                <w:sz w:val="24"/>
                <w:szCs w:val="24"/>
                <w:lang w:val="ru-RU"/>
              </w:rPr>
              <w:t xml:space="preserve"> </w:t>
            </w:r>
            <w:r w:rsidRPr="00640D23">
              <w:rPr>
                <w:sz w:val="24"/>
                <w:szCs w:val="24"/>
              </w:rPr>
              <w:t>кровообращения. Анестезиологическая оценка. Нарушения сердечно-сосудистой деятельности. Оказание экстренной медицинской</w:t>
            </w:r>
            <w:r>
              <w:rPr>
                <w:sz w:val="24"/>
                <w:szCs w:val="24"/>
                <w:lang w:val="ru-RU"/>
              </w:rPr>
              <w:t xml:space="preserve"> </w:t>
            </w:r>
            <w:r w:rsidRPr="00640D23">
              <w:rPr>
                <w:sz w:val="24"/>
                <w:szCs w:val="24"/>
              </w:rPr>
              <w:t>помощи при острых нарушениях сердечно-сосудистой деятельности пациентам вне</w:t>
            </w:r>
            <w:r>
              <w:rPr>
                <w:sz w:val="24"/>
                <w:szCs w:val="24"/>
                <w:lang w:val="ru-RU"/>
              </w:rPr>
              <w:t xml:space="preserve"> </w:t>
            </w:r>
            <w:r w:rsidRPr="00640D23">
              <w:rPr>
                <w:sz w:val="24"/>
                <w:szCs w:val="24"/>
              </w:rPr>
              <w:t>медицинской организацииМедицинские вмешательства при оказании скорой специализированной медицинской</w:t>
            </w:r>
            <w:r>
              <w:rPr>
                <w:sz w:val="24"/>
                <w:szCs w:val="24"/>
                <w:lang w:val="ru-RU"/>
              </w:rPr>
              <w:t xml:space="preserve"> </w:t>
            </w:r>
            <w:r w:rsidRPr="00640D23">
              <w:rPr>
                <w:sz w:val="24"/>
                <w:szCs w:val="24"/>
              </w:rPr>
              <w:t>помощи вне медицинской организации.</w:t>
            </w:r>
          </w:p>
        </w:tc>
        <w:tc>
          <w:tcPr>
            <w:tcW w:w="1300" w:type="dxa"/>
          </w:tcPr>
          <w:p w14:paraId="307C50BF"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C326B1B"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543BBB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285D55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53574838"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567A7AB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33C28750"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48CDD0D1"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AD0CA14"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6E5272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01CAEE2"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76DDD28"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2CCA2531" w14:textId="77777777" w:rsidR="00B7016F" w:rsidRPr="0096488F" w:rsidRDefault="00B7016F" w:rsidP="00B7016F">
            <w:pPr>
              <w:jc w:val="center"/>
            </w:pPr>
            <w:r w:rsidRPr="0096488F">
              <w:rPr>
                <w:sz w:val="24"/>
                <w:szCs w:val="24"/>
              </w:rPr>
              <w:t>Слайд- лекция</w:t>
            </w:r>
          </w:p>
        </w:tc>
      </w:tr>
      <w:tr w:rsidR="00B7016F" w:rsidRPr="0096488F" w14:paraId="35F06BDE" w14:textId="77777777" w:rsidTr="005065B0">
        <w:trPr>
          <w:gridAfter w:val="1"/>
          <w:wAfter w:w="21" w:type="dxa"/>
        </w:trPr>
        <w:tc>
          <w:tcPr>
            <w:tcW w:w="675" w:type="dxa"/>
          </w:tcPr>
          <w:p w14:paraId="7413FBE2" w14:textId="77777777" w:rsidR="00B7016F" w:rsidRPr="0096488F" w:rsidRDefault="00B7016F" w:rsidP="00B7016F">
            <w:pPr>
              <w:pStyle w:val="a3"/>
              <w:widowControl w:val="0"/>
              <w:numPr>
                <w:ilvl w:val="0"/>
                <w:numId w:val="27"/>
              </w:numPr>
              <w:ind w:hanging="578"/>
            </w:pPr>
          </w:p>
        </w:tc>
        <w:tc>
          <w:tcPr>
            <w:tcW w:w="3289" w:type="dxa"/>
          </w:tcPr>
          <w:p w14:paraId="3DB314CC" w14:textId="77777777" w:rsidR="00B7016F" w:rsidRPr="00771B23" w:rsidRDefault="00B7016F" w:rsidP="00B7016F">
            <w:pPr>
              <w:jc w:val="both"/>
              <w:rPr>
                <w:sz w:val="24"/>
                <w:szCs w:val="24"/>
              </w:rPr>
            </w:pPr>
            <w:r>
              <w:rPr>
                <w:sz w:val="24"/>
                <w:szCs w:val="24"/>
              </w:rPr>
              <w:t>Тема 1.4 Центральная нервная система</w:t>
            </w:r>
          </w:p>
        </w:tc>
        <w:tc>
          <w:tcPr>
            <w:tcW w:w="1439" w:type="dxa"/>
          </w:tcPr>
          <w:p w14:paraId="1A31AE27" w14:textId="77777777" w:rsidR="00B7016F" w:rsidRPr="00771B23" w:rsidRDefault="00B7016F" w:rsidP="00B7016F">
            <w:pPr>
              <w:pStyle w:val="a4"/>
              <w:jc w:val="center"/>
              <w:rPr>
                <w:sz w:val="24"/>
                <w:szCs w:val="24"/>
              </w:rPr>
            </w:pPr>
            <w:r>
              <w:rPr>
                <w:sz w:val="24"/>
                <w:szCs w:val="24"/>
              </w:rPr>
              <w:t>2/0,056</w:t>
            </w:r>
          </w:p>
        </w:tc>
        <w:tc>
          <w:tcPr>
            <w:tcW w:w="6074" w:type="dxa"/>
          </w:tcPr>
          <w:p w14:paraId="7EF2D20D" w14:textId="77777777" w:rsidR="00B7016F" w:rsidRPr="00640D23" w:rsidRDefault="00B7016F" w:rsidP="00B7016F">
            <w:pPr>
              <w:pStyle w:val="ac"/>
              <w:ind w:right="37"/>
              <w:jc w:val="both"/>
              <w:rPr>
                <w:sz w:val="24"/>
                <w:szCs w:val="24"/>
                <w:lang w:val="ru-RU"/>
              </w:rPr>
            </w:pPr>
            <w:r w:rsidRPr="00640D23">
              <w:rPr>
                <w:sz w:val="24"/>
                <w:szCs w:val="24"/>
              </w:rPr>
              <w:t>Поражения центральной и</w:t>
            </w:r>
            <w:r>
              <w:rPr>
                <w:sz w:val="24"/>
                <w:szCs w:val="24"/>
                <w:lang w:val="ru-RU"/>
              </w:rPr>
              <w:t xml:space="preserve"> </w:t>
            </w:r>
            <w:r w:rsidRPr="00640D23">
              <w:rPr>
                <w:sz w:val="24"/>
                <w:szCs w:val="24"/>
              </w:rPr>
              <w:t xml:space="preserve">периферической нервной системы. Медикаментозная интоксикация. </w:t>
            </w:r>
            <w:r w:rsidRPr="00640D23">
              <w:rPr>
                <w:sz w:val="24"/>
                <w:szCs w:val="24"/>
              </w:rPr>
              <w:lastRenderedPageBreak/>
              <w:t>Обследование</w:t>
            </w:r>
            <w:r>
              <w:rPr>
                <w:sz w:val="24"/>
                <w:szCs w:val="24"/>
                <w:lang w:val="ru-RU"/>
              </w:rPr>
              <w:t xml:space="preserve"> </w:t>
            </w:r>
            <w:r w:rsidRPr="00640D23">
              <w:rPr>
                <w:sz w:val="24"/>
                <w:szCs w:val="24"/>
              </w:rPr>
              <w:t>пациента с заболеваниями нервной системы. Анестезиологическая оценка.</w:t>
            </w:r>
            <w:r>
              <w:rPr>
                <w:sz w:val="24"/>
                <w:szCs w:val="24"/>
                <w:lang w:val="ru-RU"/>
              </w:rPr>
              <w:t xml:space="preserve"> </w:t>
            </w:r>
            <w:r w:rsidRPr="00640D23">
              <w:rPr>
                <w:sz w:val="24"/>
                <w:szCs w:val="24"/>
              </w:rPr>
              <w:t>Анестезиологическое пособие в операционной.</w:t>
            </w:r>
            <w:r>
              <w:rPr>
                <w:sz w:val="24"/>
                <w:szCs w:val="24"/>
                <w:lang w:val="ru-RU"/>
              </w:rPr>
              <w:t xml:space="preserve"> </w:t>
            </w:r>
            <w:r w:rsidRPr="00640D23">
              <w:rPr>
                <w:sz w:val="24"/>
                <w:szCs w:val="24"/>
              </w:rPr>
              <w:t>Нарушение сознания. Острая патология центральной нервной системы. Оказание</w:t>
            </w:r>
            <w:r>
              <w:rPr>
                <w:sz w:val="24"/>
                <w:szCs w:val="24"/>
                <w:lang w:val="ru-RU"/>
              </w:rPr>
              <w:t xml:space="preserve"> </w:t>
            </w:r>
            <w:r w:rsidRPr="00640D23">
              <w:rPr>
                <w:sz w:val="24"/>
                <w:szCs w:val="24"/>
              </w:rPr>
              <w:t>экстренной медицинской помощи при нарушениях сознания, острой патологии</w:t>
            </w:r>
            <w:r>
              <w:rPr>
                <w:sz w:val="24"/>
                <w:szCs w:val="24"/>
                <w:lang w:val="ru-RU"/>
              </w:rPr>
              <w:t xml:space="preserve"> </w:t>
            </w:r>
            <w:r w:rsidRPr="00640D23">
              <w:rPr>
                <w:sz w:val="24"/>
                <w:szCs w:val="24"/>
              </w:rPr>
              <w:t xml:space="preserve">центральной нервной системы пациентам вне медицинской организации. </w:t>
            </w:r>
          </w:p>
        </w:tc>
        <w:tc>
          <w:tcPr>
            <w:tcW w:w="1300" w:type="dxa"/>
          </w:tcPr>
          <w:p w14:paraId="44712C4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4BCFE8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17E681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ОПК-4.1</w:t>
            </w:r>
          </w:p>
          <w:p w14:paraId="096C711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03BF379"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36F83A8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BEB2C01"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38041B13"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08F735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A49408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73D460D"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4B50D62"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50CF25F8" w14:textId="77777777" w:rsidR="00B7016F" w:rsidRPr="0096488F" w:rsidRDefault="00B7016F" w:rsidP="00B7016F">
            <w:pPr>
              <w:jc w:val="center"/>
            </w:pPr>
            <w:r w:rsidRPr="0096488F">
              <w:rPr>
                <w:sz w:val="24"/>
                <w:szCs w:val="24"/>
              </w:rPr>
              <w:lastRenderedPageBreak/>
              <w:t>Слайд- лекция</w:t>
            </w:r>
          </w:p>
        </w:tc>
      </w:tr>
      <w:tr w:rsidR="00B7016F" w:rsidRPr="0096488F" w14:paraId="1DFB0313" w14:textId="77777777" w:rsidTr="005065B0">
        <w:trPr>
          <w:gridAfter w:val="1"/>
          <w:wAfter w:w="21" w:type="dxa"/>
        </w:trPr>
        <w:tc>
          <w:tcPr>
            <w:tcW w:w="675" w:type="dxa"/>
          </w:tcPr>
          <w:p w14:paraId="6366F625" w14:textId="77777777" w:rsidR="00B7016F" w:rsidRPr="0096488F" w:rsidRDefault="00B7016F" w:rsidP="00B7016F">
            <w:pPr>
              <w:pStyle w:val="a3"/>
              <w:widowControl w:val="0"/>
              <w:numPr>
                <w:ilvl w:val="0"/>
                <w:numId w:val="27"/>
              </w:numPr>
              <w:ind w:hanging="578"/>
            </w:pPr>
          </w:p>
        </w:tc>
        <w:tc>
          <w:tcPr>
            <w:tcW w:w="3289" w:type="dxa"/>
          </w:tcPr>
          <w:p w14:paraId="7FFDC2C1" w14:textId="77777777" w:rsidR="00B7016F" w:rsidRPr="00771B23" w:rsidRDefault="00B7016F" w:rsidP="00B7016F">
            <w:pPr>
              <w:jc w:val="both"/>
              <w:rPr>
                <w:sz w:val="24"/>
                <w:szCs w:val="24"/>
              </w:rPr>
            </w:pPr>
            <w:r>
              <w:rPr>
                <w:sz w:val="24"/>
                <w:szCs w:val="24"/>
              </w:rPr>
              <w:t>Тема 1.5 Другие патологии</w:t>
            </w:r>
          </w:p>
        </w:tc>
        <w:tc>
          <w:tcPr>
            <w:tcW w:w="1439" w:type="dxa"/>
          </w:tcPr>
          <w:p w14:paraId="452553BC" w14:textId="77777777" w:rsidR="00B7016F" w:rsidRPr="00771B23" w:rsidRDefault="00B7016F" w:rsidP="00B7016F">
            <w:pPr>
              <w:pStyle w:val="a4"/>
              <w:jc w:val="center"/>
              <w:rPr>
                <w:sz w:val="24"/>
                <w:szCs w:val="24"/>
              </w:rPr>
            </w:pPr>
            <w:r>
              <w:rPr>
                <w:sz w:val="24"/>
                <w:szCs w:val="24"/>
              </w:rPr>
              <w:t>2/0,056</w:t>
            </w:r>
          </w:p>
        </w:tc>
        <w:tc>
          <w:tcPr>
            <w:tcW w:w="6074" w:type="dxa"/>
          </w:tcPr>
          <w:p w14:paraId="440A233F" w14:textId="77777777" w:rsidR="00B7016F" w:rsidRDefault="00B7016F" w:rsidP="00B7016F">
            <w:pPr>
              <w:pStyle w:val="ac"/>
              <w:tabs>
                <w:tab w:val="left" w:pos="4005"/>
              </w:tabs>
              <w:ind w:right="37"/>
              <w:jc w:val="both"/>
              <w:rPr>
                <w:sz w:val="24"/>
                <w:szCs w:val="24"/>
              </w:rPr>
            </w:pPr>
            <w:r w:rsidRPr="00640D23">
              <w:rPr>
                <w:sz w:val="24"/>
                <w:szCs w:val="24"/>
              </w:rPr>
              <w:t>Осмотр, премедикация и выбор анестезии при</w:t>
            </w:r>
            <w:r>
              <w:rPr>
                <w:sz w:val="24"/>
                <w:szCs w:val="24"/>
                <w:lang w:val="ru-RU"/>
              </w:rPr>
              <w:t xml:space="preserve"> </w:t>
            </w:r>
            <w:r w:rsidRPr="00640D23">
              <w:rPr>
                <w:sz w:val="24"/>
                <w:szCs w:val="24"/>
              </w:rPr>
              <w:t xml:space="preserve">заболеваниях почек. </w:t>
            </w:r>
          </w:p>
          <w:p w14:paraId="53F6FA75" w14:textId="77777777" w:rsidR="00B7016F" w:rsidRPr="00640D23" w:rsidRDefault="00B7016F" w:rsidP="00B7016F">
            <w:pPr>
              <w:pStyle w:val="ac"/>
              <w:tabs>
                <w:tab w:val="left" w:pos="4005"/>
              </w:tabs>
              <w:ind w:right="37"/>
              <w:jc w:val="both"/>
              <w:rPr>
                <w:sz w:val="24"/>
                <w:szCs w:val="24"/>
              </w:rPr>
            </w:pPr>
            <w:r w:rsidRPr="00640D23">
              <w:rPr>
                <w:sz w:val="24"/>
                <w:szCs w:val="24"/>
              </w:rPr>
              <w:t>Осмотр, премедикация и выбор анестезии при заболеваниях печени.</w:t>
            </w:r>
          </w:p>
          <w:p w14:paraId="44F33AC9" w14:textId="77777777" w:rsidR="00B7016F" w:rsidRDefault="00B7016F" w:rsidP="00B7016F">
            <w:pPr>
              <w:pStyle w:val="ac"/>
              <w:tabs>
                <w:tab w:val="left" w:pos="4005"/>
              </w:tabs>
              <w:ind w:right="37"/>
              <w:jc w:val="both"/>
              <w:rPr>
                <w:sz w:val="24"/>
                <w:szCs w:val="24"/>
              </w:rPr>
            </w:pPr>
            <w:r w:rsidRPr="00640D23">
              <w:rPr>
                <w:sz w:val="24"/>
                <w:szCs w:val="24"/>
              </w:rPr>
              <w:t>Осмотр, премедикация и выбор анестезии при заболеваниях эндокринной системы.</w:t>
            </w:r>
          </w:p>
          <w:p w14:paraId="42231A85" w14:textId="77777777" w:rsidR="00B7016F" w:rsidRDefault="00B7016F" w:rsidP="00B7016F">
            <w:pPr>
              <w:pStyle w:val="ac"/>
              <w:tabs>
                <w:tab w:val="left" w:pos="4005"/>
              </w:tabs>
              <w:ind w:right="37"/>
              <w:jc w:val="both"/>
              <w:rPr>
                <w:sz w:val="24"/>
                <w:szCs w:val="24"/>
              </w:rPr>
            </w:pPr>
            <w:r>
              <w:rPr>
                <w:sz w:val="24"/>
                <w:szCs w:val="24"/>
                <w:lang w:val="ru-RU"/>
              </w:rPr>
              <w:t xml:space="preserve"> </w:t>
            </w:r>
            <w:r w:rsidRPr="00640D23">
              <w:rPr>
                <w:sz w:val="24"/>
                <w:szCs w:val="24"/>
              </w:rPr>
              <w:t xml:space="preserve">Осмотр, премедикация и выбор анестезии при заболеваниях ЖКТ. </w:t>
            </w:r>
          </w:p>
          <w:p w14:paraId="57BD3090" w14:textId="77777777" w:rsidR="00B7016F" w:rsidRPr="003A6B23" w:rsidRDefault="00B7016F" w:rsidP="00B7016F">
            <w:pPr>
              <w:pStyle w:val="ac"/>
              <w:tabs>
                <w:tab w:val="left" w:pos="4005"/>
              </w:tabs>
              <w:ind w:right="37"/>
              <w:jc w:val="both"/>
              <w:rPr>
                <w:sz w:val="24"/>
                <w:szCs w:val="24"/>
              </w:rPr>
            </w:pPr>
            <w:r w:rsidRPr="00640D23">
              <w:rPr>
                <w:sz w:val="24"/>
                <w:szCs w:val="24"/>
              </w:rPr>
              <w:t>Осмотр,</w:t>
            </w:r>
            <w:r>
              <w:rPr>
                <w:sz w:val="24"/>
                <w:szCs w:val="24"/>
                <w:lang w:val="ru-RU"/>
              </w:rPr>
              <w:t xml:space="preserve"> </w:t>
            </w:r>
            <w:r w:rsidRPr="00640D23">
              <w:rPr>
                <w:sz w:val="24"/>
                <w:szCs w:val="24"/>
              </w:rPr>
              <w:t>премедикация и выбор анестезии при заболеваниях крови.</w:t>
            </w:r>
          </w:p>
        </w:tc>
        <w:tc>
          <w:tcPr>
            <w:tcW w:w="1300" w:type="dxa"/>
          </w:tcPr>
          <w:p w14:paraId="0FFCF2C3"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5F9CC4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0B1E846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CCB3220"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0A4EB804"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8F62263"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591D48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2693317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7DD3D5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7D879C74"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568A0A98"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08C55E2F"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16BAF94F" w14:textId="77777777" w:rsidR="00B7016F" w:rsidRPr="0096488F" w:rsidRDefault="00B7016F" w:rsidP="00B7016F">
            <w:pPr>
              <w:jc w:val="center"/>
            </w:pPr>
            <w:r w:rsidRPr="0096488F">
              <w:rPr>
                <w:sz w:val="24"/>
                <w:szCs w:val="24"/>
              </w:rPr>
              <w:t>Слайд- лекция</w:t>
            </w:r>
          </w:p>
        </w:tc>
      </w:tr>
      <w:tr w:rsidR="00B7016F" w:rsidRPr="0096488F" w14:paraId="513E5C1C" w14:textId="77777777" w:rsidTr="005065B0">
        <w:trPr>
          <w:gridAfter w:val="1"/>
          <w:wAfter w:w="21" w:type="dxa"/>
        </w:trPr>
        <w:tc>
          <w:tcPr>
            <w:tcW w:w="675" w:type="dxa"/>
          </w:tcPr>
          <w:p w14:paraId="41B1AC4B" w14:textId="77777777" w:rsidR="00B7016F" w:rsidRPr="0096488F" w:rsidRDefault="00B7016F" w:rsidP="00B7016F">
            <w:pPr>
              <w:pStyle w:val="a3"/>
              <w:widowControl w:val="0"/>
              <w:numPr>
                <w:ilvl w:val="0"/>
                <w:numId w:val="27"/>
              </w:numPr>
              <w:ind w:hanging="578"/>
            </w:pPr>
          </w:p>
        </w:tc>
        <w:tc>
          <w:tcPr>
            <w:tcW w:w="3289" w:type="dxa"/>
          </w:tcPr>
          <w:p w14:paraId="582BA285" w14:textId="77777777" w:rsidR="00B7016F" w:rsidRPr="00771B23" w:rsidRDefault="00B7016F" w:rsidP="00B7016F">
            <w:pPr>
              <w:jc w:val="both"/>
              <w:rPr>
                <w:sz w:val="24"/>
                <w:szCs w:val="24"/>
              </w:rPr>
            </w:pP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1439" w:type="dxa"/>
          </w:tcPr>
          <w:p w14:paraId="1D06AA06" w14:textId="77777777" w:rsidR="00B7016F" w:rsidRPr="00771B23" w:rsidRDefault="00B7016F" w:rsidP="00B7016F">
            <w:pPr>
              <w:pStyle w:val="a4"/>
              <w:jc w:val="center"/>
              <w:rPr>
                <w:sz w:val="24"/>
                <w:szCs w:val="24"/>
              </w:rPr>
            </w:pPr>
            <w:r>
              <w:rPr>
                <w:sz w:val="24"/>
                <w:szCs w:val="24"/>
              </w:rPr>
              <w:t>2/0,056</w:t>
            </w:r>
          </w:p>
        </w:tc>
        <w:tc>
          <w:tcPr>
            <w:tcW w:w="6074" w:type="dxa"/>
          </w:tcPr>
          <w:p w14:paraId="23B57CA0" w14:textId="77777777" w:rsidR="00B7016F" w:rsidRPr="003A6B23" w:rsidRDefault="00B7016F" w:rsidP="00B7016F">
            <w:pPr>
              <w:pStyle w:val="ac"/>
              <w:jc w:val="both"/>
              <w:rPr>
                <w:sz w:val="24"/>
                <w:szCs w:val="24"/>
              </w:rPr>
            </w:pPr>
            <w:r w:rsidRPr="00640D23">
              <w:rPr>
                <w:sz w:val="24"/>
                <w:szCs w:val="24"/>
              </w:rPr>
              <w:t>Сбор жалоб, анамнестических сведений у пациента (его</w:t>
            </w:r>
            <w:r>
              <w:rPr>
                <w:sz w:val="24"/>
                <w:szCs w:val="24"/>
                <w:lang w:val="ru-RU"/>
              </w:rPr>
              <w:t xml:space="preserve"> </w:t>
            </w:r>
            <w:r w:rsidRPr="00640D23">
              <w:rPr>
                <w:sz w:val="24"/>
                <w:szCs w:val="24"/>
              </w:rPr>
              <w:t>законного представителя) и от медицинских работников, а также из медицинской и</w:t>
            </w:r>
            <w:r>
              <w:rPr>
                <w:sz w:val="24"/>
                <w:szCs w:val="24"/>
                <w:lang w:val="ru-RU"/>
              </w:rPr>
              <w:t xml:space="preserve"> </w:t>
            </w:r>
            <w:r w:rsidRPr="00640D23">
              <w:rPr>
                <w:sz w:val="24"/>
                <w:szCs w:val="24"/>
              </w:rPr>
              <w:t>другой документации, о характере заболевания и (или) состояния, времени их</w:t>
            </w:r>
            <w:r>
              <w:rPr>
                <w:sz w:val="24"/>
                <w:szCs w:val="24"/>
                <w:lang w:val="ru-RU"/>
              </w:rPr>
              <w:t xml:space="preserve"> </w:t>
            </w:r>
            <w:r w:rsidRPr="00640D23">
              <w:rPr>
                <w:sz w:val="24"/>
                <w:szCs w:val="24"/>
              </w:rPr>
              <w:t>возникновения, сопутствующих и провоцирующих факторах. Разработка плана,</w:t>
            </w:r>
            <w:r>
              <w:rPr>
                <w:sz w:val="24"/>
                <w:szCs w:val="24"/>
                <w:lang w:val="ru-RU"/>
              </w:rPr>
              <w:t xml:space="preserve"> </w:t>
            </w:r>
            <w:r w:rsidRPr="00640D23">
              <w:rPr>
                <w:sz w:val="24"/>
                <w:szCs w:val="24"/>
              </w:rPr>
              <w:t>уточнение объема и методов обследования пациентов</w:t>
            </w:r>
            <w:r>
              <w:rPr>
                <w:sz w:val="24"/>
                <w:szCs w:val="24"/>
                <w:lang w:val="ru-RU"/>
              </w:rPr>
              <w:t>.</w:t>
            </w:r>
            <w:r w:rsidRPr="00640D23">
              <w:rPr>
                <w:sz w:val="24"/>
                <w:szCs w:val="24"/>
              </w:rPr>
              <w:t xml:space="preserve"> Оценка результатов обследования</w:t>
            </w:r>
            <w:r>
              <w:rPr>
                <w:sz w:val="24"/>
                <w:szCs w:val="24"/>
                <w:lang w:val="ru-RU"/>
              </w:rPr>
              <w:t xml:space="preserve"> </w:t>
            </w:r>
            <w:r w:rsidRPr="00640D23">
              <w:rPr>
                <w:sz w:val="24"/>
                <w:szCs w:val="24"/>
              </w:rPr>
              <w:t>пациента, определение операционно-анестезиологического риска в соответствии с</w:t>
            </w:r>
            <w:r>
              <w:rPr>
                <w:sz w:val="24"/>
                <w:szCs w:val="24"/>
                <w:lang w:val="ru-RU"/>
              </w:rPr>
              <w:t xml:space="preserve"> </w:t>
            </w:r>
            <w:r w:rsidRPr="00640D23">
              <w:rPr>
                <w:sz w:val="24"/>
                <w:szCs w:val="24"/>
              </w:rPr>
              <w:t>соматическим статусом пациента, характером и объемом медицинского вмешательства и</w:t>
            </w:r>
            <w:r>
              <w:rPr>
                <w:sz w:val="24"/>
                <w:szCs w:val="24"/>
                <w:lang w:val="ru-RU"/>
              </w:rPr>
              <w:t xml:space="preserve"> </w:t>
            </w:r>
            <w:r w:rsidRPr="00640D23">
              <w:rPr>
                <w:sz w:val="24"/>
                <w:szCs w:val="24"/>
              </w:rPr>
              <w:t xml:space="preserve">его неотложностью, установления диагноза, органной (полиорганной) </w:t>
            </w:r>
            <w:r w:rsidRPr="00640D23">
              <w:rPr>
                <w:sz w:val="24"/>
                <w:szCs w:val="24"/>
              </w:rPr>
              <w:lastRenderedPageBreak/>
              <w:t>недостаточности с</w:t>
            </w:r>
            <w:r>
              <w:rPr>
                <w:sz w:val="24"/>
                <w:szCs w:val="24"/>
                <w:lang w:val="ru-RU"/>
              </w:rPr>
              <w:t xml:space="preserve"> </w:t>
            </w:r>
            <w:r w:rsidRPr="00640D23">
              <w:rPr>
                <w:sz w:val="24"/>
                <w:szCs w:val="24"/>
              </w:rPr>
              <w:t>учетом возрастных анатомо-функциональных особенностей. Определение медицинских</w:t>
            </w:r>
            <w:r>
              <w:rPr>
                <w:sz w:val="24"/>
                <w:szCs w:val="24"/>
                <w:lang w:val="ru-RU"/>
              </w:rPr>
              <w:t xml:space="preserve"> </w:t>
            </w:r>
            <w:r w:rsidRPr="00640D23">
              <w:rPr>
                <w:sz w:val="24"/>
                <w:szCs w:val="24"/>
              </w:rPr>
              <w:t>показаний и противопоказаний к анестезиологическому пособию. Виды, этапы методы</w:t>
            </w:r>
            <w:r>
              <w:rPr>
                <w:sz w:val="24"/>
                <w:szCs w:val="24"/>
                <w:lang w:val="ru-RU"/>
              </w:rPr>
              <w:t xml:space="preserve"> </w:t>
            </w:r>
            <w:r w:rsidRPr="00640D23">
              <w:rPr>
                <w:sz w:val="24"/>
                <w:szCs w:val="24"/>
              </w:rPr>
              <w:t xml:space="preserve">премедикации. </w:t>
            </w:r>
          </w:p>
        </w:tc>
        <w:tc>
          <w:tcPr>
            <w:tcW w:w="1300" w:type="dxa"/>
          </w:tcPr>
          <w:p w14:paraId="047AD4C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77428BAB"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EF51F19"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CB6E53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F842E5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CF3BF9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7E0AC06D"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7D84FFF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25DB0C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0F53A5B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709858C"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63550F71" w14:textId="77777777" w:rsidR="00B7016F" w:rsidRPr="0096488F" w:rsidRDefault="00B7016F" w:rsidP="00B7016F">
            <w:pPr>
              <w:jc w:val="center"/>
            </w:pPr>
            <w:r w:rsidRPr="0096488F">
              <w:rPr>
                <w:sz w:val="24"/>
                <w:szCs w:val="24"/>
              </w:rPr>
              <w:t>Слайд- лекция</w:t>
            </w:r>
          </w:p>
        </w:tc>
      </w:tr>
      <w:tr w:rsidR="00B7016F" w:rsidRPr="0096488F" w14:paraId="131DB732" w14:textId="77777777" w:rsidTr="005065B0">
        <w:trPr>
          <w:gridAfter w:val="1"/>
          <w:wAfter w:w="21" w:type="dxa"/>
        </w:trPr>
        <w:tc>
          <w:tcPr>
            <w:tcW w:w="675" w:type="dxa"/>
          </w:tcPr>
          <w:p w14:paraId="606073E3" w14:textId="77777777" w:rsidR="00B7016F" w:rsidRPr="0096488F" w:rsidRDefault="00B7016F" w:rsidP="00B7016F">
            <w:pPr>
              <w:pStyle w:val="a3"/>
              <w:widowControl w:val="0"/>
              <w:numPr>
                <w:ilvl w:val="0"/>
                <w:numId w:val="27"/>
              </w:numPr>
              <w:ind w:hanging="578"/>
            </w:pPr>
          </w:p>
        </w:tc>
        <w:tc>
          <w:tcPr>
            <w:tcW w:w="3289" w:type="dxa"/>
          </w:tcPr>
          <w:p w14:paraId="6F4AC3DF" w14:textId="77777777" w:rsidR="00B7016F" w:rsidRPr="00771B23" w:rsidRDefault="00B7016F" w:rsidP="00B7016F">
            <w:pPr>
              <w:autoSpaceDE w:val="0"/>
              <w:autoSpaceDN w:val="0"/>
              <w:adjustRightInd w:val="0"/>
              <w:rPr>
                <w:sz w:val="24"/>
                <w:szCs w:val="24"/>
              </w:rPr>
            </w:pP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1439" w:type="dxa"/>
          </w:tcPr>
          <w:p w14:paraId="22493E3F" w14:textId="77777777" w:rsidR="00B7016F" w:rsidRPr="00771B23" w:rsidRDefault="00B7016F" w:rsidP="00B7016F">
            <w:pPr>
              <w:pStyle w:val="a4"/>
              <w:jc w:val="center"/>
              <w:rPr>
                <w:sz w:val="24"/>
                <w:szCs w:val="24"/>
              </w:rPr>
            </w:pPr>
            <w:r>
              <w:rPr>
                <w:sz w:val="24"/>
                <w:szCs w:val="24"/>
              </w:rPr>
              <w:t>2/0,056</w:t>
            </w:r>
          </w:p>
        </w:tc>
        <w:tc>
          <w:tcPr>
            <w:tcW w:w="6074" w:type="dxa"/>
          </w:tcPr>
          <w:p w14:paraId="6EE5B0A7" w14:textId="77777777" w:rsidR="00B7016F" w:rsidRPr="00640D23" w:rsidRDefault="00B7016F" w:rsidP="00B7016F">
            <w:pPr>
              <w:pStyle w:val="ac"/>
              <w:tabs>
                <w:tab w:val="left" w:pos="4042"/>
              </w:tabs>
              <w:jc w:val="both"/>
              <w:rPr>
                <w:sz w:val="24"/>
                <w:szCs w:val="24"/>
              </w:rPr>
            </w:pPr>
            <w:r w:rsidRPr="00640D23">
              <w:rPr>
                <w:sz w:val="24"/>
                <w:szCs w:val="24"/>
              </w:rPr>
              <w:t>Разработка плана анестезиологического</w:t>
            </w:r>
            <w:r>
              <w:rPr>
                <w:sz w:val="24"/>
                <w:szCs w:val="24"/>
                <w:lang w:val="ru-RU"/>
              </w:rPr>
              <w:t xml:space="preserve"> </w:t>
            </w:r>
            <w:r w:rsidRPr="00640D23">
              <w:rPr>
                <w:sz w:val="24"/>
                <w:szCs w:val="24"/>
              </w:rPr>
              <w:t>пособия согласно соматическому статусу, характеру и объему медицинского</w:t>
            </w:r>
            <w:r>
              <w:rPr>
                <w:sz w:val="24"/>
                <w:szCs w:val="24"/>
                <w:lang w:val="ru-RU"/>
              </w:rPr>
              <w:t xml:space="preserve"> </w:t>
            </w:r>
            <w:r w:rsidRPr="00640D23">
              <w:rPr>
                <w:sz w:val="24"/>
                <w:szCs w:val="24"/>
              </w:rPr>
              <w:t>вмешательства и его неотложности в соответствии с действующими порядками оказания</w:t>
            </w:r>
            <w:r>
              <w:rPr>
                <w:sz w:val="24"/>
                <w:szCs w:val="24"/>
                <w:lang w:val="ru-RU"/>
              </w:rPr>
              <w:t xml:space="preserve"> </w:t>
            </w:r>
            <w:r w:rsidRPr="00640D23">
              <w:rPr>
                <w:sz w:val="24"/>
                <w:szCs w:val="24"/>
              </w:rPr>
              <w:t>медицинской помощи, клиническими рекомендациями (протоколами лечения) по</w:t>
            </w:r>
            <w:r>
              <w:rPr>
                <w:sz w:val="24"/>
                <w:szCs w:val="24"/>
                <w:lang w:val="ru-RU"/>
              </w:rPr>
              <w:t xml:space="preserve"> </w:t>
            </w:r>
            <w:r w:rsidRPr="00640D23">
              <w:rPr>
                <w:sz w:val="24"/>
                <w:szCs w:val="24"/>
              </w:rPr>
              <w:t>вопросам оказания анестезиолого-реанимационной помощи, с учетом стандартов</w:t>
            </w:r>
            <w:r>
              <w:rPr>
                <w:sz w:val="24"/>
                <w:szCs w:val="24"/>
                <w:lang w:val="ru-RU"/>
              </w:rPr>
              <w:t xml:space="preserve"> </w:t>
            </w:r>
            <w:r w:rsidRPr="00640D23">
              <w:rPr>
                <w:sz w:val="24"/>
                <w:szCs w:val="24"/>
              </w:rPr>
              <w:t>медицинской помощи. Ингаляционные и неингаляционные методы общей анестезии.</w:t>
            </w:r>
          </w:p>
          <w:p w14:paraId="7CB6F897" w14:textId="77777777" w:rsidR="00B7016F" w:rsidRPr="00640D23" w:rsidRDefault="00B7016F" w:rsidP="00B7016F">
            <w:pPr>
              <w:pStyle w:val="ac"/>
              <w:tabs>
                <w:tab w:val="left" w:pos="4042"/>
              </w:tabs>
              <w:jc w:val="both"/>
              <w:rPr>
                <w:sz w:val="24"/>
                <w:szCs w:val="24"/>
                <w:lang w:val="ru-RU"/>
              </w:rPr>
            </w:pPr>
            <w:r w:rsidRPr="00640D23">
              <w:rPr>
                <w:sz w:val="24"/>
                <w:szCs w:val="24"/>
              </w:rPr>
              <w:t>Обеспечение безопасности пациентов и профилактики развития осложнений</w:t>
            </w:r>
            <w:r>
              <w:rPr>
                <w:sz w:val="24"/>
                <w:szCs w:val="24"/>
                <w:lang w:val="ru-RU"/>
              </w:rPr>
              <w:t xml:space="preserve"> </w:t>
            </w:r>
            <w:r w:rsidRPr="00640D23">
              <w:rPr>
                <w:sz w:val="24"/>
                <w:szCs w:val="24"/>
              </w:rPr>
              <w:t>анестезиологического пособия, искусственного замещения, поддержания и</w:t>
            </w:r>
            <w:r>
              <w:rPr>
                <w:sz w:val="24"/>
                <w:szCs w:val="24"/>
                <w:lang w:val="ru-RU"/>
              </w:rPr>
              <w:t xml:space="preserve"> </w:t>
            </w:r>
            <w:r w:rsidRPr="00640D23">
              <w:rPr>
                <w:sz w:val="24"/>
                <w:szCs w:val="24"/>
              </w:rPr>
              <w:t>восстановления временно и обратимо нарушенных функций организма при состояниях,</w:t>
            </w:r>
            <w:r>
              <w:rPr>
                <w:sz w:val="24"/>
                <w:szCs w:val="24"/>
                <w:lang w:val="ru-RU"/>
              </w:rPr>
              <w:t xml:space="preserve"> </w:t>
            </w:r>
            <w:r w:rsidRPr="00640D23">
              <w:rPr>
                <w:sz w:val="24"/>
                <w:szCs w:val="24"/>
              </w:rPr>
              <w:t>угрожающих жизни пациента. Определение показаний для своевременного оказания</w:t>
            </w:r>
            <w:r>
              <w:rPr>
                <w:sz w:val="24"/>
                <w:szCs w:val="24"/>
                <w:lang w:val="ru-RU"/>
              </w:rPr>
              <w:t xml:space="preserve"> </w:t>
            </w:r>
            <w:r w:rsidRPr="00640D23">
              <w:rPr>
                <w:sz w:val="24"/>
                <w:szCs w:val="24"/>
              </w:rPr>
              <w:t>анестезиолого-реанимационной помощи как в стационаре, так и вне медицинской</w:t>
            </w:r>
            <w:r>
              <w:rPr>
                <w:sz w:val="24"/>
                <w:szCs w:val="24"/>
                <w:lang w:val="ru-RU"/>
              </w:rPr>
              <w:t xml:space="preserve"> </w:t>
            </w:r>
            <w:r w:rsidRPr="00640D23">
              <w:rPr>
                <w:sz w:val="24"/>
                <w:szCs w:val="24"/>
              </w:rPr>
              <w:t xml:space="preserve">организации. </w:t>
            </w:r>
            <w:r w:rsidRPr="00640D23">
              <w:rPr>
                <w:sz w:val="24"/>
                <w:szCs w:val="24"/>
                <w:lang w:val="ru-RU"/>
              </w:rPr>
              <w:t>Показания и противопоказания к методам анестезиолого-реанимационной помощи;</w:t>
            </w:r>
            <w:r>
              <w:rPr>
                <w:sz w:val="24"/>
                <w:szCs w:val="24"/>
                <w:lang w:val="ru-RU"/>
              </w:rPr>
              <w:t xml:space="preserve"> </w:t>
            </w:r>
            <w:r w:rsidRPr="00640D23">
              <w:rPr>
                <w:sz w:val="24"/>
                <w:szCs w:val="24"/>
                <w:lang w:val="ru-RU"/>
              </w:rPr>
              <w:t>возможные осложнения, побочные действия, нежелательные реакции</w:t>
            </w:r>
            <w:r>
              <w:rPr>
                <w:sz w:val="24"/>
                <w:szCs w:val="24"/>
                <w:lang w:val="ru-RU"/>
              </w:rPr>
              <w:t>.</w:t>
            </w:r>
          </w:p>
        </w:tc>
        <w:tc>
          <w:tcPr>
            <w:tcW w:w="1300" w:type="dxa"/>
          </w:tcPr>
          <w:p w14:paraId="126BB7DD"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9794844"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CD62E45"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FB9F78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C5A473F"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1E6BF4C2"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E998B26"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37BEE05" w14:textId="77777777" w:rsidR="00B7016F" w:rsidRPr="00755C50" w:rsidRDefault="00B7016F" w:rsidP="00B7016F">
            <w:pPr>
              <w:pStyle w:val="a4"/>
              <w:jc w:val="center"/>
              <w:rPr>
                <w:sz w:val="24"/>
                <w:szCs w:val="24"/>
              </w:rPr>
            </w:pPr>
          </w:p>
        </w:tc>
        <w:tc>
          <w:tcPr>
            <w:tcW w:w="1818" w:type="dxa"/>
          </w:tcPr>
          <w:p w14:paraId="54671F04" w14:textId="77777777" w:rsidR="00B7016F" w:rsidRPr="0096488F" w:rsidRDefault="00B7016F" w:rsidP="00B7016F">
            <w:pPr>
              <w:jc w:val="center"/>
            </w:pPr>
            <w:r w:rsidRPr="0096488F">
              <w:rPr>
                <w:sz w:val="24"/>
                <w:szCs w:val="24"/>
              </w:rPr>
              <w:t>Слайд- лекция</w:t>
            </w:r>
          </w:p>
        </w:tc>
      </w:tr>
      <w:tr w:rsidR="00B7016F" w:rsidRPr="0096488F" w14:paraId="7BDE6FB7" w14:textId="77777777" w:rsidTr="005065B0">
        <w:trPr>
          <w:gridAfter w:val="1"/>
          <w:wAfter w:w="21" w:type="dxa"/>
        </w:trPr>
        <w:tc>
          <w:tcPr>
            <w:tcW w:w="675" w:type="dxa"/>
          </w:tcPr>
          <w:p w14:paraId="7609AB5D" w14:textId="77777777" w:rsidR="00B7016F" w:rsidRPr="0096488F" w:rsidRDefault="00B7016F" w:rsidP="00B7016F">
            <w:pPr>
              <w:pStyle w:val="a3"/>
              <w:widowControl w:val="0"/>
              <w:numPr>
                <w:ilvl w:val="0"/>
                <w:numId w:val="27"/>
              </w:numPr>
              <w:ind w:hanging="578"/>
            </w:pPr>
          </w:p>
        </w:tc>
        <w:tc>
          <w:tcPr>
            <w:tcW w:w="3289" w:type="dxa"/>
          </w:tcPr>
          <w:p w14:paraId="6C000372" w14:textId="77777777" w:rsidR="00B7016F" w:rsidRPr="00771B23" w:rsidRDefault="00B7016F" w:rsidP="00B7016F">
            <w:pPr>
              <w:autoSpaceDE w:val="0"/>
              <w:autoSpaceDN w:val="0"/>
              <w:adjustRightInd w:val="0"/>
              <w:rPr>
                <w:sz w:val="24"/>
                <w:szCs w:val="24"/>
              </w:rPr>
            </w:pPr>
            <w:r>
              <w:rPr>
                <w:sz w:val="24"/>
                <w:szCs w:val="24"/>
              </w:rPr>
              <w:t xml:space="preserve">Тема 1.8 </w:t>
            </w:r>
            <w:r w:rsidRPr="00212BFE">
              <w:rPr>
                <w:rFonts w:eastAsia="LiberationSerif"/>
                <w:sz w:val="24"/>
                <w:szCs w:val="24"/>
                <w:lang w:eastAsia="en-US"/>
              </w:rPr>
              <w:t>Оснащение, 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1439" w:type="dxa"/>
          </w:tcPr>
          <w:p w14:paraId="57912592" w14:textId="77777777" w:rsidR="00B7016F" w:rsidRPr="00771B23" w:rsidRDefault="00B7016F" w:rsidP="00B7016F">
            <w:pPr>
              <w:pStyle w:val="a4"/>
              <w:jc w:val="center"/>
              <w:rPr>
                <w:sz w:val="24"/>
                <w:szCs w:val="24"/>
              </w:rPr>
            </w:pPr>
            <w:r>
              <w:rPr>
                <w:sz w:val="24"/>
                <w:szCs w:val="24"/>
              </w:rPr>
              <w:t>2/0,056</w:t>
            </w:r>
          </w:p>
        </w:tc>
        <w:tc>
          <w:tcPr>
            <w:tcW w:w="6074" w:type="dxa"/>
          </w:tcPr>
          <w:p w14:paraId="765B474D" w14:textId="77777777" w:rsidR="00B7016F" w:rsidRPr="00640D23" w:rsidRDefault="00B7016F" w:rsidP="00B7016F">
            <w:pPr>
              <w:pStyle w:val="ac"/>
              <w:ind w:left="36"/>
              <w:jc w:val="both"/>
              <w:rPr>
                <w:sz w:val="24"/>
                <w:szCs w:val="24"/>
              </w:rPr>
            </w:pPr>
            <w:r w:rsidRPr="00640D23">
              <w:rPr>
                <w:sz w:val="24"/>
                <w:szCs w:val="24"/>
              </w:rPr>
              <w:t>Правила</w:t>
            </w:r>
            <w:r>
              <w:rPr>
                <w:sz w:val="24"/>
                <w:szCs w:val="24"/>
                <w:lang w:val="ru-RU"/>
              </w:rPr>
              <w:t xml:space="preserve"> </w:t>
            </w:r>
            <w:r w:rsidRPr="00640D23">
              <w:rPr>
                <w:sz w:val="24"/>
                <w:szCs w:val="24"/>
              </w:rPr>
              <w:t>подготовки и эксплуатации наркозных аппаратов. Стериллизация и дезинфекция</w:t>
            </w:r>
            <w:r>
              <w:rPr>
                <w:sz w:val="24"/>
                <w:szCs w:val="24"/>
                <w:lang w:val="ru-RU"/>
              </w:rPr>
              <w:t xml:space="preserve"> </w:t>
            </w:r>
            <w:r w:rsidRPr="00640D23">
              <w:rPr>
                <w:sz w:val="24"/>
                <w:szCs w:val="24"/>
              </w:rPr>
              <w:t>наркозных аппаратов. Предупреждение взрывов, правила техники безопасности.</w:t>
            </w:r>
          </w:p>
          <w:p w14:paraId="26CB3914" w14:textId="77777777" w:rsidR="00B7016F" w:rsidRPr="00640D23" w:rsidRDefault="00B7016F" w:rsidP="00B7016F">
            <w:pPr>
              <w:pStyle w:val="ac"/>
              <w:ind w:left="36"/>
              <w:jc w:val="both"/>
              <w:rPr>
                <w:sz w:val="24"/>
                <w:szCs w:val="24"/>
              </w:rPr>
            </w:pPr>
            <w:r w:rsidRPr="00640D23">
              <w:rPr>
                <w:sz w:val="24"/>
                <w:szCs w:val="24"/>
              </w:rPr>
              <w:t>Дыхательные контуры. Восстановление проходимости дыхательных путей.</w:t>
            </w:r>
          </w:p>
          <w:p w14:paraId="5D598184" w14:textId="77777777" w:rsidR="00B7016F" w:rsidRPr="003A6B23" w:rsidRDefault="00B7016F" w:rsidP="00B7016F">
            <w:pPr>
              <w:pStyle w:val="ac"/>
              <w:ind w:left="36"/>
              <w:jc w:val="both"/>
              <w:rPr>
                <w:sz w:val="24"/>
                <w:szCs w:val="24"/>
              </w:rPr>
            </w:pPr>
            <w:r w:rsidRPr="00640D23">
              <w:rPr>
                <w:sz w:val="24"/>
                <w:szCs w:val="24"/>
              </w:rPr>
              <w:lastRenderedPageBreak/>
              <w:t>Клинический, аппаратный и лабораторный мониторинг во время проведения анестезии.</w:t>
            </w:r>
            <w:r>
              <w:rPr>
                <w:sz w:val="24"/>
                <w:szCs w:val="24"/>
                <w:lang w:val="ru-RU"/>
              </w:rPr>
              <w:t xml:space="preserve"> </w:t>
            </w:r>
            <w:r w:rsidRPr="00640D23">
              <w:rPr>
                <w:sz w:val="24"/>
                <w:szCs w:val="24"/>
              </w:rPr>
              <w:t>Наблюдение за состоянием пациента после окончания анестезиологического пособия до</w:t>
            </w:r>
            <w:r>
              <w:rPr>
                <w:sz w:val="24"/>
                <w:szCs w:val="24"/>
                <w:lang w:val="ru-RU"/>
              </w:rPr>
              <w:t xml:space="preserve"> </w:t>
            </w:r>
            <w:r w:rsidRPr="00640D23">
              <w:rPr>
                <w:sz w:val="24"/>
                <w:szCs w:val="24"/>
              </w:rPr>
              <w:t>восстановления и стабилизации жизненно важных систем организма. Требования асептики и антисептики как при оказании анестезиолого-реанимационной</w:t>
            </w:r>
            <w:r>
              <w:rPr>
                <w:sz w:val="24"/>
                <w:szCs w:val="24"/>
                <w:lang w:val="ru-RU"/>
              </w:rPr>
              <w:t xml:space="preserve"> </w:t>
            </w:r>
            <w:r w:rsidRPr="00640D23">
              <w:rPr>
                <w:sz w:val="24"/>
                <w:szCs w:val="24"/>
              </w:rPr>
              <w:t>помощи в стационаре, так и при оказании скорой специализированной медицинской</w:t>
            </w:r>
            <w:r>
              <w:rPr>
                <w:sz w:val="24"/>
                <w:szCs w:val="24"/>
                <w:lang w:val="ru-RU"/>
              </w:rPr>
              <w:t xml:space="preserve"> </w:t>
            </w:r>
            <w:r w:rsidRPr="00640D23">
              <w:rPr>
                <w:sz w:val="24"/>
                <w:szCs w:val="24"/>
              </w:rPr>
              <w:t>помощи вне медицинской организации.</w:t>
            </w:r>
          </w:p>
        </w:tc>
        <w:tc>
          <w:tcPr>
            <w:tcW w:w="1300" w:type="dxa"/>
          </w:tcPr>
          <w:p w14:paraId="4DCA8935"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6DFE9170"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5A1E7810" w14:textId="77777777" w:rsidR="00B7016F" w:rsidRPr="00755C50" w:rsidRDefault="00B7016F" w:rsidP="00B7016F">
            <w:pPr>
              <w:pStyle w:val="a4"/>
              <w:jc w:val="center"/>
              <w:rPr>
                <w:sz w:val="24"/>
                <w:szCs w:val="24"/>
              </w:rPr>
            </w:pPr>
          </w:p>
        </w:tc>
        <w:tc>
          <w:tcPr>
            <w:tcW w:w="1818" w:type="dxa"/>
          </w:tcPr>
          <w:p w14:paraId="5DF0D9BF" w14:textId="77777777" w:rsidR="00B7016F" w:rsidRPr="0096488F" w:rsidRDefault="00B7016F" w:rsidP="00B7016F">
            <w:pPr>
              <w:jc w:val="center"/>
            </w:pPr>
            <w:r w:rsidRPr="0096488F">
              <w:rPr>
                <w:sz w:val="24"/>
                <w:szCs w:val="24"/>
              </w:rPr>
              <w:t>Слайд- лекция</w:t>
            </w:r>
          </w:p>
        </w:tc>
      </w:tr>
      <w:tr w:rsidR="00B7016F" w:rsidRPr="0096488F" w14:paraId="0269989D" w14:textId="77777777" w:rsidTr="005065B0">
        <w:trPr>
          <w:gridAfter w:val="1"/>
          <w:wAfter w:w="21" w:type="dxa"/>
        </w:trPr>
        <w:tc>
          <w:tcPr>
            <w:tcW w:w="675" w:type="dxa"/>
          </w:tcPr>
          <w:p w14:paraId="1F70BEF0" w14:textId="77777777" w:rsidR="00B7016F" w:rsidRPr="0096488F" w:rsidRDefault="00B7016F" w:rsidP="00B7016F">
            <w:pPr>
              <w:pStyle w:val="a3"/>
              <w:widowControl w:val="0"/>
              <w:numPr>
                <w:ilvl w:val="0"/>
                <w:numId w:val="27"/>
              </w:numPr>
              <w:ind w:hanging="578"/>
            </w:pPr>
          </w:p>
        </w:tc>
        <w:tc>
          <w:tcPr>
            <w:tcW w:w="3289" w:type="dxa"/>
          </w:tcPr>
          <w:p w14:paraId="4359AF9D" w14:textId="77777777" w:rsidR="00B7016F" w:rsidRPr="00771B23" w:rsidRDefault="00B7016F" w:rsidP="00B7016F">
            <w:pPr>
              <w:autoSpaceDE w:val="0"/>
              <w:autoSpaceDN w:val="0"/>
              <w:adjustRightInd w:val="0"/>
              <w:rPr>
                <w:sz w:val="24"/>
                <w:szCs w:val="24"/>
              </w:rPr>
            </w:pP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1439" w:type="dxa"/>
          </w:tcPr>
          <w:p w14:paraId="62B2FD3D" w14:textId="77777777" w:rsidR="00B7016F" w:rsidRPr="00771B23" w:rsidRDefault="00B7016F" w:rsidP="00B7016F">
            <w:pPr>
              <w:pStyle w:val="a4"/>
              <w:jc w:val="center"/>
              <w:rPr>
                <w:sz w:val="24"/>
                <w:szCs w:val="24"/>
              </w:rPr>
            </w:pPr>
            <w:r>
              <w:rPr>
                <w:sz w:val="24"/>
                <w:szCs w:val="24"/>
              </w:rPr>
              <w:t>2/0,056</w:t>
            </w:r>
          </w:p>
        </w:tc>
        <w:tc>
          <w:tcPr>
            <w:tcW w:w="6074" w:type="dxa"/>
          </w:tcPr>
          <w:p w14:paraId="07A9F9E3" w14:textId="77777777" w:rsidR="00B7016F" w:rsidRPr="00F306F4" w:rsidRDefault="00B7016F" w:rsidP="00B7016F">
            <w:pPr>
              <w:pStyle w:val="ac"/>
              <w:jc w:val="both"/>
              <w:rPr>
                <w:sz w:val="24"/>
                <w:szCs w:val="24"/>
              </w:rPr>
            </w:pPr>
            <w:r w:rsidRPr="00F306F4">
              <w:rPr>
                <w:sz w:val="24"/>
                <w:szCs w:val="24"/>
              </w:rPr>
              <w:t>Проведение комплекса мероприятий</w:t>
            </w:r>
            <w:r>
              <w:rPr>
                <w:sz w:val="24"/>
                <w:szCs w:val="24"/>
                <w:lang w:val="ru-RU"/>
              </w:rPr>
              <w:t xml:space="preserve"> </w:t>
            </w:r>
            <w:r w:rsidRPr="00F306F4">
              <w:rPr>
                <w:sz w:val="24"/>
                <w:szCs w:val="24"/>
              </w:rPr>
              <w:t>по подготовке к анестезиологическому пособию, его проведению при различных</w:t>
            </w:r>
            <w:r>
              <w:rPr>
                <w:sz w:val="24"/>
                <w:szCs w:val="24"/>
                <w:lang w:val="ru-RU"/>
              </w:rPr>
              <w:t xml:space="preserve"> </w:t>
            </w:r>
            <w:r w:rsidRPr="00F306F4">
              <w:rPr>
                <w:sz w:val="24"/>
                <w:szCs w:val="24"/>
              </w:rPr>
              <w:t>медицинских вмешательствах</w:t>
            </w:r>
            <w:r>
              <w:rPr>
                <w:sz w:val="24"/>
                <w:szCs w:val="24"/>
                <w:lang w:val="ru-RU"/>
              </w:rPr>
              <w:t xml:space="preserve">. </w:t>
            </w:r>
            <w:r w:rsidRPr="00F306F4">
              <w:rPr>
                <w:sz w:val="24"/>
                <w:szCs w:val="24"/>
              </w:rPr>
              <w:t>Осуществление выбора вида анестезиологического пособия и</w:t>
            </w:r>
            <w:r>
              <w:rPr>
                <w:sz w:val="24"/>
                <w:szCs w:val="24"/>
                <w:lang w:val="ru-RU"/>
              </w:rPr>
              <w:t xml:space="preserve"> </w:t>
            </w:r>
            <w:r w:rsidRPr="00F306F4">
              <w:rPr>
                <w:sz w:val="24"/>
                <w:szCs w:val="24"/>
              </w:rPr>
              <w:t>его проведение согласно соматическому статусу, характеру и объему медицинского</w:t>
            </w:r>
            <w:r>
              <w:rPr>
                <w:sz w:val="24"/>
                <w:szCs w:val="24"/>
                <w:lang w:val="ru-RU"/>
              </w:rPr>
              <w:t xml:space="preserve"> </w:t>
            </w:r>
            <w:r w:rsidRPr="00F306F4">
              <w:rPr>
                <w:sz w:val="24"/>
                <w:szCs w:val="24"/>
              </w:rPr>
              <w:t>вмешательства и его неотложности. Спинальная анестезия. Эпидуральная анестезия.</w:t>
            </w:r>
          </w:p>
          <w:p w14:paraId="1EE41C16" w14:textId="77777777" w:rsidR="00B7016F" w:rsidRPr="003A6B23" w:rsidRDefault="00B7016F" w:rsidP="00B7016F">
            <w:pPr>
              <w:pStyle w:val="ac"/>
              <w:jc w:val="both"/>
              <w:rPr>
                <w:sz w:val="24"/>
                <w:szCs w:val="24"/>
              </w:rPr>
            </w:pPr>
          </w:p>
        </w:tc>
        <w:tc>
          <w:tcPr>
            <w:tcW w:w="1300" w:type="dxa"/>
          </w:tcPr>
          <w:p w14:paraId="30162852"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5D15B1B2"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44EE6B0"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01F4AC6F"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287BE2C"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4C975908"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53F577A"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4A0BDFC7"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4494A3D1"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55D708E"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CB3B314" w14:textId="77777777" w:rsidR="00B7016F" w:rsidRPr="00755C50" w:rsidRDefault="00B7016F" w:rsidP="00B7016F">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4E9E8A5" w14:textId="77777777" w:rsidR="00B7016F" w:rsidRPr="00755C50" w:rsidRDefault="00B7016F" w:rsidP="00B7016F">
            <w:pPr>
              <w:pStyle w:val="a4"/>
              <w:jc w:val="center"/>
              <w:rPr>
                <w:sz w:val="24"/>
                <w:szCs w:val="24"/>
              </w:rPr>
            </w:pPr>
            <w:r w:rsidRPr="00755C50">
              <w:rPr>
                <w:rFonts w:eastAsia="LiberationSerif"/>
                <w:sz w:val="24"/>
                <w:szCs w:val="24"/>
                <w:lang w:eastAsia="en-US"/>
              </w:rPr>
              <w:t>ПК-2.3</w:t>
            </w:r>
          </w:p>
        </w:tc>
        <w:tc>
          <w:tcPr>
            <w:tcW w:w="1818" w:type="dxa"/>
          </w:tcPr>
          <w:p w14:paraId="2C8EEEBD" w14:textId="77777777" w:rsidR="00B7016F" w:rsidRPr="0096488F" w:rsidRDefault="00B7016F" w:rsidP="00B7016F">
            <w:pPr>
              <w:jc w:val="center"/>
            </w:pPr>
            <w:r w:rsidRPr="0096488F">
              <w:rPr>
                <w:sz w:val="24"/>
                <w:szCs w:val="24"/>
              </w:rPr>
              <w:t>Слайд- лекция</w:t>
            </w:r>
          </w:p>
        </w:tc>
      </w:tr>
      <w:tr w:rsidR="00655E88" w:rsidRPr="0096488F" w14:paraId="2FDE8D6F" w14:textId="77777777" w:rsidTr="005065B0">
        <w:trPr>
          <w:gridAfter w:val="1"/>
          <w:wAfter w:w="21" w:type="dxa"/>
        </w:trPr>
        <w:tc>
          <w:tcPr>
            <w:tcW w:w="675" w:type="dxa"/>
          </w:tcPr>
          <w:p w14:paraId="28106B3F" w14:textId="77777777" w:rsidR="00655E88" w:rsidRPr="0096488F" w:rsidRDefault="00655E88" w:rsidP="00655E88">
            <w:pPr>
              <w:pStyle w:val="a3"/>
              <w:widowControl w:val="0"/>
              <w:numPr>
                <w:ilvl w:val="0"/>
                <w:numId w:val="27"/>
              </w:numPr>
              <w:ind w:hanging="578"/>
            </w:pPr>
          </w:p>
        </w:tc>
        <w:tc>
          <w:tcPr>
            <w:tcW w:w="3289" w:type="dxa"/>
          </w:tcPr>
          <w:p w14:paraId="18EF09D0" w14:textId="77777777" w:rsidR="00655E88" w:rsidRPr="00475E87" w:rsidRDefault="00655E88" w:rsidP="00655E88">
            <w:pPr>
              <w:autoSpaceDE w:val="0"/>
              <w:autoSpaceDN w:val="0"/>
              <w:adjustRightInd w:val="0"/>
              <w:rPr>
                <w:sz w:val="24"/>
                <w:szCs w:val="24"/>
              </w:rPr>
            </w:pP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1439" w:type="dxa"/>
          </w:tcPr>
          <w:p w14:paraId="25582457" w14:textId="77777777" w:rsidR="00655E88" w:rsidRPr="00771B23" w:rsidRDefault="00655E88" w:rsidP="00655E88">
            <w:pPr>
              <w:pStyle w:val="a4"/>
              <w:jc w:val="center"/>
              <w:rPr>
                <w:sz w:val="24"/>
                <w:szCs w:val="24"/>
              </w:rPr>
            </w:pPr>
            <w:r>
              <w:rPr>
                <w:sz w:val="24"/>
                <w:szCs w:val="24"/>
              </w:rPr>
              <w:t>2/0,056</w:t>
            </w:r>
          </w:p>
        </w:tc>
        <w:tc>
          <w:tcPr>
            <w:tcW w:w="6074" w:type="dxa"/>
          </w:tcPr>
          <w:p w14:paraId="4176E4CA" w14:textId="77777777" w:rsidR="00655E88" w:rsidRPr="003A6B23" w:rsidRDefault="00655E88" w:rsidP="00655E88">
            <w:pPr>
              <w:pStyle w:val="ac"/>
              <w:jc w:val="both"/>
              <w:rPr>
                <w:sz w:val="24"/>
                <w:szCs w:val="24"/>
              </w:rPr>
            </w:pPr>
            <w:r w:rsidRPr="00A8631E">
              <w:rPr>
                <w:sz w:val="24"/>
                <w:szCs w:val="24"/>
              </w:rPr>
              <w:t>Особенности анестезии в</w:t>
            </w:r>
            <w:r>
              <w:rPr>
                <w:sz w:val="24"/>
                <w:szCs w:val="24"/>
                <w:lang w:val="ru-RU"/>
              </w:rPr>
              <w:t xml:space="preserve"> </w:t>
            </w:r>
            <w:r w:rsidRPr="00A8631E">
              <w:rPr>
                <w:sz w:val="24"/>
                <w:szCs w:val="24"/>
              </w:rPr>
              <w:t>гинекологии. Анестезия при плановых и экстренных кесаревых сечениях.</w:t>
            </w:r>
            <w:r>
              <w:rPr>
                <w:sz w:val="24"/>
                <w:szCs w:val="24"/>
                <w:lang w:val="ru-RU"/>
              </w:rPr>
              <w:t xml:space="preserve"> </w:t>
            </w:r>
            <w:r w:rsidRPr="00A8631E">
              <w:rPr>
                <w:sz w:val="24"/>
                <w:szCs w:val="24"/>
              </w:rPr>
              <w:t>Обезболивание родов. Выбор метода анестезиологического пособия и его проведение в</w:t>
            </w:r>
            <w:r>
              <w:rPr>
                <w:sz w:val="24"/>
                <w:szCs w:val="24"/>
                <w:lang w:val="ru-RU"/>
              </w:rPr>
              <w:t xml:space="preserve"> </w:t>
            </w:r>
            <w:r w:rsidRPr="00A8631E">
              <w:rPr>
                <w:sz w:val="24"/>
                <w:szCs w:val="24"/>
              </w:rPr>
              <w:t>соответствии с действующими порядками, клиническими рекомендациями (протоколами</w:t>
            </w:r>
            <w:r>
              <w:rPr>
                <w:sz w:val="24"/>
                <w:szCs w:val="24"/>
                <w:lang w:val="ru-RU"/>
              </w:rPr>
              <w:t xml:space="preserve"> </w:t>
            </w:r>
            <w:r w:rsidRPr="00A8631E">
              <w:rPr>
                <w:sz w:val="24"/>
                <w:szCs w:val="24"/>
              </w:rPr>
              <w:t>лечения), стандартами оказания анестезиолого-реанимационной помощи.</w:t>
            </w:r>
          </w:p>
        </w:tc>
        <w:tc>
          <w:tcPr>
            <w:tcW w:w="1300" w:type="dxa"/>
          </w:tcPr>
          <w:p w14:paraId="0933E24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67D009C"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48D1E5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54D1B5E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0C3BADD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6888EBE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7CF75E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1CEB0F7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00BCF4F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C0E6C10"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005494D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7DE6780" w14:textId="77777777" w:rsidR="00655E88" w:rsidRPr="00755C50" w:rsidRDefault="00655E88" w:rsidP="00655E88">
            <w:pPr>
              <w:pStyle w:val="a4"/>
              <w:jc w:val="center"/>
              <w:rPr>
                <w:sz w:val="24"/>
                <w:szCs w:val="24"/>
              </w:rPr>
            </w:pPr>
            <w:r w:rsidRPr="00755C50">
              <w:rPr>
                <w:rFonts w:eastAsia="LiberationSerif"/>
                <w:sz w:val="24"/>
                <w:szCs w:val="24"/>
                <w:lang w:eastAsia="en-US"/>
              </w:rPr>
              <w:t>ПК-2.3</w:t>
            </w:r>
          </w:p>
        </w:tc>
        <w:tc>
          <w:tcPr>
            <w:tcW w:w="1818" w:type="dxa"/>
          </w:tcPr>
          <w:p w14:paraId="3A357537" w14:textId="77777777" w:rsidR="00655E88" w:rsidRPr="0096488F" w:rsidRDefault="00655E88" w:rsidP="00655E88">
            <w:pPr>
              <w:jc w:val="center"/>
            </w:pPr>
            <w:r w:rsidRPr="0096488F">
              <w:rPr>
                <w:sz w:val="24"/>
                <w:szCs w:val="24"/>
              </w:rPr>
              <w:t>Слайд- лекция</w:t>
            </w:r>
          </w:p>
        </w:tc>
      </w:tr>
      <w:tr w:rsidR="00655E88" w:rsidRPr="0096488F" w14:paraId="6CB60EAF" w14:textId="77777777" w:rsidTr="005065B0">
        <w:trPr>
          <w:gridAfter w:val="1"/>
          <w:wAfter w:w="21" w:type="dxa"/>
        </w:trPr>
        <w:tc>
          <w:tcPr>
            <w:tcW w:w="675" w:type="dxa"/>
          </w:tcPr>
          <w:p w14:paraId="07E4959F" w14:textId="77777777" w:rsidR="00655E88" w:rsidRPr="0096488F" w:rsidRDefault="00655E88" w:rsidP="00655E88">
            <w:pPr>
              <w:pStyle w:val="a3"/>
              <w:widowControl w:val="0"/>
              <w:numPr>
                <w:ilvl w:val="0"/>
                <w:numId w:val="27"/>
              </w:numPr>
              <w:ind w:hanging="578"/>
            </w:pPr>
          </w:p>
        </w:tc>
        <w:tc>
          <w:tcPr>
            <w:tcW w:w="3289" w:type="dxa"/>
          </w:tcPr>
          <w:p w14:paraId="674CB460" w14:textId="77777777" w:rsidR="00655E88" w:rsidRPr="00475E87" w:rsidRDefault="00655E88" w:rsidP="00655E88">
            <w:pPr>
              <w:autoSpaceDE w:val="0"/>
              <w:autoSpaceDN w:val="0"/>
              <w:adjustRightInd w:val="0"/>
              <w:rPr>
                <w:sz w:val="24"/>
                <w:szCs w:val="24"/>
              </w:rPr>
            </w:pP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1439" w:type="dxa"/>
          </w:tcPr>
          <w:p w14:paraId="04B0A8E3" w14:textId="77777777" w:rsidR="00655E88" w:rsidRPr="00771B23" w:rsidRDefault="00655E88" w:rsidP="00655E88">
            <w:pPr>
              <w:pStyle w:val="a4"/>
              <w:jc w:val="center"/>
              <w:rPr>
                <w:sz w:val="24"/>
                <w:szCs w:val="24"/>
              </w:rPr>
            </w:pPr>
            <w:r>
              <w:rPr>
                <w:sz w:val="24"/>
                <w:szCs w:val="24"/>
              </w:rPr>
              <w:t>2/0,056</w:t>
            </w:r>
          </w:p>
        </w:tc>
        <w:tc>
          <w:tcPr>
            <w:tcW w:w="6074" w:type="dxa"/>
          </w:tcPr>
          <w:p w14:paraId="084BB00F" w14:textId="77777777" w:rsidR="00655E88" w:rsidRPr="00A8631E" w:rsidRDefault="00655E88" w:rsidP="00655E88">
            <w:pPr>
              <w:pStyle w:val="ac"/>
              <w:jc w:val="both"/>
              <w:rPr>
                <w:sz w:val="24"/>
                <w:szCs w:val="24"/>
              </w:rPr>
            </w:pPr>
            <w:r w:rsidRPr="00A8631E">
              <w:rPr>
                <w:sz w:val="24"/>
                <w:szCs w:val="24"/>
              </w:rPr>
              <w:t>Анестезия при заболеваниях у</w:t>
            </w:r>
            <w:r>
              <w:rPr>
                <w:sz w:val="24"/>
                <w:szCs w:val="24"/>
                <w:lang w:val="ru-RU"/>
              </w:rPr>
              <w:t xml:space="preserve"> </w:t>
            </w:r>
            <w:r w:rsidRPr="00A8631E">
              <w:rPr>
                <w:sz w:val="24"/>
                <w:szCs w:val="24"/>
              </w:rPr>
              <w:t>новорожденных. Анестезия в плановой хирургии у детей. Анестезия в экстренной</w:t>
            </w:r>
            <w:r>
              <w:rPr>
                <w:sz w:val="24"/>
                <w:szCs w:val="24"/>
                <w:lang w:val="ru-RU"/>
              </w:rPr>
              <w:t xml:space="preserve"> </w:t>
            </w:r>
            <w:r w:rsidRPr="00A8631E">
              <w:rPr>
                <w:sz w:val="24"/>
                <w:szCs w:val="24"/>
              </w:rPr>
              <w:t>хирургии у детей. Анестезия в травматологии и ортопедии у детей. Вопросы</w:t>
            </w:r>
            <w:r>
              <w:rPr>
                <w:sz w:val="24"/>
                <w:szCs w:val="24"/>
                <w:lang w:val="ru-RU"/>
              </w:rPr>
              <w:t xml:space="preserve"> </w:t>
            </w:r>
            <w:r w:rsidRPr="00A8631E">
              <w:rPr>
                <w:sz w:val="24"/>
                <w:szCs w:val="24"/>
              </w:rPr>
              <w:t>фармакокинетики и проницаемости лекарственных препаратов через</w:t>
            </w:r>
            <w:r>
              <w:rPr>
                <w:sz w:val="24"/>
                <w:szCs w:val="24"/>
                <w:lang w:val="ru-RU"/>
              </w:rPr>
              <w:t xml:space="preserve"> </w:t>
            </w:r>
            <w:r w:rsidRPr="00A8631E">
              <w:rPr>
                <w:sz w:val="24"/>
                <w:szCs w:val="24"/>
              </w:rPr>
              <w:t>гематоэнцефалический и плацентарный барьер, а также в грудное молоко при лактации.</w:t>
            </w:r>
          </w:p>
          <w:p w14:paraId="5AADEDA3" w14:textId="77777777" w:rsidR="00655E88" w:rsidRPr="003A6B23" w:rsidRDefault="00655E88" w:rsidP="00655E88">
            <w:pPr>
              <w:pStyle w:val="ac"/>
              <w:jc w:val="both"/>
              <w:rPr>
                <w:sz w:val="24"/>
                <w:szCs w:val="24"/>
              </w:rPr>
            </w:pPr>
            <w:r w:rsidRPr="00A8631E">
              <w:rPr>
                <w:sz w:val="24"/>
                <w:szCs w:val="24"/>
              </w:rPr>
              <w:t>Выбор метода анестезиологического пособия и его проведение в соответствии с</w:t>
            </w:r>
            <w:r>
              <w:rPr>
                <w:sz w:val="24"/>
                <w:szCs w:val="24"/>
                <w:lang w:val="ru-RU"/>
              </w:rPr>
              <w:t xml:space="preserve"> </w:t>
            </w:r>
            <w:r w:rsidRPr="00A8631E">
              <w:rPr>
                <w:sz w:val="24"/>
                <w:szCs w:val="24"/>
              </w:rPr>
              <w:t>действующими порядками, клиническими рекомендациями (протоколами лечения) и</w:t>
            </w:r>
            <w:r>
              <w:rPr>
                <w:sz w:val="24"/>
                <w:szCs w:val="24"/>
                <w:lang w:val="ru-RU"/>
              </w:rPr>
              <w:t xml:space="preserve"> </w:t>
            </w:r>
            <w:r w:rsidRPr="00A8631E">
              <w:rPr>
                <w:sz w:val="24"/>
                <w:szCs w:val="24"/>
              </w:rPr>
              <w:t>стандартами оказания анестезиолого-реанимационной помощи в педиатрии.</w:t>
            </w:r>
          </w:p>
        </w:tc>
        <w:tc>
          <w:tcPr>
            <w:tcW w:w="1300" w:type="dxa"/>
          </w:tcPr>
          <w:p w14:paraId="5D827D4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20CD85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1D39F39"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5E903B0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5E3555F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3F30613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3E0F3FF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A14F82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41802CA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D3E0FF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00F8000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526D3E8" w14:textId="77777777" w:rsidR="00655E88" w:rsidRPr="00755C50" w:rsidRDefault="00655E88" w:rsidP="00655E88">
            <w:pPr>
              <w:pStyle w:val="a4"/>
              <w:jc w:val="center"/>
              <w:rPr>
                <w:sz w:val="24"/>
                <w:szCs w:val="24"/>
              </w:rPr>
            </w:pPr>
            <w:r w:rsidRPr="00755C50">
              <w:rPr>
                <w:rFonts w:eastAsia="LiberationSerif"/>
                <w:sz w:val="24"/>
                <w:szCs w:val="24"/>
                <w:lang w:eastAsia="en-US"/>
              </w:rPr>
              <w:t>ПК-2.3</w:t>
            </w:r>
          </w:p>
        </w:tc>
        <w:tc>
          <w:tcPr>
            <w:tcW w:w="1818" w:type="dxa"/>
          </w:tcPr>
          <w:p w14:paraId="7D9C354F" w14:textId="77777777" w:rsidR="00655E88" w:rsidRPr="0096488F" w:rsidRDefault="00655E88" w:rsidP="00655E88">
            <w:pPr>
              <w:jc w:val="center"/>
            </w:pPr>
            <w:r w:rsidRPr="0096488F">
              <w:rPr>
                <w:sz w:val="24"/>
                <w:szCs w:val="24"/>
              </w:rPr>
              <w:t>Слайд- лекция</w:t>
            </w:r>
          </w:p>
        </w:tc>
      </w:tr>
      <w:tr w:rsidR="00C65587" w:rsidRPr="0096488F" w14:paraId="273CF9DE" w14:textId="77777777" w:rsidTr="005065B0">
        <w:trPr>
          <w:gridAfter w:val="1"/>
          <w:wAfter w:w="21" w:type="dxa"/>
        </w:trPr>
        <w:tc>
          <w:tcPr>
            <w:tcW w:w="675" w:type="dxa"/>
          </w:tcPr>
          <w:p w14:paraId="1F5E3A80" w14:textId="77777777" w:rsidR="00C65587" w:rsidRPr="0096488F" w:rsidRDefault="00C65587" w:rsidP="00C65587">
            <w:pPr>
              <w:pStyle w:val="a3"/>
              <w:widowControl w:val="0"/>
              <w:numPr>
                <w:ilvl w:val="0"/>
                <w:numId w:val="27"/>
              </w:numPr>
              <w:ind w:hanging="578"/>
            </w:pPr>
          </w:p>
        </w:tc>
        <w:tc>
          <w:tcPr>
            <w:tcW w:w="3289" w:type="dxa"/>
          </w:tcPr>
          <w:p w14:paraId="7CF6FBC4" w14:textId="77777777" w:rsidR="00C65587" w:rsidRPr="00EC2C6F" w:rsidRDefault="00C65587" w:rsidP="00C65587">
            <w:pPr>
              <w:autoSpaceDE w:val="0"/>
              <w:autoSpaceDN w:val="0"/>
              <w:adjustRightInd w:val="0"/>
              <w:rPr>
                <w:b/>
                <w:sz w:val="24"/>
                <w:szCs w:val="24"/>
              </w:rPr>
            </w:pPr>
            <w:r w:rsidRPr="00EC2C6F">
              <w:rPr>
                <w:b/>
                <w:sz w:val="24"/>
                <w:szCs w:val="24"/>
              </w:rPr>
              <w:t>Раздел 2. Реаниматология</w:t>
            </w:r>
          </w:p>
        </w:tc>
        <w:tc>
          <w:tcPr>
            <w:tcW w:w="1439" w:type="dxa"/>
          </w:tcPr>
          <w:p w14:paraId="2A25820B" w14:textId="77777777" w:rsidR="00C65587" w:rsidRPr="00EC2C6F" w:rsidRDefault="00C65587" w:rsidP="00C65587">
            <w:pPr>
              <w:pStyle w:val="a4"/>
              <w:jc w:val="center"/>
              <w:rPr>
                <w:b/>
                <w:sz w:val="24"/>
                <w:szCs w:val="24"/>
              </w:rPr>
            </w:pPr>
            <w:r w:rsidRPr="00EC2C6F">
              <w:rPr>
                <w:b/>
                <w:sz w:val="24"/>
                <w:szCs w:val="24"/>
              </w:rPr>
              <w:t>6</w:t>
            </w:r>
            <w:r>
              <w:rPr>
                <w:b/>
                <w:sz w:val="24"/>
                <w:szCs w:val="24"/>
              </w:rPr>
              <w:t>/0,17</w:t>
            </w:r>
          </w:p>
        </w:tc>
        <w:tc>
          <w:tcPr>
            <w:tcW w:w="6074" w:type="dxa"/>
          </w:tcPr>
          <w:p w14:paraId="7BFAB2F0" w14:textId="77777777" w:rsidR="00C65587" w:rsidRPr="00285F07" w:rsidRDefault="00C65587" w:rsidP="00C65587">
            <w:pPr>
              <w:pStyle w:val="Default"/>
              <w:jc w:val="both"/>
              <w:rPr>
                <w:spacing w:val="-6"/>
              </w:rPr>
            </w:pPr>
          </w:p>
        </w:tc>
        <w:tc>
          <w:tcPr>
            <w:tcW w:w="1300" w:type="dxa"/>
          </w:tcPr>
          <w:p w14:paraId="5BAFA450" w14:textId="77777777" w:rsidR="00C65587" w:rsidRPr="00755C50" w:rsidRDefault="00C65587" w:rsidP="00C65587">
            <w:pPr>
              <w:autoSpaceDE w:val="0"/>
              <w:autoSpaceDN w:val="0"/>
              <w:adjustRightInd w:val="0"/>
              <w:jc w:val="center"/>
              <w:rPr>
                <w:rFonts w:eastAsia="LiberationSerif"/>
                <w:sz w:val="24"/>
                <w:szCs w:val="24"/>
                <w:lang w:eastAsia="en-US"/>
              </w:rPr>
            </w:pPr>
          </w:p>
        </w:tc>
        <w:tc>
          <w:tcPr>
            <w:tcW w:w="1818" w:type="dxa"/>
          </w:tcPr>
          <w:p w14:paraId="7C3F661A" w14:textId="77777777" w:rsidR="00C65587" w:rsidRPr="0096488F" w:rsidRDefault="00C65587" w:rsidP="00C65587">
            <w:pPr>
              <w:jc w:val="center"/>
              <w:rPr>
                <w:sz w:val="24"/>
                <w:szCs w:val="24"/>
              </w:rPr>
            </w:pPr>
          </w:p>
        </w:tc>
      </w:tr>
      <w:tr w:rsidR="00655E88" w:rsidRPr="0096488F" w14:paraId="5F68E7A4" w14:textId="77777777" w:rsidTr="005065B0">
        <w:trPr>
          <w:gridAfter w:val="1"/>
          <w:wAfter w:w="21" w:type="dxa"/>
        </w:trPr>
        <w:tc>
          <w:tcPr>
            <w:tcW w:w="675" w:type="dxa"/>
          </w:tcPr>
          <w:p w14:paraId="694A8E64" w14:textId="77777777" w:rsidR="00655E88" w:rsidRPr="0096488F" w:rsidRDefault="00655E88" w:rsidP="00655E88">
            <w:pPr>
              <w:pStyle w:val="a3"/>
              <w:widowControl w:val="0"/>
              <w:numPr>
                <w:ilvl w:val="0"/>
                <w:numId w:val="27"/>
              </w:numPr>
              <w:ind w:hanging="578"/>
            </w:pPr>
          </w:p>
        </w:tc>
        <w:tc>
          <w:tcPr>
            <w:tcW w:w="3289" w:type="dxa"/>
          </w:tcPr>
          <w:p w14:paraId="6C457CE0" w14:textId="77777777" w:rsidR="00655E88" w:rsidRPr="009454FD" w:rsidRDefault="00655E88" w:rsidP="00655E88">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1439" w:type="dxa"/>
          </w:tcPr>
          <w:p w14:paraId="40D48274" w14:textId="77777777" w:rsidR="00655E88" w:rsidRPr="00771B23" w:rsidRDefault="00655E88" w:rsidP="00655E88">
            <w:pPr>
              <w:pStyle w:val="a4"/>
              <w:jc w:val="center"/>
              <w:rPr>
                <w:sz w:val="24"/>
                <w:szCs w:val="24"/>
              </w:rPr>
            </w:pPr>
            <w:r>
              <w:rPr>
                <w:sz w:val="24"/>
                <w:szCs w:val="24"/>
              </w:rPr>
              <w:t>2/0,056</w:t>
            </w:r>
          </w:p>
        </w:tc>
        <w:tc>
          <w:tcPr>
            <w:tcW w:w="6074" w:type="dxa"/>
          </w:tcPr>
          <w:p w14:paraId="339D7754" w14:textId="77777777" w:rsidR="00655E88" w:rsidRPr="003A6B23" w:rsidRDefault="00655E88" w:rsidP="00655E88">
            <w:pPr>
              <w:pStyle w:val="ac"/>
              <w:jc w:val="both"/>
              <w:rPr>
                <w:sz w:val="24"/>
                <w:szCs w:val="24"/>
              </w:rPr>
            </w:pPr>
            <w:r w:rsidRPr="00656D23">
              <w:rPr>
                <w:sz w:val="24"/>
                <w:szCs w:val="24"/>
              </w:rPr>
              <w:t>Показания для</w:t>
            </w:r>
            <w:r>
              <w:rPr>
                <w:sz w:val="24"/>
                <w:szCs w:val="24"/>
                <w:lang w:val="ru-RU"/>
              </w:rPr>
              <w:t xml:space="preserve"> </w:t>
            </w:r>
            <w:r w:rsidRPr="00656D23">
              <w:rPr>
                <w:sz w:val="24"/>
                <w:szCs w:val="24"/>
              </w:rPr>
              <w:t>тромбопрофилактики у реанимационных больных. Проведение тромболитической</w:t>
            </w:r>
            <w:r>
              <w:rPr>
                <w:sz w:val="24"/>
                <w:szCs w:val="24"/>
                <w:lang w:val="ru-RU"/>
              </w:rPr>
              <w:t xml:space="preserve"> </w:t>
            </w:r>
            <w:r w:rsidRPr="00656D23">
              <w:rPr>
                <w:sz w:val="24"/>
                <w:szCs w:val="24"/>
              </w:rPr>
              <w:t>терапии. Проведение антиагрегантной терапии. Осложнения тромболитической и</w:t>
            </w:r>
            <w:r>
              <w:rPr>
                <w:sz w:val="24"/>
                <w:szCs w:val="24"/>
                <w:lang w:val="ru-RU"/>
              </w:rPr>
              <w:t xml:space="preserve"> </w:t>
            </w:r>
            <w:r w:rsidRPr="00656D23">
              <w:rPr>
                <w:sz w:val="24"/>
                <w:szCs w:val="24"/>
              </w:rPr>
              <w:t>антиагрегантной терапии.</w:t>
            </w:r>
          </w:p>
        </w:tc>
        <w:tc>
          <w:tcPr>
            <w:tcW w:w="1300" w:type="dxa"/>
          </w:tcPr>
          <w:p w14:paraId="3AF7AD8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AC8EFF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9AB452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5A88C242" w14:textId="77777777" w:rsidR="00655E88" w:rsidRPr="00755C50" w:rsidRDefault="00655E88" w:rsidP="00655E88">
            <w:pPr>
              <w:pStyle w:val="a4"/>
              <w:jc w:val="center"/>
              <w:rPr>
                <w:rFonts w:eastAsia="LiberationSerif"/>
                <w:sz w:val="24"/>
                <w:szCs w:val="24"/>
                <w:lang w:eastAsia="en-US"/>
              </w:rPr>
            </w:pPr>
            <w:r w:rsidRPr="00755C50">
              <w:rPr>
                <w:rFonts w:eastAsia="LiberationSerif"/>
                <w:sz w:val="24"/>
                <w:szCs w:val="24"/>
                <w:lang w:eastAsia="en-US"/>
              </w:rPr>
              <w:t>ОПК-9.2</w:t>
            </w:r>
          </w:p>
          <w:p w14:paraId="4B9136B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CEC008A" w14:textId="77777777" w:rsidR="00655E88" w:rsidRPr="00755C50" w:rsidRDefault="00655E88" w:rsidP="00655E88">
            <w:pPr>
              <w:autoSpaceDE w:val="0"/>
              <w:autoSpaceDN w:val="0"/>
              <w:adjustRightInd w:val="0"/>
              <w:jc w:val="center"/>
              <w:rPr>
                <w:sz w:val="24"/>
                <w:szCs w:val="24"/>
              </w:rPr>
            </w:pPr>
            <w:r w:rsidRPr="00755C50">
              <w:rPr>
                <w:rFonts w:eastAsia="LiberationSerif"/>
                <w:sz w:val="24"/>
                <w:szCs w:val="24"/>
                <w:lang w:eastAsia="en-US"/>
              </w:rPr>
              <w:t>ПК-1.2</w:t>
            </w:r>
          </w:p>
        </w:tc>
        <w:tc>
          <w:tcPr>
            <w:tcW w:w="1818" w:type="dxa"/>
          </w:tcPr>
          <w:p w14:paraId="24DD789D" w14:textId="77777777" w:rsidR="00655E88" w:rsidRPr="0096488F" w:rsidRDefault="00655E88" w:rsidP="00655E88">
            <w:pPr>
              <w:jc w:val="center"/>
            </w:pPr>
            <w:r w:rsidRPr="0096488F">
              <w:rPr>
                <w:sz w:val="24"/>
                <w:szCs w:val="24"/>
              </w:rPr>
              <w:t>Слайд- лекция</w:t>
            </w:r>
          </w:p>
        </w:tc>
      </w:tr>
      <w:tr w:rsidR="00655E88" w:rsidRPr="0096488F" w14:paraId="302CA803" w14:textId="77777777" w:rsidTr="005065B0">
        <w:trPr>
          <w:gridAfter w:val="1"/>
          <w:wAfter w:w="21" w:type="dxa"/>
        </w:trPr>
        <w:tc>
          <w:tcPr>
            <w:tcW w:w="675" w:type="dxa"/>
          </w:tcPr>
          <w:p w14:paraId="568B58CA" w14:textId="77777777" w:rsidR="00655E88" w:rsidRPr="0096488F" w:rsidRDefault="00655E88" w:rsidP="00655E88">
            <w:pPr>
              <w:pStyle w:val="a3"/>
              <w:widowControl w:val="0"/>
              <w:numPr>
                <w:ilvl w:val="0"/>
                <w:numId w:val="27"/>
              </w:numPr>
              <w:ind w:hanging="578"/>
            </w:pPr>
          </w:p>
        </w:tc>
        <w:tc>
          <w:tcPr>
            <w:tcW w:w="3289" w:type="dxa"/>
          </w:tcPr>
          <w:p w14:paraId="3ADA31E6" w14:textId="77777777" w:rsidR="00655E88" w:rsidRPr="009454FD" w:rsidRDefault="00655E88" w:rsidP="00655E88">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1439" w:type="dxa"/>
          </w:tcPr>
          <w:p w14:paraId="5FB90956" w14:textId="77777777" w:rsidR="00655E88" w:rsidRPr="00771B23" w:rsidRDefault="00655E88" w:rsidP="00655E88">
            <w:pPr>
              <w:pStyle w:val="a4"/>
              <w:jc w:val="center"/>
              <w:rPr>
                <w:sz w:val="24"/>
                <w:szCs w:val="24"/>
              </w:rPr>
            </w:pPr>
            <w:r>
              <w:rPr>
                <w:sz w:val="24"/>
                <w:szCs w:val="24"/>
              </w:rPr>
              <w:t>2/0,056</w:t>
            </w:r>
          </w:p>
        </w:tc>
        <w:tc>
          <w:tcPr>
            <w:tcW w:w="6074" w:type="dxa"/>
          </w:tcPr>
          <w:p w14:paraId="58A81EB4" w14:textId="77777777" w:rsidR="00655E88" w:rsidRDefault="00655E88" w:rsidP="00655E88">
            <w:pPr>
              <w:pStyle w:val="ac"/>
              <w:jc w:val="both"/>
              <w:rPr>
                <w:sz w:val="24"/>
                <w:szCs w:val="24"/>
              </w:rPr>
            </w:pPr>
            <w:r w:rsidRPr="00656D23">
              <w:rPr>
                <w:sz w:val="24"/>
                <w:szCs w:val="24"/>
              </w:rPr>
              <w:t>Общие вопросы</w:t>
            </w:r>
            <w:r>
              <w:rPr>
                <w:sz w:val="24"/>
                <w:szCs w:val="24"/>
                <w:lang w:val="ru-RU"/>
              </w:rPr>
              <w:t xml:space="preserve"> </w:t>
            </w:r>
            <w:r w:rsidRPr="00656D23">
              <w:rPr>
                <w:sz w:val="24"/>
                <w:szCs w:val="24"/>
              </w:rPr>
              <w:t>организации оказания скорой анестезиолого-реанимационной помощи вне медицинской</w:t>
            </w:r>
            <w:r>
              <w:rPr>
                <w:sz w:val="24"/>
                <w:szCs w:val="24"/>
                <w:lang w:val="ru-RU"/>
              </w:rPr>
              <w:t xml:space="preserve"> </w:t>
            </w:r>
            <w:r w:rsidRPr="00656D23">
              <w:rPr>
                <w:sz w:val="24"/>
                <w:szCs w:val="24"/>
              </w:rPr>
              <w:t>организации, тактика работы при чрезвычайных ситуациях, стихийных бедствиях,</w:t>
            </w:r>
            <w:r>
              <w:rPr>
                <w:sz w:val="24"/>
                <w:szCs w:val="24"/>
                <w:lang w:val="ru-RU"/>
              </w:rPr>
              <w:t xml:space="preserve"> </w:t>
            </w:r>
            <w:r w:rsidRPr="00656D23">
              <w:rPr>
                <w:sz w:val="24"/>
                <w:szCs w:val="24"/>
              </w:rPr>
              <w:t xml:space="preserve">микросоциальных конфликтах. </w:t>
            </w:r>
          </w:p>
          <w:p w14:paraId="44AEBFE6" w14:textId="77777777" w:rsidR="00655E88" w:rsidRPr="003A6B23" w:rsidRDefault="00655E88" w:rsidP="00655E88">
            <w:pPr>
              <w:pStyle w:val="ac"/>
              <w:jc w:val="both"/>
              <w:rPr>
                <w:sz w:val="24"/>
                <w:szCs w:val="24"/>
              </w:rPr>
            </w:pPr>
            <w:r w:rsidRPr="00656D23">
              <w:rPr>
                <w:sz w:val="24"/>
                <w:szCs w:val="24"/>
              </w:rPr>
              <w:t>Показания и противопоказания для транспортировки больных. Подготовка критических</w:t>
            </w:r>
            <w:r>
              <w:rPr>
                <w:sz w:val="24"/>
                <w:szCs w:val="24"/>
                <w:lang w:val="ru-RU"/>
              </w:rPr>
              <w:t xml:space="preserve"> </w:t>
            </w:r>
            <w:r w:rsidRPr="00656D23">
              <w:rPr>
                <w:sz w:val="24"/>
                <w:szCs w:val="24"/>
              </w:rPr>
              <w:t>больных к транспортировке. Порядок транспортировки больных в критическом</w:t>
            </w:r>
            <w:r>
              <w:rPr>
                <w:sz w:val="24"/>
                <w:szCs w:val="24"/>
                <w:lang w:val="ru-RU"/>
              </w:rPr>
              <w:t xml:space="preserve"> </w:t>
            </w:r>
            <w:r w:rsidRPr="00656D23">
              <w:rPr>
                <w:sz w:val="24"/>
                <w:szCs w:val="24"/>
              </w:rPr>
              <w:t>состоянии. Основы взаимодействия с экстренными оперативными службами, силами</w:t>
            </w:r>
            <w:r>
              <w:rPr>
                <w:sz w:val="24"/>
                <w:szCs w:val="24"/>
                <w:lang w:val="ru-RU"/>
              </w:rPr>
              <w:t xml:space="preserve"> </w:t>
            </w:r>
            <w:r w:rsidRPr="00656D23">
              <w:rPr>
                <w:sz w:val="24"/>
                <w:szCs w:val="24"/>
              </w:rPr>
              <w:t xml:space="preserve">гражданской обороны, Всероссийской службой медицины катастроф. </w:t>
            </w:r>
          </w:p>
        </w:tc>
        <w:tc>
          <w:tcPr>
            <w:tcW w:w="1300" w:type="dxa"/>
          </w:tcPr>
          <w:p w14:paraId="7F04B29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2445B7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375D3F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1A50E486" w14:textId="77777777" w:rsidR="00655E88" w:rsidRPr="00755C50" w:rsidRDefault="00655E88" w:rsidP="00655E88">
            <w:pPr>
              <w:pStyle w:val="a4"/>
              <w:jc w:val="center"/>
              <w:rPr>
                <w:rFonts w:eastAsia="LiberationSerif"/>
                <w:sz w:val="24"/>
                <w:szCs w:val="24"/>
                <w:lang w:eastAsia="en-US"/>
              </w:rPr>
            </w:pPr>
            <w:r w:rsidRPr="00755C50">
              <w:rPr>
                <w:rFonts w:eastAsia="LiberationSerif"/>
                <w:sz w:val="24"/>
                <w:szCs w:val="24"/>
                <w:lang w:eastAsia="en-US"/>
              </w:rPr>
              <w:t>ОПК-9.2</w:t>
            </w:r>
          </w:p>
          <w:p w14:paraId="2C5BBAF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561FE70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0EFB158" w14:textId="77777777" w:rsidR="00655E88" w:rsidRPr="00755C50" w:rsidRDefault="00655E88" w:rsidP="00655E88">
            <w:pPr>
              <w:pStyle w:val="a4"/>
              <w:jc w:val="center"/>
              <w:rPr>
                <w:sz w:val="24"/>
                <w:szCs w:val="24"/>
              </w:rPr>
            </w:pPr>
          </w:p>
        </w:tc>
        <w:tc>
          <w:tcPr>
            <w:tcW w:w="1818" w:type="dxa"/>
          </w:tcPr>
          <w:p w14:paraId="26734BB8" w14:textId="77777777" w:rsidR="00655E88" w:rsidRPr="0096488F" w:rsidRDefault="00655E88" w:rsidP="00655E88">
            <w:pPr>
              <w:jc w:val="center"/>
            </w:pPr>
            <w:r w:rsidRPr="0096488F">
              <w:rPr>
                <w:sz w:val="24"/>
                <w:szCs w:val="24"/>
              </w:rPr>
              <w:t>Слайд- лекция</w:t>
            </w:r>
          </w:p>
        </w:tc>
      </w:tr>
      <w:tr w:rsidR="00655E88" w:rsidRPr="0096488F" w14:paraId="0A803A75" w14:textId="77777777" w:rsidTr="005065B0">
        <w:trPr>
          <w:gridAfter w:val="1"/>
          <w:wAfter w:w="21" w:type="dxa"/>
        </w:trPr>
        <w:tc>
          <w:tcPr>
            <w:tcW w:w="675" w:type="dxa"/>
          </w:tcPr>
          <w:p w14:paraId="3C365095" w14:textId="77777777" w:rsidR="00655E88" w:rsidRPr="0096488F" w:rsidRDefault="00655E88" w:rsidP="00655E88">
            <w:pPr>
              <w:pStyle w:val="a3"/>
              <w:widowControl w:val="0"/>
              <w:numPr>
                <w:ilvl w:val="0"/>
                <w:numId w:val="27"/>
              </w:numPr>
              <w:ind w:hanging="578"/>
            </w:pPr>
          </w:p>
        </w:tc>
        <w:tc>
          <w:tcPr>
            <w:tcW w:w="3289" w:type="dxa"/>
          </w:tcPr>
          <w:p w14:paraId="0ABE47A3" w14:textId="77777777" w:rsidR="00655E88" w:rsidRPr="009454FD" w:rsidRDefault="00655E88" w:rsidP="00655E88">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1439" w:type="dxa"/>
          </w:tcPr>
          <w:p w14:paraId="40CEF415" w14:textId="77777777" w:rsidR="00655E88" w:rsidRPr="00771B23" w:rsidRDefault="00655E88" w:rsidP="00655E88">
            <w:pPr>
              <w:pStyle w:val="a4"/>
              <w:jc w:val="center"/>
              <w:rPr>
                <w:sz w:val="24"/>
                <w:szCs w:val="24"/>
              </w:rPr>
            </w:pPr>
            <w:r>
              <w:rPr>
                <w:sz w:val="24"/>
                <w:szCs w:val="24"/>
              </w:rPr>
              <w:t>2/0,056</w:t>
            </w:r>
          </w:p>
        </w:tc>
        <w:tc>
          <w:tcPr>
            <w:tcW w:w="6074" w:type="dxa"/>
          </w:tcPr>
          <w:p w14:paraId="5E76A87D" w14:textId="77777777" w:rsidR="00655E88" w:rsidRDefault="00655E88" w:rsidP="00655E88">
            <w:pPr>
              <w:pStyle w:val="ac"/>
              <w:jc w:val="both"/>
              <w:rPr>
                <w:sz w:val="24"/>
                <w:szCs w:val="24"/>
              </w:rPr>
            </w:pPr>
            <w:r w:rsidRPr="00656D23">
              <w:rPr>
                <w:sz w:val="24"/>
                <w:szCs w:val="24"/>
              </w:rPr>
              <w:t>Определение</w:t>
            </w:r>
            <w:r>
              <w:rPr>
                <w:sz w:val="24"/>
                <w:szCs w:val="24"/>
                <w:lang w:val="ru-RU"/>
              </w:rPr>
              <w:t xml:space="preserve"> </w:t>
            </w:r>
            <w:r w:rsidRPr="00656D23">
              <w:rPr>
                <w:sz w:val="24"/>
                <w:szCs w:val="24"/>
              </w:rPr>
              <w:t>реаниматологии как раздела медицины, изучающего теорию и разрабатывающего</w:t>
            </w:r>
            <w:r>
              <w:rPr>
                <w:sz w:val="24"/>
                <w:szCs w:val="24"/>
                <w:lang w:val="ru-RU"/>
              </w:rPr>
              <w:t xml:space="preserve"> </w:t>
            </w:r>
            <w:r w:rsidRPr="00656D23">
              <w:rPr>
                <w:sz w:val="24"/>
                <w:szCs w:val="24"/>
              </w:rPr>
              <w:t>методы восстановления жизненно важных функций организма после остановки дыхания</w:t>
            </w:r>
            <w:r>
              <w:rPr>
                <w:sz w:val="24"/>
                <w:szCs w:val="24"/>
                <w:lang w:val="ru-RU"/>
              </w:rPr>
              <w:t xml:space="preserve"> </w:t>
            </w:r>
            <w:r w:rsidRPr="00656D23">
              <w:rPr>
                <w:sz w:val="24"/>
                <w:szCs w:val="24"/>
              </w:rPr>
              <w:t>и кровообращения, после клинической смерти, обеспечивающей искусственное</w:t>
            </w:r>
            <w:r>
              <w:rPr>
                <w:sz w:val="24"/>
                <w:szCs w:val="24"/>
                <w:lang w:val="ru-RU"/>
              </w:rPr>
              <w:t xml:space="preserve"> </w:t>
            </w:r>
            <w:r w:rsidRPr="00656D23">
              <w:rPr>
                <w:sz w:val="24"/>
                <w:szCs w:val="24"/>
              </w:rPr>
              <w:t xml:space="preserve">замещение, управление и восстановление жизненно важных функций. </w:t>
            </w:r>
          </w:p>
          <w:p w14:paraId="092A9B9B" w14:textId="77777777" w:rsidR="00655E88" w:rsidRPr="00656D23" w:rsidRDefault="00655E88" w:rsidP="00655E88">
            <w:pPr>
              <w:pStyle w:val="ac"/>
              <w:jc w:val="both"/>
              <w:rPr>
                <w:sz w:val="24"/>
                <w:szCs w:val="24"/>
                <w:lang w:val="ru-RU"/>
              </w:rPr>
            </w:pPr>
            <w:r w:rsidRPr="00656D23">
              <w:rPr>
                <w:sz w:val="24"/>
                <w:szCs w:val="24"/>
              </w:rPr>
              <w:t>Лечение больных,</w:t>
            </w:r>
            <w:r>
              <w:rPr>
                <w:sz w:val="24"/>
                <w:szCs w:val="24"/>
                <w:lang w:val="ru-RU"/>
              </w:rPr>
              <w:t xml:space="preserve"> </w:t>
            </w:r>
            <w:r w:rsidRPr="00656D23">
              <w:rPr>
                <w:sz w:val="24"/>
                <w:szCs w:val="24"/>
              </w:rPr>
              <w:t>находящихся в терминальных состояниях. Определение интенсивной терапии как</w:t>
            </w:r>
            <w:r>
              <w:rPr>
                <w:sz w:val="24"/>
                <w:szCs w:val="24"/>
                <w:lang w:val="ru-RU"/>
              </w:rPr>
              <w:t xml:space="preserve"> </w:t>
            </w:r>
            <w:r w:rsidRPr="00656D23">
              <w:rPr>
                <w:sz w:val="24"/>
                <w:szCs w:val="24"/>
              </w:rPr>
              <w:t>применение методов временного искусственного замещения или управления</w:t>
            </w:r>
            <w:r>
              <w:rPr>
                <w:sz w:val="24"/>
                <w:szCs w:val="24"/>
                <w:lang w:val="ru-RU"/>
              </w:rPr>
              <w:t xml:space="preserve"> </w:t>
            </w:r>
            <w:r w:rsidRPr="00656D23">
              <w:rPr>
                <w:sz w:val="24"/>
                <w:szCs w:val="24"/>
              </w:rPr>
              <w:t>нарушенными функциями жизненно важных органов в сочетании с</w:t>
            </w:r>
            <w:r>
              <w:rPr>
                <w:sz w:val="24"/>
                <w:szCs w:val="24"/>
                <w:lang w:val="ru-RU"/>
              </w:rPr>
              <w:t xml:space="preserve"> </w:t>
            </w:r>
            <w:r>
              <w:t xml:space="preserve"> </w:t>
            </w:r>
            <w:r w:rsidRPr="00656D23">
              <w:rPr>
                <w:sz w:val="24"/>
                <w:szCs w:val="24"/>
                <w:lang w:val="ru-RU"/>
              </w:rPr>
              <w:t>этиопатогенетической терапией для предупреждения или устранения тяжелых</w:t>
            </w:r>
            <w:r>
              <w:rPr>
                <w:sz w:val="24"/>
                <w:szCs w:val="24"/>
                <w:lang w:val="ru-RU"/>
              </w:rPr>
              <w:t xml:space="preserve"> </w:t>
            </w:r>
            <w:r w:rsidRPr="00656D23">
              <w:rPr>
                <w:sz w:val="24"/>
                <w:szCs w:val="24"/>
                <w:lang w:val="ru-RU"/>
              </w:rPr>
              <w:t>витальных расстройств организма..</w:t>
            </w:r>
          </w:p>
          <w:p w14:paraId="42A034C4" w14:textId="77777777" w:rsidR="00655E88" w:rsidRPr="00656D23" w:rsidRDefault="00655E88" w:rsidP="00655E88">
            <w:pPr>
              <w:pStyle w:val="ac"/>
              <w:jc w:val="both"/>
              <w:rPr>
                <w:sz w:val="24"/>
                <w:szCs w:val="24"/>
                <w:lang w:val="ru-RU"/>
              </w:rPr>
            </w:pPr>
            <w:r w:rsidRPr="00656D23">
              <w:rPr>
                <w:sz w:val="24"/>
                <w:szCs w:val="24"/>
                <w:lang w:val="ru-RU"/>
              </w:rPr>
              <w:t>Основные симптомы проявления угрожающих жизни состояний, требующих</w:t>
            </w:r>
            <w:r>
              <w:rPr>
                <w:sz w:val="24"/>
                <w:szCs w:val="24"/>
                <w:lang w:val="ru-RU"/>
              </w:rPr>
              <w:t xml:space="preserve"> </w:t>
            </w:r>
            <w:r w:rsidRPr="00656D23">
              <w:rPr>
                <w:sz w:val="24"/>
                <w:szCs w:val="24"/>
                <w:lang w:val="ru-RU"/>
              </w:rPr>
              <w:t>срочного медицинского вмешательства.</w:t>
            </w:r>
          </w:p>
          <w:p w14:paraId="17152A88" w14:textId="77777777" w:rsidR="00655E88" w:rsidRPr="00656D23" w:rsidRDefault="00655E88" w:rsidP="00655E88">
            <w:pPr>
              <w:pStyle w:val="ac"/>
              <w:jc w:val="both"/>
              <w:rPr>
                <w:sz w:val="24"/>
                <w:szCs w:val="24"/>
                <w:lang w:val="ru-RU"/>
              </w:rPr>
            </w:pPr>
            <w:r w:rsidRPr="00656D23">
              <w:rPr>
                <w:sz w:val="24"/>
                <w:szCs w:val="24"/>
                <w:lang w:val="ru-RU"/>
              </w:rPr>
              <w:t>Остановка кровообращения. Причины, предвестники, симптомы, диагностика.</w:t>
            </w:r>
            <w:r>
              <w:rPr>
                <w:sz w:val="24"/>
                <w:szCs w:val="24"/>
                <w:lang w:val="ru-RU"/>
              </w:rPr>
              <w:t xml:space="preserve"> </w:t>
            </w:r>
            <w:r w:rsidRPr="00656D23">
              <w:rPr>
                <w:sz w:val="24"/>
                <w:szCs w:val="24"/>
                <w:lang w:val="ru-RU"/>
              </w:rPr>
              <w:t>Виды остановки сердца, клинические признаки, диагностика. Методы оказания первой</w:t>
            </w:r>
            <w:r>
              <w:rPr>
                <w:sz w:val="24"/>
                <w:szCs w:val="24"/>
                <w:lang w:val="ru-RU"/>
              </w:rPr>
              <w:t xml:space="preserve"> </w:t>
            </w:r>
            <w:r w:rsidRPr="00656D23">
              <w:rPr>
                <w:sz w:val="24"/>
                <w:szCs w:val="24"/>
                <w:lang w:val="ru-RU"/>
              </w:rPr>
              <w:t>помощи при неотложных состояниях, направленные на поддержание жизненно важных</w:t>
            </w:r>
            <w:r>
              <w:rPr>
                <w:sz w:val="24"/>
                <w:szCs w:val="24"/>
                <w:lang w:val="ru-RU"/>
              </w:rPr>
              <w:t xml:space="preserve"> </w:t>
            </w:r>
            <w:r w:rsidRPr="00656D23">
              <w:rPr>
                <w:sz w:val="24"/>
                <w:szCs w:val="24"/>
                <w:lang w:val="ru-RU"/>
              </w:rPr>
              <w:t>функций организма человека. Базовая и расширенная сердечно-легочная реанимация,</w:t>
            </w:r>
            <w:r>
              <w:rPr>
                <w:sz w:val="24"/>
                <w:szCs w:val="24"/>
                <w:lang w:val="ru-RU"/>
              </w:rPr>
              <w:t xml:space="preserve"> </w:t>
            </w:r>
            <w:r w:rsidRPr="00656D23">
              <w:rPr>
                <w:sz w:val="24"/>
                <w:szCs w:val="24"/>
                <w:lang w:val="ru-RU"/>
              </w:rPr>
              <w:t>правила проведения. Показания к завершению сердечно-легочной реанимации.</w:t>
            </w:r>
          </w:p>
        </w:tc>
        <w:tc>
          <w:tcPr>
            <w:tcW w:w="1300" w:type="dxa"/>
          </w:tcPr>
          <w:p w14:paraId="220D696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790EDD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0E00C95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4F37E019" w14:textId="77777777" w:rsidR="00655E88" w:rsidRPr="00755C50" w:rsidRDefault="00655E88" w:rsidP="00655E88">
            <w:pPr>
              <w:pStyle w:val="a4"/>
              <w:jc w:val="center"/>
              <w:rPr>
                <w:rFonts w:eastAsia="LiberationSerif"/>
                <w:sz w:val="24"/>
                <w:szCs w:val="24"/>
                <w:lang w:eastAsia="en-US"/>
              </w:rPr>
            </w:pPr>
            <w:r w:rsidRPr="00755C50">
              <w:rPr>
                <w:rFonts w:eastAsia="LiberationSerif"/>
                <w:sz w:val="24"/>
                <w:szCs w:val="24"/>
                <w:lang w:eastAsia="en-US"/>
              </w:rPr>
              <w:t>ОПК-9.2</w:t>
            </w:r>
          </w:p>
          <w:p w14:paraId="2D9CF759"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9C9EA1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2278A7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1F7E3F3" w14:textId="77777777" w:rsidR="00655E88" w:rsidRPr="00755C50" w:rsidRDefault="00655E88" w:rsidP="00655E88">
            <w:pPr>
              <w:pStyle w:val="a4"/>
              <w:jc w:val="center"/>
              <w:rPr>
                <w:sz w:val="24"/>
                <w:szCs w:val="24"/>
              </w:rPr>
            </w:pPr>
            <w:r w:rsidRPr="00755C50">
              <w:rPr>
                <w:rFonts w:eastAsia="LiberationSerif"/>
                <w:sz w:val="24"/>
                <w:szCs w:val="24"/>
                <w:lang w:eastAsia="en-US"/>
              </w:rPr>
              <w:t>ПК-2.3</w:t>
            </w:r>
          </w:p>
        </w:tc>
        <w:tc>
          <w:tcPr>
            <w:tcW w:w="1818" w:type="dxa"/>
          </w:tcPr>
          <w:p w14:paraId="2DF0D09F" w14:textId="77777777" w:rsidR="00655E88" w:rsidRPr="0096488F" w:rsidRDefault="00655E88" w:rsidP="00655E88">
            <w:pPr>
              <w:jc w:val="center"/>
            </w:pPr>
            <w:r w:rsidRPr="0096488F">
              <w:rPr>
                <w:sz w:val="24"/>
                <w:szCs w:val="24"/>
              </w:rPr>
              <w:t>Слайд- лекция</w:t>
            </w:r>
          </w:p>
        </w:tc>
      </w:tr>
      <w:tr w:rsidR="00546550" w:rsidRPr="0096488F" w14:paraId="768639A2" w14:textId="77777777" w:rsidTr="005065B0">
        <w:trPr>
          <w:gridAfter w:val="1"/>
          <w:wAfter w:w="21" w:type="dxa"/>
        </w:trPr>
        <w:tc>
          <w:tcPr>
            <w:tcW w:w="675" w:type="dxa"/>
          </w:tcPr>
          <w:p w14:paraId="744F540C" w14:textId="77777777" w:rsidR="00546550" w:rsidRPr="0096488F" w:rsidRDefault="00546550" w:rsidP="00546550">
            <w:pPr>
              <w:pStyle w:val="a3"/>
              <w:widowControl w:val="0"/>
              <w:numPr>
                <w:ilvl w:val="0"/>
                <w:numId w:val="27"/>
              </w:numPr>
              <w:ind w:hanging="578"/>
            </w:pPr>
          </w:p>
        </w:tc>
        <w:tc>
          <w:tcPr>
            <w:tcW w:w="3289" w:type="dxa"/>
          </w:tcPr>
          <w:p w14:paraId="22583D62" w14:textId="77777777" w:rsidR="00546550" w:rsidRPr="00EA6716" w:rsidRDefault="00546550" w:rsidP="00546550">
            <w:pPr>
              <w:jc w:val="both"/>
              <w:rPr>
                <w:b/>
                <w:sz w:val="24"/>
                <w:szCs w:val="24"/>
              </w:rPr>
            </w:pPr>
            <w:r>
              <w:rPr>
                <w:b/>
                <w:sz w:val="24"/>
                <w:szCs w:val="24"/>
              </w:rPr>
              <w:t>Итого за 1</w:t>
            </w:r>
            <w:r w:rsidRPr="00EA6716">
              <w:rPr>
                <w:b/>
                <w:sz w:val="24"/>
                <w:szCs w:val="24"/>
              </w:rPr>
              <w:t xml:space="preserve"> семестр</w:t>
            </w:r>
          </w:p>
        </w:tc>
        <w:tc>
          <w:tcPr>
            <w:tcW w:w="1439" w:type="dxa"/>
          </w:tcPr>
          <w:p w14:paraId="2E37972B" w14:textId="77777777" w:rsidR="00546550" w:rsidRPr="003C12D4" w:rsidRDefault="00546550" w:rsidP="00546550">
            <w:pPr>
              <w:pStyle w:val="a4"/>
              <w:jc w:val="center"/>
              <w:rPr>
                <w:b/>
                <w:sz w:val="24"/>
                <w:szCs w:val="24"/>
              </w:rPr>
            </w:pPr>
            <w:r w:rsidRPr="003C12D4">
              <w:rPr>
                <w:b/>
                <w:sz w:val="24"/>
                <w:szCs w:val="24"/>
              </w:rPr>
              <w:t>28</w:t>
            </w:r>
            <w:r>
              <w:rPr>
                <w:b/>
                <w:sz w:val="24"/>
                <w:szCs w:val="24"/>
              </w:rPr>
              <w:t>/0,77</w:t>
            </w:r>
          </w:p>
        </w:tc>
        <w:tc>
          <w:tcPr>
            <w:tcW w:w="6074" w:type="dxa"/>
          </w:tcPr>
          <w:p w14:paraId="25AF19CD" w14:textId="77777777" w:rsidR="00546550" w:rsidRPr="00285F07" w:rsidRDefault="00546550" w:rsidP="00546550">
            <w:pPr>
              <w:pStyle w:val="Default"/>
              <w:jc w:val="both"/>
              <w:rPr>
                <w:spacing w:val="-6"/>
              </w:rPr>
            </w:pPr>
          </w:p>
        </w:tc>
        <w:tc>
          <w:tcPr>
            <w:tcW w:w="1300" w:type="dxa"/>
          </w:tcPr>
          <w:p w14:paraId="497D8465" w14:textId="77777777" w:rsidR="00546550" w:rsidRPr="002178A5" w:rsidRDefault="00546550" w:rsidP="00546550">
            <w:pPr>
              <w:pStyle w:val="a4"/>
              <w:jc w:val="center"/>
              <w:rPr>
                <w:sz w:val="24"/>
                <w:szCs w:val="24"/>
              </w:rPr>
            </w:pPr>
          </w:p>
        </w:tc>
        <w:tc>
          <w:tcPr>
            <w:tcW w:w="1818" w:type="dxa"/>
          </w:tcPr>
          <w:p w14:paraId="6F4CF5FF" w14:textId="77777777" w:rsidR="00546550" w:rsidRPr="0096488F" w:rsidRDefault="00546550" w:rsidP="00546550">
            <w:pPr>
              <w:jc w:val="center"/>
              <w:rPr>
                <w:sz w:val="24"/>
                <w:szCs w:val="24"/>
              </w:rPr>
            </w:pPr>
          </w:p>
        </w:tc>
      </w:tr>
      <w:tr w:rsidR="00546550" w:rsidRPr="0096488F" w14:paraId="2F75ED01" w14:textId="77777777" w:rsidTr="005065B0">
        <w:tc>
          <w:tcPr>
            <w:tcW w:w="14616" w:type="dxa"/>
            <w:gridSpan w:val="7"/>
          </w:tcPr>
          <w:p w14:paraId="165E01C0" w14:textId="77777777" w:rsidR="00546550" w:rsidRPr="00D96859" w:rsidRDefault="00546550" w:rsidP="00546550">
            <w:pPr>
              <w:pStyle w:val="af3"/>
              <w:jc w:val="center"/>
              <w:rPr>
                <w:b/>
              </w:rPr>
            </w:pPr>
            <w:r>
              <w:rPr>
                <w:b/>
                <w:spacing w:val="2"/>
              </w:rPr>
              <w:t>1</w:t>
            </w:r>
            <w:r w:rsidRPr="003A6B23">
              <w:rPr>
                <w:b/>
                <w:spacing w:val="2"/>
              </w:rPr>
              <w:t>-й год обучения (</w:t>
            </w:r>
            <w:r>
              <w:rPr>
                <w:b/>
                <w:spacing w:val="2"/>
              </w:rPr>
              <w:t>2</w:t>
            </w:r>
            <w:r w:rsidRPr="003A6B23">
              <w:rPr>
                <w:b/>
                <w:spacing w:val="2"/>
              </w:rPr>
              <w:t xml:space="preserve"> семестр)</w:t>
            </w:r>
          </w:p>
        </w:tc>
      </w:tr>
      <w:tr w:rsidR="00546550" w:rsidRPr="0096488F" w14:paraId="2559BE88" w14:textId="77777777" w:rsidTr="005065B0">
        <w:trPr>
          <w:gridAfter w:val="1"/>
          <w:wAfter w:w="21" w:type="dxa"/>
        </w:trPr>
        <w:tc>
          <w:tcPr>
            <w:tcW w:w="675" w:type="dxa"/>
          </w:tcPr>
          <w:p w14:paraId="5A12196D" w14:textId="77777777" w:rsidR="00546550" w:rsidRPr="0096488F" w:rsidRDefault="00546550" w:rsidP="00546550">
            <w:pPr>
              <w:pStyle w:val="a3"/>
              <w:widowControl w:val="0"/>
              <w:numPr>
                <w:ilvl w:val="0"/>
                <w:numId w:val="27"/>
              </w:numPr>
              <w:ind w:hanging="578"/>
            </w:pPr>
          </w:p>
        </w:tc>
        <w:tc>
          <w:tcPr>
            <w:tcW w:w="3289" w:type="dxa"/>
          </w:tcPr>
          <w:p w14:paraId="0366512E" w14:textId="77777777" w:rsidR="00546550" w:rsidRPr="00EC2C6F" w:rsidRDefault="00546550" w:rsidP="00546550">
            <w:pPr>
              <w:jc w:val="both"/>
              <w:rPr>
                <w:b/>
                <w:sz w:val="24"/>
                <w:szCs w:val="24"/>
              </w:rPr>
            </w:pPr>
            <w:r w:rsidRPr="00EC2C6F">
              <w:rPr>
                <w:b/>
                <w:sz w:val="24"/>
                <w:szCs w:val="24"/>
              </w:rPr>
              <w:t>Раздел 3. Интенсивная терапия</w:t>
            </w:r>
          </w:p>
        </w:tc>
        <w:tc>
          <w:tcPr>
            <w:tcW w:w="1439" w:type="dxa"/>
          </w:tcPr>
          <w:p w14:paraId="0744F861" w14:textId="77777777" w:rsidR="00546550" w:rsidRPr="00EC2C6F" w:rsidRDefault="00546550" w:rsidP="00546550">
            <w:pPr>
              <w:pStyle w:val="a4"/>
              <w:jc w:val="center"/>
              <w:rPr>
                <w:b/>
                <w:sz w:val="24"/>
                <w:szCs w:val="24"/>
              </w:rPr>
            </w:pPr>
            <w:r w:rsidRPr="00EC2C6F">
              <w:rPr>
                <w:b/>
                <w:sz w:val="24"/>
                <w:szCs w:val="24"/>
              </w:rPr>
              <w:t>16/0,44</w:t>
            </w:r>
          </w:p>
        </w:tc>
        <w:tc>
          <w:tcPr>
            <w:tcW w:w="6074" w:type="dxa"/>
          </w:tcPr>
          <w:p w14:paraId="7BF94A39" w14:textId="77777777" w:rsidR="00546550" w:rsidRPr="00285F07" w:rsidRDefault="00546550" w:rsidP="00546550">
            <w:pPr>
              <w:pStyle w:val="Default"/>
              <w:jc w:val="both"/>
              <w:rPr>
                <w:spacing w:val="-6"/>
              </w:rPr>
            </w:pPr>
          </w:p>
        </w:tc>
        <w:tc>
          <w:tcPr>
            <w:tcW w:w="1300" w:type="dxa"/>
          </w:tcPr>
          <w:p w14:paraId="25A15443" w14:textId="77777777" w:rsidR="00546550" w:rsidRPr="00755C50" w:rsidRDefault="00546550" w:rsidP="00546550">
            <w:pPr>
              <w:pStyle w:val="a4"/>
              <w:jc w:val="center"/>
              <w:rPr>
                <w:sz w:val="24"/>
                <w:szCs w:val="24"/>
              </w:rPr>
            </w:pPr>
          </w:p>
        </w:tc>
        <w:tc>
          <w:tcPr>
            <w:tcW w:w="1818" w:type="dxa"/>
          </w:tcPr>
          <w:p w14:paraId="392A4304" w14:textId="77777777" w:rsidR="00546550" w:rsidRPr="0096488F" w:rsidRDefault="00546550" w:rsidP="00546550">
            <w:pPr>
              <w:jc w:val="center"/>
              <w:rPr>
                <w:sz w:val="24"/>
                <w:szCs w:val="24"/>
              </w:rPr>
            </w:pPr>
          </w:p>
        </w:tc>
      </w:tr>
      <w:tr w:rsidR="00655E88" w:rsidRPr="0096488F" w14:paraId="657B22DB" w14:textId="77777777" w:rsidTr="005065B0">
        <w:trPr>
          <w:gridAfter w:val="1"/>
          <w:wAfter w:w="21" w:type="dxa"/>
        </w:trPr>
        <w:tc>
          <w:tcPr>
            <w:tcW w:w="675" w:type="dxa"/>
          </w:tcPr>
          <w:p w14:paraId="7EEF2538" w14:textId="77777777" w:rsidR="00655E88" w:rsidRPr="0096488F" w:rsidRDefault="00655E88" w:rsidP="00655E88">
            <w:pPr>
              <w:pStyle w:val="a3"/>
              <w:widowControl w:val="0"/>
              <w:numPr>
                <w:ilvl w:val="0"/>
                <w:numId w:val="27"/>
              </w:numPr>
              <w:ind w:hanging="578"/>
            </w:pPr>
          </w:p>
        </w:tc>
        <w:tc>
          <w:tcPr>
            <w:tcW w:w="3289" w:type="dxa"/>
          </w:tcPr>
          <w:p w14:paraId="3773CFED" w14:textId="77777777" w:rsidR="00655E88" w:rsidRPr="007E0D4D" w:rsidRDefault="00655E88" w:rsidP="00655E88">
            <w:pPr>
              <w:jc w:val="both"/>
              <w:rPr>
                <w:sz w:val="24"/>
                <w:szCs w:val="24"/>
              </w:rPr>
            </w:pPr>
            <w:r w:rsidRPr="007E0D4D">
              <w:rPr>
                <w:sz w:val="24"/>
                <w:szCs w:val="24"/>
              </w:rPr>
              <w:t xml:space="preserve">Тема 3.1 </w:t>
            </w:r>
            <w:r>
              <w:rPr>
                <w:sz w:val="24"/>
                <w:szCs w:val="24"/>
              </w:rPr>
              <w:t>Шоки</w:t>
            </w:r>
          </w:p>
        </w:tc>
        <w:tc>
          <w:tcPr>
            <w:tcW w:w="1439" w:type="dxa"/>
          </w:tcPr>
          <w:p w14:paraId="70FC973A" w14:textId="77777777" w:rsidR="00655E88" w:rsidRPr="00771B23" w:rsidRDefault="00655E88" w:rsidP="00655E88">
            <w:pPr>
              <w:pStyle w:val="a4"/>
              <w:jc w:val="center"/>
              <w:rPr>
                <w:sz w:val="24"/>
                <w:szCs w:val="24"/>
              </w:rPr>
            </w:pPr>
            <w:r>
              <w:rPr>
                <w:sz w:val="24"/>
                <w:szCs w:val="24"/>
              </w:rPr>
              <w:t>2/0,056</w:t>
            </w:r>
          </w:p>
        </w:tc>
        <w:tc>
          <w:tcPr>
            <w:tcW w:w="6074" w:type="dxa"/>
          </w:tcPr>
          <w:p w14:paraId="25428DFF" w14:textId="77777777" w:rsidR="00655E88" w:rsidRPr="00C73D51" w:rsidRDefault="00655E88" w:rsidP="00655E88">
            <w:pPr>
              <w:pStyle w:val="ac"/>
              <w:jc w:val="both"/>
              <w:rPr>
                <w:sz w:val="24"/>
                <w:szCs w:val="24"/>
              </w:rPr>
            </w:pPr>
            <w:r w:rsidRPr="00C73D51">
              <w:rPr>
                <w:sz w:val="24"/>
                <w:szCs w:val="24"/>
              </w:rPr>
              <w:t>Причины и механизмы развития шоков. Гиповолемический шок.</w:t>
            </w:r>
            <w:r>
              <w:rPr>
                <w:sz w:val="24"/>
                <w:szCs w:val="24"/>
                <w:lang w:val="ru-RU"/>
              </w:rPr>
              <w:t xml:space="preserve"> </w:t>
            </w:r>
            <w:r w:rsidRPr="00C73D51">
              <w:rPr>
                <w:sz w:val="24"/>
                <w:szCs w:val="24"/>
              </w:rPr>
              <w:t xml:space="preserve">Геморрагический шок. </w:t>
            </w:r>
            <w:r w:rsidRPr="00C73D51">
              <w:rPr>
                <w:sz w:val="24"/>
                <w:szCs w:val="24"/>
              </w:rPr>
              <w:lastRenderedPageBreak/>
              <w:t>Анафилактический шок. Кардиогенный шок. Обструктивный</w:t>
            </w:r>
            <w:r>
              <w:rPr>
                <w:sz w:val="24"/>
                <w:szCs w:val="24"/>
                <w:lang w:val="ru-RU"/>
              </w:rPr>
              <w:t xml:space="preserve"> </w:t>
            </w:r>
            <w:r w:rsidRPr="00C73D51">
              <w:rPr>
                <w:sz w:val="24"/>
                <w:szCs w:val="24"/>
              </w:rPr>
              <w:t>шок. Перераспределительный (дистрибутивный) шок. Трансфузионный шок.</w:t>
            </w:r>
          </w:p>
          <w:p w14:paraId="054E4848" w14:textId="77777777" w:rsidR="00655E88" w:rsidRPr="003A6B23" w:rsidRDefault="00655E88" w:rsidP="00655E88">
            <w:pPr>
              <w:pStyle w:val="ac"/>
              <w:jc w:val="both"/>
              <w:rPr>
                <w:sz w:val="24"/>
                <w:szCs w:val="24"/>
              </w:rPr>
            </w:pPr>
            <w:r w:rsidRPr="00C73D51">
              <w:rPr>
                <w:sz w:val="24"/>
                <w:szCs w:val="24"/>
              </w:rPr>
              <w:t>Определение медицинских показаний и медицинских противопоказаний к проведению</w:t>
            </w:r>
            <w:r>
              <w:rPr>
                <w:sz w:val="24"/>
                <w:szCs w:val="24"/>
                <w:lang w:val="ru-RU"/>
              </w:rPr>
              <w:t xml:space="preserve"> </w:t>
            </w:r>
            <w:r w:rsidRPr="00C73D51">
              <w:rPr>
                <w:sz w:val="24"/>
                <w:szCs w:val="24"/>
              </w:rPr>
              <w:t>инфузионной терапии, выбор необходимых инфузионных и трансфузионных сред.</w:t>
            </w:r>
            <w:r>
              <w:rPr>
                <w:sz w:val="24"/>
                <w:szCs w:val="24"/>
                <w:lang w:val="ru-RU"/>
              </w:rPr>
              <w:t xml:space="preserve"> </w:t>
            </w:r>
            <w:r w:rsidRPr="00C73D51">
              <w:rPr>
                <w:sz w:val="24"/>
                <w:szCs w:val="24"/>
              </w:rPr>
              <w:t>Проведение инфузионной терапии.</w:t>
            </w:r>
          </w:p>
        </w:tc>
        <w:tc>
          <w:tcPr>
            <w:tcW w:w="1300" w:type="dxa"/>
          </w:tcPr>
          <w:p w14:paraId="2737A110"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1C2AB16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CE4F7B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ОПК-4.1</w:t>
            </w:r>
          </w:p>
          <w:p w14:paraId="6700EB6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2953647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F4152A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80E0BA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1DE18D6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0F9DDA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3CB8ABC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3A2CAFC"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751E948" w14:textId="77777777" w:rsidR="00655E88" w:rsidRPr="00755C50" w:rsidRDefault="00655E88" w:rsidP="00655E88">
            <w:pPr>
              <w:autoSpaceDE w:val="0"/>
              <w:autoSpaceDN w:val="0"/>
              <w:adjustRightInd w:val="0"/>
              <w:jc w:val="center"/>
              <w:rPr>
                <w:sz w:val="24"/>
                <w:szCs w:val="24"/>
              </w:rPr>
            </w:pPr>
            <w:r w:rsidRPr="00755C50">
              <w:rPr>
                <w:rFonts w:eastAsia="LiberationSerif"/>
                <w:sz w:val="24"/>
                <w:szCs w:val="24"/>
                <w:lang w:eastAsia="en-US"/>
              </w:rPr>
              <w:t>ПК-2.3</w:t>
            </w:r>
          </w:p>
        </w:tc>
        <w:tc>
          <w:tcPr>
            <w:tcW w:w="1818" w:type="dxa"/>
          </w:tcPr>
          <w:p w14:paraId="4C6F50CA" w14:textId="77777777" w:rsidR="00655E88" w:rsidRPr="0096488F" w:rsidRDefault="00655E88" w:rsidP="00655E88">
            <w:pPr>
              <w:jc w:val="center"/>
            </w:pPr>
            <w:r w:rsidRPr="0096488F">
              <w:rPr>
                <w:sz w:val="24"/>
                <w:szCs w:val="24"/>
              </w:rPr>
              <w:lastRenderedPageBreak/>
              <w:t>Слайд- лекция</w:t>
            </w:r>
          </w:p>
        </w:tc>
      </w:tr>
      <w:tr w:rsidR="00655E88" w:rsidRPr="0096488F" w14:paraId="085B2383" w14:textId="77777777" w:rsidTr="005065B0">
        <w:trPr>
          <w:gridAfter w:val="1"/>
          <w:wAfter w:w="21" w:type="dxa"/>
        </w:trPr>
        <w:tc>
          <w:tcPr>
            <w:tcW w:w="675" w:type="dxa"/>
          </w:tcPr>
          <w:p w14:paraId="3FF524B8" w14:textId="77777777" w:rsidR="00655E88" w:rsidRPr="0096488F" w:rsidRDefault="00655E88" w:rsidP="00655E88">
            <w:pPr>
              <w:pStyle w:val="a3"/>
              <w:widowControl w:val="0"/>
              <w:numPr>
                <w:ilvl w:val="0"/>
                <w:numId w:val="27"/>
              </w:numPr>
              <w:ind w:hanging="578"/>
            </w:pPr>
          </w:p>
        </w:tc>
        <w:tc>
          <w:tcPr>
            <w:tcW w:w="3289" w:type="dxa"/>
          </w:tcPr>
          <w:p w14:paraId="3A8E75AB" w14:textId="77777777" w:rsidR="00655E88" w:rsidRDefault="00655E88" w:rsidP="00655E88">
            <w:r w:rsidRPr="003C18C0">
              <w:rPr>
                <w:sz w:val="24"/>
                <w:szCs w:val="24"/>
              </w:rPr>
              <w:t>Тема 3.</w:t>
            </w:r>
            <w:r>
              <w:rPr>
                <w:sz w:val="24"/>
                <w:szCs w:val="24"/>
              </w:rPr>
              <w:t>2 Комы</w:t>
            </w:r>
          </w:p>
        </w:tc>
        <w:tc>
          <w:tcPr>
            <w:tcW w:w="1439" w:type="dxa"/>
          </w:tcPr>
          <w:p w14:paraId="0644FE43" w14:textId="77777777" w:rsidR="00655E88" w:rsidRPr="00771B23" w:rsidRDefault="00655E88" w:rsidP="00655E88">
            <w:pPr>
              <w:pStyle w:val="a4"/>
              <w:jc w:val="center"/>
              <w:rPr>
                <w:sz w:val="24"/>
                <w:szCs w:val="24"/>
              </w:rPr>
            </w:pPr>
            <w:r>
              <w:rPr>
                <w:sz w:val="24"/>
                <w:szCs w:val="24"/>
              </w:rPr>
              <w:t>2/0,056</w:t>
            </w:r>
          </w:p>
        </w:tc>
        <w:tc>
          <w:tcPr>
            <w:tcW w:w="6074" w:type="dxa"/>
          </w:tcPr>
          <w:p w14:paraId="1FDAFB5A" w14:textId="77777777" w:rsidR="00655E88" w:rsidRPr="00C73D51" w:rsidRDefault="00655E88" w:rsidP="00655E88">
            <w:pPr>
              <w:pStyle w:val="ac"/>
              <w:jc w:val="both"/>
              <w:rPr>
                <w:sz w:val="24"/>
                <w:szCs w:val="24"/>
              </w:rPr>
            </w:pPr>
            <w:r w:rsidRPr="00C73D51">
              <w:rPr>
                <w:sz w:val="24"/>
                <w:szCs w:val="24"/>
              </w:rPr>
              <w:t>Церебральные, метаболические, инфекционные, экзотоксические.</w:t>
            </w:r>
          </w:p>
          <w:p w14:paraId="2EE96936" w14:textId="77777777" w:rsidR="00655E88" w:rsidRPr="003A6B23" w:rsidRDefault="00655E88" w:rsidP="00655E88">
            <w:pPr>
              <w:pStyle w:val="ac"/>
              <w:jc w:val="both"/>
              <w:rPr>
                <w:sz w:val="24"/>
                <w:szCs w:val="24"/>
              </w:rPr>
            </w:pPr>
            <w:r w:rsidRPr="00C73D51">
              <w:rPr>
                <w:sz w:val="24"/>
                <w:szCs w:val="24"/>
              </w:rPr>
              <w:t>Алгоритм действий при комах неясной этиологии. Общие принципы интенсивной</w:t>
            </w:r>
            <w:r>
              <w:rPr>
                <w:sz w:val="24"/>
                <w:szCs w:val="24"/>
                <w:lang w:val="ru-RU"/>
              </w:rPr>
              <w:t xml:space="preserve"> </w:t>
            </w:r>
            <w:r w:rsidRPr="00C73D51">
              <w:rPr>
                <w:sz w:val="24"/>
                <w:szCs w:val="24"/>
              </w:rPr>
              <w:t>терапии при комах различной этиологии. Особенности интенсивной терапии в</w:t>
            </w:r>
            <w:r>
              <w:rPr>
                <w:sz w:val="24"/>
                <w:szCs w:val="24"/>
                <w:lang w:val="ru-RU"/>
              </w:rPr>
              <w:t xml:space="preserve"> </w:t>
            </w:r>
            <w:r w:rsidRPr="00C73D51">
              <w:rPr>
                <w:sz w:val="24"/>
                <w:szCs w:val="24"/>
              </w:rPr>
              <w:t>зависимости от этиологии комы. Планирование и проведение лечения пациента,</w:t>
            </w:r>
            <w:r>
              <w:rPr>
                <w:sz w:val="24"/>
                <w:szCs w:val="24"/>
                <w:lang w:val="ru-RU"/>
              </w:rPr>
              <w:t xml:space="preserve"> </w:t>
            </w:r>
            <w:r w:rsidRPr="00C73D51">
              <w:rPr>
                <w:sz w:val="24"/>
                <w:szCs w:val="24"/>
              </w:rPr>
              <w:t>находящегося в коматозном состоянии. Судорожный синдром. Гипертермический</w:t>
            </w:r>
            <w:r>
              <w:rPr>
                <w:sz w:val="24"/>
                <w:szCs w:val="24"/>
                <w:lang w:val="ru-RU"/>
              </w:rPr>
              <w:t xml:space="preserve"> </w:t>
            </w:r>
            <w:r w:rsidRPr="00C73D51">
              <w:rPr>
                <w:sz w:val="24"/>
                <w:szCs w:val="24"/>
              </w:rPr>
              <w:t>синдром.</w:t>
            </w:r>
          </w:p>
        </w:tc>
        <w:tc>
          <w:tcPr>
            <w:tcW w:w="1300" w:type="dxa"/>
          </w:tcPr>
          <w:p w14:paraId="4B761B5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D032FC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E4C72A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5D67110"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6EBC663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CA9A83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3A813C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020BE7E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DCB5EC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DFEFEE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5A86179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5441216" w14:textId="77777777" w:rsidR="00655E88" w:rsidRPr="00755C50" w:rsidRDefault="00655E88" w:rsidP="00655E88">
            <w:pPr>
              <w:autoSpaceDE w:val="0"/>
              <w:autoSpaceDN w:val="0"/>
              <w:adjustRightInd w:val="0"/>
              <w:jc w:val="center"/>
              <w:rPr>
                <w:sz w:val="24"/>
                <w:szCs w:val="24"/>
              </w:rPr>
            </w:pPr>
            <w:r w:rsidRPr="00755C50">
              <w:rPr>
                <w:rFonts w:eastAsia="LiberationSerif"/>
                <w:sz w:val="24"/>
                <w:szCs w:val="24"/>
                <w:lang w:eastAsia="en-US"/>
              </w:rPr>
              <w:t>ПК-2.3</w:t>
            </w:r>
          </w:p>
        </w:tc>
        <w:tc>
          <w:tcPr>
            <w:tcW w:w="1818" w:type="dxa"/>
          </w:tcPr>
          <w:p w14:paraId="7F76B719" w14:textId="77777777" w:rsidR="00655E88" w:rsidRPr="0096488F" w:rsidRDefault="00655E88" w:rsidP="00655E88">
            <w:pPr>
              <w:jc w:val="center"/>
            </w:pPr>
            <w:r w:rsidRPr="0096488F">
              <w:rPr>
                <w:sz w:val="24"/>
                <w:szCs w:val="24"/>
              </w:rPr>
              <w:t>Слайд- лекция</w:t>
            </w:r>
          </w:p>
        </w:tc>
      </w:tr>
      <w:tr w:rsidR="00655E88" w:rsidRPr="0096488F" w14:paraId="1E9C66FC" w14:textId="77777777" w:rsidTr="005065B0">
        <w:trPr>
          <w:gridAfter w:val="1"/>
          <w:wAfter w:w="21" w:type="dxa"/>
        </w:trPr>
        <w:tc>
          <w:tcPr>
            <w:tcW w:w="675" w:type="dxa"/>
          </w:tcPr>
          <w:p w14:paraId="2B6DFB95" w14:textId="77777777" w:rsidR="00655E88" w:rsidRPr="0096488F" w:rsidRDefault="00655E88" w:rsidP="00655E88">
            <w:pPr>
              <w:pStyle w:val="a3"/>
              <w:widowControl w:val="0"/>
              <w:numPr>
                <w:ilvl w:val="0"/>
                <w:numId w:val="27"/>
              </w:numPr>
              <w:ind w:hanging="578"/>
            </w:pPr>
          </w:p>
        </w:tc>
        <w:tc>
          <w:tcPr>
            <w:tcW w:w="3289" w:type="dxa"/>
          </w:tcPr>
          <w:p w14:paraId="3559564D" w14:textId="77777777" w:rsidR="00655E88" w:rsidRPr="007E0D4D" w:rsidRDefault="00655E88" w:rsidP="00655E88">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1439" w:type="dxa"/>
          </w:tcPr>
          <w:p w14:paraId="3F509347" w14:textId="77777777" w:rsidR="00655E88" w:rsidRPr="00771B23" w:rsidRDefault="00655E88" w:rsidP="00655E88">
            <w:pPr>
              <w:pStyle w:val="a4"/>
              <w:jc w:val="center"/>
              <w:rPr>
                <w:sz w:val="24"/>
                <w:szCs w:val="24"/>
              </w:rPr>
            </w:pPr>
            <w:r>
              <w:rPr>
                <w:sz w:val="24"/>
                <w:szCs w:val="24"/>
              </w:rPr>
              <w:t>2/0,056</w:t>
            </w:r>
          </w:p>
        </w:tc>
        <w:tc>
          <w:tcPr>
            <w:tcW w:w="6074" w:type="dxa"/>
          </w:tcPr>
          <w:p w14:paraId="112ED354" w14:textId="77777777" w:rsidR="00655E88" w:rsidRPr="003A6B23" w:rsidRDefault="00655E88" w:rsidP="00655E88">
            <w:pPr>
              <w:pStyle w:val="ac"/>
              <w:jc w:val="both"/>
              <w:rPr>
                <w:sz w:val="24"/>
                <w:szCs w:val="24"/>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острой дыхательной недостаточности. ОДН центрального</w:t>
            </w:r>
            <w:r>
              <w:rPr>
                <w:sz w:val="24"/>
                <w:szCs w:val="24"/>
                <w:lang w:val="ru-RU"/>
              </w:rPr>
              <w:t xml:space="preserve"> </w:t>
            </w:r>
            <w:r w:rsidRPr="00C73D51">
              <w:rPr>
                <w:sz w:val="24"/>
                <w:szCs w:val="24"/>
              </w:rPr>
              <w:t>генеза. ОДН обструктивного генеза. ОДН рестриктивного генеза. Острое повреждение</w:t>
            </w:r>
            <w:r>
              <w:rPr>
                <w:sz w:val="24"/>
                <w:szCs w:val="24"/>
                <w:lang w:val="ru-RU"/>
              </w:rPr>
              <w:t xml:space="preserve"> </w:t>
            </w:r>
            <w:r w:rsidRPr="00C73D51">
              <w:rPr>
                <w:sz w:val="24"/>
                <w:szCs w:val="24"/>
              </w:rPr>
              <w:t>легких и острый респираторный дистресс синдром. Инородные тела верхних</w:t>
            </w:r>
            <w:r>
              <w:rPr>
                <w:sz w:val="24"/>
                <w:szCs w:val="24"/>
                <w:lang w:val="ru-RU"/>
              </w:rPr>
              <w:t xml:space="preserve"> </w:t>
            </w:r>
            <w:r w:rsidRPr="00C73D51">
              <w:rPr>
                <w:sz w:val="24"/>
                <w:szCs w:val="24"/>
              </w:rPr>
              <w:t>дыхательных путей. Разработка плана искусственного замещения, поддержания и</w:t>
            </w:r>
            <w:r>
              <w:rPr>
                <w:sz w:val="24"/>
                <w:szCs w:val="24"/>
                <w:lang w:val="ru-RU"/>
              </w:rPr>
              <w:t xml:space="preserve"> </w:t>
            </w:r>
            <w:r w:rsidRPr="00C73D51">
              <w:rPr>
                <w:sz w:val="24"/>
                <w:szCs w:val="24"/>
              </w:rPr>
              <w:t>восстановления временно и обратимо нарушенных функций организма при состояниях,</w:t>
            </w:r>
            <w:r>
              <w:rPr>
                <w:sz w:val="24"/>
                <w:szCs w:val="24"/>
                <w:lang w:val="ru-RU"/>
              </w:rPr>
              <w:t xml:space="preserve"> </w:t>
            </w:r>
            <w:r w:rsidRPr="00C73D51">
              <w:rPr>
                <w:sz w:val="24"/>
                <w:szCs w:val="24"/>
              </w:rPr>
              <w:t>угрожающих жизни пациента, в соответствии с действующими порядками,</w:t>
            </w:r>
            <w:r>
              <w:rPr>
                <w:sz w:val="24"/>
                <w:szCs w:val="24"/>
                <w:lang w:val="ru-RU"/>
              </w:rPr>
              <w:t xml:space="preserve"> </w:t>
            </w:r>
            <w:r w:rsidRPr="00C73D51">
              <w:rPr>
                <w:sz w:val="24"/>
                <w:szCs w:val="24"/>
              </w:rPr>
              <w:t>клиническими рекомендациями (протоколами лечения), стандартами анестезиолого-реанимационной помощи</w:t>
            </w:r>
          </w:p>
        </w:tc>
        <w:tc>
          <w:tcPr>
            <w:tcW w:w="1300" w:type="dxa"/>
          </w:tcPr>
          <w:p w14:paraId="4C6DEA6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FC61D5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5E5FE3EC"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FB7CEB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6982379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39B986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4331E37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6BEFE30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CE4A5F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ABF86F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0A8846C"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BECF7E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6CEF3C7F" w14:textId="77777777" w:rsidR="00655E88" w:rsidRPr="00755C50" w:rsidRDefault="00655E88" w:rsidP="00655E88">
            <w:pPr>
              <w:pStyle w:val="a4"/>
              <w:jc w:val="center"/>
              <w:rPr>
                <w:sz w:val="24"/>
                <w:szCs w:val="24"/>
              </w:rPr>
            </w:pPr>
          </w:p>
        </w:tc>
        <w:tc>
          <w:tcPr>
            <w:tcW w:w="1818" w:type="dxa"/>
          </w:tcPr>
          <w:p w14:paraId="30F0BD56" w14:textId="77777777" w:rsidR="00655E88" w:rsidRPr="0096488F" w:rsidRDefault="00655E88" w:rsidP="00655E88">
            <w:pPr>
              <w:jc w:val="center"/>
            </w:pPr>
            <w:r w:rsidRPr="0096488F">
              <w:rPr>
                <w:sz w:val="24"/>
                <w:szCs w:val="24"/>
              </w:rPr>
              <w:lastRenderedPageBreak/>
              <w:t>Слайд- лекция</w:t>
            </w:r>
          </w:p>
        </w:tc>
      </w:tr>
      <w:tr w:rsidR="00655E88" w:rsidRPr="0096488F" w14:paraId="0B3F613D" w14:textId="77777777" w:rsidTr="005065B0">
        <w:trPr>
          <w:gridAfter w:val="1"/>
          <w:wAfter w:w="21" w:type="dxa"/>
        </w:trPr>
        <w:tc>
          <w:tcPr>
            <w:tcW w:w="675" w:type="dxa"/>
          </w:tcPr>
          <w:p w14:paraId="712783BF" w14:textId="77777777" w:rsidR="00655E88" w:rsidRPr="0096488F" w:rsidRDefault="00655E88" w:rsidP="00655E88">
            <w:pPr>
              <w:pStyle w:val="a3"/>
              <w:widowControl w:val="0"/>
              <w:numPr>
                <w:ilvl w:val="0"/>
                <w:numId w:val="27"/>
              </w:numPr>
              <w:ind w:hanging="578"/>
            </w:pPr>
          </w:p>
        </w:tc>
        <w:tc>
          <w:tcPr>
            <w:tcW w:w="3289" w:type="dxa"/>
          </w:tcPr>
          <w:p w14:paraId="13F62B0E" w14:textId="77777777" w:rsidR="00655E88" w:rsidRPr="007E0D4D" w:rsidRDefault="00655E88" w:rsidP="00655E88">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1439" w:type="dxa"/>
          </w:tcPr>
          <w:p w14:paraId="65DE6484" w14:textId="77777777" w:rsidR="00655E88" w:rsidRPr="00771B23" w:rsidRDefault="00655E88" w:rsidP="00655E88">
            <w:pPr>
              <w:pStyle w:val="a4"/>
              <w:jc w:val="center"/>
              <w:rPr>
                <w:sz w:val="24"/>
                <w:szCs w:val="24"/>
              </w:rPr>
            </w:pPr>
            <w:r>
              <w:rPr>
                <w:sz w:val="24"/>
                <w:szCs w:val="24"/>
              </w:rPr>
              <w:t>2/0,056</w:t>
            </w:r>
          </w:p>
        </w:tc>
        <w:tc>
          <w:tcPr>
            <w:tcW w:w="6074" w:type="dxa"/>
          </w:tcPr>
          <w:p w14:paraId="1FC31125" w14:textId="77777777" w:rsidR="00655E88" w:rsidRDefault="00655E88" w:rsidP="00655E88">
            <w:pPr>
              <w:pStyle w:val="ac"/>
              <w:jc w:val="both"/>
              <w:rPr>
                <w:sz w:val="24"/>
                <w:szCs w:val="24"/>
                <w:lang w:val="ru-RU"/>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степени острой недостаточности кровообращения. Острая</w:t>
            </w:r>
            <w:r>
              <w:rPr>
                <w:sz w:val="24"/>
                <w:szCs w:val="24"/>
                <w:lang w:val="ru-RU"/>
              </w:rPr>
              <w:t xml:space="preserve"> </w:t>
            </w:r>
            <w:r w:rsidRPr="00C73D51">
              <w:rPr>
                <w:sz w:val="24"/>
                <w:szCs w:val="24"/>
              </w:rPr>
              <w:t>сердечная недостаточность. Острая сосудистая недостаточность. Отек легких.</w:t>
            </w:r>
            <w:r>
              <w:rPr>
                <w:sz w:val="24"/>
                <w:szCs w:val="24"/>
                <w:lang w:val="ru-RU"/>
              </w:rPr>
              <w:t xml:space="preserve"> </w:t>
            </w:r>
          </w:p>
          <w:p w14:paraId="19756F37" w14:textId="77777777" w:rsidR="00655E88" w:rsidRPr="003A6B23" w:rsidRDefault="00655E88" w:rsidP="00655E88">
            <w:pPr>
              <w:pStyle w:val="ac"/>
              <w:jc w:val="both"/>
              <w:rPr>
                <w:sz w:val="24"/>
                <w:szCs w:val="24"/>
              </w:rPr>
            </w:pPr>
            <w:r w:rsidRPr="00C73D51">
              <w:rPr>
                <w:sz w:val="24"/>
                <w:szCs w:val="24"/>
              </w:rPr>
              <w:t>Тромбоэмболия легочной артерии. Тампонада сердца. Разработка плана искусственного</w:t>
            </w:r>
            <w:r>
              <w:rPr>
                <w:sz w:val="24"/>
                <w:szCs w:val="24"/>
                <w:lang w:val="ru-RU"/>
              </w:rPr>
              <w:t xml:space="preserve"> </w:t>
            </w:r>
            <w:r w:rsidRPr="00C73D51">
              <w:rPr>
                <w:sz w:val="24"/>
                <w:szCs w:val="24"/>
              </w:rPr>
              <w:t>замещения, поддержания и восстановления временно и обратимо нарушенных функций</w:t>
            </w:r>
            <w:r>
              <w:rPr>
                <w:sz w:val="24"/>
                <w:szCs w:val="24"/>
                <w:lang w:val="ru-RU"/>
              </w:rPr>
              <w:t xml:space="preserve"> </w:t>
            </w:r>
            <w:r w:rsidRPr="00C73D51">
              <w:rPr>
                <w:sz w:val="24"/>
                <w:szCs w:val="24"/>
              </w:rPr>
              <w:t>организма при состояниях, угрожающих жизни пациента, в соответствии с</w:t>
            </w:r>
            <w:r>
              <w:rPr>
                <w:sz w:val="24"/>
                <w:szCs w:val="24"/>
                <w:lang w:val="ru-RU"/>
              </w:rPr>
              <w:t xml:space="preserve"> </w:t>
            </w:r>
            <w:r w:rsidRPr="00C73D51">
              <w:rPr>
                <w:sz w:val="24"/>
                <w:szCs w:val="24"/>
              </w:rPr>
              <w:t>действующими порядками, клиническими рекомендациями (протоколами лечения),</w:t>
            </w:r>
            <w:r>
              <w:rPr>
                <w:sz w:val="24"/>
                <w:szCs w:val="24"/>
                <w:lang w:val="ru-RU"/>
              </w:rPr>
              <w:t xml:space="preserve"> </w:t>
            </w:r>
            <w:r w:rsidRPr="00C73D51">
              <w:rPr>
                <w:sz w:val="24"/>
                <w:szCs w:val="24"/>
              </w:rPr>
              <w:t>стандартами анестезиолого-реанимационной помощи. Определение медицинских</w:t>
            </w:r>
            <w:r>
              <w:rPr>
                <w:sz w:val="24"/>
                <w:szCs w:val="24"/>
                <w:lang w:val="ru-RU"/>
              </w:rPr>
              <w:t xml:space="preserve"> </w:t>
            </w:r>
            <w:r w:rsidRPr="00C73D51">
              <w:rPr>
                <w:sz w:val="24"/>
                <w:szCs w:val="24"/>
              </w:rPr>
              <w:t>показаний 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tc>
        <w:tc>
          <w:tcPr>
            <w:tcW w:w="1300" w:type="dxa"/>
          </w:tcPr>
          <w:p w14:paraId="4938625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1321FA9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996B81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4621FAC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209EF17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0CA188F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C11454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2D9C6A5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4A7B35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097EB7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2F32274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21994D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1A7042AB" w14:textId="77777777" w:rsidR="00655E88" w:rsidRPr="00755C50" w:rsidRDefault="00655E88" w:rsidP="00655E88">
            <w:pPr>
              <w:pStyle w:val="a4"/>
              <w:jc w:val="center"/>
              <w:rPr>
                <w:sz w:val="24"/>
                <w:szCs w:val="24"/>
              </w:rPr>
            </w:pPr>
          </w:p>
        </w:tc>
        <w:tc>
          <w:tcPr>
            <w:tcW w:w="1818" w:type="dxa"/>
          </w:tcPr>
          <w:p w14:paraId="5FBA5AEF" w14:textId="77777777" w:rsidR="00655E88" w:rsidRPr="0096488F" w:rsidRDefault="00655E88" w:rsidP="00655E88">
            <w:pPr>
              <w:jc w:val="center"/>
            </w:pPr>
            <w:r w:rsidRPr="0096488F">
              <w:rPr>
                <w:sz w:val="24"/>
                <w:szCs w:val="24"/>
              </w:rPr>
              <w:t>Слайд- лекция</w:t>
            </w:r>
          </w:p>
        </w:tc>
      </w:tr>
      <w:tr w:rsidR="00655E88" w:rsidRPr="0096488F" w14:paraId="2685B861" w14:textId="77777777" w:rsidTr="005065B0">
        <w:trPr>
          <w:gridAfter w:val="1"/>
          <w:wAfter w:w="21" w:type="dxa"/>
        </w:trPr>
        <w:tc>
          <w:tcPr>
            <w:tcW w:w="675" w:type="dxa"/>
          </w:tcPr>
          <w:p w14:paraId="19820F8B" w14:textId="77777777" w:rsidR="00655E88" w:rsidRPr="0096488F" w:rsidRDefault="00655E88" w:rsidP="00655E88">
            <w:pPr>
              <w:pStyle w:val="a3"/>
              <w:widowControl w:val="0"/>
              <w:numPr>
                <w:ilvl w:val="0"/>
                <w:numId w:val="27"/>
              </w:numPr>
              <w:ind w:hanging="578"/>
            </w:pPr>
          </w:p>
        </w:tc>
        <w:tc>
          <w:tcPr>
            <w:tcW w:w="3289" w:type="dxa"/>
          </w:tcPr>
          <w:p w14:paraId="2D9B0BAF" w14:textId="77777777" w:rsidR="00655E88" w:rsidRPr="007E0D4D" w:rsidRDefault="00655E88" w:rsidP="00655E88">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1439" w:type="dxa"/>
          </w:tcPr>
          <w:p w14:paraId="301BF74A" w14:textId="77777777" w:rsidR="00655E88" w:rsidRPr="00771B23" w:rsidRDefault="00655E88" w:rsidP="00655E88">
            <w:pPr>
              <w:pStyle w:val="a4"/>
              <w:jc w:val="center"/>
              <w:rPr>
                <w:sz w:val="24"/>
                <w:szCs w:val="24"/>
              </w:rPr>
            </w:pPr>
            <w:r>
              <w:rPr>
                <w:sz w:val="24"/>
                <w:szCs w:val="24"/>
              </w:rPr>
              <w:t>2/0,056</w:t>
            </w:r>
          </w:p>
        </w:tc>
        <w:tc>
          <w:tcPr>
            <w:tcW w:w="6074" w:type="dxa"/>
          </w:tcPr>
          <w:p w14:paraId="3BEAACFF" w14:textId="77777777" w:rsidR="00655E88" w:rsidRPr="00C73D51" w:rsidRDefault="00655E88" w:rsidP="00655E88">
            <w:pPr>
              <w:pStyle w:val="ac"/>
              <w:jc w:val="both"/>
              <w:rPr>
                <w:sz w:val="24"/>
                <w:szCs w:val="24"/>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степени острой печеночной недостаточности. Цирроз печени.</w:t>
            </w:r>
            <w:r>
              <w:rPr>
                <w:sz w:val="24"/>
                <w:szCs w:val="24"/>
                <w:lang w:val="ru-RU"/>
              </w:rPr>
              <w:t xml:space="preserve"> </w:t>
            </w:r>
            <w:r w:rsidRPr="00C73D51">
              <w:rPr>
                <w:sz w:val="24"/>
                <w:szCs w:val="24"/>
              </w:rPr>
              <w:t>Токсическое повреждение. Механическая желтуха. Определение медицинских показаний</w:t>
            </w:r>
            <w:r>
              <w:rPr>
                <w:sz w:val="24"/>
                <w:szCs w:val="24"/>
                <w:lang w:val="ru-RU"/>
              </w:rPr>
              <w:t xml:space="preserve"> </w:t>
            </w:r>
            <w:r w:rsidRPr="00C73D51">
              <w:rPr>
                <w:sz w:val="24"/>
                <w:szCs w:val="24"/>
              </w:rPr>
              <w:t>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p w14:paraId="34FB87AE" w14:textId="77777777" w:rsidR="00655E88" w:rsidRPr="003A6B23" w:rsidRDefault="00655E88" w:rsidP="00655E88">
            <w:pPr>
              <w:pStyle w:val="ac"/>
              <w:jc w:val="both"/>
              <w:rPr>
                <w:sz w:val="24"/>
                <w:szCs w:val="24"/>
              </w:rPr>
            </w:pPr>
            <w:r w:rsidRPr="00C73D51">
              <w:rPr>
                <w:sz w:val="24"/>
                <w:szCs w:val="24"/>
              </w:rPr>
              <w:t>Разработка плана искусственного замещения, поддержания и восстановления временно и</w:t>
            </w:r>
            <w:r>
              <w:rPr>
                <w:sz w:val="24"/>
                <w:szCs w:val="24"/>
                <w:lang w:val="ru-RU"/>
              </w:rPr>
              <w:t xml:space="preserve"> </w:t>
            </w:r>
            <w:r w:rsidRPr="00C73D51">
              <w:rPr>
                <w:sz w:val="24"/>
                <w:szCs w:val="24"/>
              </w:rPr>
              <w:t>обратимо нарушенных функций печени. Применение экстракорпоральных методов</w:t>
            </w:r>
            <w:r>
              <w:rPr>
                <w:sz w:val="24"/>
                <w:szCs w:val="24"/>
                <w:lang w:val="ru-RU"/>
              </w:rPr>
              <w:t xml:space="preserve"> </w:t>
            </w:r>
            <w:r w:rsidRPr="00C73D51">
              <w:rPr>
                <w:sz w:val="24"/>
                <w:szCs w:val="24"/>
              </w:rPr>
              <w:t>лечения при острой печеночной недостаточности в соответствии с действующими</w:t>
            </w:r>
            <w:r>
              <w:rPr>
                <w:sz w:val="24"/>
                <w:szCs w:val="24"/>
                <w:lang w:val="ru-RU"/>
              </w:rPr>
              <w:t xml:space="preserve"> </w:t>
            </w:r>
            <w:r w:rsidRPr="00C73D51">
              <w:rPr>
                <w:sz w:val="24"/>
                <w:szCs w:val="24"/>
              </w:rPr>
              <w:t xml:space="preserve">порядками, клиническими </w:t>
            </w:r>
            <w:r w:rsidRPr="00C73D51">
              <w:rPr>
                <w:sz w:val="24"/>
                <w:szCs w:val="24"/>
              </w:rPr>
              <w:lastRenderedPageBreak/>
              <w:t>рекомендациями (протоколами лечения), стандартами</w:t>
            </w:r>
            <w:r>
              <w:rPr>
                <w:sz w:val="24"/>
                <w:szCs w:val="24"/>
                <w:lang w:val="ru-RU"/>
              </w:rPr>
              <w:t xml:space="preserve"> </w:t>
            </w:r>
            <w:r w:rsidRPr="00C73D51">
              <w:rPr>
                <w:sz w:val="24"/>
                <w:szCs w:val="24"/>
              </w:rPr>
              <w:t>анестезиолого-реанимационной помощи.</w:t>
            </w:r>
          </w:p>
        </w:tc>
        <w:tc>
          <w:tcPr>
            <w:tcW w:w="1300" w:type="dxa"/>
          </w:tcPr>
          <w:p w14:paraId="3090FE4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57771A9"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2503D0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B413CA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00C1DFF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8B8D647"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56011E5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03F5A59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01DE7A0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EFB64A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D5086C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54E53C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18F200CC" w14:textId="77777777" w:rsidR="00655E88" w:rsidRPr="00755C50" w:rsidRDefault="00655E88" w:rsidP="00655E88">
            <w:pPr>
              <w:pStyle w:val="a4"/>
              <w:jc w:val="center"/>
              <w:rPr>
                <w:sz w:val="24"/>
                <w:szCs w:val="24"/>
              </w:rPr>
            </w:pPr>
          </w:p>
        </w:tc>
        <w:tc>
          <w:tcPr>
            <w:tcW w:w="1818" w:type="dxa"/>
          </w:tcPr>
          <w:p w14:paraId="1715485C" w14:textId="77777777" w:rsidR="00655E88" w:rsidRPr="0096488F" w:rsidRDefault="00655E88" w:rsidP="00655E88">
            <w:pPr>
              <w:jc w:val="center"/>
            </w:pPr>
            <w:r w:rsidRPr="0096488F">
              <w:rPr>
                <w:sz w:val="24"/>
                <w:szCs w:val="24"/>
              </w:rPr>
              <w:t>Слайд- лекция</w:t>
            </w:r>
          </w:p>
        </w:tc>
      </w:tr>
      <w:tr w:rsidR="00655E88" w:rsidRPr="0096488F" w14:paraId="1D6B8E1A" w14:textId="77777777" w:rsidTr="005065B0">
        <w:trPr>
          <w:gridAfter w:val="1"/>
          <w:wAfter w:w="21" w:type="dxa"/>
        </w:trPr>
        <w:tc>
          <w:tcPr>
            <w:tcW w:w="675" w:type="dxa"/>
          </w:tcPr>
          <w:p w14:paraId="72FF3B99" w14:textId="77777777" w:rsidR="00655E88" w:rsidRPr="0096488F" w:rsidRDefault="00655E88" w:rsidP="00655E88">
            <w:pPr>
              <w:pStyle w:val="a3"/>
              <w:widowControl w:val="0"/>
              <w:numPr>
                <w:ilvl w:val="0"/>
                <w:numId w:val="27"/>
              </w:numPr>
              <w:ind w:hanging="578"/>
            </w:pPr>
          </w:p>
        </w:tc>
        <w:tc>
          <w:tcPr>
            <w:tcW w:w="3289" w:type="dxa"/>
          </w:tcPr>
          <w:p w14:paraId="449E5F08" w14:textId="77777777" w:rsidR="00655E88" w:rsidRPr="007E0D4D" w:rsidRDefault="00655E88" w:rsidP="00655E88">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1439" w:type="dxa"/>
          </w:tcPr>
          <w:p w14:paraId="0AB098E4" w14:textId="77777777" w:rsidR="00655E88" w:rsidRPr="00771B23" w:rsidRDefault="00655E88" w:rsidP="00655E88">
            <w:pPr>
              <w:pStyle w:val="a4"/>
              <w:jc w:val="center"/>
              <w:rPr>
                <w:sz w:val="24"/>
                <w:szCs w:val="24"/>
              </w:rPr>
            </w:pPr>
            <w:r>
              <w:rPr>
                <w:sz w:val="24"/>
                <w:szCs w:val="24"/>
              </w:rPr>
              <w:t>2/0,056</w:t>
            </w:r>
          </w:p>
        </w:tc>
        <w:tc>
          <w:tcPr>
            <w:tcW w:w="6074" w:type="dxa"/>
          </w:tcPr>
          <w:p w14:paraId="33E61448" w14:textId="77777777" w:rsidR="00655E88" w:rsidRPr="00C73D51" w:rsidRDefault="00655E88" w:rsidP="00655E88">
            <w:pPr>
              <w:pStyle w:val="ac"/>
              <w:jc w:val="both"/>
              <w:rPr>
                <w:sz w:val="24"/>
                <w:szCs w:val="24"/>
              </w:rPr>
            </w:pPr>
            <w:r w:rsidRPr="00C73D51">
              <w:rPr>
                <w:sz w:val="24"/>
                <w:szCs w:val="24"/>
              </w:rPr>
              <w:t>Акушерские кровотечения.</w:t>
            </w:r>
            <w:r>
              <w:rPr>
                <w:sz w:val="24"/>
                <w:szCs w:val="24"/>
                <w:lang w:val="ru-RU"/>
              </w:rPr>
              <w:t xml:space="preserve"> </w:t>
            </w:r>
            <w:r w:rsidRPr="00C73D51">
              <w:rPr>
                <w:sz w:val="24"/>
                <w:szCs w:val="24"/>
              </w:rPr>
              <w:t>Эклампсия и преэклампсия. HELLP синдром. Амниотическая эмболия. ДВС синдром.</w:t>
            </w:r>
          </w:p>
          <w:p w14:paraId="1CA4E381" w14:textId="77777777" w:rsidR="00655E88" w:rsidRPr="003A6B23" w:rsidRDefault="00655E88" w:rsidP="00655E88">
            <w:pPr>
              <w:pStyle w:val="ac"/>
              <w:jc w:val="both"/>
              <w:rPr>
                <w:sz w:val="24"/>
                <w:szCs w:val="24"/>
              </w:rPr>
            </w:pPr>
            <w:r w:rsidRPr="00C73D51">
              <w:rPr>
                <w:sz w:val="24"/>
                <w:szCs w:val="24"/>
              </w:rPr>
              <w:t>Определение медицинских показаний и медицинских противопоказаний к проведению</w:t>
            </w:r>
            <w:r>
              <w:rPr>
                <w:sz w:val="24"/>
                <w:szCs w:val="24"/>
                <w:lang w:val="ru-RU"/>
              </w:rPr>
              <w:t xml:space="preserve"> </w:t>
            </w:r>
            <w:r w:rsidRPr="00C73D51">
              <w:rPr>
                <w:sz w:val="24"/>
                <w:szCs w:val="24"/>
              </w:rPr>
              <w:t>инфузионной и трансфузионной терапии, выбор необходимых инфузионных и</w:t>
            </w:r>
            <w:r>
              <w:rPr>
                <w:sz w:val="24"/>
                <w:szCs w:val="24"/>
                <w:lang w:val="ru-RU"/>
              </w:rPr>
              <w:t xml:space="preserve"> </w:t>
            </w:r>
            <w:r w:rsidRPr="00C73D51">
              <w:rPr>
                <w:sz w:val="24"/>
                <w:szCs w:val="24"/>
              </w:rPr>
              <w:t>трансфузионных сред. Проведение инфузионно-трансфузионной терапии. Применение</w:t>
            </w:r>
            <w:r>
              <w:rPr>
                <w:sz w:val="24"/>
                <w:szCs w:val="24"/>
                <w:lang w:val="ru-RU"/>
              </w:rPr>
              <w:t xml:space="preserve"> </w:t>
            </w:r>
            <w:r w:rsidRPr="00C73D51">
              <w:rPr>
                <w:sz w:val="24"/>
                <w:szCs w:val="24"/>
              </w:rPr>
              <w:t>экстракорпоральных методов лечения. Определение медицинских показаний и</w:t>
            </w:r>
            <w:r>
              <w:rPr>
                <w:sz w:val="24"/>
                <w:szCs w:val="24"/>
                <w:lang w:val="ru-RU"/>
              </w:rPr>
              <w:t xml:space="preserve"> </w:t>
            </w:r>
            <w:r w:rsidRPr="00C73D51">
              <w:rPr>
                <w:sz w:val="24"/>
                <w:szCs w:val="24"/>
              </w:rPr>
              <w:t>противопоказаний к началу применения методов искусственного замещения или</w:t>
            </w:r>
            <w:r>
              <w:rPr>
                <w:sz w:val="24"/>
                <w:szCs w:val="24"/>
                <w:lang w:val="ru-RU"/>
              </w:rPr>
              <w:t xml:space="preserve"> </w:t>
            </w:r>
            <w:r w:rsidRPr="00C73D51">
              <w:rPr>
                <w:sz w:val="24"/>
                <w:szCs w:val="24"/>
              </w:rPr>
              <w:t>поддержания нарушенных функций органов и систем при состояниях, угрожающих</w:t>
            </w:r>
            <w:r>
              <w:rPr>
                <w:sz w:val="24"/>
                <w:szCs w:val="24"/>
                <w:lang w:val="ru-RU"/>
              </w:rPr>
              <w:t xml:space="preserve"> </w:t>
            </w:r>
            <w:r w:rsidRPr="00C73D51">
              <w:rPr>
                <w:sz w:val="24"/>
                <w:szCs w:val="24"/>
              </w:rPr>
              <w:t>жизни пациента. Клинические, функциональные и лабораторные показания к</w:t>
            </w:r>
            <w:r>
              <w:rPr>
                <w:sz w:val="24"/>
                <w:szCs w:val="24"/>
                <w:lang w:val="ru-RU"/>
              </w:rPr>
              <w:t xml:space="preserve"> </w:t>
            </w:r>
            <w:r w:rsidRPr="00C73D51">
              <w:rPr>
                <w:sz w:val="24"/>
                <w:szCs w:val="24"/>
              </w:rPr>
              <w:t>завершению применения этих методов.</w:t>
            </w:r>
          </w:p>
        </w:tc>
        <w:tc>
          <w:tcPr>
            <w:tcW w:w="1300" w:type="dxa"/>
          </w:tcPr>
          <w:p w14:paraId="7CB87B1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C5625A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FEF2F7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5FDB49D"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6106BB9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5A57271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5C83364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30C73AD5"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628D7D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7EC4FF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FC52EF8"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AA7B15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6E4A465E" w14:textId="77777777" w:rsidR="00655E88" w:rsidRPr="00755C50" w:rsidRDefault="00655E88" w:rsidP="00655E88">
            <w:pPr>
              <w:pStyle w:val="a4"/>
              <w:jc w:val="center"/>
              <w:rPr>
                <w:sz w:val="24"/>
                <w:szCs w:val="24"/>
              </w:rPr>
            </w:pPr>
          </w:p>
        </w:tc>
        <w:tc>
          <w:tcPr>
            <w:tcW w:w="1818" w:type="dxa"/>
          </w:tcPr>
          <w:p w14:paraId="327A6B1A" w14:textId="77777777" w:rsidR="00655E88" w:rsidRPr="0096488F" w:rsidRDefault="00655E88" w:rsidP="00655E88">
            <w:pPr>
              <w:jc w:val="center"/>
            </w:pPr>
            <w:r w:rsidRPr="0096488F">
              <w:rPr>
                <w:sz w:val="24"/>
                <w:szCs w:val="24"/>
              </w:rPr>
              <w:t>Слайд- лекция</w:t>
            </w:r>
          </w:p>
        </w:tc>
      </w:tr>
      <w:tr w:rsidR="00655E88" w:rsidRPr="0096488F" w14:paraId="6F3C8B6D" w14:textId="77777777" w:rsidTr="005065B0">
        <w:trPr>
          <w:gridAfter w:val="1"/>
          <w:wAfter w:w="21" w:type="dxa"/>
        </w:trPr>
        <w:tc>
          <w:tcPr>
            <w:tcW w:w="675" w:type="dxa"/>
          </w:tcPr>
          <w:p w14:paraId="42374420" w14:textId="77777777" w:rsidR="00655E88" w:rsidRPr="0096488F" w:rsidRDefault="00655E88" w:rsidP="00655E88">
            <w:pPr>
              <w:pStyle w:val="a3"/>
              <w:widowControl w:val="0"/>
              <w:numPr>
                <w:ilvl w:val="0"/>
                <w:numId w:val="27"/>
              </w:numPr>
              <w:ind w:hanging="578"/>
            </w:pPr>
          </w:p>
        </w:tc>
        <w:tc>
          <w:tcPr>
            <w:tcW w:w="3289" w:type="dxa"/>
          </w:tcPr>
          <w:p w14:paraId="5D3D60CE" w14:textId="77777777" w:rsidR="00655E88" w:rsidRPr="007E0D4D" w:rsidRDefault="00655E88" w:rsidP="00655E88">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1439" w:type="dxa"/>
          </w:tcPr>
          <w:p w14:paraId="16B7AF3B" w14:textId="77777777" w:rsidR="00655E88" w:rsidRPr="00771B23" w:rsidRDefault="00655E88" w:rsidP="00655E88">
            <w:pPr>
              <w:pStyle w:val="a4"/>
              <w:jc w:val="center"/>
              <w:rPr>
                <w:sz w:val="24"/>
                <w:szCs w:val="24"/>
              </w:rPr>
            </w:pPr>
            <w:r>
              <w:rPr>
                <w:sz w:val="24"/>
                <w:szCs w:val="24"/>
              </w:rPr>
              <w:t>2/0,056</w:t>
            </w:r>
          </w:p>
        </w:tc>
        <w:tc>
          <w:tcPr>
            <w:tcW w:w="6074" w:type="dxa"/>
          </w:tcPr>
          <w:p w14:paraId="1FCA2F98" w14:textId="77777777" w:rsidR="00655E88" w:rsidRPr="00C73D51" w:rsidRDefault="00655E88" w:rsidP="00655E88">
            <w:pPr>
              <w:pStyle w:val="ac"/>
              <w:jc w:val="both"/>
              <w:rPr>
                <w:sz w:val="24"/>
                <w:szCs w:val="24"/>
              </w:rPr>
            </w:pPr>
            <w:r w:rsidRPr="00C73D51">
              <w:rPr>
                <w:sz w:val="24"/>
                <w:szCs w:val="24"/>
              </w:rPr>
              <w:t>Гипертермический синдром.</w:t>
            </w:r>
            <w:r>
              <w:rPr>
                <w:sz w:val="24"/>
                <w:szCs w:val="24"/>
                <w:lang w:val="ru-RU"/>
              </w:rPr>
              <w:t xml:space="preserve"> </w:t>
            </w:r>
            <w:r w:rsidRPr="00C73D51">
              <w:rPr>
                <w:sz w:val="24"/>
                <w:szCs w:val="24"/>
              </w:rPr>
              <w:t>Судорожный синдром. Общее переохлаждение. Утопление. Электротравма.</w:t>
            </w:r>
          </w:p>
          <w:p w14:paraId="2A90A6CC" w14:textId="77777777" w:rsidR="00655E88" w:rsidRPr="00C73D51" w:rsidRDefault="00655E88" w:rsidP="00655E88">
            <w:pPr>
              <w:pStyle w:val="ac"/>
              <w:jc w:val="both"/>
              <w:rPr>
                <w:sz w:val="24"/>
                <w:szCs w:val="24"/>
              </w:rPr>
            </w:pPr>
            <w:r w:rsidRPr="00C73D51">
              <w:rPr>
                <w:sz w:val="24"/>
                <w:szCs w:val="24"/>
              </w:rPr>
              <w:t>Инфекционный токсикоз. Специфика нарушения дыхания в детском возрастет.</w:t>
            </w:r>
            <w:r>
              <w:rPr>
                <w:sz w:val="24"/>
                <w:szCs w:val="24"/>
                <w:lang w:val="ru-RU"/>
              </w:rPr>
              <w:t xml:space="preserve"> </w:t>
            </w:r>
            <w:r w:rsidRPr="00C73D51">
              <w:rPr>
                <w:sz w:val="24"/>
                <w:szCs w:val="24"/>
              </w:rPr>
              <w:t>Принципы диагностики. Острые нарушения кровообращения у детей и принципы</w:t>
            </w:r>
            <w:r>
              <w:rPr>
                <w:sz w:val="24"/>
                <w:szCs w:val="24"/>
                <w:lang w:val="ru-RU"/>
              </w:rPr>
              <w:t xml:space="preserve"> </w:t>
            </w:r>
            <w:r w:rsidRPr="00C73D51">
              <w:rPr>
                <w:sz w:val="24"/>
                <w:szCs w:val="24"/>
              </w:rPr>
              <w:t>лечения. Острая почечная недостаточность. Шок и терминальные состояния у детей.</w:t>
            </w:r>
            <w:r>
              <w:rPr>
                <w:sz w:val="24"/>
                <w:szCs w:val="24"/>
                <w:lang w:val="ru-RU"/>
              </w:rPr>
              <w:t xml:space="preserve"> </w:t>
            </w:r>
            <w:r w:rsidRPr="00C73D51">
              <w:rPr>
                <w:sz w:val="24"/>
                <w:szCs w:val="24"/>
              </w:rPr>
              <w:t>Экзогенные отравления у детей. Особенности реанимации и ИТ у недоношенных детей.</w:t>
            </w:r>
          </w:p>
          <w:p w14:paraId="0A5BAC04" w14:textId="77777777" w:rsidR="00655E88" w:rsidRPr="00C73D51" w:rsidRDefault="00655E88" w:rsidP="00655E88">
            <w:pPr>
              <w:pStyle w:val="ac"/>
              <w:jc w:val="both"/>
              <w:rPr>
                <w:sz w:val="24"/>
                <w:szCs w:val="24"/>
              </w:rPr>
            </w:pPr>
            <w:r w:rsidRPr="00C73D51">
              <w:rPr>
                <w:sz w:val="24"/>
                <w:szCs w:val="24"/>
              </w:rPr>
              <w:t>Искусственное замещение, поддержание и восстановление временно и обратимо</w:t>
            </w:r>
            <w:r>
              <w:rPr>
                <w:sz w:val="24"/>
                <w:szCs w:val="24"/>
                <w:lang w:val="ru-RU"/>
              </w:rPr>
              <w:t xml:space="preserve"> </w:t>
            </w:r>
            <w:r w:rsidRPr="00C73D51">
              <w:rPr>
                <w:sz w:val="24"/>
                <w:szCs w:val="24"/>
              </w:rPr>
              <w:t>нарушенных функций организма при состояниях, угрожающих жизни пациента.</w:t>
            </w:r>
          </w:p>
          <w:p w14:paraId="79E2C900" w14:textId="77777777" w:rsidR="00655E88" w:rsidRPr="003A6B23" w:rsidRDefault="00655E88" w:rsidP="00655E88">
            <w:pPr>
              <w:pStyle w:val="ac"/>
              <w:jc w:val="both"/>
              <w:rPr>
                <w:sz w:val="24"/>
                <w:szCs w:val="24"/>
              </w:rPr>
            </w:pPr>
          </w:p>
        </w:tc>
        <w:tc>
          <w:tcPr>
            <w:tcW w:w="1300" w:type="dxa"/>
          </w:tcPr>
          <w:p w14:paraId="0C46040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5146FB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C0E485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AF95C6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0B5B1432"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02272C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49AAB2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3CA546C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B99C01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46B5D91"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65F15F63"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77E53F64"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30BDC4C8" w14:textId="77777777" w:rsidR="00655E88" w:rsidRPr="00755C50" w:rsidRDefault="00655E88" w:rsidP="00655E88">
            <w:pPr>
              <w:pStyle w:val="a4"/>
              <w:jc w:val="center"/>
              <w:rPr>
                <w:sz w:val="24"/>
                <w:szCs w:val="24"/>
              </w:rPr>
            </w:pPr>
          </w:p>
        </w:tc>
        <w:tc>
          <w:tcPr>
            <w:tcW w:w="1818" w:type="dxa"/>
          </w:tcPr>
          <w:p w14:paraId="7B330465" w14:textId="77777777" w:rsidR="00655E88" w:rsidRPr="0096488F" w:rsidRDefault="00655E88" w:rsidP="00655E88">
            <w:pPr>
              <w:jc w:val="center"/>
            </w:pPr>
            <w:r w:rsidRPr="0096488F">
              <w:rPr>
                <w:sz w:val="24"/>
                <w:szCs w:val="24"/>
              </w:rPr>
              <w:t>Слайд- лекция</w:t>
            </w:r>
          </w:p>
        </w:tc>
      </w:tr>
      <w:tr w:rsidR="00655E88" w:rsidRPr="0096488F" w14:paraId="76E4725F" w14:textId="77777777" w:rsidTr="005065B0">
        <w:trPr>
          <w:gridAfter w:val="1"/>
          <w:wAfter w:w="21" w:type="dxa"/>
        </w:trPr>
        <w:tc>
          <w:tcPr>
            <w:tcW w:w="675" w:type="dxa"/>
          </w:tcPr>
          <w:p w14:paraId="00BDD4CE" w14:textId="77777777" w:rsidR="00655E88" w:rsidRPr="0096488F" w:rsidRDefault="00655E88" w:rsidP="00655E88">
            <w:pPr>
              <w:pStyle w:val="a3"/>
              <w:widowControl w:val="0"/>
              <w:numPr>
                <w:ilvl w:val="0"/>
                <w:numId w:val="27"/>
              </w:numPr>
              <w:ind w:hanging="578"/>
            </w:pPr>
          </w:p>
        </w:tc>
        <w:tc>
          <w:tcPr>
            <w:tcW w:w="3289" w:type="dxa"/>
          </w:tcPr>
          <w:p w14:paraId="0D998E39" w14:textId="77777777" w:rsidR="00655E88" w:rsidRPr="007E0D4D" w:rsidRDefault="00655E88" w:rsidP="00655E88">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1439" w:type="dxa"/>
          </w:tcPr>
          <w:p w14:paraId="56F1DAB4" w14:textId="77777777" w:rsidR="00655E88" w:rsidRPr="00771B23" w:rsidRDefault="00655E88" w:rsidP="00655E88">
            <w:pPr>
              <w:pStyle w:val="a4"/>
              <w:jc w:val="center"/>
              <w:rPr>
                <w:sz w:val="24"/>
                <w:szCs w:val="24"/>
              </w:rPr>
            </w:pPr>
            <w:r>
              <w:rPr>
                <w:sz w:val="24"/>
                <w:szCs w:val="24"/>
              </w:rPr>
              <w:t>2/0,056</w:t>
            </w:r>
          </w:p>
        </w:tc>
        <w:tc>
          <w:tcPr>
            <w:tcW w:w="6074" w:type="dxa"/>
          </w:tcPr>
          <w:p w14:paraId="17600100" w14:textId="77777777" w:rsidR="00655E88" w:rsidRPr="00C73D51" w:rsidRDefault="00655E88" w:rsidP="00655E88">
            <w:pPr>
              <w:pStyle w:val="ac"/>
              <w:jc w:val="both"/>
              <w:rPr>
                <w:sz w:val="24"/>
                <w:szCs w:val="24"/>
              </w:rPr>
            </w:pPr>
            <w:r w:rsidRPr="00C73D51">
              <w:rPr>
                <w:sz w:val="24"/>
                <w:szCs w:val="24"/>
              </w:rPr>
              <w:t>Метаболизм у пациентов в ОРИТ.</w:t>
            </w:r>
            <w:r>
              <w:rPr>
                <w:sz w:val="24"/>
                <w:szCs w:val="24"/>
                <w:lang w:val="ru-RU"/>
              </w:rPr>
              <w:t xml:space="preserve"> </w:t>
            </w:r>
            <w:r w:rsidRPr="00C73D51">
              <w:rPr>
                <w:sz w:val="24"/>
                <w:szCs w:val="24"/>
              </w:rPr>
              <w:t>Патофизиология белково-энергетической недостаточности. Клинические,</w:t>
            </w:r>
            <w:r>
              <w:rPr>
                <w:sz w:val="24"/>
                <w:szCs w:val="24"/>
                <w:lang w:val="ru-RU"/>
              </w:rPr>
              <w:t xml:space="preserve"> </w:t>
            </w:r>
            <w:r w:rsidRPr="00C73D51">
              <w:rPr>
                <w:sz w:val="24"/>
                <w:szCs w:val="24"/>
              </w:rPr>
              <w:t>функциональные и лабораторные признаки степени нутритивной недостаточности.</w:t>
            </w:r>
          </w:p>
          <w:p w14:paraId="59131173" w14:textId="77777777" w:rsidR="00655E88" w:rsidRPr="003A6B23" w:rsidRDefault="00655E88" w:rsidP="00655E88">
            <w:pPr>
              <w:pStyle w:val="ac"/>
              <w:jc w:val="both"/>
              <w:rPr>
                <w:sz w:val="24"/>
                <w:szCs w:val="24"/>
              </w:rPr>
            </w:pPr>
            <w:r w:rsidRPr="00C73D51">
              <w:rPr>
                <w:sz w:val="24"/>
                <w:szCs w:val="24"/>
              </w:rPr>
              <w:t>Энтеральное питание в ОРИТ. Парентеральное питание в ОРИТ. Диарейный синдром в</w:t>
            </w:r>
            <w:r>
              <w:rPr>
                <w:sz w:val="24"/>
                <w:szCs w:val="24"/>
                <w:lang w:val="ru-RU"/>
              </w:rPr>
              <w:t xml:space="preserve"> </w:t>
            </w:r>
            <w:r w:rsidRPr="00C73D51">
              <w:rPr>
                <w:sz w:val="24"/>
                <w:szCs w:val="24"/>
              </w:rPr>
              <w:t>ОРИТ. Особенности проведения нутриционной поддержки при различных состояниях.</w:t>
            </w:r>
          </w:p>
        </w:tc>
        <w:tc>
          <w:tcPr>
            <w:tcW w:w="1300" w:type="dxa"/>
          </w:tcPr>
          <w:p w14:paraId="4B91484F"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1F8FEF3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FD9F09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6F0C819"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2E3933BC"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6382862A"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161F56B"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4610BC86"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B1D326E" w14:textId="77777777" w:rsidR="00655E88" w:rsidRPr="00755C50" w:rsidRDefault="00655E88" w:rsidP="00655E88">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7A245FF4" w14:textId="77777777" w:rsidR="00655E88" w:rsidRPr="00755C50" w:rsidRDefault="00655E88" w:rsidP="00655E88">
            <w:pPr>
              <w:autoSpaceDE w:val="0"/>
              <w:autoSpaceDN w:val="0"/>
              <w:adjustRightInd w:val="0"/>
              <w:jc w:val="center"/>
              <w:rPr>
                <w:sz w:val="24"/>
                <w:szCs w:val="24"/>
              </w:rPr>
            </w:pPr>
            <w:r w:rsidRPr="00755C50">
              <w:rPr>
                <w:rFonts w:eastAsia="LiberationSerif"/>
                <w:sz w:val="24"/>
                <w:szCs w:val="24"/>
                <w:lang w:eastAsia="en-US"/>
              </w:rPr>
              <w:t>ПК-2.3</w:t>
            </w:r>
          </w:p>
        </w:tc>
        <w:tc>
          <w:tcPr>
            <w:tcW w:w="1818" w:type="dxa"/>
          </w:tcPr>
          <w:p w14:paraId="6082041B" w14:textId="77777777" w:rsidR="00655E88" w:rsidRPr="0096488F" w:rsidRDefault="00655E88" w:rsidP="00655E88">
            <w:pPr>
              <w:jc w:val="center"/>
            </w:pPr>
            <w:r w:rsidRPr="0096488F">
              <w:rPr>
                <w:sz w:val="24"/>
                <w:szCs w:val="24"/>
              </w:rPr>
              <w:t>Слайд- лекция</w:t>
            </w:r>
          </w:p>
        </w:tc>
      </w:tr>
      <w:tr w:rsidR="00546550" w:rsidRPr="0096488F" w14:paraId="2BD1148A" w14:textId="77777777" w:rsidTr="005065B0">
        <w:trPr>
          <w:gridAfter w:val="1"/>
          <w:wAfter w:w="21" w:type="dxa"/>
        </w:trPr>
        <w:tc>
          <w:tcPr>
            <w:tcW w:w="675" w:type="dxa"/>
          </w:tcPr>
          <w:p w14:paraId="35049C4D" w14:textId="77777777" w:rsidR="00546550" w:rsidRPr="0096488F" w:rsidRDefault="00546550" w:rsidP="00546550">
            <w:pPr>
              <w:pStyle w:val="a3"/>
              <w:widowControl w:val="0"/>
              <w:numPr>
                <w:ilvl w:val="0"/>
                <w:numId w:val="27"/>
              </w:numPr>
              <w:ind w:hanging="578"/>
            </w:pPr>
          </w:p>
        </w:tc>
        <w:tc>
          <w:tcPr>
            <w:tcW w:w="3289" w:type="dxa"/>
          </w:tcPr>
          <w:p w14:paraId="0CECFE22" w14:textId="77777777" w:rsidR="00546550" w:rsidRPr="00EA6716" w:rsidRDefault="00546550" w:rsidP="00546550">
            <w:pPr>
              <w:jc w:val="both"/>
              <w:rPr>
                <w:b/>
                <w:sz w:val="24"/>
                <w:szCs w:val="24"/>
              </w:rPr>
            </w:pPr>
            <w:r>
              <w:rPr>
                <w:b/>
                <w:sz w:val="24"/>
                <w:szCs w:val="24"/>
              </w:rPr>
              <w:t xml:space="preserve">Итого </w:t>
            </w:r>
            <w:proofErr w:type="gramStart"/>
            <w:r>
              <w:rPr>
                <w:b/>
                <w:sz w:val="24"/>
                <w:szCs w:val="24"/>
              </w:rPr>
              <w:t xml:space="preserve">за </w:t>
            </w:r>
            <w:r w:rsidRPr="00EA6716">
              <w:rPr>
                <w:b/>
                <w:sz w:val="24"/>
                <w:szCs w:val="24"/>
              </w:rPr>
              <w:t xml:space="preserve"> </w:t>
            </w:r>
            <w:r>
              <w:rPr>
                <w:b/>
                <w:sz w:val="24"/>
                <w:szCs w:val="24"/>
              </w:rPr>
              <w:t>2</w:t>
            </w:r>
            <w:proofErr w:type="gramEnd"/>
            <w:r>
              <w:rPr>
                <w:b/>
                <w:sz w:val="24"/>
                <w:szCs w:val="24"/>
              </w:rPr>
              <w:t xml:space="preserve"> </w:t>
            </w:r>
            <w:r w:rsidRPr="00EA6716">
              <w:rPr>
                <w:b/>
                <w:sz w:val="24"/>
                <w:szCs w:val="24"/>
              </w:rPr>
              <w:t>семестр</w:t>
            </w:r>
          </w:p>
        </w:tc>
        <w:tc>
          <w:tcPr>
            <w:tcW w:w="1439" w:type="dxa"/>
          </w:tcPr>
          <w:p w14:paraId="7ADE0EC1" w14:textId="77777777" w:rsidR="00546550" w:rsidRPr="003C12D4" w:rsidRDefault="00546550" w:rsidP="00546550">
            <w:pPr>
              <w:pStyle w:val="a4"/>
              <w:jc w:val="center"/>
              <w:rPr>
                <w:b/>
                <w:sz w:val="24"/>
                <w:szCs w:val="24"/>
              </w:rPr>
            </w:pPr>
            <w:r w:rsidRPr="003C12D4">
              <w:rPr>
                <w:b/>
                <w:sz w:val="24"/>
                <w:szCs w:val="24"/>
              </w:rPr>
              <w:t>16</w:t>
            </w:r>
            <w:r>
              <w:rPr>
                <w:b/>
                <w:sz w:val="24"/>
                <w:szCs w:val="24"/>
              </w:rPr>
              <w:t>/0,44</w:t>
            </w:r>
          </w:p>
        </w:tc>
        <w:tc>
          <w:tcPr>
            <w:tcW w:w="6074" w:type="dxa"/>
          </w:tcPr>
          <w:p w14:paraId="33E8E8FE" w14:textId="77777777" w:rsidR="00546550" w:rsidRPr="00285F07" w:rsidRDefault="00546550" w:rsidP="00546550">
            <w:pPr>
              <w:pStyle w:val="Default"/>
              <w:jc w:val="both"/>
              <w:rPr>
                <w:spacing w:val="-6"/>
              </w:rPr>
            </w:pPr>
          </w:p>
        </w:tc>
        <w:tc>
          <w:tcPr>
            <w:tcW w:w="1300" w:type="dxa"/>
          </w:tcPr>
          <w:p w14:paraId="093F1AE3" w14:textId="77777777" w:rsidR="00546550" w:rsidRPr="002178A5" w:rsidRDefault="00546550" w:rsidP="00546550">
            <w:pPr>
              <w:pStyle w:val="a4"/>
              <w:jc w:val="center"/>
              <w:rPr>
                <w:sz w:val="24"/>
                <w:szCs w:val="24"/>
              </w:rPr>
            </w:pPr>
          </w:p>
        </w:tc>
        <w:tc>
          <w:tcPr>
            <w:tcW w:w="1818" w:type="dxa"/>
          </w:tcPr>
          <w:p w14:paraId="54F73C4C" w14:textId="77777777" w:rsidR="00546550" w:rsidRPr="0096488F" w:rsidRDefault="00546550" w:rsidP="00546550">
            <w:pPr>
              <w:jc w:val="center"/>
              <w:rPr>
                <w:sz w:val="24"/>
                <w:szCs w:val="24"/>
              </w:rPr>
            </w:pPr>
          </w:p>
        </w:tc>
      </w:tr>
      <w:tr w:rsidR="00546550" w:rsidRPr="0096488F" w14:paraId="7D906988" w14:textId="77777777" w:rsidTr="005065B0">
        <w:trPr>
          <w:gridAfter w:val="1"/>
          <w:wAfter w:w="21" w:type="dxa"/>
        </w:trPr>
        <w:tc>
          <w:tcPr>
            <w:tcW w:w="675" w:type="dxa"/>
          </w:tcPr>
          <w:p w14:paraId="0F0DBF50" w14:textId="77777777" w:rsidR="00546550" w:rsidRPr="0096488F" w:rsidRDefault="00546550" w:rsidP="00546550">
            <w:pPr>
              <w:pStyle w:val="a3"/>
              <w:widowControl w:val="0"/>
              <w:numPr>
                <w:ilvl w:val="0"/>
                <w:numId w:val="27"/>
              </w:numPr>
              <w:ind w:hanging="578"/>
            </w:pPr>
          </w:p>
        </w:tc>
        <w:tc>
          <w:tcPr>
            <w:tcW w:w="3289" w:type="dxa"/>
          </w:tcPr>
          <w:p w14:paraId="1D7116FD" w14:textId="77777777" w:rsidR="00546550" w:rsidRPr="003C12D4" w:rsidRDefault="00546550" w:rsidP="00546550">
            <w:pPr>
              <w:autoSpaceDE w:val="0"/>
              <w:autoSpaceDN w:val="0"/>
              <w:adjustRightInd w:val="0"/>
              <w:rPr>
                <w:b/>
                <w:sz w:val="24"/>
                <w:szCs w:val="24"/>
              </w:rPr>
            </w:pPr>
            <w:r w:rsidRPr="003C12D4">
              <w:rPr>
                <w:b/>
                <w:sz w:val="24"/>
                <w:szCs w:val="24"/>
              </w:rPr>
              <w:t>ИТОГО</w:t>
            </w:r>
          </w:p>
        </w:tc>
        <w:tc>
          <w:tcPr>
            <w:tcW w:w="1439" w:type="dxa"/>
          </w:tcPr>
          <w:p w14:paraId="168BA0DC" w14:textId="77777777" w:rsidR="00546550" w:rsidRPr="003C12D4" w:rsidRDefault="00546550" w:rsidP="00546550">
            <w:pPr>
              <w:pStyle w:val="a4"/>
              <w:jc w:val="center"/>
              <w:rPr>
                <w:b/>
                <w:sz w:val="24"/>
                <w:szCs w:val="24"/>
              </w:rPr>
            </w:pPr>
            <w:r w:rsidRPr="003C12D4">
              <w:rPr>
                <w:b/>
                <w:sz w:val="24"/>
                <w:szCs w:val="24"/>
              </w:rPr>
              <w:t>44</w:t>
            </w:r>
            <w:r>
              <w:rPr>
                <w:b/>
                <w:sz w:val="24"/>
                <w:szCs w:val="24"/>
              </w:rPr>
              <w:t>/1,2</w:t>
            </w:r>
          </w:p>
        </w:tc>
        <w:tc>
          <w:tcPr>
            <w:tcW w:w="6074" w:type="dxa"/>
          </w:tcPr>
          <w:p w14:paraId="05A6CD33" w14:textId="77777777" w:rsidR="00546550" w:rsidRPr="00285F07" w:rsidRDefault="00546550" w:rsidP="00546550">
            <w:pPr>
              <w:pStyle w:val="Default"/>
              <w:jc w:val="both"/>
              <w:rPr>
                <w:spacing w:val="-6"/>
              </w:rPr>
            </w:pPr>
          </w:p>
        </w:tc>
        <w:tc>
          <w:tcPr>
            <w:tcW w:w="1300" w:type="dxa"/>
          </w:tcPr>
          <w:p w14:paraId="6B1AD69F" w14:textId="77777777" w:rsidR="00546550" w:rsidRPr="002178A5" w:rsidRDefault="00546550" w:rsidP="00546550">
            <w:pPr>
              <w:pStyle w:val="a4"/>
              <w:jc w:val="center"/>
              <w:rPr>
                <w:sz w:val="24"/>
                <w:szCs w:val="24"/>
              </w:rPr>
            </w:pPr>
          </w:p>
        </w:tc>
        <w:tc>
          <w:tcPr>
            <w:tcW w:w="1818" w:type="dxa"/>
          </w:tcPr>
          <w:p w14:paraId="7FA87B55" w14:textId="77777777" w:rsidR="00546550" w:rsidRPr="0096488F" w:rsidRDefault="00546550" w:rsidP="00546550">
            <w:pPr>
              <w:jc w:val="center"/>
              <w:rPr>
                <w:sz w:val="24"/>
                <w:szCs w:val="24"/>
              </w:rPr>
            </w:pPr>
          </w:p>
        </w:tc>
      </w:tr>
    </w:tbl>
    <w:p w14:paraId="282D77C6" w14:textId="77777777" w:rsidR="005065B0" w:rsidRDefault="005065B0" w:rsidP="00AF1515">
      <w:pPr>
        <w:autoSpaceDE w:val="0"/>
        <w:autoSpaceDN w:val="0"/>
        <w:adjustRightInd w:val="0"/>
        <w:jc w:val="center"/>
        <w:rPr>
          <w:rFonts w:eastAsia="Times New Roman"/>
          <w:b/>
          <w:sz w:val="24"/>
          <w:szCs w:val="24"/>
        </w:rPr>
        <w:sectPr w:rsidR="005065B0" w:rsidSect="001D4CA8">
          <w:pgSz w:w="16838" w:h="11906" w:orient="landscape"/>
          <w:pgMar w:top="1134" w:right="1134" w:bottom="567" w:left="1134" w:header="709" w:footer="709" w:gutter="0"/>
          <w:cols w:space="708"/>
          <w:docGrid w:linePitch="360"/>
        </w:sectPr>
      </w:pPr>
    </w:p>
    <w:p w14:paraId="7358BA06" w14:textId="77777777" w:rsidR="00AF1515" w:rsidRPr="003A6B23" w:rsidRDefault="00AF1515" w:rsidP="00AF1515">
      <w:pPr>
        <w:autoSpaceDE w:val="0"/>
        <w:autoSpaceDN w:val="0"/>
        <w:adjustRightInd w:val="0"/>
        <w:jc w:val="center"/>
        <w:rPr>
          <w:b/>
          <w:bCs/>
          <w:sz w:val="24"/>
          <w:szCs w:val="24"/>
        </w:rPr>
      </w:pPr>
      <w:r w:rsidRPr="003A6B23">
        <w:rPr>
          <w:rFonts w:eastAsia="Times New Roman"/>
          <w:b/>
          <w:sz w:val="24"/>
          <w:szCs w:val="24"/>
        </w:rPr>
        <w:lastRenderedPageBreak/>
        <w:t>5.4. Практические (семинарские) занятия, их наименование, содержание и объем в часах</w:t>
      </w:r>
    </w:p>
    <w:p w14:paraId="2DE562E1" w14:textId="77777777" w:rsidR="00AF1515" w:rsidRPr="003A6B23" w:rsidRDefault="00AF1515" w:rsidP="00AF1515">
      <w:pPr>
        <w:jc w:val="both"/>
        <w:rPr>
          <w:sz w:val="24"/>
          <w:szCs w:val="24"/>
        </w:rPr>
      </w:pPr>
    </w:p>
    <w:tbl>
      <w:tblPr>
        <w:tblpPr w:leftFromText="180" w:rightFromText="180" w:vertAnchor="text" w:tblpY="1"/>
        <w:tblOverlap w:val="never"/>
        <w:tblW w:w="15018" w:type="dxa"/>
        <w:tblLayout w:type="fixed"/>
        <w:tblCellMar>
          <w:left w:w="105" w:type="dxa"/>
          <w:right w:w="105" w:type="dxa"/>
        </w:tblCellMar>
        <w:tblLook w:val="0000" w:firstRow="0" w:lastRow="0" w:firstColumn="0" w:lastColumn="0" w:noHBand="0" w:noVBand="0"/>
      </w:tblPr>
      <w:tblGrid>
        <w:gridCol w:w="956"/>
        <w:gridCol w:w="3147"/>
        <w:gridCol w:w="8250"/>
        <w:gridCol w:w="1421"/>
        <w:gridCol w:w="40"/>
        <w:gridCol w:w="1204"/>
      </w:tblGrid>
      <w:tr w:rsidR="00AF1515" w:rsidRPr="003A6B23" w14:paraId="3FB1FD90"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40F1E64" w14:textId="77777777" w:rsidR="00AF1515" w:rsidRPr="003A6B23" w:rsidRDefault="00AF1515" w:rsidP="00B61297">
            <w:pPr>
              <w:tabs>
                <w:tab w:val="num" w:pos="0"/>
                <w:tab w:val="left" w:pos="7088"/>
              </w:tabs>
              <w:jc w:val="center"/>
              <w:outlineLvl w:val="0"/>
              <w:rPr>
                <w:b/>
                <w:sz w:val="24"/>
                <w:szCs w:val="24"/>
              </w:rPr>
            </w:pPr>
            <w:r w:rsidRPr="003A6B23">
              <w:rPr>
                <w:b/>
                <w:sz w:val="24"/>
                <w:szCs w:val="24"/>
              </w:rPr>
              <w:t>Номер занятия п/п</w:t>
            </w:r>
          </w:p>
        </w:tc>
        <w:tc>
          <w:tcPr>
            <w:tcW w:w="3147" w:type="dxa"/>
            <w:tcBorders>
              <w:top w:val="single" w:sz="6" w:space="0" w:color="000000"/>
              <w:left w:val="single" w:sz="6" w:space="0" w:color="000000"/>
              <w:bottom w:val="single" w:sz="6" w:space="0" w:color="000000"/>
              <w:right w:val="single" w:sz="6" w:space="0" w:color="000000"/>
            </w:tcBorders>
          </w:tcPr>
          <w:p w14:paraId="630DB532" w14:textId="77777777" w:rsidR="00AF1515" w:rsidRPr="003A6B23" w:rsidRDefault="00AF1515" w:rsidP="00B61297">
            <w:pPr>
              <w:tabs>
                <w:tab w:val="num" w:pos="0"/>
                <w:tab w:val="left" w:pos="7088"/>
              </w:tabs>
              <w:jc w:val="center"/>
              <w:outlineLvl w:val="0"/>
              <w:rPr>
                <w:b/>
                <w:sz w:val="24"/>
                <w:szCs w:val="24"/>
              </w:rPr>
            </w:pPr>
            <w:r w:rsidRPr="003A6B23">
              <w:rPr>
                <w:b/>
                <w:sz w:val="24"/>
                <w:szCs w:val="24"/>
              </w:rPr>
              <w:t>Наименование темы клинико-практического занятия</w:t>
            </w:r>
          </w:p>
        </w:tc>
        <w:tc>
          <w:tcPr>
            <w:tcW w:w="8250" w:type="dxa"/>
            <w:tcBorders>
              <w:top w:val="single" w:sz="6" w:space="0" w:color="000000"/>
              <w:left w:val="single" w:sz="6" w:space="0" w:color="000000"/>
              <w:bottom w:val="single" w:sz="6" w:space="0" w:color="000000"/>
              <w:right w:val="single" w:sz="6" w:space="0" w:color="000000"/>
            </w:tcBorders>
          </w:tcPr>
          <w:p w14:paraId="1FED3B53" w14:textId="77777777" w:rsidR="00AF1515" w:rsidRPr="003A6B23" w:rsidRDefault="00AF1515" w:rsidP="00B61297">
            <w:pPr>
              <w:tabs>
                <w:tab w:val="num" w:pos="0"/>
                <w:tab w:val="left" w:pos="7088"/>
              </w:tabs>
              <w:jc w:val="center"/>
              <w:outlineLvl w:val="0"/>
              <w:rPr>
                <w:b/>
                <w:sz w:val="24"/>
                <w:szCs w:val="24"/>
              </w:rPr>
            </w:pPr>
            <w:r w:rsidRPr="003A6B23">
              <w:rPr>
                <w:b/>
                <w:sz w:val="24"/>
                <w:szCs w:val="24"/>
              </w:rPr>
              <w:t>Содержание практического (семинарского) занятия</w:t>
            </w:r>
          </w:p>
        </w:tc>
        <w:tc>
          <w:tcPr>
            <w:tcW w:w="1421" w:type="dxa"/>
            <w:tcBorders>
              <w:top w:val="single" w:sz="6" w:space="0" w:color="000000"/>
              <w:left w:val="single" w:sz="6" w:space="0" w:color="000000"/>
              <w:bottom w:val="single" w:sz="6" w:space="0" w:color="000000"/>
              <w:right w:val="single" w:sz="6" w:space="0" w:color="000000"/>
            </w:tcBorders>
          </w:tcPr>
          <w:p w14:paraId="6B0991CD" w14:textId="77777777" w:rsidR="00AF1515" w:rsidRPr="003A6B23" w:rsidRDefault="00AF1515" w:rsidP="00B61297">
            <w:pPr>
              <w:tabs>
                <w:tab w:val="num" w:pos="0"/>
                <w:tab w:val="left" w:pos="7088"/>
              </w:tabs>
              <w:jc w:val="center"/>
              <w:outlineLvl w:val="0"/>
              <w:rPr>
                <w:b/>
                <w:sz w:val="24"/>
                <w:szCs w:val="24"/>
              </w:rPr>
            </w:pPr>
            <w:r w:rsidRPr="003A6B23">
              <w:rPr>
                <w:b/>
                <w:sz w:val="24"/>
                <w:szCs w:val="24"/>
              </w:rPr>
              <w:t>Формируемые компетенции</w:t>
            </w:r>
          </w:p>
        </w:tc>
        <w:tc>
          <w:tcPr>
            <w:tcW w:w="1244" w:type="dxa"/>
            <w:gridSpan w:val="2"/>
            <w:tcBorders>
              <w:top w:val="single" w:sz="6" w:space="0" w:color="000000"/>
              <w:left w:val="single" w:sz="6" w:space="0" w:color="000000"/>
              <w:bottom w:val="single" w:sz="6" w:space="0" w:color="000000"/>
              <w:right w:val="single" w:sz="6" w:space="0" w:color="000000"/>
            </w:tcBorders>
          </w:tcPr>
          <w:p w14:paraId="692B5D95" w14:textId="77777777" w:rsidR="00AF1515" w:rsidRPr="003A6B23" w:rsidRDefault="00AF1515" w:rsidP="00B61297">
            <w:pPr>
              <w:tabs>
                <w:tab w:val="num" w:pos="0"/>
                <w:tab w:val="left" w:pos="7088"/>
              </w:tabs>
              <w:jc w:val="center"/>
              <w:outlineLvl w:val="0"/>
              <w:rPr>
                <w:b/>
                <w:sz w:val="24"/>
                <w:szCs w:val="24"/>
              </w:rPr>
            </w:pPr>
            <w:r w:rsidRPr="003A6B23">
              <w:rPr>
                <w:b/>
                <w:sz w:val="24"/>
                <w:szCs w:val="24"/>
              </w:rPr>
              <w:t>Объем часов/ зач. ед.</w:t>
            </w:r>
          </w:p>
        </w:tc>
      </w:tr>
      <w:tr w:rsidR="00AF1515" w:rsidRPr="003A6B23" w14:paraId="6E3C6049" w14:textId="77777777" w:rsidTr="00041E41">
        <w:trPr>
          <w:trHeight w:val="20"/>
        </w:trPr>
        <w:tc>
          <w:tcPr>
            <w:tcW w:w="13814" w:type="dxa"/>
            <w:gridSpan w:val="5"/>
            <w:tcBorders>
              <w:top w:val="single" w:sz="6" w:space="0" w:color="000000"/>
              <w:left w:val="single" w:sz="6" w:space="0" w:color="000000"/>
              <w:bottom w:val="single" w:sz="6" w:space="0" w:color="000000"/>
              <w:right w:val="single" w:sz="6" w:space="0" w:color="000000"/>
            </w:tcBorders>
          </w:tcPr>
          <w:p w14:paraId="2A594E63" w14:textId="77777777" w:rsidR="00AF1515" w:rsidRPr="003A6B23" w:rsidRDefault="00B61297" w:rsidP="00B61297">
            <w:pPr>
              <w:tabs>
                <w:tab w:val="num" w:pos="0"/>
                <w:tab w:val="left" w:pos="7088"/>
              </w:tabs>
              <w:jc w:val="center"/>
              <w:outlineLvl w:val="0"/>
              <w:rPr>
                <w:b/>
                <w:sz w:val="24"/>
                <w:szCs w:val="24"/>
              </w:rPr>
            </w:pPr>
            <w:r>
              <w:rPr>
                <w:b/>
                <w:sz w:val="24"/>
                <w:szCs w:val="24"/>
              </w:rPr>
              <w:t>1</w:t>
            </w:r>
            <w:r w:rsidR="00AF1515" w:rsidRPr="003A6B23">
              <w:rPr>
                <w:b/>
                <w:sz w:val="24"/>
                <w:szCs w:val="24"/>
              </w:rPr>
              <w:t>-й год обучения</w:t>
            </w:r>
            <w:r>
              <w:rPr>
                <w:b/>
                <w:sz w:val="24"/>
                <w:szCs w:val="24"/>
              </w:rPr>
              <w:t xml:space="preserve"> (1</w:t>
            </w:r>
            <w:r w:rsidR="00AF1515" w:rsidRPr="003A6B23">
              <w:rPr>
                <w:b/>
                <w:sz w:val="24"/>
                <w:szCs w:val="24"/>
              </w:rPr>
              <w:t xml:space="preserve"> семестр)</w:t>
            </w:r>
          </w:p>
        </w:tc>
        <w:tc>
          <w:tcPr>
            <w:tcW w:w="1204" w:type="dxa"/>
            <w:tcBorders>
              <w:top w:val="single" w:sz="6" w:space="0" w:color="000000"/>
              <w:left w:val="single" w:sz="6" w:space="0" w:color="000000"/>
              <w:bottom w:val="single" w:sz="6" w:space="0" w:color="000000"/>
              <w:right w:val="single" w:sz="6" w:space="0" w:color="000000"/>
            </w:tcBorders>
          </w:tcPr>
          <w:p w14:paraId="3F20F3F9" w14:textId="77777777" w:rsidR="00AF1515" w:rsidRPr="003A6B23" w:rsidRDefault="00AF1515" w:rsidP="00B61297">
            <w:pPr>
              <w:tabs>
                <w:tab w:val="num" w:pos="0"/>
                <w:tab w:val="left" w:pos="7088"/>
              </w:tabs>
              <w:jc w:val="center"/>
              <w:outlineLvl w:val="0"/>
              <w:rPr>
                <w:b/>
                <w:sz w:val="24"/>
                <w:szCs w:val="24"/>
              </w:rPr>
            </w:pPr>
          </w:p>
        </w:tc>
      </w:tr>
      <w:tr w:rsidR="00B61297" w:rsidRPr="003A6B23" w14:paraId="5B7E4CF9"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D46BFA4" w14:textId="77777777" w:rsidR="00B61297" w:rsidRPr="003A6B23" w:rsidRDefault="00B61297" w:rsidP="00B61297">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E32B871" w14:textId="77777777" w:rsidR="00B61297" w:rsidRPr="00D96859" w:rsidRDefault="00B61297" w:rsidP="00B61297">
            <w:pPr>
              <w:jc w:val="both"/>
              <w:rPr>
                <w:b/>
                <w:sz w:val="24"/>
                <w:szCs w:val="24"/>
              </w:rPr>
            </w:pPr>
            <w:r w:rsidRPr="00D96859">
              <w:rPr>
                <w:b/>
                <w:sz w:val="24"/>
                <w:szCs w:val="24"/>
              </w:rPr>
              <w:t>Раздел 1. Анестезиология</w:t>
            </w:r>
          </w:p>
        </w:tc>
        <w:tc>
          <w:tcPr>
            <w:tcW w:w="8250" w:type="dxa"/>
            <w:tcBorders>
              <w:top w:val="single" w:sz="6" w:space="0" w:color="000000"/>
              <w:left w:val="single" w:sz="6" w:space="0" w:color="000000"/>
              <w:bottom w:val="single" w:sz="6" w:space="0" w:color="000000"/>
              <w:right w:val="single" w:sz="6" w:space="0" w:color="000000"/>
            </w:tcBorders>
          </w:tcPr>
          <w:p w14:paraId="3ADA93EE" w14:textId="77777777" w:rsidR="00B61297" w:rsidRPr="00077335" w:rsidRDefault="00B61297" w:rsidP="00077335">
            <w:pPr>
              <w:pStyle w:val="ac"/>
              <w:spacing w:after="0"/>
              <w:ind w:right="37"/>
              <w:rPr>
                <w:spacing w:val="-6"/>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6E69D2DF" w14:textId="77777777" w:rsidR="00B61297" w:rsidRPr="003A6B23" w:rsidRDefault="00B61297" w:rsidP="00B61297">
            <w:pPr>
              <w:pStyle w:val="TableParagraph"/>
              <w:ind w:left="-105"/>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6CCBA4CD" w14:textId="77777777" w:rsidR="00B61297" w:rsidRPr="00D96859" w:rsidRDefault="00B61297" w:rsidP="00B61297">
            <w:pPr>
              <w:pStyle w:val="a4"/>
              <w:jc w:val="center"/>
              <w:rPr>
                <w:b/>
                <w:sz w:val="24"/>
                <w:szCs w:val="24"/>
              </w:rPr>
            </w:pPr>
            <w:r>
              <w:rPr>
                <w:b/>
                <w:sz w:val="24"/>
                <w:szCs w:val="24"/>
              </w:rPr>
              <w:t>256</w:t>
            </w:r>
            <w:r w:rsidR="00041E41">
              <w:rPr>
                <w:b/>
                <w:sz w:val="24"/>
                <w:szCs w:val="24"/>
              </w:rPr>
              <w:t>/7,1</w:t>
            </w:r>
          </w:p>
        </w:tc>
      </w:tr>
      <w:tr w:rsidR="00F23CE3" w:rsidRPr="003A6B23" w14:paraId="10F9919C"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75BDA14"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9CA0124" w14:textId="77777777" w:rsidR="00F23CE3" w:rsidRPr="00771B23" w:rsidRDefault="00F23CE3" w:rsidP="00F23CE3">
            <w:pPr>
              <w:autoSpaceDE w:val="0"/>
              <w:autoSpaceDN w:val="0"/>
              <w:adjustRightInd w:val="0"/>
              <w:rPr>
                <w:sz w:val="24"/>
                <w:szCs w:val="24"/>
              </w:rPr>
            </w:pPr>
            <w:r w:rsidRPr="00D96859">
              <w:rPr>
                <w:rFonts w:eastAsia="LiberationSerif"/>
                <w:sz w:val="24"/>
                <w:szCs w:val="24"/>
                <w:lang w:eastAsia="en-US"/>
              </w:rPr>
              <w:t>Тема 1.1 Общие принципы</w:t>
            </w:r>
            <w:r>
              <w:rPr>
                <w:rFonts w:eastAsia="LiberationSerif"/>
                <w:sz w:val="24"/>
                <w:szCs w:val="24"/>
                <w:lang w:eastAsia="en-US"/>
              </w:rPr>
              <w:t xml:space="preserve"> обследования больных</w:t>
            </w:r>
          </w:p>
        </w:tc>
        <w:tc>
          <w:tcPr>
            <w:tcW w:w="8250" w:type="dxa"/>
            <w:tcBorders>
              <w:top w:val="single" w:sz="6" w:space="0" w:color="000000"/>
              <w:left w:val="single" w:sz="6" w:space="0" w:color="000000"/>
              <w:bottom w:val="single" w:sz="6" w:space="0" w:color="000000"/>
              <w:right w:val="single" w:sz="6" w:space="0" w:color="000000"/>
            </w:tcBorders>
          </w:tcPr>
          <w:p w14:paraId="159A8DAF" w14:textId="77777777" w:rsidR="00F23CE3" w:rsidRPr="00077335" w:rsidRDefault="00F23CE3" w:rsidP="00F23CE3">
            <w:pPr>
              <w:autoSpaceDE w:val="0"/>
              <w:autoSpaceDN w:val="0"/>
              <w:adjustRightInd w:val="0"/>
              <w:jc w:val="both"/>
              <w:rPr>
                <w:rFonts w:eastAsiaTheme="minorHAnsi"/>
                <w:b/>
                <w:bCs/>
                <w:sz w:val="24"/>
                <w:szCs w:val="24"/>
                <w:lang w:eastAsia="en-US"/>
              </w:rPr>
            </w:pPr>
            <w:r w:rsidRPr="00077335">
              <w:rPr>
                <w:rFonts w:eastAsiaTheme="minorHAnsi"/>
                <w:b/>
                <w:bCs/>
                <w:sz w:val="24"/>
                <w:szCs w:val="24"/>
                <w:lang w:eastAsia="en-US"/>
              </w:rPr>
              <w:t>Общие принципы обследования больных вне медицинской организации.</w:t>
            </w:r>
          </w:p>
          <w:p w14:paraId="653A309D" w14:textId="77777777" w:rsidR="00F23CE3" w:rsidRPr="00077335" w:rsidRDefault="00F23CE3" w:rsidP="00F23CE3">
            <w:pPr>
              <w:autoSpaceDE w:val="0"/>
              <w:autoSpaceDN w:val="0"/>
              <w:adjustRightInd w:val="0"/>
              <w:jc w:val="both"/>
              <w:rPr>
                <w:rFonts w:eastAsia="LiberationSerif"/>
                <w:sz w:val="24"/>
                <w:szCs w:val="24"/>
                <w:lang w:eastAsia="en-US"/>
              </w:rPr>
            </w:pPr>
            <w:r w:rsidRPr="00077335">
              <w:rPr>
                <w:rFonts w:eastAsia="LiberationSerif"/>
                <w:sz w:val="24"/>
                <w:szCs w:val="24"/>
                <w:lang w:eastAsia="en-US"/>
              </w:rPr>
              <w:t>Анамнез. Осмотр. Методы осмотра и обследования пациента (оценка глубины</w:t>
            </w:r>
            <w:r>
              <w:rPr>
                <w:rFonts w:eastAsia="LiberationSerif"/>
                <w:sz w:val="24"/>
                <w:szCs w:val="24"/>
                <w:lang w:eastAsia="en-US"/>
              </w:rPr>
              <w:t xml:space="preserve"> </w:t>
            </w:r>
            <w:r w:rsidRPr="00077335">
              <w:rPr>
                <w:rFonts w:eastAsia="LiberationSerif"/>
                <w:sz w:val="24"/>
                <w:szCs w:val="24"/>
                <w:lang w:eastAsia="en-US"/>
              </w:rPr>
              <w:t>расстройств сознания по шкале Глазго, оценка признаков внутричерепной гипертензии,</w:t>
            </w:r>
            <w:r>
              <w:rPr>
                <w:rFonts w:eastAsia="LiberationSerif"/>
                <w:sz w:val="24"/>
                <w:szCs w:val="24"/>
                <w:lang w:eastAsia="en-US"/>
              </w:rPr>
              <w:t xml:space="preserve"> </w:t>
            </w:r>
            <w:r w:rsidRPr="00077335">
              <w:rPr>
                <w:rFonts w:eastAsia="LiberationSerif"/>
                <w:sz w:val="24"/>
                <w:szCs w:val="24"/>
                <w:lang w:eastAsia="en-US"/>
              </w:rPr>
              <w:t>оценка признаков гипертензионно-дислокационного синдрома, оценка степени</w:t>
            </w:r>
            <w:r>
              <w:rPr>
                <w:rFonts w:eastAsia="LiberationSerif"/>
                <w:sz w:val="24"/>
                <w:szCs w:val="24"/>
                <w:lang w:eastAsia="en-US"/>
              </w:rPr>
              <w:t xml:space="preserve"> </w:t>
            </w:r>
            <w:r w:rsidRPr="00077335">
              <w:rPr>
                <w:rFonts w:eastAsia="LiberationSerif"/>
                <w:sz w:val="24"/>
                <w:szCs w:val="24"/>
                <w:lang w:eastAsia="en-US"/>
              </w:rPr>
              <w:t>дегидратации, ультразвуковой мониторинг распознавания свободной жидкости в</w:t>
            </w:r>
            <w:r>
              <w:rPr>
                <w:rFonts w:eastAsia="LiberationSerif"/>
                <w:sz w:val="24"/>
                <w:szCs w:val="24"/>
                <w:lang w:eastAsia="en-US"/>
              </w:rPr>
              <w:t xml:space="preserve"> </w:t>
            </w:r>
            <w:r w:rsidRPr="00077335">
              <w:rPr>
                <w:rFonts w:eastAsia="LiberationSerif"/>
                <w:sz w:val="24"/>
                <w:szCs w:val="24"/>
                <w:lang w:eastAsia="en-US"/>
              </w:rPr>
              <w:t>перикарде, плевральной и брюшной полостях, пневмоторакса с помощью портативного</w:t>
            </w:r>
            <w:r>
              <w:rPr>
                <w:rFonts w:eastAsia="LiberationSerif"/>
                <w:sz w:val="24"/>
                <w:szCs w:val="24"/>
                <w:lang w:eastAsia="en-US"/>
              </w:rPr>
              <w:t xml:space="preserve"> </w:t>
            </w:r>
            <w:r w:rsidRPr="00077335">
              <w:rPr>
                <w:rFonts w:eastAsia="LiberationSerif"/>
                <w:sz w:val="24"/>
                <w:szCs w:val="24"/>
                <w:lang w:eastAsia="en-US"/>
              </w:rPr>
              <w:t>аппарата ультразвуковой диагностики, регистрация электрокардиограммы,</w:t>
            </w:r>
            <w:r>
              <w:rPr>
                <w:rFonts w:eastAsia="LiberationSerif"/>
                <w:sz w:val="24"/>
                <w:szCs w:val="24"/>
                <w:lang w:eastAsia="en-US"/>
              </w:rPr>
              <w:t xml:space="preserve"> </w:t>
            </w:r>
            <w:r w:rsidRPr="00077335">
              <w:rPr>
                <w:rFonts w:eastAsia="LiberationSerif"/>
                <w:sz w:val="24"/>
                <w:szCs w:val="24"/>
                <w:lang w:eastAsia="en-US"/>
              </w:rPr>
              <w:t>расшифровка, описание и интерпретация электрокардиографических данных, измерение</w:t>
            </w:r>
            <w:r>
              <w:rPr>
                <w:rFonts w:eastAsia="LiberationSerif"/>
                <w:sz w:val="24"/>
                <w:szCs w:val="24"/>
                <w:lang w:eastAsia="en-US"/>
              </w:rPr>
              <w:t xml:space="preserve"> </w:t>
            </w:r>
            <w:r w:rsidRPr="00077335">
              <w:rPr>
                <w:rFonts w:eastAsia="LiberationSerif"/>
                <w:sz w:val="24"/>
                <w:szCs w:val="24"/>
                <w:lang w:eastAsia="en-US"/>
              </w:rPr>
              <w:t>артериального давления на периферических артериях, пульсоксиметрия, проведение</w:t>
            </w:r>
            <w:r>
              <w:rPr>
                <w:rFonts w:eastAsia="LiberationSerif"/>
                <w:sz w:val="24"/>
                <w:szCs w:val="24"/>
                <w:lang w:eastAsia="en-US"/>
              </w:rPr>
              <w:t xml:space="preserve"> </w:t>
            </w:r>
            <w:r w:rsidRPr="00077335">
              <w:rPr>
                <w:rFonts w:eastAsia="LiberationSerif"/>
                <w:sz w:val="24"/>
                <w:szCs w:val="24"/>
                <w:lang w:eastAsia="en-US"/>
              </w:rPr>
              <w:t>мониторинга состояния пациента по показателям электрокардиограммы, артериального</w:t>
            </w:r>
            <w:r>
              <w:rPr>
                <w:rFonts w:eastAsia="LiberationSerif"/>
                <w:sz w:val="24"/>
                <w:szCs w:val="24"/>
                <w:lang w:eastAsia="en-US"/>
              </w:rPr>
              <w:t xml:space="preserve"> </w:t>
            </w:r>
            <w:r w:rsidRPr="00077335">
              <w:rPr>
                <w:rFonts w:eastAsia="LiberationSerif"/>
                <w:sz w:val="24"/>
                <w:szCs w:val="24"/>
                <w:lang w:eastAsia="en-US"/>
              </w:rPr>
              <w:t>давления, частоты сердечных сокращений, пульсоксиметрии, температуры с помощью</w:t>
            </w:r>
            <w:r>
              <w:rPr>
                <w:rFonts w:eastAsia="LiberationSerif"/>
                <w:sz w:val="24"/>
                <w:szCs w:val="24"/>
                <w:lang w:eastAsia="en-US"/>
              </w:rPr>
              <w:t xml:space="preserve"> </w:t>
            </w:r>
            <w:r w:rsidRPr="00077335">
              <w:rPr>
                <w:rFonts w:eastAsia="LiberationSerif"/>
                <w:sz w:val="24"/>
                <w:szCs w:val="24"/>
                <w:lang w:eastAsia="en-US"/>
              </w:rPr>
              <w:t>транспортных аппаратов мониторинга жизненно важных функций организма,</w:t>
            </w:r>
            <w:r>
              <w:rPr>
                <w:rFonts w:eastAsia="LiberationSerif"/>
                <w:sz w:val="24"/>
                <w:szCs w:val="24"/>
                <w:lang w:eastAsia="en-US"/>
              </w:rPr>
              <w:t xml:space="preserve"> </w:t>
            </w:r>
            <w:r w:rsidRPr="00077335">
              <w:rPr>
                <w:rFonts w:eastAsia="LiberationSerif"/>
                <w:sz w:val="24"/>
                <w:szCs w:val="24"/>
                <w:lang w:eastAsia="en-US"/>
              </w:rPr>
              <w:t>исследование уровня глюкозы в крови).</w:t>
            </w:r>
          </w:p>
          <w:p w14:paraId="0467E02A" w14:textId="77777777" w:rsidR="00F23CE3" w:rsidRPr="00077335" w:rsidRDefault="00F23CE3" w:rsidP="00F23CE3">
            <w:pPr>
              <w:autoSpaceDE w:val="0"/>
              <w:autoSpaceDN w:val="0"/>
              <w:adjustRightInd w:val="0"/>
              <w:jc w:val="both"/>
              <w:rPr>
                <w:rFonts w:eastAsia="LiberationSerif"/>
                <w:sz w:val="24"/>
                <w:szCs w:val="24"/>
                <w:lang w:eastAsia="en-US"/>
              </w:rPr>
            </w:pPr>
            <w:r w:rsidRPr="00077335">
              <w:rPr>
                <w:rFonts w:eastAsia="LiberationSerif"/>
                <w:sz w:val="24"/>
                <w:szCs w:val="24"/>
                <w:lang w:eastAsia="en-US"/>
              </w:rPr>
              <w:t>Оценка тяжести заболевания и (или) состояния пациентов. Оказание неотложной</w:t>
            </w:r>
            <w:r>
              <w:rPr>
                <w:rFonts w:eastAsia="LiberationSerif"/>
                <w:sz w:val="24"/>
                <w:szCs w:val="24"/>
                <w:lang w:eastAsia="en-US"/>
              </w:rPr>
              <w:t xml:space="preserve"> </w:t>
            </w:r>
            <w:r w:rsidRPr="00077335">
              <w:rPr>
                <w:rFonts w:eastAsia="LiberationSerif"/>
                <w:sz w:val="24"/>
                <w:szCs w:val="24"/>
                <w:lang w:eastAsia="en-US"/>
              </w:rPr>
              <w:t>помощи. Диагностический объем и методы обследования пациентов с выявленными</w:t>
            </w:r>
            <w:r>
              <w:rPr>
                <w:rFonts w:eastAsia="LiberationSerif"/>
                <w:sz w:val="24"/>
                <w:szCs w:val="24"/>
                <w:lang w:eastAsia="en-US"/>
              </w:rPr>
              <w:t xml:space="preserve"> </w:t>
            </w:r>
            <w:r w:rsidRPr="00077335">
              <w:rPr>
                <w:rFonts w:eastAsia="LiberationSerif"/>
                <w:sz w:val="24"/>
                <w:szCs w:val="24"/>
                <w:lang w:eastAsia="en-US"/>
              </w:rPr>
              <w:t>нарушениями. Лабораторные и инструментальные исследования, показания и</w:t>
            </w:r>
            <w:r>
              <w:rPr>
                <w:rFonts w:eastAsia="LiberationSerif"/>
                <w:sz w:val="24"/>
                <w:szCs w:val="24"/>
                <w:lang w:eastAsia="en-US"/>
              </w:rPr>
              <w:t xml:space="preserve"> </w:t>
            </w:r>
            <w:r w:rsidRPr="00077335">
              <w:rPr>
                <w:rFonts w:eastAsia="LiberationSerif"/>
                <w:sz w:val="24"/>
                <w:szCs w:val="24"/>
                <w:lang w:eastAsia="en-US"/>
              </w:rPr>
              <w:t>противопоказания к их назначению.</w:t>
            </w:r>
          </w:p>
          <w:p w14:paraId="200F58AB" w14:textId="77777777" w:rsidR="00F23CE3" w:rsidRPr="00077335" w:rsidRDefault="00F23CE3" w:rsidP="00F23CE3">
            <w:pPr>
              <w:autoSpaceDE w:val="0"/>
              <w:autoSpaceDN w:val="0"/>
              <w:adjustRightInd w:val="0"/>
              <w:jc w:val="both"/>
              <w:rPr>
                <w:rFonts w:eastAsia="LiberationSerif"/>
                <w:b/>
                <w:bCs/>
                <w:sz w:val="24"/>
                <w:szCs w:val="24"/>
                <w:lang w:eastAsia="en-US"/>
              </w:rPr>
            </w:pPr>
            <w:r w:rsidRPr="00077335">
              <w:rPr>
                <w:rFonts w:eastAsia="LiberationSerif"/>
                <w:b/>
                <w:bCs/>
                <w:sz w:val="24"/>
                <w:szCs w:val="24"/>
                <w:lang w:eastAsia="en-US"/>
              </w:rPr>
              <w:t>Общие принципы обследования больных в стационарных условиях и в</w:t>
            </w:r>
          </w:p>
          <w:p w14:paraId="07C94E73" w14:textId="77777777" w:rsidR="00F23CE3" w:rsidRPr="00077335" w:rsidRDefault="00F23CE3" w:rsidP="00F23CE3">
            <w:pPr>
              <w:autoSpaceDE w:val="0"/>
              <w:autoSpaceDN w:val="0"/>
              <w:adjustRightInd w:val="0"/>
              <w:jc w:val="both"/>
              <w:rPr>
                <w:rFonts w:eastAsia="LiberationSerif"/>
                <w:sz w:val="24"/>
                <w:szCs w:val="24"/>
                <w:lang w:eastAsia="en-US"/>
              </w:rPr>
            </w:pPr>
            <w:r w:rsidRPr="00077335">
              <w:rPr>
                <w:rFonts w:eastAsia="LiberationSerif"/>
                <w:b/>
                <w:bCs/>
                <w:sz w:val="24"/>
                <w:szCs w:val="24"/>
                <w:lang w:eastAsia="en-US"/>
              </w:rPr>
              <w:t xml:space="preserve">условиях дневного стационара. </w:t>
            </w:r>
            <w:r w:rsidRPr="00077335">
              <w:rPr>
                <w:rFonts w:eastAsia="LiberationSerif"/>
                <w:sz w:val="24"/>
                <w:szCs w:val="24"/>
                <w:lang w:eastAsia="en-US"/>
              </w:rPr>
              <w:t>Сбор жалоб. Анамнез. Осмотр. Определение физического статуса пациентов по классификации ASA (Американского общества</w:t>
            </w:r>
            <w:r>
              <w:rPr>
                <w:rFonts w:eastAsia="LiberationSerif"/>
                <w:sz w:val="24"/>
                <w:szCs w:val="24"/>
                <w:lang w:eastAsia="en-US"/>
              </w:rPr>
              <w:t xml:space="preserve"> </w:t>
            </w:r>
            <w:r w:rsidRPr="00077335">
              <w:rPr>
                <w:rFonts w:eastAsia="LiberationSerif"/>
                <w:sz w:val="24"/>
                <w:szCs w:val="24"/>
                <w:lang w:eastAsia="en-US"/>
              </w:rPr>
              <w:t>анестезиологов).</w:t>
            </w:r>
          </w:p>
          <w:p w14:paraId="50D33957" w14:textId="77777777" w:rsidR="00F23CE3" w:rsidRPr="00077335" w:rsidRDefault="00F23CE3" w:rsidP="00F23CE3">
            <w:pPr>
              <w:autoSpaceDE w:val="0"/>
              <w:autoSpaceDN w:val="0"/>
              <w:adjustRightInd w:val="0"/>
              <w:jc w:val="both"/>
              <w:rPr>
                <w:spacing w:val="-6"/>
                <w:sz w:val="24"/>
                <w:szCs w:val="24"/>
              </w:rPr>
            </w:pPr>
            <w:r w:rsidRPr="00077335">
              <w:rPr>
                <w:rFonts w:eastAsia="LiberationSerif"/>
                <w:sz w:val="24"/>
                <w:szCs w:val="24"/>
                <w:lang w:eastAsia="en-US"/>
              </w:rPr>
              <w:t>Основные патологические состояния. Общетерапевтический осмотр, пальпация,</w:t>
            </w:r>
            <w:r>
              <w:rPr>
                <w:rFonts w:eastAsia="LiberationSerif"/>
                <w:sz w:val="24"/>
                <w:szCs w:val="24"/>
                <w:lang w:eastAsia="en-US"/>
              </w:rPr>
              <w:t xml:space="preserve"> </w:t>
            </w:r>
            <w:r w:rsidRPr="00077335">
              <w:rPr>
                <w:rFonts w:eastAsia="LiberationSerif"/>
                <w:sz w:val="24"/>
                <w:szCs w:val="24"/>
                <w:lang w:eastAsia="en-US"/>
              </w:rPr>
              <w:t>аускультация, перкуссия. Методы обследования пациента с целью определения</w:t>
            </w:r>
            <w:r>
              <w:rPr>
                <w:rFonts w:eastAsia="LiberationSerif"/>
                <w:sz w:val="24"/>
                <w:szCs w:val="24"/>
                <w:lang w:eastAsia="en-US"/>
              </w:rPr>
              <w:t xml:space="preserve"> </w:t>
            </w:r>
            <w:r w:rsidRPr="00077335">
              <w:rPr>
                <w:rFonts w:eastAsia="LiberationSerif"/>
                <w:sz w:val="24"/>
                <w:szCs w:val="24"/>
                <w:lang w:eastAsia="en-US"/>
              </w:rPr>
              <w:t>операционно-анестезиологического риска (определение резус-принадлежности,</w:t>
            </w:r>
            <w:r>
              <w:rPr>
                <w:rFonts w:eastAsia="LiberationSerif"/>
                <w:sz w:val="24"/>
                <w:szCs w:val="24"/>
                <w:lang w:eastAsia="en-US"/>
              </w:rPr>
              <w:t xml:space="preserve"> </w:t>
            </w:r>
            <w:r w:rsidRPr="00077335">
              <w:rPr>
                <w:rFonts w:eastAsia="LiberationSerif"/>
                <w:sz w:val="24"/>
                <w:szCs w:val="24"/>
                <w:lang w:eastAsia="en-US"/>
              </w:rPr>
              <w:t xml:space="preserve">исследование времени кровотечения, пульсоксиметрия, </w:t>
            </w:r>
            <w:r w:rsidRPr="00077335">
              <w:rPr>
                <w:rFonts w:eastAsia="LiberationSerif"/>
                <w:sz w:val="24"/>
                <w:szCs w:val="24"/>
                <w:lang w:eastAsia="en-US"/>
              </w:rPr>
              <w:lastRenderedPageBreak/>
              <w:t>исследование диффузионной</w:t>
            </w:r>
            <w:r>
              <w:rPr>
                <w:rFonts w:eastAsia="LiberationSerif"/>
                <w:sz w:val="24"/>
                <w:szCs w:val="24"/>
                <w:lang w:eastAsia="en-US"/>
              </w:rPr>
              <w:t xml:space="preserve"> </w:t>
            </w:r>
            <w:r w:rsidRPr="00077335">
              <w:rPr>
                <w:rFonts w:eastAsia="LiberationSerif"/>
                <w:sz w:val="24"/>
                <w:szCs w:val="24"/>
                <w:lang w:eastAsia="en-US"/>
              </w:rPr>
              <w:t>способности легких, исследования сердечного выброса, исследование времени</w:t>
            </w:r>
            <w:r>
              <w:rPr>
                <w:rFonts w:eastAsia="LiberationSerif"/>
                <w:sz w:val="24"/>
                <w:szCs w:val="24"/>
                <w:lang w:eastAsia="en-US"/>
              </w:rPr>
              <w:t xml:space="preserve"> </w:t>
            </w:r>
            <w:r w:rsidRPr="00077335">
              <w:rPr>
                <w:rFonts w:eastAsia="LiberationSerif"/>
                <w:sz w:val="24"/>
                <w:szCs w:val="24"/>
                <w:lang w:eastAsia="en-US"/>
              </w:rPr>
              <w:t>кровообращения, оценка объема циркулирующей крови, оценка дефицита</w:t>
            </w:r>
            <w:r>
              <w:rPr>
                <w:rFonts w:eastAsia="LiberationSerif"/>
                <w:sz w:val="24"/>
                <w:szCs w:val="24"/>
                <w:lang w:eastAsia="en-US"/>
              </w:rPr>
              <w:t xml:space="preserve"> </w:t>
            </w:r>
            <w:r w:rsidRPr="00077335">
              <w:rPr>
                <w:rFonts w:eastAsia="LiberationSerif"/>
                <w:sz w:val="24"/>
                <w:szCs w:val="24"/>
                <w:lang w:eastAsia="en-US"/>
              </w:rPr>
              <w:t>циркулирующей крови, проведение импедансометрии, исследование объема остаточной</w:t>
            </w:r>
            <w:r>
              <w:rPr>
                <w:rFonts w:eastAsia="LiberationSerif"/>
                <w:sz w:val="24"/>
                <w:szCs w:val="24"/>
                <w:lang w:eastAsia="en-US"/>
              </w:rPr>
              <w:t xml:space="preserve"> </w:t>
            </w:r>
            <w:r w:rsidRPr="00077335">
              <w:rPr>
                <w:rFonts w:eastAsia="LiberationSerif"/>
                <w:sz w:val="24"/>
                <w:szCs w:val="24"/>
                <w:lang w:eastAsia="en-US"/>
              </w:rPr>
              <w:t>мочи, исследование показателей основного обмена, суточное прикроватное</w:t>
            </w:r>
            <w:r>
              <w:rPr>
                <w:rFonts w:eastAsia="LiberationSerif"/>
                <w:sz w:val="24"/>
                <w:szCs w:val="24"/>
                <w:lang w:eastAsia="en-US"/>
              </w:rPr>
              <w:t xml:space="preserve"> </w:t>
            </w:r>
            <w:r w:rsidRPr="00077335">
              <w:rPr>
                <w:rFonts w:eastAsia="LiberationSerif"/>
                <w:sz w:val="24"/>
                <w:szCs w:val="24"/>
                <w:lang w:eastAsia="en-US"/>
              </w:rPr>
              <w:t>мониторирование жизненных функций и параметров, оценка степени риска развития</w:t>
            </w:r>
            <w:r>
              <w:rPr>
                <w:rFonts w:eastAsia="LiberationSerif"/>
                <w:sz w:val="24"/>
                <w:szCs w:val="24"/>
                <w:lang w:eastAsia="en-US"/>
              </w:rPr>
              <w:t xml:space="preserve"> </w:t>
            </w:r>
            <w:r w:rsidRPr="00077335">
              <w:rPr>
                <w:rFonts w:eastAsia="LiberationSerif"/>
                <w:sz w:val="24"/>
                <w:szCs w:val="24"/>
                <w:lang w:eastAsia="en-US"/>
              </w:rPr>
              <w:t>пролежней у пациентов, оценка степени тяжести пролежней у пациента, оценка</w:t>
            </w:r>
            <w:r>
              <w:rPr>
                <w:rFonts w:eastAsia="LiberationSerif"/>
                <w:sz w:val="24"/>
                <w:szCs w:val="24"/>
                <w:lang w:eastAsia="en-US"/>
              </w:rPr>
              <w:t xml:space="preserve"> </w:t>
            </w:r>
            <w:r w:rsidRPr="00077335">
              <w:rPr>
                <w:rFonts w:eastAsia="LiberationSerif"/>
                <w:sz w:val="24"/>
                <w:szCs w:val="24"/>
                <w:lang w:eastAsia="en-US"/>
              </w:rPr>
              <w:t>интенсивности боли у пациента). Диагностическое значение симптомов, выявленных при</w:t>
            </w:r>
            <w:r>
              <w:rPr>
                <w:rFonts w:eastAsia="LiberationSerif"/>
                <w:sz w:val="24"/>
                <w:szCs w:val="24"/>
                <w:lang w:eastAsia="en-US"/>
              </w:rPr>
              <w:t xml:space="preserve"> </w:t>
            </w:r>
            <w:r w:rsidRPr="00077335">
              <w:rPr>
                <w:rFonts w:eastAsia="LiberationSerif"/>
                <w:sz w:val="24"/>
                <w:szCs w:val="24"/>
                <w:lang w:eastAsia="en-US"/>
              </w:rPr>
              <w:t>осмотре больного. Лабораторные и инструментальные исследования, показания и</w:t>
            </w:r>
            <w:r>
              <w:rPr>
                <w:rFonts w:eastAsia="LiberationSerif"/>
                <w:sz w:val="24"/>
                <w:szCs w:val="24"/>
                <w:lang w:eastAsia="en-US"/>
              </w:rPr>
              <w:t xml:space="preserve"> </w:t>
            </w:r>
            <w:r w:rsidRPr="00077335">
              <w:rPr>
                <w:rFonts w:eastAsia="LiberationSerif"/>
                <w:sz w:val="24"/>
                <w:szCs w:val="24"/>
                <w:lang w:eastAsia="en-US"/>
              </w:rPr>
              <w:t>противопоказания к их назначению.</w:t>
            </w:r>
          </w:p>
        </w:tc>
        <w:tc>
          <w:tcPr>
            <w:tcW w:w="1421" w:type="dxa"/>
            <w:tcBorders>
              <w:top w:val="single" w:sz="6" w:space="0" w:color="000000"/>
              <w:left w:val="single" w:sz="6" w:space="0" w:color="000000"/>
              <w:bottom w:val="single" w:sz="6" w:space="0" w:color="000000"/>
              <w:right w:val="single" w:sz="6" w:space="0" w:color="000000"/>
            </w:tcBorders>
          </w:tcPr>
          <w:p w14:paraId="524B94D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389A254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0C958DA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0673C1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7379400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0D9B430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867841E"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6443030" w14:textId="77777777" w:rsidR="00F23CE3" w:rsidRPr="00771B23" w:rsidRDefault="00F23CE3" w:rsidP="00F23CE3">
            <w:pPr>
              <w:pStyle w:val="a4"/>
              <w:jc w:val="center"/>
              <w:rPr>
                <w:sz w:val="24"/>
                <w:szCs w:val="24"/>
              </w:rPr>
            </w:pPr>
            <w:r>
              <w:rPr>
                <w:sz w:val="24"/>
                <w:szCs w:val="24"/>
              </w:rPr>
              <w:t>12/0,33</w:t>
            </w:r>
          </w:p>
        </w:tc>
      </w:tr>
      <w:tr w:rsidR="00F23CE3" w:rsidRPr="003A6B23" w14:paraId="2A1C2398"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153BDED"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4AA060A" w14:textId="77777777" w:rsidR="00F23CE3" w:rsidRPr="00771B23" w:rsidRDefault="00F23CE3" w:rsidP="00F23CE3">
            <w:pPr>
              <w:jc w:val="both"/>
              <w:rPr>
                <w:sz w:val="24"/>
                <w:szCs w:val="24"/>
              </w:rPr>
            </w:pPr>
            <w:r>
              <w:rPr>
                <w:sz w:val="24"/>
                <w:szCs w:val="24"/>
              </w:rPr>
              <w:t>Тема 1.2 Дыхательная система</w:t>
            </w:r>
          </w:p>
        </w:tc>
        <w:tc>
          <w:tcPr>
            <w:tcW w:w="8250" w:type="dxa"/>
            <w:tcBorders>
              <w:top w:val="single" w:sz="6" w:space="0" w:color="000000"/>
              <w:left w:val="single" w:sz="6" w:space="0" w:color="000000"/>
              <w:bottom w:val="single" w:sz="6" w:space="0" w:color="000000"/>
              <w:right w:val="single" w:sz="6" w:space="0" w:color="000000"/>
            </w:tcBorders>
          </w:tcPr>
          <w:p w14:paraId="59B67869" w14:textId="77777777" w:rsidR="00F23CE3" w:rsidRPr="00640D23" w:rsidRDefault="00F23CE3" w:rsidP="00F23CE3">
            <w:pPr>
              <w:pStyle w:val="ac"/>
              <w:jc w:val="both"/>
              <w:rPr>
                <w:sz w:val="24"/>
                <w:szCs w:val="24"/>
              </w:rPr>
            </w:pPr>
            <w:r w:rsidRPr="00640D23">
              <w:rPr>
                <w:sz w:val="24"/>
                <w:szCs w:val="24"/>
              </w:rPr>
              <w:t>Физиология и патофизиология дыхания. Выявление</w:t>
            </w:r>
            <w:r>
              <w:rPr>
                <w:sz w:val="24"/>
                <w:szCs w:val="24"/>
                <w:lang w:val="ru-RU"/>
              </w:rPr>
              <w:t xml:space="preserve"> </w:t>
            </w:r>
            <w:r w:rsidRPr="00640D23">
              <w:rPr>
                <w:sz w:val="24"/>
                <w:szCs w:val="24"/>
              </w:rPr>
              <w:t>обструктивных, рестриктивных болезней легких, центральных нарушений дыхания.</w:t>
            </w:r>
          </w:p>
          <w:p w14:paraId="483638A0" w14:textId="77777777" w:rsidR="00F23CE3" w:rsidRPr="00640D23" w:rsidRDefault="00F23CE3" w:rsidP="00F23CE3">
            <w:pPr>
              <w:pStyle w:val="ac"/>
              <w:jc w:val="both"/>
              <w:rPr>
                <w:sz w:val="24"/>
                <w:szCs w:val="24"/>
              </w:rPr>
            </w:pPr>
            <w:r w:rsidRPr="00640D23">
              <w:rPr>
                <w:sz w:val="24"/>
                <w:szCs w:val="24"/>
              </w:rPr>
              <w:t>Обследование пациента с легочными заболеваниями. Оценка факторов риска легочных</w:t>
            </w:r>
            <w:r>
              <w:rPr>
                <w:sz w:val="24"/>
                <w:szCs w:val="24"/>
                <w:lang w:val="ru-RU"/>
              </w:rPr>
              <w:t xml:space="preserve"> </w:t>
            </w:r>
            <w:r w:rsidRPr="00640D23">
              <w:rPr>
                <w:sz w:val="24"/>
                <w:szCs w:val="24"/>
              </w:rPr>
              <w:t>осложнений. Анестезиологическая оценка. Медицинские показания и медицинские</w:t>
            </w:r>
            <w:r>
              <w:rPr>
                <w:sz w:val="24"/>
                <w:szCs w:val="24"/>
                <w:lang w:val="ru-RU"/>
              </w:rPr>
              <w:t xml:space="preserve"> </w:t>
            </w:r>
            <w:r w:rsidRPr="00640D23">
              <w:rPr>
                <w:sz w:val="24"/>
                <w:szCs w:val="24"/>
              </w:rPr>
              <w:t>противопоказания к анестезиологическому пособию. Методы анестезиологического</w:t>
            </w:r>
            <w:r>
              <w:rPr>
                <w:sz w:val="24"/>
                <w:szCs w:val="24"/>
                <w:lang w:val="ru-RU"/>
              </w:rPr>
              <w:t xml:space="preserve"> </w:t>
            </w:r>
            <w:r w:rsidRPr="00640D23">
              <w:rPr>
                <w:sz w:val="24"/>
                <w:szCs w:val="24"/>
              </w:rPr>
              <w:t>пособия. Анестезиологическое пособие в операционной. Контроль за функцией дыхания</w:t>
            </w:r>
            <w:r>
              <w:rPr>
                <w:sz w:val="24"/>
                <w:szCs w:val="24"/>
                <w:lang w:val="ru-RU"/>
              </w:rPr>
              <w:t xml:space="preserve"> </w:t>
            </w:r>
            <w:r w:rsidRPr="00640D23">
              <w:rPr>
                <w:sz w:val="24"/>
                <w:szCs w:val="24"/>
              </w:rPr>
              <w:t>при хирургических вмешательствах при спонтанном дыхании больного.</w:t>
            </w:r>
          </w:p>
          <w:p w14:paraId="63271BDA" w14:textId="77777777" w:rsidR="00F23CE3" w:rsidRPr="003A6B23" w:rsidRDefault="00F23CE3" w:rsidP="00F23CE3">
            <w:pPr>
              <w:pStyle w:val="ac"/>
              <w:jc w:val="both"/>
              <w:rPr>
                <w:sz w:val="24"/>
                <w:szCs w:val="24"/>
              </w:rPr>
            </w:pPr>
            <w:r w:rsidRPr="00640D23">
              <w:rPr>
                <w:sz w:val="24"/>
                <w:szCs w:val="24"/>
              </w:rPr>
              <w:t>Нарушения дыхания. Оказание скорой специализированной медицинской помощи</w:t>
            </w:r>
            <w:r>
              <w:rPr>
                <w:sz w:val="24"/>
                <w:szCs w:val="24"/>
                <w:lang w:val="ru-RU"/>
              </w:rPr>
              <w:t xml:space="preserve"> </w:t>
            </w:r>
            <w:r w:rsidRPr="00640D23">
              <w:rPr>
                <w:sz w:val="24"/>
                <w:szCs w:val="24"/>
              </w:rPr>
              <w:t>вне медицинской организации пациентам с нарушением дыхания. Особенности и</w:t>
            </w:r>
            <w:r>
              <w:rPr>
                <w:sz w:val="24"/>
                <w:szCs w:val="24"/>
                <w:lang w:val="ru-RU"/>
              </w:rPr>
              <w:t xml:space="preserve"> </w:t>
            </w:r>
            <w:r w:rsidRPr="00640D23">
              <w:rPr>
                <w:sz w:val="24"/>
                <w:szCs w:val="24"/>
              </w:rPr>
              <w:t>возможности проведения анестезиологического пособия и оказания экстренной</w:t>
            </w:r>
            <w:r>
              <w:rPr>
                <w:sz w:val="24"/>
                <w:szCs w:val="24"/>
                <w:lang w:val="ru-RU"/>
              </w:rPr>
              <w:t xml:space="preserve"> </w:t>
            </w:r>
            <w:r w:rsidRPr="00640D23">
              <w:rPr>
                <w:sz w:val="24"/>
                <w:szCs w:val="24"/>
              </w:rPr>
              <w:t>медицинской помощи при нарушениях дыхания пациентам вне медицинской</w:t>
            </w:r>
            <w:r>
              <w:rPr>
                <w:sz w:val="24"/>
                <w:szCs w:val="24"/>
                <w:lang w:val="ru-RU"/>
              </w:rPr>
              <w:t xml:space="preserve"> </w:t>
            </w:r>
            <w:r w:rsidRPr="00640D23">
              <w:rPr>
                <w:sz w:val="24"/>
                <w:szCs w:val="24"/>
              </w:rPr>
              <w:t>организации. Лекарственные препараты. Медицинские вмешательства при оказании</w:t>
            </w:r>
            <w:r>
              <w:rPr>
                <w:sz w:val="24"/>
                <w:szCs w:val="24"/>
                <w:lang w:val="ru-RU"/>
              </w:rPr>
              <w:t xml:space="preserve"> </w:t>
            </w:r>
            <w:r w:rsidRPr="00640D23">
              <w:rPr>
                <w:sz w:val="24"/>
                <w:szCs w:val="24"/>
              </w:rPr>
              <w:t>скорой специализированной медицинской 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6E64703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1E317E5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BC7B3F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75073C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1475AFB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1E3024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7CDC49B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2A04FA7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C09003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0593FA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AEBBA1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04DF431"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299DE9B9" w14:textId="77777777" w:rsidR="00F23CE3" w:rsidRPr="00771B23" w:rsidRDefault="00F23CE3" w:rsidP="00F23CE3">
            <w:pPr>
              <w:pStyle w:val="a4"/>
              <w:jc w:val="center"/>
              <w:rPr>
                <w:sz w:val="24"/>
                <w:szCs w:val="24"/>
              </w:rPr>
            </w:pPr>
            <w:r>
              <w:rPr>
                <w:sz w:val="24"/>
                <w:szCs w:val="24"/>
              </w:rPr>
              <w:t>12/0,33</w:t>
            </w:r>
          </w:p>
        </w:tc>
      </w:tr>
      <w:tr w:rsidR="00F23CE3" w:rsidRPr="003A6B23" w14:paraId="7BC86348"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48E3957"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F3A7E25" w14:textId="77777777" w:rsidR="00F23CE3" w:rsidRPr="00771B23" w:rsidRDefault="00F23CE3" w:rsidP="00F23CE3">
            <w:pPr>
              <w:jc w:val="both"/>
              <w:rPr>
                <w:sz w:val="24"/>
                <w:szCs w:val="24"/>
              </w:rPr>
            </w:pPr>
            <w:r>
              <w:rPr>
                <w:sz w:val="24"/>
                <w:szCs w:val="24"/>
              </w:rPr>
              <w:t>Тема 1.3 Сердечно-сосудистая система</w:t>
            </w:r>
          </w:p>
        </w:tc>
        <w:tc>
          <w:tcPr>
            <w:tcW w:w="8250" w:type="dxa"/>
            <w:tcBorders>
              <w:top w:val="single" w:sz="6" w:space="0" w:color="000000"/>
              <w:left w:val="single" w:sz="6" w:space="0" w:color="000000"/>
              <w:bottom w:val="single" w:sz="6" w:space="0" w:color="000000"/>
              <w:right w:val="single" w:sz="6" w:space="0" w:color="000000"/>
            </w:tcBorders>
          </w:tcPr>
          <w:p w14:paraId="72062C7A" w14:textId="77777777" w:rsidR="00F23CE3" w:rsidRPr="00640D23" w:rsidRDefault="00F23CE3" w:rsidP="00F23CE3">
            <w:pPr>
              <w:pStyle w:val="ac"/>
              <w:ind w:right="37"/>
              <w:jc w:val="both"/>
              <w:rPr>
                <w:sz w:val="24"/>
                <w:szCs w:val="24"/>
              </w:rPr>
            </w:pPr>
            <w:r w:rsidRPr="00640D23">
              <w:rPr>
                <w:sz w:val="24"/>
                <w:szCs w:val="24"/>
              </w:rPr>
              <w:t>Физиология и патофизиология</w:t>
            </w:r>
            <w:r>
              <w:rPr>
                <w:sz w:val="24"/>
                <w:szCs w:val="24"/>
                <w:lang w:val="ru-RU"/>
              </w:rPr>
              <w:t xml:space="preserve"> </w:t>
            </w:r>
            <w:r w:rsidRPr="00640D23">
              <w:rPr>
                <w:sz w:val="24"/>
                <w:szCs w:val="24"/>
              </w:rPr>
              <w:t>кровообращения. Заболевания системы кровообращения: артериальная гипертензия,</w:t>
            </w:r>
            <w:r>
              <w:rPr>
                <w:sz w:val="24"/>
                <w:szCs w:val="24"/>
                <w:lang w:val="ru-RU"/>
              </w:rPr>
              <w:t xml:space="preserve"> </w:t>
            </w:r>
            <w:r w:rsidRPr="00640D23">
              <w:rPr>
                <w:sz w:val="24"/>
                <w:szCs w:val="24"/>
              </w:rPr>
              <w:t>нарушения сердечного ритма, ишемическая болезнь сердца, клапанные поражения,</w:t>
            </w:r>
            <w:r>
              <w:rPr>
                <w:sz w:val="24"/>
                <w:szCs w:val="24"/>
                <w:lang w:val="ru-RU"/>
              </w:rPr>
              <w:t xml:space="preserve"> </w:t>
            </w:r>
            <w:r w:rsidRPr="00640D23">
              <w:rPr>
                <w:sz w:val="24"/>
                <w:szCs w:val="24"/>
              </w:rPr>
              <w:t>сердечная недостаточность, тампонада сердца. Оценка факторов риска заболеваний</w:t>
            </w:r>
            <w:r>
              <w:rPr>
                <w:sz w:val="24"/>
                <w:szCs w:val="24"/>
                <w:lang w:val="ru-RU"/>
              </w:rPr>
              <w:t xml:space="preserve"> </w:t>
            </w:r>
            <w:r w:rsidRPr="00640D23">
              <w:rPr>
                <w:sz w:val="24"/>
                <w:szCs w:val="24"/>
              </w:rPr>
              <w:t>системы кровообращения. Обследование пациента с заболеваниями системы</w:t>
            </w:r>
            <w:r>
              <w:rPr>
                <w:sz w:val="24"/>
                <w:szCs w:val="24"/>
                <w:lang w:val="ru-RU"/>
              </w:rPr>
              <w:t xml:space="preserve"> </w:t>
            </w:r>
            <w:r w:rsidRPr="00640D23">
              <w:rPr>
                <w:sz w:val="24"/>
                <w:szCs w:val="24"/>
              </w:rPr>
              <w:t>кровообращения. Анестезиологическая оценка. Анестезиологическое пособие в</w:t>
            </w:r>
            <w:r>
              <w:rPr>
                <w:sz w:val="24"/>
                <w:szCs w:val="24"/>
                <w:lang w:val="ru-RU"/>
              </w:rPr>
              <w:t xml:space="preserve"> </w:t>
            </w:r>
            <w:r w:rsidRPr="00640D23">
              <w:rPr>
                <w:sz w:val="24"/>
                <w:szCs w:val="24"/>
              </w:rPr>
              <w:t>операционной. Контроль за кровообращением во время анестезии и в раннем</w:t>
            </w:r>
            <w:r>
              <w:rPr>
                <w:sz w:val="24"/>
                <w:szCs w:val="24"/>
                <w:lang w:val="ru-RU"/>
              </w:rPr>
              <w:t xml:space="preserve"> </w:t>
            </w:r>
            <w:r w:rsidRPr="00640D23">
              <w:rPr>
                <w:sz w:val="24"/>
                <w:szCs w:val="24"/>
              </w:rPr>
              <w:t xml:space="preserve">посленаркозном периоде (артериальное давление, центральное венозное </w:t>
            </w:r>
            <w:r w:rsidRPr="00640D23">
              <w:rPr>
                <w:sz w:val="24"/>
                <w:szCs w:val="24"/>
              </w:rPr>
              <w:lastRenderedPageBreak/>
              <w:t>давление, ОЦК,</w:t>
            </w:r>
            <w:r>
              <w:rPr>
                <w:sz w:val="24"/>
                <w:szCs w:val="24"/>
                <w:lang w:val="ru-RU"/>
              </w:rPr>
              <w:t xml:space="preserve"> </w:t>
            </w:r>
            <w:r w:rsidRPr="00640D23">
              <w:rPr>
                <w:sz w:val="24"/>
                <w:szCs w:val="24"/>
              </w:rPr>
              <w:t>электрокардиография). Мониторное наблюдение. Пульсоксиметрия.</w:t>
            </w:r>
          </w:p>
          <w:p w14:paraId="71E538C2" w14:textId="77777777" w:rsidR="00F23CE3" w:rsidRPr="00640D23" w:rsidRDefault="00F23CE3" w:rsidP="00F23CE3">
            <w:pPr>
              <w:pStyle w:val="ac"/>
              <w:ind w:right="37"/>
              <w:jc w:val="both"/>
              <w:rPr>
                <w:sz w:val="24"/>
                <w:szCs w:val="24"/>
              </w:rPr>
            </w:pPr>
            <w:r w:rsidRPr="00640D23">
              <w:rPr>
                <w:sz w:val="24"/>
                <w:szCs w:val="24"/>
              </w:rPr>
              <w:t>Нарушения сердечно-сосудистой деятельности. Оказание экстренной медицинской</w:t>
            </w:r>
            <w:r>
              <w:rPr>
                <w:sz w:val="24"/>
                <w:szCs w:val="24"/>
                <w:lang w:val="ru-RU"/>
              </w:rPr>
              <w:t xml:space="preserve"> </w:t>
            </w:r>
            <w:r w:rsidRPr="00640D23">
              <w:rPr>
                <w:sz w:val="24"/>
                <w:szCs w:val="24"/>
              </w:rPr>
              <w:t>помощи при острых нарушениях сердечно-сосудистой деятельности пациентам вне</w:t>
            </w:r>
            <w:r>
              <w:rPr>
                <w:sz w:val="24"/>
                <w:szCs w:val="24"/>
                <w:lang w:val="ru-RU"/>
              </w:rPr>
              <w:t xml:space="preserve"> </w:t>
            </w:r>
            <w:r w:rsidRPr="00640D23">
              <w:rPr>
                <w:sz w:val="24"/>
                <w:szCs w:val="24"/>
              </w:rPr>
              <w:t>медицинской организации. Особенности и возможности, показания и противопоказания</w:t>
            </w:r>
            <w:r>
              <w:rPr>
                <w:sz w:val="24"/>
                <w:szCs w:val="24"/>
                <w:lang w:val="ru-RU"/>
              </w:rPr>
              <w:t xml:space="preserve"> </w:t>
            </w:r>
            <w:r w:rsidRPr="00640D23">
              <w:rPr>
                <w:sz w:val="24"/>
                <w:szCs w:val="24"/>
              </w:rPr>
              <w:t>проведения анестезиологического пособия. Лекарственные препараты для оказания</w:t>
            </w:r>
            <w:r>
              <w:rPr>
                <w:sz w:val="24"/>
                <w:szCs w:val="24"/>
                <w:lang w:val="ru-RU"/>
              </w:rPr>
              <w:t xml:space="preserve"> </w:t>
            </w:r>
            <w:r w:rsidRPr="00640D23">
              <w:rPr>
                <w:sz w:val="24"/>
                <w:szCs w:val="24"/>
              </w:rPr>
              <w:t>скорой специализированной медицинской помощи вне медицинской организации.</w:t>
            </w:r>
          </w:p>
          <w:p w14:paraId="01BF4ECF" w14:textId="77777777" w:rsidR="00F23CE3" w:rsidRPr="003A6B23" w:rsidRDefault="00F23CE3" w:rsidP="00F23CE3">
            <w:pPr>
              <w:pStyle w:val="ac"/>
              <w:ind w:right="37"/>
              <w:jc w:val="both"/>
              <w:rPr>
                <w:sz w:val="24"/>
                <w:szCs w:val="24"/>
              </w:rPr>
            </w:pPr>
            <w:r w:rsidRPr="00640D23">
              <w:rPr>
                <w:sz w:val="24"/>
                <w:szCs w:val="24"/>
              </w:rPr>
              <w:t>Медицинские вмешательства при оказании скорой специализированной медицинской</w:t>
            </w:r>
            <w:r>
              <w:rPr>
                <w:sz w:val="24"/>
                <w:szCs w:val="24"/>
                <w:lang w:val="ru-RU"/>
              </w:rPr>
              <w:t xml:space="preserve"> </w:t>
            </w:r>
            <w:r w:rsidRPr="00640D23">
              <w:rPr>
                <w:sz w:val="24"/>
                <w:szCs w:val="24"/>
              </w:rPr>
              <w:t>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233F171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664C60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30E367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734C3BF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EA61AB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555B0B1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20C51E7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452E7C0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359906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ПК-1.2</w:t>
            </w:r>
          </w:p>
          <w:p w14:paraId="3E05BA8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7CD1913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0EBD4327"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0DC5E3FF" w14:textId="77777777" w:rsidR="00F23CE3" w:rsidRPr="00771B23" w:rsidRDefault="00F23CE3" w:rsidP="00F23CE3">
            <w:pPr>
              <w:pStyle w:val="a4"/>
              <w:jc w:val="center"/>
              <w:rPr>
                <w:sz w:val="24"/>
                <w:szCs w:val="24"/>
              </w:rPr>
            </w:pPr>
            <w:r>
              <w:rPr>
                <w:sz w:val="24"/>
                <w:szCs w:val="24"/>
              </w:rPr>
              <w:lastRenderedPageBreak/>
              <w:t>12/0,33</w:t>
            </w:r>
          </w:p>
        </w:tc>
      </w:tr>
      <w:tr w:rsidR="00F23CE3" w:rsidRPr="003A6B23" w14:paraId="2F418A71"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195C375" w14:textId="77777777" w:rsidR="00F23CE3" w:rsidRPr="001959B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978348B" w14:textId="77777777" w:rsidR="00F23CE3" w:rsidRPr="00771B23" w:rsidRDefault="00F23CE3" w:rsidP="00F23CE3">
            <w:pPr>
              <w:jc w:val="both"/>
              <w:rPr>
                <w:sz w:val="24"/>
                <w:szCs w:val="24"/>
              </w:rPr>
            </w:pPr>
            <w:r>
              <w:rPr>
                <w:sz w:val="24"/>
                <w:szCs w:val="24"/>
              </w:rPr>
              <w:t>Тема 1.4 Центральная нервная система</w:t>
            </w:r>
          </w:p>
        </w:tc>
        <w:tc>
          <w:tcPr>
            <w:tcW w:w="8250" w:type="dxa"/>
            <w:tcBorders>
              <w:top w:val="single" w:sz="6" w:space="0" w:color="000000"/>
              <w:left w:val="single" w:sz="6" w:space="0" w:color="000000"/>
              <w:bottom w:val="single" w:sz="6" w:space="0" w:color="000000"/>
              <w:right w:val="single" w:sz="6" w:space="0" w:color="000000"/>
            </w:tcBorders>
          </w:tcPr>
          <w:p w14:paraId="1384BEEC" w14:textId="77777777" w:rsidR="00F23CE3" w:rsidRPr="00640D23" w:rsidRDefault="00F23CE3" w:rsidP="00F23CE3">
            <w:pPr>
              <w:pStyle w:val="ac"/>
              <w:ind w:right="37"/>
              <w:jc w:val="both"/>
              <w:rPr>
                <w:sz w:val="24"/>
                <w:szCs w:val="24"/>
                <w:lang w:val="ru-RU"/>
              </w:rPr>
            </w:pPr>
            <w:r w:rsidRPr="00640D23">
              <w:rPr>
                <w:sz w:val="24"/>
                <w:szCs w:val="24"/>
              </w:rPr>
              <w:t>Поражения центральной и</w:t>
            </w:r>
            <w:r>
              <w:rPr>
                <w:sz w:val="24"/>
                <w:szCs w:val="24"/>
                <w:lang w:val="ru-RU"/>
              </w:rPr>
              <w:t xml:space="preserve"> </w:t>
            </w:r>
            <w:r w:rsidRPr="00640D23">
              <w:rPr>
                <w:sz w:val="24"/>
                <w:szCs w:val="24"/>
              </w:rPr>
              <w:t>периферической нервной системы. Медикаментозная интоксикация. Обследование</w:t>
            </w:r>
            <w:r>
              <w:rPr>
                <w:sz w:val="24"/>
                <w:szCs w:val="24"/>
                <w:lang w:val="ru-RU"/>
              </w:rPr>
              <w:t xml:space="preserve"> </w:t>
            </w:r>
            <w:r w:rsidRPr="00640D23">
              <w:rPr>
                <w:sz w:val="24"/>
                <w:szCs w:val="24"/>
              </w:rPr>
              <w:t>пациента с заболеваниями нервной системы. Анестезиологическая оценка.</w:t>
            </w:r>
            <w:r>
              <w:rPr>
                <w:sz w:val="24"/>
                <w:szCs w:val="24"/>
                <w:lang w:val="ru-RU"/>
              </w:rPr>
              <w:t xml:space="preserve"> </w:t>
            </w:r>
            <w:r w:rsidRPr="00640D23">
              <w:rPr>
                <w:sz w:val="24"/>
                <w:szCs w:val="24"/>
              </w:rPr>
              <w:t>Анестезиологическое пособие в операционной.</w:t>
            </w:r>
            <w:r>
              <w:rPr>
                <w:sz w:val="24"/>
                <w:szCs w:val="24"/>
                <w:lang w:val="ru-RU"/>
              </w:rPr>
              <w:t xml:space="preserve"> </w:t>
            </w:r>
            <w:r w:rsidRPr="00640D23">
              <w:rPr>
                <w:sz w:val="24"/>
                <w:szCs w:val="24"/>
              </w:rPr>
              <w:t>Нарушение сознания. Острая патология центральной нервной системы. Оказание</w:t>
            </w:r>
            <w:r>
              <w:rPr>
                <w:sz w:val="24"/>
                <w:szCs w:val="24"/>
                <w:lang w:val="ru-RU"/>
              </w:rPr>
              <w:t xml:space="preserve"> </w:t>
            </w:r>
            <w:r w:rsidRPr="00640D23">
              <w:rPr>
                <w:sz w:val="24"/>
                <w:szCs w:val="24"/>
              </w:rPr>
              <w:t>экстренной медицинской помощи при нарушениях сознания, острой патологии</w:t>
            </w:r>
            <w:r>
              <w:rPr>
                <w:sz w:val="24"/>
                <w:szCs w:val="24"/>
                <w:lang w:val="ru-RU"/>
              </w:rPr>
              <w:t xml:space="preserve"> </w:t>
            </w:r>
            <w:r w:rsidRPr="00640D23">
              <w:rPr>
                <w:sz w:val="24"/>
                <w:szCs w:val="24"/>
              </w:rPr>
              <w:t>центральной нервной системы пациентам вне медицинской организации. Особенности и</w:t>
            </w:r>
            <w:r>
              <w:rPr>
                <w:sz w:val="24"/>
                <w:szCs w:val="24"/>
                <w:lang w:val="ru-RU"/>
              </w:rPr>
              <w:t xml:space="preserve"> </w:t>
            </w:r>
            <w:r w:rsidRPr="00640D23">
              <w:rPr>
                <w:sz w:val="24"/>
                <w:szCs w:val="24"/>
              </w:rPr>
              <w:t>возможности проведения анестезиологического пособия. Лекарственные препараты.</w:t>
            </w:r>
            <w:r>
              <w:rPr>
                <w:sz w:val="24"/>
                <w:szCs w:val="24"/>
                <w:lang w:val="ru-RU"/>
              </w:rPr>
              <w:t xml:space="preserve"> </w:t>
            </w:r>
            <w:r>
              <w:t xml:space="preserve"> </w:t>
            </w:r>
            <w:r w:rsidRPr="00640D23">
              <w:rPr>
                <w:sz w:val="24"/>
                <w:szCs w:val="24"/>
                <w:lang w:val="ru-RU"/>
              </w:rPr>
              <w:t>Медицинские вмешательства при оказании скорой специализированной медицинской</w:t>
            </w:r>
            <w:r>
              <w:rPr>
                <w:sz w:val="24"/>
                <w:szCs w:val="24"/>
                <w:lang w:val="ru-RU"/>
              </w:rPr>
              <w:t xml:space="preserve"> </w:t>
            </w:r>
            <w:r w:rsidRPr="00640D23">
              <w:rPr>
                <w:sz w:val="24"/>
                <w:szCs w:val="24"/>
                <w:lang w:val="ru-RU"/>
              </w:rPr>
              <w:t>помощи вне медицинской организации. Оценка эффективности и безопасности</w:t>
            </w:r>
            <w:r>
              <w:rPr>
                <w:sz w:val="24"/>
                <w:szCs w:val="24"/>
                <w:lang w:val="ru-RU"/>
              </w:rPr>
              <w:t xml:space="preserve"> </w:t>
            </w:r>
            <w:r w:rsidRPr="00640D23">
              <w:rPr>
                <w:sz w:val="24"/>
                <w:szCs w:val="24"/>
                <w:lang w:val="ru-RU"/>
              </w:rPr>
              <w:t>применения лекарственных препаратов и медицинских изделий как в стационаре, так и</w:t>
            </w:r>
            <w:r>
              <w:rPr>
                <w:sz w:val="24"/>
                <w:szCs w:val="24"/>
                <w:lang w:val="ru-RU"/>
              </w:rPr>
              <w:t xml:space="preserve"> </w:t>
            </w:r>
            <w:r w:rsidRPr="00640D23">
              <w:rPr>
                <w:sz w:val="24"/>
                <w:szCs w:val="24"/>
                <w:lang w:val="ru-RU"/>
              </w:rPr>
              <w:t>при оказании скорой специализированной медицинской помощи вне медицинской</w:t>
            </w:r>
            <w:r>
              <w:rPr>
                <w:sz w:val="24"/>
                <w:szCs w:val="24"/>
                <w:lang w:val="ru-RU"/>
              </w:rPr>
              <w:t xml:space="preserve"> </w:t>
            </w:r>
            <w:r w:rsidRPr="00640D23">
              <w:rPr>
                <w:sz w:val="24"/>
                <w:szCs w:val="24"/>
                <w:lang w:val="ru-RU"/>
              </w:rPr>
              <w:t>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669D121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32CCCD1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5E483B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5A9D91D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69F1C6B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7B60545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3991220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0FD2D02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587C30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450D39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0BD2BDC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EC70DF4"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256F05E3" w14:textId="77777777" w:rsidR="00F23CE3" w:rsidRPr="00771B23" w:rsidRDefault="00F23CE3" w:rsidP="00F23CE3">
            <w:pPr>
              <w:pStyle w:val="a4"/>
              <w:jc w:val="center"/>
              <w:rPr>
                <w:sz w:val="24"/>
                <w:szCs w:val="24"/>
              </w:rPr>
            </w:pPr>
            <w:r>
              <w:rPr>
                <w:sz w:val="24"/>
                <w:szCs w:val="24"/>
              </w:rPr>
              <w:t>12/0,33</w:t>
            </w:r>
          </w:p>
        </w:tc>
      </w:tr>
      <w:tr w:rsidR="00F23CE3" w:rsidRPr="003A6B23" w14:paraId="01056876"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0068D4A4"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50B244E9" w14:textId="77777777" w:rsidR="00F23CE3" w:rsidRPr="00771B23" w:rsidRDefault="00F23CE3" w:rsidP="00F23CE3">
            <w:pPr>
              <w:jc w:val="both"/>
              <w:rPr>
                <w:sz w:val="24"/>
                <w:szCs w:val="24"/>
              </w:rPr>
            </w:pPr>
            <w:r>
              <w:rPr>
                <w:sz w:val="24"/>
                <w:szCs w:val="24"/>
              </w:rPr>
              <w:t>Тема 1.5 Другие патологии</w:t>
            </w:r>
          </w:p>
        </w:tc>
        <w:tc>
          <w:tcPr>
            <w:tcW w:w="8250" w:type="dxa"/>
            <w:tcBorders>
              <w:top w:val="single" w:sz="6" w:space="0" w:color="000000"/>
              <w:left w:val="single" w:sz="6" w:space="0" w:color="000000"/>
              <w:bottom w:val="single" w:sz="6" w:space="0" w:color="000000"/>
              <w:right w:val="single" w:sz="6" w:space="0" w:color="000000"/>
            </w:tcBorders>
          </w:tcPr>
          <w:p w14:paraId="620A745D" w14:textId="77777777" w:rsidR="00F23CE3" w:rsidRPr="00640D23" w:rsidRDefault="00F23CE3" w:rsidP="00F23CE3">
            <w:pPr>
              <w:pStyle w:val="ac"/>
              <w:tabs>
                <w:tab w:val="left" w:pos="4005"/>
              </w:tabs>
              <w:ind w:right="37"/>
              <w:jc w:val="both"/>
              <w:rPr>
                <w:sz w:val="24"/>
                <w:szCs w:val="24"/>
              </w:rPr>
            </w:pPr>
            <w:r w:rsidRPr="00640D23">
              <w:rPr>
                <w:sz w:val="24"/>
                <w:szCs w:val="24"/>
              </w:rPr>
              <w:t>Осмотр, премедикация и выбор анестезии при</w:t>
            </w:r>
            <w:r>
              <w:rPr>
                <w:sz w:val="24"/>
                <w:szCs w:val="24"/>
                <w:lang w:val="ru-RU"/>
              </w:rPr>
              <w:t xml:space="preserve"> </w:t>
            </w:r>
            <w:r w:rsidRPr="00640D23">
              <w:rPr>
                <w:sz w:val="24"/>
                <w:szCs w:val="24"/>
              </w:rPr>
              <w:t>заболеваниях почек. Осмотр, премедикация и выбор анестезии при заболеваниях печени.</w:t>
            </w:r>
          </w:p>
          <w:p w14:paraId="461EF438" w14:textId="77777777" w:rsidR="00F23CE3" w:rsidRPr="00640D23" w:rsidRDefault="00F23CE3" w:rsidP="00F23CE3">
            <w:pPr>
              <w:pStyle w:val="ac"/>
              <w:tabs>
                <w:tab w:val="left" w:pos="4005"/>
              </w:tabs>
              <w:ind w:right="37"/>
              <w:jc w:val="both"/>
              <w:rPr>
                <w:sz w:val="24"/>
                <w:szCs w:val="24"/>
              </w:rPr>
            </w:pPr>
            <w:r w:rsidRPr="00640D23">
              <w:rPr>
                <w:sz w:val="24"/>
                <w:szCs w:val="24"/>
              </w:rPr>
              <w:t>Осмотр, премедикация и выбор анестезии при заболеваниях эндокринной системы.</w:t>
            </w:r>
            <w:r>
              <w:rPr>
                <w:sz w:val="24"/>
                <w:szCs w:val="24"/>
                <w:lang w:val="ru-RU"/>
              </w:rPr>
              <w:t xml:space="preserve"> </w:t>
            </w:r>
            <w:r w:rsidRPr="00640D23">
              <w:rPr>
                <w:sz w:val="24"/>
                <w:szCs w:val="24"/>
              </w:rPr>
              <w:t>Осмотр, премедикация и выбор анестезии при заболеваниях ЖКТ. Осмотр,</w:t>
            </w:r>
            <w:r>
              <w:rPr>
                <w:sz w:val="24"/>
                <w:szCs w:val="24"/>
                <w:lang w:val="ru-RU"/>
              </w:rPr>
              <w:t xml:space="preserve"> </w:t>
            </w:r>
            <w:r w:rsidRPr="00640D23">
              <w:rPr>
                <w:sz w:val="24"/>
                <w:szCs w:val="24"/>
              </w:rPr>
              <w:t>премедикация и выбор анестезии при заболеваниях крови.</w:t>
            </w:r>
          </w:p>
          <w:p w14:paraId="2C8BD96B" w14:textId="77777777" w:rsidR="00F23CE3" w:rsidRPr="00640D23" w:rsidRDefault="00F23CE3" w:rsidP="00F23CE3">
            <w:pPr>
              <w:pStyle w:val="ac"/>
              <w:tabs>
                <w:tab w:val="left" w:pos="4005"/>
              </w:tabs>
              <w:ind w:right="37"/>
              <w:jc w:val="both"/>
              <w:rPr>
                <w:sz w:val="24"/>
                <w:szCs w:val="24"/>
              </w:rPr>
            </w:pPr>
            <w:r w:rsidRPr="00640D23">
              <w:rPr>
                <w:sz w:val="24"/>
                <w:szCs w:val="24"/>
              </w:rPr>
              <w:lastRenderedPageBreak/>
              <w:t>Медицинские показания и противопоказания для анестезиологического пособия</w:t>
            </w:r>
            <w:r>
              <w:rPr>
                <w:sz w:val="24"/>
                <w:szCs w:val="24"/>
                <w:lang w:val="ru-RU"/>
              </w:rPr>
              <w:t xml:space="preserve"> </w:t>
            </w:r>
            <w:r w:rsidRPr="00640D23">
              <w:rPr>
                <w:sz w:val="24"/>
                <w:szCs w:val="24"/>
              </w:rPr>
              <w:t>при заболеваниях эндокринной системы, желудочно-кишечного тракта, заболеваниях</w:t>
            </w:r>
          </w:p>
          <w:p w14:paraId="0C20A5E1" w14:textId="77777777" w:rsidR="00F23CE3" w:rsidRPr="003A6B23" w:rsidRDefault="00F23CE3" w:rsidP="00F23CE3">
            <w:pPr>
              <w:pStyle w:val="ac"/>
              <w:tabs>
                <w:tab w:val="left" w:pos="4005"/>
              </w:tabs>
              <w:ind w:right="37"/>
              <w:jc w:val="both"/>
              <w:rPr>
                <w:sz w:val="24"/>
                <w:szCs w:val="24"/>
              </w:rPr>
            </w:pPr>
            <w:r w:rsidRPr="00640D23">
              <w:rPr>
                <w:sz w:val="24"/>
                <w:szCs w:val="24"/>
              </w:rPr>
              <w:t>печени и почек, заболеваниях крови при оказании скорой специализированной</w:t>
            </w:r>
            <w:r>
              <w:rPr>
                <w:sz w:val="24"/>
                <w:szCs w:val="24"/>
                <w:lang w:val="ru-RU"/>
              </w:rPr>
              <w:t xml:space="preserve"> </w:t>
            </w:r>
            <w:r w:rsidRPr="00640D23">
              <w:rPr>
                <w:sz w:val="24"/>
                <w:szCs w:val="24"/>
              </w:rPr>
              <w:t>медицинской помощи вне медицинской организации. Назначение лекарственных</w:t>
            </w:r>
            <w:r>
              <w:rPr>
                <w:sz w:val="24"/>
                <w:szCs w:val="24"/>
                <w:lang w:val="ru-RU"/>
              </w:rPr>
              <w:t xml:space="preserve"> </w:t>
            </w:r>
            <w:r w:rsidRPr="00640D23">
              <w:rPr>
                <w:sz w:val="24"/>
                <w:szCs w:val="24"/>
              </w:rPr>
              <w:t>препаратов и применение медицинских изделий, оценка их эффективности и</w:t>
            </w:r>
            <w:r>
              <w:rPr>
                <w:sz w:val="24"/>
                <w:szCs w:val="24"/>
                <w:lang w:val="ru-RU"/>
              </w:rPr>
              <w:t xml:space="preserve"> </w:t>
            </w:r>
            <w:r w:rsidRPr="00640D23">
              <w:rPr>
                <w:sz w:val="24"/>
                <w:szCs w:val="24"/>
              </w:rPr>
              <w:t>безопасности при оказании скорой специализированной медицинской помощи при</w:t>
            </w:r>
            <w:r>
              <w:rPr>
                <w:sz w:val="24"/>
                <w:szCs w:val="24"/>
                <w:lang w:val="ru-RU"/>
              </w:rPr>
              <w:t xml:space="preserve"> </w:t>
            </w:r>
            <w:r w:rsidRPr="00640D23">
              <w:rPr>
                <w:sz w:val="24"/>
                <w:szCs w:val="24"/>
              </w:rPr>
              <w:t>заболеваниях эндокринной системы, желудочно-кишечного тракта, заболеваниях печени</w:t>
            </w:r>
            <w:r>
              <w:rPr>
                <w:sz w:val="24"/>
                <w:szCs w:val="24"/>
                <w:lang w:val="ru-RU"/>
              </w:rPr>
              <w:t xml:space="preserve"> </w:t>
            </w:r>
            <w:r w:rsidRPr="00640D23">
              <w:rPr>
                <w:sz w:val="24"/>
                <w:szCs w:val="24"/>
              </w:rPr>
              <w:t>и почек, заболеваниях крови как в стационаре, так 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5B88719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1C79B6C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046671E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92C4A7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63317CC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7C8C344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29BDA5A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B883A2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42BBF2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ПК-1.2</w:t>
            </w:r>
          </w:p>
          <w:p w14:paraId="7D507AF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389C94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7FC1664"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0CF3D37F" w14:textId="77777777" w:rsidR="00F23CE3" w:rsidRPr="00771B23" w:rsidRDefault="00F23CE3" w:rsidP="00F23CE3">
            <w:pPr>
              <w:pStyle w:val="a4"/>
              <w:jc w:val="center"/>
              <w:rPr>
                <w:sz w:val="24"/>
                <w:szCs w:val="24"/>
              </w:rPr>
            </w:pPr>
            <w:r>
              <w:rPr>
                <w:sz w:val="24"/>
                <w:szCs w:val="24"/>
              </w:rPr>
              <w:lastRenderedPageBreak/>
              <w:t>14/0,39</w:t>
            </w:r>
          </w:p>
        </w:tc>
      </w:tr>
      <w:tr w:rsidR="00F23CE3" w:rsidRPr="003A6B23" w14:paraId="798C964F" w14:textId="77777777" w:rsidTr="00041E41">
        <w:trPr>
          <w:trHeight w:val="728"/>
        </w:trPr>
        <w:tc>
          <w:tcPr>
            <w:tcW w:w="956" w:type="dxa"/>
            <w:tcBorders>
              <w:top w:val="single" w:sz="6" w:space="0" w:color="000000"/>
              <w:left w:val="single" w:sz="6" w:space="0" w:color="000000"/>
              <w:bottom w:val="single" w:sz="6" w:space="0" w:color="000000"/>
              <w:right w:val="single" w:sz="6" w:space="0" w:color="000000"/>
            </w:tcBorders>
          </w:tcPr>
          <w:p w14:paraId="4785289F"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5A74269D" w14:textId="77777777" w:rsidR="00F23CE3" w:rsidRPr="00771B23" w:rsidRDefault="00F23CE3" w:rsidP="00F23CE3">
            <w:pPr>
              <w:jc w:val="both"/>
              <w:rPr>
                <w:sz w:val="24"/>
                <w:szCs w:val="24"/>
              </w:rPr>
            </w:pP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8250" w:type="dxa"/>
            <w:tcBorders>
              <w:top w:val="single" w:sz="6" w:space="0" w:color="000000"/>
              <w:left w:val="single" w:sz="6" w:space="0" w:color="000000"/>
              <w:bottom w:val="single" w:sz="6" w:space="0" w:color="000000"/>
              <w:right w:val="single" w:sz="6" w:space="0" w:color="000000"/>
            </w:tcBorders>
          </w:tcPr>
          <w:p w14:paraId="34FA4BF3" w14:textId="77777777" w:rsidR="00F23CE3" w:rsidRPr="003A6B23" w:rsidRDefault="00F23CE3" w:rsidP="00F23CE3">
            <w:pPr>
              <w:pStyle w:val="ac"/>
              <w:jc w:val="both"/>
              <w:rPr>
                <w:sz w:val="24"/>
                <w:szCs w:val="24"/>
              </w:rPr>
            </w:pPr>
            <w:r w:rsidRPr="00640D23">
              <w:rPr>
                <w:sz w:val="24"/>
                <w:szCs w:val="24"/>
              </w:rPr>
              <w:t>Сбор жалоб, анамнестических сведений у пациента (его</w:t>
            </w:r>
            <w:r>
              <w:rPr>
                <w:sz w:val="24"/>
                <w:szCs w:val="24"/>
                <w:lang w:val="ru-RU"/>
              </w:rPr>
              <w:t xml:space="preserve"> </w:t>
            </w:r>
            <w:r w:rsidRPr="00640D23">
              <w:rPr>
                <w:sz w:val="24"/>
                <w:szCs w:val="24"/>
              </w:rPr>
              <w:t>законного представителя) и от медицинских работников, а также из медицинской и</w:t>
            </w:r>
            <w:r>
              <w:rPr>
                <w:sz w:val="24"/>
                <w:szCs w:val="24"/>
                <w:lang w:val="ru-RU"/>
              </w:rPr>
              <w:t xml:space="preserve"> </w:t>
            </w:r>
            <w:r w:rsidRPr="00640D23">
              <w:rPr>
                <w:sz w:val="24"/>
                <w:szCs w:val="24"/>
              </w:rPr>
              <w:t>другой документации, о характере заболевания и (или) состояния, времени их</w:t>
            </w:r>
            <w:r>
              <w:rPr>
                <w:sz w:val="24"/>
                <w:szCs w:val="24"/>
                <w:lang w:val="ru-RU"/>
              </w:rPr>
              <w:t xml:space="preserve"> </w:t>
            </w:r>
            <w:r w:rsidRPr="00640D23">
              <w:rPr>
                <w:sz w:val="24"/>
                <w:szCs w:val="24"/>
              </w:rPr>
              <w:t>возникновения, сопутствующих и провоцирующих факторах. Разработка плана,</w:t>
            </w:r>
            <w:r>
              <w:rPr>
                <w:sz w:val="24"/>
                <w:szCs w:val="24"/>
                <w:lang w:val="ru-RU"/>
              </w:rPr>
              <w:t xml:space="preserve"> </w:t>
            </w:r>
            <w:r w:rsidRPr="00640D23">
              <w:rPr>
                <w:sz w:val="24"/>
                <w:szCs w:val="24"/>
              </w:rPr>
              <w:t>уточнение объема и методов обследования пациентов, а также назначение при</w:t>
            </w:r>
            <w:r>
              <w:rPr>
                <w:sz w:val="24"/>
                <w:szCs w:val="24"/>
                <w:lang w:val="ru-RU"/>
              </w:rPr>
              <w:t xml:space="preserve"> </w:t>
            </w:r>
            <w:r w:rsidRPr="00640D23">
              <w:rPr>
                <w:sz w:val="24"/>
                <w:szCs w:val="24"/>
              </w:rPr>
              <w:t>необходимости дополнительных методов обследования в соответствии с действующими</w:t>
            </w:r>
            <w:r>
              <w:rPr>
                <w:sz w:val="24"/>
                <w:szCs w:val="24"/>
                <w:lang w:val="ru-RU"/>
              </w:rPr>
              <w:t xml:space="preserve"> </w:t>
            </w:r>
            <w:r w:rsidRPr="00640D23">
              <w:rPr>
                <w:sz w:val="24"/>
                <w:szCs w:val="24"/>
              </w:rPr>
              <w:t>порядками, клиническими рекомендациями (протоколами лечения), стандартами</w:t>
            </w:r>
            <w:r>
              <w:rPr>
                <w:sz w:val="24"/>
                <w:szCs w:val="24"/>
                <w:lang w:val="ru-RU"/>
              </w:rPr>
              <w:t xml:space="preserve"> </w:t>
            </w:r>
            <w:r w:rsidRPr="00640D23">
              <w:rPr>
                <w:sz w:val="24"/>
                <w:szCs w:val="24"/>
              </w:rPr>
              <w:t>оказания анестезиолого-реанимационной помощи. Оценка результатов обследования</w:t>
            </w:r>
            <w:r>
              <w:rPr>
                <w:sz w:val="24"/>
                <w:szCs w:val="24"/>
                <w:lang w:val="ru-RU"/>
              </w:rPr>
              <w:t xml:space="preserve"> </w:t>
            </w:r>
            <w:r w:rsidRPr="00640D23">
              <w:rPr>
                <w:sz w:val="24"/>
                <w:szCs w:val="24"/>
              </w:rPr>
              <w:t>пациента, определение операционно-анестезиологического риска в соответствии с</w:t>
            </w:r>
            <w:r>
              <w:rPr>
                <w:sz w:val="24"/>
                <w:szCs w:val="24"/>
                <w:lang w:val="ru-RU"/>
              </w:rPr>
              <w:t xml:space="preserve"> </w:t>
            </w:r>
            <w:r w:rsidRPr="00640D23">
              <w:rPr>
                <w:sz w:val="24"/>
                <w:szCs w:val="24"/>
              </w:rPr>
              <w:t>соматическим статусом пациента, характером и объемом медицинского вмешательства и</w:t>
            </w:r>
            <w:r>
              <w:rPr>
                <w:sz w:val="24"/>
                <w:szCs w:val="24"/>
                <w:lang w:val="ru-RU"/>
              </w:rPr>
              <w:t xml:space="preserve"> </w:t>
            </w:r>
            <w:r w:rsidRPr="00640D23">
              <w:rPr>
                <w:sz w:val="24"/>
                <w:szCs w:val="24"/>
              </w:rPr>
              <w:t>его неотложностью, установления диагноза, органной (полиорганной) недостаточности с</w:t>
            </w:r>
            <w:r>
              <w:rPr>
                <w:sz w:val="24"/>
                <w:szCs w:val="24"/>
                <w:lang w:val="ru-RU"/>
              </w:rPr>
              <w:t xml:space="preserve"> </w:t>
            </w:r>
            <w:r w:rsidRPr="00640D23">
              <w:rPr>
                <w:sz w:val="24"/>
                <w:szCs w:val="24"/>
              </w:rPr>
              <w:t>учетом возрастных анатомо-функциональных особенностей. Определение медицинских</w:t>
            </w:r>
            <w:r>
              <w:rPr>
                <w:sz w:val="24"/>
                <w:szCs w:val="24"/>
                <w:lang w:val="ru-RU"/>
              </w:rPr>
              <w:t xml:space="preserve"> </w:t>
            </w:r>
            <w:r w:rsidRPr="00640D23">
              <w:rPr>
                <w:sz w:val="24"/>
                <w:szCs w:val="24"/>
              </w:rPr>
              <w:t>показаний и противопоказаний к анестезиологическому пособию. Виды, этапы методы</w:t>
            </w:r>
            <w:r>
              <w:rPr>
                <w:sz w:val="24"/>
                <w:szCs w:val="24"/>
                <w:lang w:val="ru-RU"/>
              </w:rPr>
              <w:t xml:space="preserve"> </w:t>
            </w:r>
            <w:r w:rsidRPr="00640D23">
              <w:rPr>
                <w:sz w:val="24"/>
                <w:szCs w:val="24"/>
              </w:rPr>
              <w:t>премедикации. Препараты для премедикации. Нежелательные реакции на</w:t>
            </w:r>
            <w:r>
              <w:rPr>
                <w:sz w:val="24"/>
                <w:szCs w:val="24"/>
                <w:lang w:val="ru-RU"/>
              </w:rPr>
              <w:t xml:space="preserve"> </w:t>
            </w:r>
            <w:r w:rsidRPr="00640D23">
              <w:rPr>
                <w:sz w:val="24"/>
                <w:szCs w:val="24"/>
              </w:rPr>
              <w:t>премедикацию, индивидуальная реакция, побочные эффекты. Выбор премедикации в</w:t>
            </w:r>
            <w:r>
              <w:rPr>
                <w:sz w:val="24"/>
                <w:szCs w:val="24"/>
                <w:lang w:val="ru-RU"/>
              </w:rPr>
              <w:t xml:space="preserve"> </w:t>
            </w:r>
            <w:r w:rsidRPr="00640D23">
              <w:rPr>
                <w:sz w:val="24"/>
                <w:szCs w:val="24"/>
              </w:rPr>
              <w:t>педиатрии.</w:t>
            </w:r>
          </w:p>
        </w:tc>
        <w:tc>
          <w:tcPr>
            <w:tcW w:w="1421" w:type="dxa"/>
            <w:tcBorders>
              <w:top w:val="single" w:sz="6" w:space="0" w:color="000000"/>
              <w:left w:val="single" w:sz="6" w:space="0" w:color="000000"/>
              <w:bottom w:val="single" w:sz="6" w:space="0" w:color="000000"/>
              <w:right w:val="single" w:sz="6" w:space="0" w:color="000000"/>
            </w:tcBorders>
          </w:tcPr>
          <w:p w14:paraId="014066D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1EB7385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5F8B4A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1372A3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1C5C7E5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367A61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5A5AF1E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DFF244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02081B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2A1CA73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848A8B4"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067CB731" w14:textId="77777777" w:rsidR="00F23CE3" w:rsidRPr="00771B23" w:rsidRDefault="00F23CE3" w:rsidP="00F23CE3">
            <w:pPr>
              <w:pStyle w:val="a4"/>
              <w:jc w:val="center"/>
              <w:rPr>
                <w:sz w:val="24"/>
                <w:szCs w:val="24"/>
              </w:rPr>
            </w:pPr>
            <w:r>
              <w:rPr>
                <w:sz w:val="24"/>
                <w:szCs w:val="24"/>
              </w:rPr>
              <w:t>12/0,33</w:t>
            </w:r>
          </w:p>
        </w:tc>
      </w:tr>
      <w:tr w:rsidR="00F23CE3" w:rsidRPr="003A6B23" w14:paraId="7401B04D"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216F47CB"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521EA39" w14:textId="77777777" w:rsidR="00F23CE3" w:rsidRPr="00771B23" w:rsidRDefault="00F23CE3" w:rsidP="00F23CE3">
            <w:pPr>
              <w:autoSpaceDE w:val="0"/>
              <w:autoSpaceDN w:val="0"/>
              <w:adjustRightInd w:val="0"/>
              <w:rPr>
                <w:sz w:val="24"/>
                <w:szCs w:val="24"/>
              </w:rPr>
            </w:pP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8250" w:type="dxa"/>
            <w:tcBorders>
              <w:top w:val="single" w:sz="6" w:space="0" w:color="000000"/>
              <w:left w:val="single" w:sz="6" w:space="0" w:color="000000"/>
              <w:bottom w:val="single" w:sz="6" w:space="0" w:color="000000"/>
              <w:right w:val="single" w:sz="6" w:space="0" w:color="000000"/>
            </w:tcBorders>
          </w:tcPr>
          <w:p w14:paraId="41235E61" w14:textId="77777777" w:rsidR="00F23CE3" w:rsidRPr="00640D23" w:rsidRDefault="00F23CE3" w:rsidP="00F23CE3">
            <w:pPr>
              <w:pStyle w:val="ac"/>
              <w:tabs>
                <w:tab w:val="left" w:pos="4042"/>
              </w:tabs>
              <w:jc w:val="both"/>
              <w:rPr>
                <w:sz w:val="24"/>
                <w:szCs w:val="24"/>
              </w:rPr>
            </w:pPr>
            <w:r w:rsidRPr="00640D23">
              <w:rPr>
                <w:sz w:val="24"/>
                <w:szCs w:val="24"/>
              </w:rPr>
              <w:t>Разработка плана анестезиологического</w:t>
            </w:r>
            <w:r>
              <w:rPr>
                <w:sz w:val="24"/>
                <w:szCs w:val="24"/>
                <w:lang w:val="ru-RU"/>
              </w:rPr>
              <w:t xml:space="preserve"> </w:t>
            </w:r>
            <w:r w:rsidRPr="00640D23">
              <w:rPr>
                <w:sz w:val="24"/>
                <w:szCs w:val="24"/>
              </w:rPr>
              <w:t>пособия согласно соматическому статусу, характеру и объему медицинского</w:t>
            </w:r>
            <w:r>
              <w:rPr>
                <w:sz w:val="24"/>
                <w:szCs w:val="24"/>
                <w:lang w:val="ru-RU"/>
              </w:rPr>
              <w:t xml:space="preserve"> </w:t>
            </w:r>
            <w:r w:rsidRPr="00640D23">
              <w:rPr>
                <w:sz w:val="24"/>
                <w:szCs w:val="24"/>
              </w:rPr>
              <w:t>вмешательства и его неотложности в соответствии с действующими порядками оказания</w:t>
            </w:r>
            <w:r>
              <w:rPr>
                <w:sz w:val="24"/>
                <w:szCs w:val="24"/>
                <w:lang w:val="ru-RU"/>
              </w:rPr>
              <w:t xml:space="preserve"> </w:t>
            </w:r>
            <w:r w:rsidRPr="00640D23">
              <w:rPr>
                <w:sz w:val="24"/>
                <w:szCs w:val="24"/>
              </w:rPr>
              <w:t>медицинской помощи, клиническими рекомендациями (протоколами лечения) по</w:t>
            </w:r>
            <w:r>
              <w:rPr>
                <w:sz w:val="24"/>
                <w:szCs w:val="24"/>
                <w:lang w:val="ru-RU"/>
              </w:rPr>
              <w:t xml:space="preserve"> </w:t>
            </w:r>
            <w:r w:rsidRPr="00640D23">
              <w:rPr>
                <w:sz w:val="24"/>
                <w:szCs w:val="24"/>
              </w:rPr>
              <w:t xml:space="preserve">вопросам оказания </w:t>
            </w:r>
            <w:r w:rsidRPr="00640D23">
              <w:rPr>
                <w:sz w:val="24"/>
                <w:szCs w:val="24"/>
              </w:rPr>
              <w:lastRenderedPageBreak/>
              <w:t>анестезиолого-реанимационной помощи, с учетом стандартов</w:t>
            </w:r>
            <w:r>
              <w:rPr>
                <w:sz w:val="24"/>
                <w:szCs w:val="24"/>
                <w:lang w:val="ru-RU"/>
              </w:rPr>
              <w:t xml:space="preserve"> </w:t>
            </w:r>
            <w:r w:rsidRPr="00640D23">
              <w:rPr>
                <w:sz w:val="24"/>
                <w:szCs w:val="24"/>
              </w:rPr>
              <w:t>медицинской помощи. Ингаляционные и неингаляционные методы общей анестезии.</w:t>
            </w:r>
          </w:p>
          <w:p w14:paraId="04E888A2" w14:textId="77777777" w:rsidR="00F23CE3" w:rsidRPr="00640D23" w:rsidRDefault="00F23CE3" w:rsidP="00F23CE3">
            <w:pPr>
              <w:pStyle w:val="ac"/>
              <w:tabs>
                <w:tab w:val="left" w:pos="4042"/>
              </w:tabs>
              <w:jc w:val="both"/>
              <w:rPr>
                <w:sz w:val="24"/>
                <w:szCs w:val="24"/>
              </w:rPr>
            </w:pPr>
            <w:r w:rsidRPr="00640D23">
              <w:rPr>
                <w:sz w:val="24"/>
                <w:szCs w:val="24"/>
              </w:rPr>
              <w:t>Многокомпонентная анестезия. Компоненты анестезии. Препараты для анестезии</w:t>
            </w:r>
            <w:r>
              <w:rPr>
                <w:sz w:val="24"/>
                <w:szCs w:val="24"/>
                <w:lang w:val="ru-RU"/>
              </w:rPr>
              <w:t xml:space="preserve"> </w:t>
            </w:r>
            <w:r w:rsidRPr="00640D23">
              <w:rPr>
                <w:sz w:val="24"/>
                <w:szCs w:val="24"/>
              </w:rPr>
              <w:t>(анестетики, гипнотики, миорелаксанты). Вводная анестезия. Методики. Препараты.</w:t>
            </w:r>
            <w:r>
              <w:rPr>
                <w:sz w:val="24"/>
                <w:szCs w:val="24"/>
                <w:lang w:val="ru-RU"/>
              </w:rPr>
              <w:t xml:space="preserve"> </w:t>
            </w:r>
            <w:r w:rsidRPr="00640D23">
              <w:rPr>
                <w:sz w:val="24"/>
                <w:szCs w:val="24"/>
              </w:rPr>
              <w:t>Осложнения. Базисная анестезия. Методики. Препараты. Осложнения. Выход из</w:t>
            </w:r>
            <w:r>
              <w:rPr>
                <w:sz w:val="24"/>
                <w:szCs w:val="24"/>
                <w:lang w:val="ru-RU"/>
              </w:rPr>
              <w:t xml:space="preserve"> </w:t>
            </w:r>
            <w:r w:rsidRPr="00640D23">
              <w:rPr>
                <w:sz w:val="24"/>
                <w:szCs w:val="24"/>
              </w:rPr>
              <w:t>анестезии. Методики. Препараты. Осложнения. Ранний посленаркозный период.</w:t>
            </w:r>
          </w:p>
          <w:p w14:paraId="67CE56B6" w14:textId="77777777" w:rsidR="00F23CE3" w:rsidRPr="00640D23" w:rsidRDefault="00F23CE3" w:rsidP="00F23CE3">
            <w:pPr>
              <w:pStyle w:val="ac"/>
              <w:tabs>
                <w:tab w:val="left" w:pos="4042"/>
              </w:tabs>
              <w:jc w:val="both"/>
              <w:rPr>
                <w:sz w:val="24"/>
                <w:szCs w:val="24"/>
                <w:lang w:val="ru-RU"/>
              </w:rPr>
            </w:pPr>
            <w:r w:rsidRPr="00640D23">
              <w:rPr>
                <w:sz w:val="24"/>
                <w:szCs w:val="24"/>
              </w:rPr>
              <w:t>Обеспечение безопасности пациентов и профилактики развития осложнений</w:t>
            </w:r>
            <w:r>
              <w:rPr>
                <w:sz w:val="24"/>
                <w:szCs w:val="24"/>
                <w:lang w:val="ru-RU"/>
              </w:rPr>
              <w:t xml:space="preserve"> </w:t>
            </w:r>
            <w:r w:rsidRPr="00640D23">
              <w:rPr>
                <w:sz w:val="24"/>
                <w:szCs w:val="24"/>
              </w:rPr>
              <w:t>анестезиологического пособия, искусственного замещения, поддержания и</w:t>
            </w:r>
            <w:r>
              <w:rPr>
                <w:sz w:val="24"/>
                <w:szCs w:val="24"/>
                <w:lang w:val="ru-RU"/>
              </w:rPr>
              <w:t xml:space="preserve"> </w:t>
            </w:r>
            <w:r w:rsidRPr="00640D23">
              <w:rPr>
                <w:sz w:val="24"/>
                <w:szCs w:val="24"/>
              </w:rPr>
              <w:t>восстановления временно и обратимо нарушенных функций организма при состояниях,</w:t>
            </w:r>
            <w:r>
              <w:rPr>
                <w:sz w:val="24"/>
                <w:szCs w:val="24"/>
                <w:lang w:val="ru-RU"/>
              </w:rPr>
              <w:t xml:space="preserve"> </w:t>
            </w:r>
            <w:r w:rsidRPr="00640D23">
              <w:rPr>
                <w:sz w:val="24"/>
                <w:szCs w:val="24"/>
              </w:rPr>
              <w:t>угрожающих жизни пациента. Определение показаний для своевременного оказания</w:t>
            </w:r>
            <w:r>
              <w:rPr>
                <w:sz w:val="24"/>
                <w:szCs w:val="24"/>
                <w:lang w:val="ru-RU"/>
              </w:rPr>
              <w:t xml:space="preserve"> </w:t>
            </w:r>
            <w:r w:rsidRPr="00640D23">
              <w:rPr>
                <w:sz w:val="24"/>
                <w:szCs w:val="24"/>
              </w:rPr>
              <w:t>анестезиолого-реанимационной помощи как в стационаре, так и вне медицинской</w:t>
            </w:r>
            <w:r>
              <w:rPr>
                <w:sz w:val="24"/>
                <w:szCs w:val="24"/>
                <w:lang w:val="ru-RU"/>
              </w:rPr>
              <w:t xml:space="preserve"> </w:t>
            </w:r>
            <w:r w:rsidRPr="00640D23">
              <w:rPr>
                <w:sz w:val="24"/>
                <w:szCs w:val="24"/>
              </w:rPr>
              <w:t>организации. Обеспечение своевременного лечения осложнений анестезиологического</w:t>
            </w:r>
            <w:r>
              <w:rPr>
                <w:sz w:val="24"/>
                <w:szCs w:val="24"/>
                <w:lang w:val="ru-RU"/>
              </w:rPr>
              <w:t xml:space="preserve"> </w:t>
            </w:r>
            <w:r w:rsidRPr="00640D23">
              <w:rPr>
                <w:sz w:val="24"/>
                <w:szCs w:val="24"/>
              </w:rPr>
              <w:t>пособия, реанимации и интенсивной терапии при состояниях, угрожающих жизни</w:t>
            </w:r>
            <w:r>
              <w:rPr>
                <w:sz w:val="24"/>
                <w:szCs w:val="24"/>
                <w:lang w:val="ru-RU"/>
              </w:rPr>
              <w:t xml:space="preserve"> </w:t>
            </w:r>
            <w:r w:rsidRPr="00640D23">
              <w:rPr>
                <w:sz w:val="24"/>
                <w:szCs w:val="24"/>
              </w:rPr>
              <w:t>пациента, в соответствии с действующими порядками, клиническими рекомендациями</w:t>
            </w:r>
            <w:r>
              <w:rPr>
                <w:sz w:val="24"/>
                <w:szCs w:val="24"/>
                <w:lang w:val="ru-RU"/>
              </w:rPr>
              <w:t xml:space="preserve"> </w:t>
            </w:r>
            <w:r>
              <w:t xml:space="preserve"> </w:t>
            </w:r>
            <w:r w:rsidRPr="00640D23">
              <w:rPr>
                <w:sz w:val="24"/>
                <w:szCs w:val="24"/>
                <w:lang w:val="ru-RU"/>
              </w:rPr>
              <w:t>(протоколами лечения), стандартами оказания анестезиолого-реанимационной помощи.</w:t>
            </w:r>
          </w:p>
          <w:p w14:paraId="71E1763B" w14:textId="77777777" w:rsidR="00F23CE3" w:rsidRPr="00640D23" w:rsidRDefault="00F23CE3" w:rsidP="00F23CE3">
            <w:pPr>
              <w:pStyle w:val="ac"/>
              <w:tabs>
                <w:tab w:val="left" w:pos="4042"/>
              </w:tabs>
              <w:jc w:val="both"/>
              <w:rPr>
                <w:sz w:val="24"/>
                <w:szCs w:val="24"/>
                <w:lang w:val="ru-RU"/>
              </w:rPr>
            </w:pPr>
            <w:r w:rsidRPr="00640D23">
              <w:rPr>
                <w:sz w:val="24"/>
                <w:szCs w:val="24"/>
                <w:lang w:val="ru-RU"/>
              </w:rPr>
              <w:t>Показания и противопоказания к методам анестезиолого-реанимационной помощи;</w:t>
            </w:r>
            <w:r>
              <w:rPr>
                <w:sz w:val="24"/>
                <w:szCs w:val="24"/>
                <w:lang w:val="ru-RU"/>
              </w:rPr>
              <w:t xml:space="preserve"> </w:t>
            </w:r>
            <w:r w:rsidRPr="00640D23">
              <w:rPr>
                <w:sz w:val="24"/>
                <w:szCs w:val="24"/>
                <w:lang w:val="ru-RU"/>
              </w:rPr>
              <w:t>возможные осложнения, побочные действия, нежелательные реакции, в том числе</w:t>
            </w:r>
            <w:r>
              <w:rPr>
                <w:sz w:val="24"/>
                <w:szCs w:val="24"/>
                <w:lang w:val="ru-RU"/>
              </w:rPr>
              <w:t xml:space="preserve"> </w:t>
            </w:r>
            <w:r w:rsidRPr="00640D23">
              <w:rPr>
                <w:sz w:val="24"/>
                <w:szCs w:val="24"/>
                <w:lang w:val="ru-RU"/>
              </w:rPr>
              <w:t>серьезные и непредвиденные при оказании медицинской помощи вне стационара.</w:t>
            </w:r>
          </w:p>
          <w:p w14:paraId="7181A7C5" w14:textId="77777777" w:rsidR="00F23CE3" w:rsidRPr="00640D23" w:rsidRDefault="00F23CE3" w:rsidP="00F23CE3">
            <w:pPr>
              <w:pStyle w:val="ac"/>
              <w:tabs>
                <w:tab w:val="left" w:pos="4042"/>
              </w:tabs>
              <w:jc w:val="both"/>
              <w:rPr>
                <w:sz w:val="24"/>
                <w:szCs w:val="24"/>
                <w:lang w:val="ru-RU"/>
              </w:rPr>
            </w:pPr>
            <w:r w:rsidRPr="00640D23">
              <w:rPr>
                <w:sz w:val="24"/>
                <w:szCs w:val="24"/>
                <w:lang w:val="ru-RU"/>
              </w:rPr>
              <w:t>Методы обезболивания, способы предотвращения или устранения осложнений,</w:t>
            </w:r>
            <w:r>
              <w:rPr>
                <w:sz w:val="24"/>
                <w:szCs w:val="24"/>
                <w:lang w:val="ru-RU"/>
              </w:rPr>
              <w:t xml:space="preserve"> </w:t>
            </w:r>
            <w:r w:rsidRPr="00640D23">
              <w:rPr>
                <w:sz w:val="24"/>
                <w:szCs w:val="24"/>
                <w:lang w:val="ru-RU"/>
              </w:rPr>
              <w:t>побочных действий, нежелательных реакций, возникших при оказании скорой</w:t>
            </w:r>
            <w:r>
              <w:rPr>
                <w:sz w:val="24"/>
                <w:szCs w:val="24"/>
                <w:lang w:val="ru-RU"/>
              </w:rPr>
              <w:t xml:space="preserve"> </w:t>
            </w:r>
            <w:r w:rsidRPr="00640D23">
              <w:rPr>
                <w:sz w:val="24"/>
                <w:szCs w:val="24"/>
                <w:lang w:val="ru-RU"/>
              </w:rPr>
              <w:t>анестезиолого-реанимационной 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160E37F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3A85BAE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75FDDE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3D194C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4A46762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0C2FB5C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ПК-1.1</w:t>
            </w:r>
          </w:p>
          <w:p w14:paraId="1D5D2D3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A9C9157"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038081D6" w14:textId="77777777" w:rsidR="00F23CE3" w:rsidRPr="00771B23" w:rsidRDefault="00F23CE3" w:rsidP="00F23CE3">
            <w:pPr>
              <w:pStyle w:val="a4"/>
              <w:jc w:val="center"/>
              <w:rPr>
                <w:sz w:val="24"/>
                <w:szCs w:val="24"/>
              </w:rPr>
            </w:pPr>
            <w:r>
              <w:rPr>
                <w:sz w:val="24"/>
                <w:szCs w:val="24"/>
              </w:rPr>
              <w:lastRenderedPageBreak/>
              <w:t>12/0,33</w:t>
            </w:r>
          </w:p>
        </w:tc>
      </w:tr>
      <w:tr w:rsidR="00F23CE3" w:rsidRPr="003A6B23" w14:paraId="765923D6"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FD577B3"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B5E0670" w14:textId="77777777" w:rsidR="00F23CE3" w:rsidRPr="00771B23" w:rsidRDefault="00F23CE3" w:rsidP="00F23CE3">
            <w:pPr>
              <w:autoSpaceDE w:val="0"/>
              <w:autoSpaceDN w:val="0"/>
              <w:adjustRightInd w:val="0"/>
              <w:rPr>
                <w:sz w:val="24"/>
                <w:szCs w:val="24"/>
              </w:rPr>
            </w:pPr>
            <w:r>
              <w:rPr>
                <w:sz w:val="24"/>
                <w:szCs w:val="24"/>
              </w:rPr>
              <w:t xml:space="preserve">Тема 1.8 </w:t>
            </w:r>
            <w:r w:rsidRPr="00212BFE">
              <w:rPr>
                <w:rFonts w:eastAsia="LiberationSerif"/>
                <w:sz w:val="24"/>
                <w:szCs w:val="24"/>
                <w:lang w:eastAsia="en-US"/>
              </w:rPr>
              <w:t>Оснащение, 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8250" w:type="dxa"/>
            <w:tcBorders>
              <w:top w:val="single" w:sz="6" w:space="0" w:color="000000"/>
              <w:left w:val="single" w:sz="6" w:space="0" w:color="000000"/>
              <w:bottom w:val="single" w:sz="6" w:space="0" w:color="000000"/>
              <w:right w:val="single" w:sz="6" w:space="0" w:color="000000"/>
            </w:tcBorders>
          </w:tcPr>
          <w:p w14:paraId="2129CCA2" w14:textId="77777777" w:rsidR="00F23CE3" w:rsidRPr="00640D23" w:rsidRDefault="00F23CE3" w:rsidP="00F23CE3">
            <w:pPr>
              <w:pStyle w:val="ac"/>
              <w:ind w:left="36"/>
              <w:jc w:val="both"/>
              <w:rPr>
                <w:sz w:val="24"/>
                <w:szCs w:val="24"/>
              </w:rPr>
            </w:pPr>
            <w:r w:rsidRPr="00640D23">
              <w:rPr>
                <w:sz w:val="24"/>
                <w:szCs w:val="24"/>
              </w:rPr>
              <w:t>Правила</w:t>
            </w:r>
            <w:r>
              <w:rPr>
                <w:sz w:val="24"/>
                <w:szCs w:val="24"/>
                <w:lang w:val="ru-RU"/>
              </w:rPr>
              <w:t xml:space="preserve"> </w:t>
            </w:r>
            <w:r w:rsidRPr="00640D23">
              <w:rPr>
                <w:sz w:val="24"/>
                <w:szCs w:val="24"/>
              </w:rPr>
              <w:t>подготовки и эксплуатации наркозных аппаратов. Стериллизация и дезинфекция</w:t>
            </w:r>
            <w:r>
              <w:rPr>
                <w:sz w:val="24"/>
                <w:szCs w:val="24"/>
                <w:lang w:val="ru-RU"/>
              </w:rPr>
              <w:t xml:space="preserve"> </w:t>
            </w:r>
            <w:r w:rsidRPr="00640D23">
              <w:rPr>
                <w:sz w:val="24"/>
                <w:szCs w:val="24"/>
              </w:rPr>
              <w:t>наркозных аппаратов. Предупреждение взрывов, правила техники безопасности.</w:t>
            </w:r>
          </w:p>
          <w:p w14:paraId="5B9C2370" w14:textId="77777777" w:rsidR="00F23CE3" w:rsidRPr="00640D23" w:rsidRDefault="00F23CE3" w:rsidP="00F23CE3">
            <w:pPr>
              <w:pStyle w:val="ac"/>
              <w:ind w:left="36"/>
              <w:jc w:val="both"/>
              <w:rPr>
                <w:sz w:val="24"/>
                <w:szCs w:val="24"/>
              </w:rPr>
            </w:pPr>
            <w:r w:rsidRPr="00640D23">
              <w:rPr>
                <w:sz w:val="24"/>
                <w:szCs w:val="24"/>
              </w:rPr>
              <w:t>Дыхательные контуры. Восстановление проходимости дыхательных путей.</w:t>
            </w:r>
          </w:p>
          <w:p w14:paraId="10086F8F" w14:textId="77777777" w:rsidR="00F23CE3" w:rsidRPr="00640D23" w:rsidRDefault="00F23CE3" w:rsidP="00F23CE3">
            <w:pPr>
              <w:pStyle w:val="ac"/>
              <w:ind w:left="36"/>
              <w:jc w:val="both"/>
              <w:rPr>
                <w:sz w:val="24"/>
                <w:szCs w:val="24"/>
              </w:rPr>
            </w:pPr>
            <w:r w:rsidRPr="00640D23">
              <w:rPr>
                <w:sz w:val="24"/>
                <w:szCs w:val="24"/>
              </w:rPr>
              <w:lastRenderedPageBreak/>
              <w:t>Клинический, аппаратный и лабораторный мониторинг во время проведения анестезии.</w:t>
            </w:r>
            <w:r>
              <w:rPr>
                <w:sz w:val="24"/>
                <w:szCs w:val="24"/>
                <w:lang w:val="ru-RU"/>
              </w:rPr>
              <w:t xml:space="preserve"> </w:t>
            </w:r>
            <w:r w:rsidRPr="00640D23">
              <w:rPr>
                <w:sz w:val="24"/>
                <w:szCs w:val="24"/>
              </w:rPr>
              <w:t>Наблюдение за состоянием пациента после окончания анестезиологического пособия до</w:t>
            </w:r>
            <w:r>
              <w:rPr>
                <w:sz w:val="24"/>
                <w:szCs w:val="24"/>
                <w:lang w:val="ru-RU"/>
              </w:rPr>
              <w:t xml:space="preserve"> </w:t>
            </w:r>
            <w:r w:rsidRPr="00640D23">
              <w:rPr>
                <w:sz w:val="24"/>
                <w:szCs w:val="24"/>
              </w:rPr>
              <w:t>восстановления и стабилизации жизненно важных систем организма. Проведение</w:t>
            </w:r>
            <w:r>
              <w:rPr>
                <w:sz w:val="24"/>
                <w:szCs w:val="24"/>
                <w:lang w:val="ru-RU"/>
              </w:rPr>
              <w:t xml:space="preserve"> </w:t>
            </w:r>
            <w:r w:rsidRPr="00640D23">
              <w:rPr>
                <w:sz w:val="24"/>
                <w:szCs w:val="24"/>
              </w:rPr>
              <w:t>анестезиологического пособия по закрытому контуру (в том числе ксеноном). Вопросы</w:t>
            </w:r>
            <w:r>
              <w:rPr>
                <w:sz w:val="24"/>
                <w:szCs w:val="24"/>
                <w:lang w:val="ru-RU"/>
              </w:rPr>
              <w:t xml:space="preserve"> </w:t>
            </w:r>
            <w:r w:rsidRPr="00640D23">
              <w:rPr>
                <w:sz w:val="24"/>
                <w:szCs w:val="24"/>
              </w:rPr>
              <w:t>организации санитарно-противоэпидемических (профилактических) мероприятий в</w:t>
            </w:r>
            <w:r>
              <w:rPr>
                <w:sz w:val="24"/>
                <w:szCs w:val="24"/>
                <w:lang w:val="ru-RU"/>
              </w:rPr>
              <w:t xml:space="preserve"> </w:t>
            </w:r>
            <w:r w:rsidRPr="00640D23">
              <w:rPr>
                <w:sz w:val="24"/>
                <w:szCs w:val="24"/>
              </w:rPr>
              <w:t>целях предупреждения возникновения и распространения инфекционных заболеваний.</w:t>
            </w:r>
          </w:p>
          <w:p w14:paraId="2EAC7BB2" w14:textId="77777777" w:rsidR="00F23CE3" w:rsidRPr="003A6B23" w:rsidRDefault="00F23CE3" w:rsidP="00F23CE3">
            <w:pPr>
              <w:pStyle w:val="ac"/>
              <w:ind w:left="36"/>
              <w:jc w:val="both"/>
              <w:rPr>
                <w:sz w:val="24"/>
                <w:szCs w:val="24"/>
              </w:rPr>
            </w:pPr>
            <w:r w:rsidRPr="00640D23">
              <w:rPr>
                <w:sz w:val="24"/>
                <w:szCs w:val="24"/>
              </w:rPr>
              <w:t>Требования асептики и антисептики как при оказании анестезиолого-реанимационной</w:t>
            </w:r>
            <w:r>
              <w:rPr>
                <w:sz w:val="24"/>
                <w:szCs w:val="24"/>
                <w:lang w:val="ru-RU"/>
              </w:rPr>
              <w:t xml:space="preserve"> </w:t>
            </w:r>
            <w:r w:rsidRPr="00640D23">
              <w:rPr>
                <w:sz w:val="24"/>
                <w:szCs w:val="24"/>
              </w:rPr>
              <w:t>помощи в стационаре, так и при оказании скорой специализированной медицинской</w:t>
            </w:r>
            <w:r>
              <w:rPr>
                <w:sz w:val="24"/>
                <w:szCs w:val="24"/>
                <w:lang w:val="ru-RU"/>
              </w:rPr>
              <w:t xml:space="preserve"> </w:t>
            </w:r>
            <w:r w:rsidRPr="00640D23">
              <w:rPr>
                <w:sz w:val="24"/>
                <w:szCs w:val="24"/>
              </w:rPr>
              <w:t>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2A121EB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14318ED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C420D66"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1D08D17B" w14:textId="77777777" w:rsidR="00F23CE3" w:rsidRPr="00771B23" w:rsidRDefault="00F23CE3" w:rsidP="00F23CE3">
            <w:pPr>
              <w:pStyle w:val="a4"/>
              <w:jc w:val="center"/>
              <w:rPr>
                <w:sz w:val="24"/>
                <w:szCs w:val="24"/>
              </w:rPr>
            </w:pPr>
            <w:r>
              <w:rPr>
                <w:sz w:val="24"/>
                <w:szCs w:val="24"/>
              </w:rPr>
              <w:t>12/0,33</w:t>
            </w:r>
          </w:p>
        </w:tc>
      </w:tr>
      <w:tr w:rsidR="00F23CE3" w:rsidRPr="003A6B23" w14:paraId="74A37C04"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4C0C5DF"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0273E30B" w14:textId="77777777" w:rsidR="00F23CE3" w:rsidRPr="00771B23" w:rsidRDefault="00F23CE3" w:rsidP="00F23CE3">
            <w:pPr>
              <w:autoSpaceDE w:val="0"/>
              <w:autoSpaceDN w:val="0"/>
              <w:adjustRightInd w:val="0"/>
              <w:rPr>
                <w:sz w:val="24"/>
                <w:szCs w:val="24"/>
              </w:rPr>
            </w:pP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8250" w:type="dxa"/>
            <w:tcBorders>
              <w:top w:val="single" w:sz="6" w:space="0" w:color="000000"/>
              <w:left w:val="single" w:sz="6" w:space="0" w:color="000000"/>
              <w:bottom w:val="single" w:sz="6" w:space="0" w:color="000000"/>
              <w:right w:val="single" w:sz="6" w:space="0" w:color="000000"/>
            </w:tcBorders>
          </w:tcPr>
          <w:p w14:paraId="32D9C71B" w14:textId="77777777" w:rsidR="00F23CE3" w:rsidRPr="00F306F4" w:rsidRDefault="00F23CE3" w:rsidP="00F23CE3">
            <w:pPr>
              <w:pStyle w:val="ac"/>
              <w:jc w:val="both"/>
              <w:rPr>
                <w:sz w:val="24"/>
                <w:szCs w:val="24"/>
              </w:rPr>
            </w:pPr>
            <w:r w:rsidRPr="00F306F4">
              <w:rPr>
                <w:sz w:val="24"/>
                <w:szCs w:val="24"/>
              </w:rPr>
              <w:t>Проведение комплекса мероприятий</w:t>
            </w:r>
            <w:r>
              <w:rPr>
                <w:sz w:val="24"/>
                <w:szCs w:val="24"/>
                <w:lang w:val="ru-RU"/>
              </w:rPr>
              <w:t xml:space="preserve"> </w:t>
            </w:r>
            <w:r w:rsidRPr="00F306F4">
              <w:rPr>
                <w:sz w:val="24"/>
                <w:szCs w:val="24"/>
              </w:rPr>
              <w:t>по подготовке к анестезиологическому пособию, его проведению при различных</w:t>
            </w:r>
            <w:r>
              <w:rPr>
                <w:sz w:val="24"/>
                <w:szCs w:val="24"/>
                <w:lang w:val="ru-RU"/>
              </w:rPr>
              <w:t xml:space="preserve"> </w:t>
            </w:r>
            <w:r w:rsidRPr="00F306F4">
              <w:rPr>
                <w:sz w:val="24"/>
                <w:szCs w:val="24"/>
              </w:rPr>
              <w:t>медицинских вмешательствах, в том числе при болезненных манипуляциях и</w:t>
            </w:r>
            <w:r>
              <w:rPr>
                <w:sz w:val="24"/>
                <w:szCs w:val="24"/>
                <w:lang w:val="ru-RU"/>
              </w:rPr>
              <w:t xml:space="preserve"> </w:t>
            </w:r>
            <w:r w:rsidRPr="00F306F4">
              <w:rPr>
                <w:sz w:val="24"/>
                <w:szCs w:val="24"/>
              </w:rPr>
              <w:t>исследованиях, в соответствии с действующими порядками, клиническими</w:t>
            </w:r>
            <w:r>
              <w:rPr>
                <w:sz w:val="24"/>
                <w:szCs w:val="24"/>
                <w:lang w:val="ru-RU"/>
              </w:rPr>
              <w:t xml:space="preserve"> </w:t>
            </w:r>
            <w:r w:rsidRPr="00F306F4">
              <w:rPr>
                <w:sz w:val="24"/>
                <w:szCs w:val="24"/>
              </w:rPr>
              <w:t>рекомендациями (протоколами лечения), стандартами оказания анестезиолого-реанимационной помощи. Осуществление выбора вида анестезиологического пособия и</w:t>
            </w:r>
            <w:r>
              <w:rPr>
                <w:sz w:val="24"/>
                <w:szCs w:val="24"/>
                <w:lang w:val="ru-RU"/>
              </w:rPr>
              <w:t xml:space="preserve"> </w:t>
            </w:r>
            <w:r w:rsidRPr="00F306F4">
              <w:rPr>
                <w:sz w:val="24"/>
                <w:szCs w:val="24"/>
              </w:rPr>
              <w:t>его проведение согласно соматическому статусу, характеру и объему медицинского</w:t>
            </w:r>
            <w:r>
              <w:rPr>
                <w:sz w:val="24"/>
                <w:szCs w:val="24"/>
                <w:lang w:val="ru-RU"/>
              </w:rPr>
              <w:t xml:space="preserve"> </w:t>
            </w:r>
            <w:r w:rsidRPr="00F306F4">
              <w:rPr>
                <w:sz w:val="24"/>
                <w:szCs w:val="24"/>
              </w:rPr>
              <w:t>вмешательства и его неотложности. Спинальная анестезия. Эпидуральная анестезия.</w:t>
            </w:r>
          </w:p>
          <w:p w14:paraId="67B833CB" w14:textId="77777777" w:rsidR="00F23CE3" w:rsidRPr="00F306F4" w:rsidRDefault="00F23CE3" w:rsidP="00F23CE3">
            <w:pPr>
              <w:pStyle w:val="ac"/>
              <w:jc w:val="both"/>
              <w:rPr>
                <w:sz w:val="24"/>
                <w:szCs w:val="24"/>
              </w:rPr>
            </w:pPr>
            <w:r w:rsidRPr="00F306F4">
              <w:rPr>
                <w:sz w:val="24"/>
                <w:szCs w:val="24"/>
              </w:rPr>
              <w:t>Проводниковая анестезия. Блокада периферических нервов. Местная инфильтрационная</w:t>
            </w:r>
            <w:r>
              <w:rPr>
                <w:sz w:val="24"/>
                <w:szCs w:val="24"/>
                <w:lang w:val="ru-RU"/>
              </w:rPr>
              <w:t xml:space="preserve"> </w:t>
            </w:r>
            <w:r w:rsidRPr="00F306F4">
              <w:rPr>
                <w:sz w:val="24"/>
                <w:szCs w:val="24"/>
              </w:rPr>
              <w:t>анестезия. Местные анестетики. Выполнение пункции и катетеризации эпидурального и</w:t>
            </w:r>
            <w:r>
              <w:rPr>
                <w:sz w:val="24"/>
                <w:szCs w:val="24"/>
                <w:lang w:val="ru-RU"/>
              </w:rPr>
              <w:t xml:space="preserve"> </w:t>
            </w:r>
            <w:r w:rsidRPr="00F306F4">
              <w:rPr>
                <w:sz w:val="24"/>
                <w:szCs w:val="24"/>
              </w:rPr>
              <w:t>спинального пространства, блокады нервных стволов и сплетений под контролем УЗИ.</w:t>
            </w:r>
          </w:p>
          <w:p w14:paraId="20A7F38D" w14:textId="77777777" w:rsidR="00F23CE3" w:rsidRPr="003A6B23" w:rsidRDefault="00F23CE3" w:rsidP="00F23CE3">
            <w:pPr>
              <w:pStyle w:val="ac"/>
              <w:jc w:val="both"/>
              <w:rPr>
                <w:sz w:val="24"/>
                <w:szCs w:val="24"/>
              </w:rPr>
            </w:pPr>
            <w:r w:rsidRPr="00F306F4">
              <w:rPr>
                <w:sz w:val="24"/>
                <w:szCs w:val="24"/>
              </w:rPr>
              <w:t>Лечение боли. Механизмы болевого синдрома. Мультимодальная аналгезия. Лечение</w:t>
            </w:r>
            <w:r>
              <w:rPr>
                <w:sz w:val="24"/>
                <w:szCs w:val="24"/>
                <w:lang w:val="ru-RU"/>
              </w:rPr>
              <w:t xml:space="preserve"> </w:t>
            </w:r>
            <w:r w:rsidRPr="00F306F4">
              <w:rPr>
                <w:sz w:val="24"/>
                <w:szCs w:val="24"/>
              </w:rPr>
              <w:t>хронического болевого синдрома.</w:t>
            </w:r>
          </w:p>
        </w:tc>
        <w:tc>
          <w:tcPr>
            <w:tcW w:w="1421" w:type="dxa"/>
            <w:tcBorders>
              <w:top w:val="single" w:sz="6" w:space="0" w:color="000000"/>
              <w:left w:val="single" w:sz="6" w:space="0" w:color="000000"/>
              <w:bottom w:val="single" w:sz="6" w:space="0" w:color="000000"/>
              <w:right w:val="single" w:sz="6" w:space="0" w:color="000000"/>
            </w:tcBorders>
          </w:tcPr>
          <w:p w14:paraId="663724E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6C9003C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BEE53F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118270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069E6B4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687131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06F3E99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565615D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F90788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46BA47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5091142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8BF6C2B"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12A59074" w14:textId="77777777" w:rsidR="00F23CE3" w:rsidRPr="00771B23" w:rsidRDefault="00F23CE3" w:rsidP="00F23CE3">
            <w:pPr>
              <w:pStyle w:val="a4"/>
              <w:jc w:val="center"/>
              <w:rPr>
                <w:sz w:val="24"/>
                <w:szCs w:val="24"/>
              </w:rPr>
            </w:pPr>
            <w:r>
              <w:rPr>
                <w:sz w:val="24"/>
                <w:szCs w:val="24"/>
              </w:rPr>
              <w:t>14/0,39</w:t>
            </w:r>
          </w:p>
        </w:tc>
      </w:tr>
      <w:tr w:rsidR="00F23CE3" w:rsidRPr="003A6B23" w14:paraId="21FF0AB1"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3ED9A967"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F44A950" w14:textId="77777777" w:rsidR="00F23CE3" w:rsidRPr="00771B23" w:rsidRDefault="00F23CE3" w:rsidP="00F23CE3">
            <w:pPr>
              <w:autoSpaceDE w:val="0"/>
              <w:autoSpaceDN w:val="0"/>
              <w:adjustRightInd w:val="0"/>
              <w:rPr>
                <w:sz w:val="24"/>
                <w:szCs w:val="24"/>
              </w:rPr>
            </w:pPr>
            <w:r>
              <w:rPr>
                <w:sz w:val="24"/>
                <w:szCs w:val="24"/>
              </w:rPr>
              <w:t xml:space="preserve">Тема 1.10 </w:t>
            </w:r>
            <w:r w:rsidRPr="00475E87">
              <w:rPr>
                <w:rFonts w:eastAsia="LiberationSerif"/>
                <w:sz w:val="24"/>
                <w:szCs w:val="24"/>
                <w:lang w:eastAsia="en-US"/>
              </w:rPr>
              <w:t>Анестезия в абдоминальной</w:t>
            </w:r>
            <w:r>
              <w:rPr>
                <w:rFonts w:eastAsia="LiberationSerif"/>
                <w:sz w:val="24"/>
                <w:szCs w:val="24"/>
                <w:lang w:eastAsia="en-US"/>
              </w:rPr>
              <w:t xml:space="preserve"> </w:t>
            </w:r>
            <w:r w:rsidRPr="00475E87">
              <w:rPr>
                <w:rFonts w:eastAsia="LiberationSerif"/>
                <w:sz w:val="24"/>
                <w:szCs w:val="24"/>
                <w:lang w:eastAsia="en-US"/>
              </w:rPr>
              <w:t>хирургии</w:t>
            </w:r>
          </w:p>
        </w:tc>
        <w:tc>
          <w:tcPr>
            <w:tcW w:w="8250" w:type="dxa"/>
            <w:tcBorders>
              <w:top w:val="single" w:sz="6" w:space="0" w:color="000000"/>
              <w:left w:val="single" w:sz="6" w:space="0" w:color="000000"/>
              <w:bottom w:val="single" w:sz="6" w:space="0" w:color="000000"/>
              <w:right w:val="single" w:sz="6" w:space="0" w:color="000000"/>
            </w:tcBorders>
          </w:tcPr>
          <w:p w14:paraId="4820342F" w14:textId="77777777" w:rsidR="00D90DAB" w:rsidRDefault="00F23CE3" w:rsidP="00F23CE3">
            <w:pPr>
              <w:pStyle w:val="ac"/>
              <w:jc w:val="both"/>
              <w:rPr>
                <w:sz w:val="24"/>
                <w:szCs w:val="24"/>
              </w:rPr>
            </w:pPr>
            <w:r w:rsidRPr="00F306F4">
              <w:rPr>
                <w:sz w:val="24"/>
                <w:szCs w:val="24"/>
              </w:rPr>
              <w:t>Выбор метода</w:t>
            </w:r>
            <w:r>
              <w:rPr>
                <w:sz w:val="24"/>
                <w:szCs w:val="24"/>
                <w:lang w:val="ru-RU"/>
              </w:rPr>
              <w:t xml:space="preserve"> </w:t>
            </w:r>
            <w:r w:rsidRPr="00F306F4">
              <w:rPr>
                <w:sz w:val="24"/>
                <w:szCs w:val="24"/>
              </w:rPr>
              <w:t>анестезиологического пособия и его проведение согласно соматическому статусу,</w:t>
            </w:r>
            <w:r>
              <w:rPr>
                <w:sz w:val="24"/>
                <w:szCs w:val="24"/>
                <w:lang w:val="ru-RU"/>
              </w:rPr>
              <w:t xml:space="preserve"> </w:t>
            </w:r>
            <w:r w:rsidRPr="00F306F4">
              <w:rPr>
                <w:sz w:val="24"/>
                <w:szCs w:val="24"/>
              </w:rPr>
              <w:t>характеру и объему медицинского вмешательства в плановой и экстренной</w:t>
            </w:r>
            <w:r>
              <w:rPr>
                <w:sz w:val="24"/>
                <w:szCs w:val="24"/>
                <w:lang w:val="ru-RU"/>
              </w:rPr>
              <w:t xml:space="preserve"> </w:t>
            </w:r>
            <w:r w:rsidRPr="00F306F4">
              <w:rPr>
                <w:sz w:val="24"/>
                <w:szCs w:val="24"/>
              </w:rPr>
              <w:t>абдоминальной хирургии в соответствии с действующими порядками оказания</w:t>
            </w:r>
            <w:r>
              <w:rPr>
                <w:sz w:val="24"/>
                <w:szCs w:val="24"/>
                <w:lang w:val="ru-RU"/>
              </w:rPr>
              <w:t xml:space="preserve"> </w:t>
            </w:r>
            <w:r w:rsidRPr="00F306F4">
              <w:rPr>
                <w:sz w:val="24"/>
                <w:szCs w:val="24"/>
              </w:rPr>
              <w:t>анестезиолого-реанимационной помощи, клиническими рекомендациями (протоколами</w:t>
            </w:r>
            <w:r>
              <w:rPr>
                <w:sz w:val="24"/>
                <w:szCs w:val="24"/>
                <w:lang w:val="ru-RU"/>
              </w:rPr>
              <w:t xml:space="preserve"> </w:t>
            </w:r>
            <w:r w:rsidRPr="00F306F4">
              <w:rPr>
                <w:sz w:val="24"/>
                <w:szCs w:val="24"/>
              </w:rPr>
              <w:t xml:space="preserve">лечения) по вопросам оказания </w:t>
            </w:r>
            <w:r w:rsidRPr="00F306F4">
              <w:rPr>
                <w:sz w:val="24"/>
                <w:szCs w:val="24"/>
              </w:rPr>
              <w:lastRenderedPageBreak/>
              <w:t>анестезиолого-реанимационной помощи, с учетом</w:t>
            </w:r>
            <w:r>
              <w:rPr>
                <w:sz w:val="24"/>
                <w:szCs w:val="24"/>
                <w:lang w:val="ru-RU"/>
              </w:rPr>
              <w:t xml:space="preserve"> </w:t>
            </w:r>
            <w:r w:rsidRPr="00F306F4">
              <w:rPr>
                <w:sz w:val="24"/>
                <w:szCs w:val="24"/>
              </w:rPr>
              <w:t xml:space="preserve">стандартов медицинской помощи. </w:t>
            </w:r>
          </w:p>
          <w:p w14:paraId="167ECBEA" w14:textId="77777777" w:rsidR="00F23CE3" w:rsidRPr="003A6B23" w:rsidRDefault="00F23CE3" w:rsidP="00F23CE3">
            <w:pPr>
              <w:pStyle w:val="ac"/>
              <w:jc w:val="both"/>
              <w:rPr>
                <w:sz w:val="24"/>
                <w:szCs w:val="24"/>
              </w:rPr>
            </w:pPr>
            <w:r w:rsidRPr="00F306F4">
              <w:rPr>
                <w:sz w:val="24"/>
                <w:szCs w:val="24"/>
              </w:rPr>
              <w:t>Особенности анестезии при травмах живота, при</w:t>
            </w:r>
            <w:r>
              <w:rPr>
                <w:sz w:val="24"/>
                <w:szCs w:val="24"/>
                <w:lang w:val="ru-RU"/>
              </w:rPr>
              <w:t xml:space="preserve"> </w:t>
            </w:r>
            <w:r w:rsidRPr="00F306F4">
              <w:rPr>
                <w:sz w:val="24"/>
                <w:szCs w:val="24"/>
              </w:rPr>
              <w:t>желудочно-кишечных кровотечениях.</w:t>
            </w:r>
          </w:p>
        </w:tc>
        <w:tc>
          <w:tcPr>
            <w:tcW w:w="1421" w:type="dxa"/>
            <w:tcBorders>
              <w:top w:val="single" w:sz="6" w:space="0" w:color="000000"/>
              <w:left w:val="single" w:sz="6" w:space="0" w:color="000000"/>
              <w:bottom w:val="single" w:sz="6" w:space="0" w:color="000000"/>
              <w:right w:val="single" w:sz="6" w:space="0" w:color="000000"/>
            </w:tcBorders>
          </w:tcPr>
          <w:p w14:paraId="1961858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D4B9A3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868804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0C0E228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154E41E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7642CD4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7BC9E38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ОПК-9.2</w:t>
            </w:r>
          </w:p>
          <w:p w14:paraId="0B2A778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737520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05298E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BC1B9E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7205ABC8"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5E9C01D4" w14:textId="77777777" w:rsidR="00F23CE3" w:rsidRPr="00771B23" w:rsidRDefault="00F23CE3" w:rsidP="00F23CE3">
            <w:pPr>
              <w:pStyle w:val="a4"/>
              <w:jc w:val="center"/>
              <w:rPr>
                <w:sz w:val="24"/>
                <w:szCs w:val="24"/>
              </w:rPr>
            </w:pPr>
            <w:r>
              <w:rPr>
                <w:sz w:val="24"/>
                <w:szCs w:val="24"/>
              </w:rPr>
              <w:lastRenderedPageBreak/>
              <w:t>14/0,39</w:t>
            </w:r>
          </w:p>
        </w:tc>
      </w:tr>
      <w:tr w:rsidR="00F23CE3" w:rsidRPr="003A6B23" w14:paraId="5F270FEA"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049F8A0"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0D3E12D" w14:textId="77777777" w:rsidR="00F23CE3" w:rsidRPr="00475E87" w:rsidRDefault="00F23CE3" w:rsidP="00F23CE3">
            <w:pPr>
              <w:autoSpaceDE w:val="0"/>
              <w:autoSpaceDN w:val="0"/>
              <w:adjustRightInd w:val="0"/>
              <w:rPr>
                <w:rFonts w:asciiTheme="minorHAnsi" w:hAnsiTheme="minorHAnsi"/>
                <w:sz w:val="24"/>
                <w:szCs w:val="24"/>
              </w:rPr>
            </w:pPr>
            <w:r>
              <w:rPr>
                <w:sz w:val="24"/>
                <w:szCs w:val="24"/>
              </w:rPr>
              <w:t xml:space="preserve">Тема 1.11 </w:t>
            </w:r>
            <w:r w:rsidRPr="00475E87">
              <w:rPr>
                <w:rFonts w:eastAsia="LiberationSerif"/>
                <w:sz w:val="24"/>
                <w:szCs w:val="24"/>
                <w:lang w:eastAsia="en-US"/>
              </w:rPr>
              <w:t>Анестезия в торакальной</w:t>
            </w:r>
            <w:r>
              <w:rPr>
                <w:rFonts w:eastAsia="LiberationSerif"/>
                <w:sz w:val="24"/>
                <w:szCs w:val="24"/>
                <w:lang w:eastAsia="en-US"/>
              </w:rPr>
              <w:t xml:space="preserve"> хирургии</w:t>
            </w:r>
          </w:p>
        </w:tc>
        <w:tc>
          <w:tcPr>
            <w:tcW w:w="8250" w:type="dxa"/>
            <w:tcBorders>
              <w:top w:val="single" w:sz="6" w:space="0" w:color="000000"/>
              <w:left w:val="single" w:sz="6" w:space="0" w:color="000000"/>
              <w:bottom w:val="single" w:sz="6" w:space="0" w:color="000000"/>
              <w:right w:val="single" w:sz="6" w:space="0" w:color="000000"/>
            </w:tcBorders>
          </w:tcPr>
          <w:p w14:paraId="1B724707" w14:textId="77777777" w:rsidR="00F23CE3" w:rsidRPr="003A6B23" w:rsidRDefault="00F23CE3" w:rsidP="00F23CE3">
            <w:pPr>
              <w:pStyle w:val="ac"/>
              <w:jc w:val="both"/>
              <w:rPr>
                <w:sz w:val="24"/>
                <w:szCs w:val="24"/>
              </w:rPr>
            </w:pPr>
            <w:r w:rsidRPr="000E1CA1">
              <w:rPr>
                <w:sz w:val="24"/>
                <w:szCs w:val="24"/>
              </w:rPr>
              <w:t>Выбор метода анестезиологического</w:t>
            </w:r>
            <w:r>
              <w:rPr>
                <w:sz w:val="24"/>
                <w:szCs w:val="24"/>
                <w:lang w:val="ru-RU"/>
              </w:rPr>
              <w:t xml:space="preserve"> </w:t>
            </w:r>
            <w:r w:rsidRPr="000E1CA1">
              <w:rPr>
                <w:sz w:val="24"/>
                <w:szCs w:val="24"/>
              </w:rPr>
              <w:t>пособия и его проведение согласно соматическому статусу, характеру и объему</w:t>
            </w:r>
            <w:r>
              <w:rPr>
                <w:sz w:val="24"/>
                <w:szCs w:val="24"/>
                <w:lang w:val="ru-RU"/>
              </w:rPr>
              <w:t xml:space="preserve"> </w:t>
            </w:r>
            <w:r w:rsidRPr="000E1CA1">
              <w:rPr>
                <w:sz w:val="24"/>
                <w:szCs w:val="24"/>
              </w:rPr>
              <w:t>медицинского вмешательства и его неотложности при операциях на легких, пищеводе,</w:t>
            </w:r>
            <w:r>
              <w:rPr>
                <w:sz w:val="24"/>
                <w:szCs w:val="24"/>
                <w:lang w:val="ru-RU"/>
              </w:rPr>
              <w:t xml:space="preserve"> </w:t>
            </w:r>
            <w:r w:rsidRPr="000E1CA1">
              <w:rPr>
                <w:sz w:val="24"/>
                <w:szCs w:val="24"/>
              </w:rPr>
              <w:t>торакоскопических операциях и диагностических вмешательствах на легких в</w:t>
            </w:r>
            <w:r>
              <w:rPr>
                <w:sz w:val="24"/>
                <w:szCs w:val="24"/>
                <w:lang w:val="ru-RU"/>
              </w:rPr>
              <w:t xml:space="preserve"> </w:t>
            </w:r>
            <w:r w:rsidRPr="000E1CA1">
              <w:rPr>
                <w:sz w:val="24"/>
                <w:szCs w:val="24"/>
              </w:rPr>
              <w:t>соответствии с действующими порядками оказания анестезиолого-реанимационной</w:t>
            </w:r>
            <w:r>
              <w:rPr>
                <w:sz w:val="24"/>
                <w:szCs w:val="24"/>
                <w:lang w:val="ru-RU"/>
              </w:rPr>
              <w:t xml:space="preserve"> </w:t>
            </w:r>
            <w:r w:rsidRPr="000E1CA1">
              <w:rPr>
                <w:sz w:val="24"/>
                <w:szCs w:val="24"/>
              </w:rPr>
              <w:t>помощи, клиническими рекомендациями (протоколами лечения), стандартами</w:t>
            </w:r>
            <w:r>
              <w:rPr>
                <w:sz w:val="24"/>
                <w:szCs w:val="24"/>
                <w:lang w:val="ru-RU"/>
              </w:rPr>
              <w:t xml:space="preserve"> </w:t>
            </w:r>
            <w:r w:rsidRPr="000E1CA1">
              <w:rPr>
                <w:sz w:val="24"/>
                <w:szCs w:val="24"/>
              </w:rPr>
              <w:t>медицинской помощи.</w:t>
            </w:r>
          </w:p>
        </w:tc>
        <w:tc>
          <w:tcPr>
            <w:tcW w:w="1421" w:type="dxa"/>
            <w:tcBorders>
              <w:top w:val="single" w:sz="6" w:space="0" w:color="000000"/>
              <w:left w:val="single" w:sz="6" w:space="0" w:color="000000"/>
              <w:bottom w:val="single" w:sz="6" w:space="0" w:color="000000"/>
              <w:right w:val="single" w:sz="6" w:space="0" w:color="000000"/>
            </w:tcBorders>
          </w:tcPr>
          <w:p w14:paraId="0A1B9C8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6051B23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92F2F3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2332A2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5FE4AD2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62D27CB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40084FE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19ED2FD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B50774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8FC155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9CC6A5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217CE50"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7652BCEF" w14:textId="77777777" w:rsidR="00F23CE3" w:rsidRPr="00771B23" w:rsidRDefault="00F23CE3" w:rsidP="00F23CE3">
            <w:pPr>
              <w:pStyle w:val="a4"/>
              <w:jc w:val="center"/>
              <w:rPr>
                <w:sz w:val="24"/>
                <w:szCs w:val="24"/>
              </w:rPr>
            </w:pPr>
            <w:r>
              <w:rPr>
                <w:sz w:val="24"/>
                <w:szCs w:val="24"/>
              </w:rPr>
              <w:t>14/0,39</w:t>
            </w:r>
          </w:p>
        </w:tc>
      </w:tr>
      <w:tr w:rsidR="00F23CE3" w:rsidRPr="003A6B23" w14:paraId="414A2D4B"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89A5DD8"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550F1F81" w14:textId="77777777" w:rsidR="00F23CE3" w:rsidRPr="00475E87" w:rsidRDefault="00F23CE3" w:rsidP="00F23CE3">
            <w:pPr>
              <w:autoSpaceDE w:val="0"/>
              <w:autoSpaceDN w:val="0"/>
              <w:adjustRightInd w:val="0"/>
              <w:rPr>
                <w:sz w:val="24"/>
                <w:szCs w:val="24"/>
              </w:rPr>
            </w:pPr>
            <w:r w:rsidRPr="00475E87">
              <w:rPr>
                <w:sz w:val="24"/>
                <w:szCs w:val="24"/>
              </w:rPr>
              <w:t xml:space="preserve">Тема </w:t>
            </w:r>
            <w:proofErr w:type="gramStart"/>
            <w:r w:rsidRPr="00475E87">
              <w:rPr>
                <w:sz w:val="24"/>
                <w:szCs w:val="24"/>
              </w:rPr>
              <w:t xml:space="preserve">1.12 </w:t>
            </w:r>
            <w:r w:rsidRPr="00475E87">
              <w:rPr>
                <w:rFonts w:eastAsia="LiberationSerif"/>
                <w:sz w:val="24"/>
                <w:szCs w:val="24"/>
                <w:lang w:eastAsia="en-US"/>
              </w:rPr>
              <w:t xml:space="preserve"> Анестезия</w:t>
            </w:r>
            <w:proofErr w:type="gramEnd"/>
            <w:r w:rsidRPr="00475E87">
              <w:rPr>
                <w:rFonts w:eastAsia="LiberationSerif"/>
                <w:sz w:val="24"/>
                <w:szCs w:val="24"/>
                <w:lang w:eastAsia="en-US"/>
              </w:rPr>
              <w:t xml:space="preserve"> в сердечно-сосудистой хирургии</w:t>
            </w:r>
          </w:p>
        </w:tc>
        <w:tc>
          <w:tcPr>
            <w:tcW w:w="8250" w:type="dxa"/>
            <w:tcBorders>
              <w:top w:val="single" w:sz="6" w:space="0" w:color="000000"/>
              <w:left w:val="single" w:sz="6" w:space="0" w:color="000000"/>
              <w:bottom w:val="single" w:sz="6" w:space="0" w:color="000000"/>
              <w:right w:val="single" w:sz="6" w:space="0" w:color="000000"/>
            </w:tcBorders>
          </w:tcPr>
          <w:p w14:paraId="40387167" w14:textId="77777777" w:rsidR="00F23CE3" w:rsidRPr="000E1CA1" w:rsidRDefault="00F23CE3" w:rsidP="00F23CE3">
            <w:pPr>
              <w:pStyle w:val="ac"/>
              <w:jc w:val="both"/>
              <w:rPr>
                <w:sz w:val="24"/>
                <w:szCs w:val="24"/>
                <w:lang w:val="ru-RU"/>
              </w:rPr>
            </w:pPr>
            <w:r w:rsidRPr="000E1CA1">
              <w:rPr>
                <w:sz w:val="24"/>
                <w:szCs w:val="24"/>
              </w:rPr>
              <w:t>Выбор метода</w:t>
            </w:r>
            <w:r>
              <w:rPr>
                <w:sz w:val="24"/>
                <w:szCs w:val="24"/>
                <w:lang w:val="ru-RU"/>
              </w:rPr>
              <w:t xml:space="preserve"> </w:t>
            </w:r>
            <w:r w:rsidRPr="000E1CA1">
              <w:rPr>
                <w:sz w:val="24"/>
                <w:szCs w:val="24"/>
              </w:rPr>
              <w:t>анестезиологического пособия и его проведение при операциях на сердце, перикарде,</w:t>
            </w:r>
            <w:r>
              <w:rPr>
                <w:sz w:val="24"/>
                <w:szCs w:val="24"/>
                <w:lang w:val="ru-RU"/>
              </w:rPr>
              <w:t xml:space="preserve"> </w:t>
            </w:r>
            <w:r w:rsidRPr="000E1CA1">
              <w:rPr>
                <w:sz w:val="24"/>
                <w:szCs w:val="24"/>
              </w:rPr>
              <w:t>аорте, артериях и венах в соответствии с действующими порядками оказания</w:t>
            </w:r>
            <w:r>
              <w:rPr>
                <w:sz w:val="24"/>
                <w:szCs w:val="24"/>
                <w:lang w:val="ru-RU"/>
              </w:rPr>
              <w:t xml:space="preserve"> </w:t>
            </w:r>
            <w:r w:rsidRPr="000E1CA1">
              <w:rPr>
                <w:sz w:val="24"/>
                <w:szCs w:val="24"/>
              </w:rPr>
              <w:t>анестезиолого-реанимационной помощи, клиническими рекомендациями (протоколами</w:t>
            </w:r>
            <w:r>
              <w:rPr>
                <w:sz w:val="24"/>
                <w:szCs w:val="24"/>
                <w:lang w:val="ru-RU"/>
              </w:rPr>
              <w:t xml:space="preserve"> </w:t>
            </w:r>
            <w:r>
              <w:t xml:space="preserve"> </w:t>
            </w:r>
            <w:r w:rsidRPr="000E1CA1">
              <w:rPr>
                <w:sz w:val="24"/>
                <w:szCs w:val="24"/>
                <w:lang w:val="ru-RU"/>
              </w:rPr>
              <w:t>лечения) по вопросам оказания медицинской помощи, с учетом стандартов медицинской</w:t>
            </w:r>
            <w:r>
              <w:rPr>
                <w:sz w:val="24"/>
                <w:szCs w:val="24"/>
                <w:lang w:val="ru-RU"/>
              </w:rPr>
              <w:t xml:space="preserve"> </w:t>
            </w:r>
            <w:r w:rsidRPr="000E1CA1">
              <w:rPr>
                <w:sz w:val="24"/>
                <w:szCs w:val="24"/>
                <w:lang w:val="ru-RU"/>
              </w:rPr>
              <w:t>помощи. Искусственное кровообращение. Проведение процедуры искусственного</w:t>
            </w:r>
            <w:r>
              <w:rPr>
                <w:sz w:val="24"/>
                <w:szCs w:val="24"/>
                <w:lang w:val="ru-RU"/>
              </w:rPr>
              <w:t xml:space="preserve"> </w:t>
            </w:r>
            <w:r w:rsidRPr="000E1CA1">
              <w:rPr>
                <w:sz w:val="24"/>
                <w:szCs w:val="24"/>
                <w:lang w:val="ru-RU"/>
              </w:rPr>
              <w:t>кровообращения. Проведение аппаратной наружной и эндоваскулярной гипотермии.</w:t>
            </w:r>
          </w:p>
        </w:tc>
        <w:tc>
          <w:tcPr>
            <w:tcW w:w="1421" w:type="dxa"/>
            <w:tcBorders>
              <w:top w:val="single" w:sz="6" w:space="0" w:color="000000"/>
              <w:left w:val="single" w:sz="6" w:space="0" w:color="000000"/>
              <w:bottom w:val="single" w:sz="6" w:space="0" w:color="000000"/>
              <w:right w:val="single" w:sz="6" w:space="0" w:color="000000"/>
            </w:tcBorders>
          </w:tcPr>
          <w:p w14:paraId="5063589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E4A0FA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A46D34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A25312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1FDC5D0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63E9623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0B69597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39A8F6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B7D87A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9CA65A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4AA191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C91A9BA"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0B290FA7" w14:textId="77777777" w:rsidR="00F23CE3" w:rsidRPr="00771B23" w:rsidRDefault="00F23CE3" w:rsidP="00F23CE3">
            <w:pPr>
              <w:pStyle w:val="a4"/>
              <w:jc w:val="center"/>
              <w:rPr>
                <w:sz w:val="24"/>
                <w:szCs w:val="24"/>
              </w:rPr>
            </w:pPr>
            <w:r>
              <w:rPr>
                <w:sz w:val="24"/>
                <w:szCs w:val="24"/>
              </w:rPr>
              <w:t>14/0,39</w:t>
            </w:r>
          </w:p>
        </w:tc>
      </w:tr>
      <w:tr w:rsidR="00F23CE3" w:rsidRPr="003A6B23" w14:paraId="5CFDB9DD"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5B875DB"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08E23B5" w14:textId="77777777" w:rsidR="00F23CE3" w:rsidRPr="00475E87" w:rsidRDefault="00F23CE3" w:rsidP="00F23CE3">
            <w:pPr>
              <w:rPr>
                <w:sz w:val="24"/>
                <w:szCs w:val="24"/>
              </w:rPr>
            </w:pPr>
            <w:r w:rsidRPr="00475E87">
              <w:rPr>
                <w:sz w:val="24"/>
                <w:szCs w:val="24"/>
              </w:rPr>
              <w:t xml:space="preserve">Тема 1.13 </w:t>
            </w:r>
            <w:r w:rsidRPr="00475E87">
              <w:rPr>
                <w:rFonts w:eastAsia="LiberationSerif"/>
                <w:sz w:val="24"/>
                <w:szCs w:val="24"/>
                <w:lang w:eastAsia="en-US"/>
              </w:rPr>
              <w:t>Анестезия в урологии</w:t>
            </w:r>
            <w:r>
              <w:rPr>
                <w:rFonts w:eastAsia="LiberationSerif"/>
                <w:sz w:val="24"/>
                <w:szCs w:val="24"/>
                <w:lang w:eastAsia="en-US"/>
              </w:rPr>
              <w:t xml:space="preserve"> </w:t>
            </w:r>
          </w:p>
        </w:tc>
        <w:tc>
          <w:tcPr>
            <w:tcW w:w="8250" w:type="dxa"/>
            <w:tcBorders>
              <w:top w:val="single" w:sz="6" w:space="0" w:color="000000"/>
              <w:left w:val="single" w:sz="6" w:space="0" w:color="000000"/>
              <w:bottom w:val="single" w:sz="6" w:space="0" w:color="000000"/>
              <w:right w:val="single" w:sz="6" w:space="0" w:color="000000"/>
            </w:tcBorders>
          </w:tcPr>
          <w:p w14:paraId="07FCA5BB" w14:textId="77777777" w:rsidR="00F23CE3" w:rsidRPr="003A6B23" w:rsidRDefault="00F23CE3" w:rsidP="00F23CE3">
            <w:pPr>
              <w:pStyle w:val="ac"/>
              <w:jc w:val="both"/>
              <w:rPr>
                <w:sz w:val="24"/>
                <w:szCs w:val="24"/>
              </w:rPr>
            </w:pPr>
            <w:r w:rsidRPr="000E1CA1">
              <w:rPr>
                <w:sz w:val="24"/>
                <w:szCs w:val="24"/>
              </w:rPr>
              <w:t>Выбор метода анестезиологического пособия и его</w:t>
            </w:r>
            <w:r>
              <w:rPr>
                <w:sz w:val="24"/>
                <w:szCs w:val="24"/>
                <w:lang w:val="ru-RU"/>
              </w:rPr>
              <w:t xml:space="preserve"> </w:t>
            </w:r>
            <w:r w:rsidRPr="000E1CA1">
              <w:rPr>
                <w:sz w:val="24"/>
                <w:szCs w:val="24"/>
              </w:rPr>
              <w:t>проведение согласно соматическому статусу, характеру и объему медицинского</w:t>
            </w:r>
            <w:r>
              <w:rPr>
                <w:sz w:val="24"/>
                <w:szCs w:val="24"/>
                <w:lang w:val="ru-RU"/>
              </w:rPr>
              <w:t xml:space="preserve"> </w:t>
            </w:r>
            <w:r w:rsidRPr="000E1CA1">
              <w:rPr>
                <w:sz w:val="24"/>
                <w:szCs w:val="24"/>
              </w:rPr>
              <w:t>вмешательства и его неотложности при операциях на почках, мочевом пузыре,</w:t>
            </w:r>
            <w:r>
              <w:rPr>
                <w:sz w:val="24"/>
                <w:szCs w:val="24"/>
                <w:lang w:val="ru-RU"/>
              </w:rPr>
              <w:t xml:space="preserve"> </w:t>
            </w:r>
            <w:r w:rsidRPr="000E1CA1">
              <w:rPr>
                <w:sz w:val="24"/>
                <w:szCs w:val="24"/>
              </w:rPr>
              <w:t xml:space="preserve">трансуретральных резекциях простаты в соответствии с действующими </w:t>
            </w:r>
            <w:r w:rsidRPr="000E1CA1">
              <w:rPr>
                <w:sz w:val="24"/>
                <w:szCs w:val="24"/>
              </w:rPr>
              <w:lastRenderedPageBreak/>
              <w:t>порядками</w:t>
            </w:r>
            <w:r>
              <w:rPr>
                <w:sz w:val="24"/>
                <w:szCs w:val="24"/>
                <w:lang w:val="ru-RU"/>
              </w:rPr>
              <w:t xml:space="preserve"> </w:t>
            </w:r>
            <w:r w:rsidRPr="000E1CA1">
              <w:rPr>
                <w:sz w:val="24"/>
                <w:szCs w:val="24"/>
              </w:rPr>
              <w:t>оказания медицинской помощи, клиническими рекомендациями (протоколами лечения)</w:t>
            </w:r>
            <w:r>
              <w:rPr>
                <w:sz w:val="24"/>
                <w:szCs w:val="24"/>
                <w:lang w:val="ru-RU"/>
              </w:rPr>
              <w:t xml:space="preserve"> </w:t>
            </w:r>
            <w:r w:rsidRPr="000E1CA1">
              <w:rPr>
                <w:sz w:val="24"/>
                <w:szCs w:val="24"/>
              </w:rPr>
              <w:t>оказания анестезиолого-реанимационной помощи, с учетом стандартов медицинской</w:t>
            </w:r>
            <w:r>
              <w:rPr>
                <w:sz w:val="24"/>
                <w:szCs w:val="24"/>
                <w:lang w:val="ru-RU"/>
              </w:rPr>
              <w:t xml:space="preserve"> </w:t>
            </w:r>
            <w:r w:rsidRPr="000E1CA1">
              <w:rPr>
                <w:sz w:val="24"/>
                <w:szCs w:val="24"/>
              </w:rPr>
              <w:t>помощи. Лечение ТУРП синдрома.</w:t>
            </w:r>
          </w:p>
        </w:tc>
        <w:tc>
          <w:tcPr>
            <w:tcW w:w="1421" w:type="dxa"/>
            <w:tcBorders>
              <w:top w:val="single" w:sz="6" w:space="0" w:color="000000"/>
              <w:left w:val="single" w:sz="6" w:space="0" w:color="000000"/>
              <w:bottom w:val="single" w:sz="6" w:space="0" w:color="000000"/>
              <w:right w:val="single" w:sz="6" w:space="0" w:color="000000"/>
            </w:tcBorders>
          </w:tcPr>
          <w:p w14:paraId="026EBBA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6D21721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722012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E93BD4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4D1A49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ОПК-5.2</w:t>
            </w:r>
          </w:p>
          <w:p w14:paraId="29A3ED2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10CCCE5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1C15117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F4CA42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A4156E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67B0091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7591556"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5F94729C" w14:textId="77777777" w:rsidR="00F23CE3" w:rsidRPr="00771B23" w:rsidRDefault="00F23CE3" w:rsidP="00F23CE3">
            <w:pPr>
              <w:pStyle w:val="a4"/>
              <w:jc w:val="center"/>
              <w:rPr>
                <w:sz w:val="24"/>
                <w:szCs w:val="24"/>
              </w:rPr>
            </w:pPr>
            <w:r>
              <w:rPr>
                <w:sz w:val="24"/>
                <w:szCs w:val="24"/>
              </w:rPr>
              <w:lastRenderedPageBreak/>
              <w:t>14/0,39</w:t>
            </w:r>
          </w:p>
        </w:tc>
      </w:tr>
      <w:tr w:rsidR="00F23CE3" w:rsidRPr="003A6B23" w14:paraId="65769570"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0CD04268"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C905192" w14:textId="77777777" w:rsidR="00F23CE3" w:rsidRPr="00475E87" w:rsidRDefault="00F23CE3" w:rsidP="00F23CE3">
            <w:pPr>
              <w:rPr>
                <w:sz w:val="24"/>
                <w:szCs w:val="24"/>
              </w:rPr>
            </w:pPr>
            <w:r w:rsidRPr="00475E87">
              <w:rPr>
                <w:sz w:val="24"/>
                <w:szCs w:val="24"/>
              </w:rPr>
              <w:t xml:space="preserve">Тема 1.14 </w:t>
            </w:r>
            <w:r w:rsidRPr="00475E87">
              <w:rPr>
                <w:rFonts w:eastAsia="LiberationSerif"/>
                <w:sz w:val="24"/>
                <w:szCs w:val="24"/>
                <w:lang w:eastAsia="en-US"/>
              </w:rPr>
              <w:t>Анестезия в нейрохирургии</w:t>
            </w:r>
            <w:r>
              <w:rPr>
                <w:rFonts w:eastAsia="LiberationSerif"/>
                <w:sz w:val="24"/>
                <w:szCs w:val="24"/>
                <w:lang w:eastAsia="en-US"/>
              </w:rPr>
              <w:t xml:space="preserve"> </w:t>
            </w:r>
          </w:p>
        </w:tc>
        <w:tc>
          <w:tcPr>
            <w:tcW w:w="8250" w:type="dxa"/>
            <w:tcBorders>
              <w:top w:val="single" w:sz="6" w:space="0" w:color="000000"/>
              <w:left w:val="single" w:sz="6" w:space="0" w:color="000000"/>
              <w:bottom w:val="single" w:sz="6" w:space="0" w:color="000000"/>
              <w:right w:val="single" w:sz="6" w:space="0" w:color="000000"/>
            </w:tcBorders>
          </w:tcPr>
          <w:p w14:paraId="379613F3" w14:textId="77777777" w:rsidR="00F23CE3" w:rsidRPr="003A6B23" w:rsidRDefault="00F23CE3" w:rsidP="00F23CE3">
            <w:pPr>
              <w:pStyle w:val="ac"/>
              <w:jc w:val="both"/>
              <w:rPr>
                <w:sz w:val="24"/>
                <w:szCs w:val="24"/>
              </w:rPr>
            </w:pPr>
            <w:r w:rsidRPr="000E1CA1">
              <w:rPr>
                <w:sz w:val="24"/>
                <w:szCs w:val="24"/>
              </w:rPr>
              <w:t>Выбор метода анестезиологического пособия и</w:t>
            </w:r>
            <w:r>
              <w:rPr>
                <w:sz w:val="24"/>
                <w:szCs w:val="24"/>
                <w:lang w:val="ru-RU"/>
              </w:rPr>
              <w:t xml:space="preserve"> </w:t>
            </w:r>
            <w:r w:rsidRPr="000E1CA1">
              <w:rPr>
                <w:sz w:val="24"/>
                <w:szCs w:val="24"/>
              </w:rPr>
              <w:t>его проведение согласно соматическому статусу, характеру и объему медицинского</w:t>
            </w:r>
            <w:r>
              <w:rPr>
                <w:sz w:val="24"/>
                <w:szCs w:val="24"/>
                <w:lang w:val="ru-RU"/>
              </w:rPr>
              <w:t xml:space="preserve"> </w:t>
            </w:r>
            <w:r w:rsidRPr="000E1CA1">
              <w:rPr>
                <w:sz w:val="24"/>
                <w:szCs w:val="24"/>
              </w:rPr>
              <w:t>вмешательства и его неотложности при черепно-мозговой травме и мозговых гематомах,</w:t>
            </w:r>
            <w:r>
              <w:rPr>
                <w:sz w:val="24"/>
                <w:szCs w:val="24"/>
                <w:lang w:val="ru-RU"/>
              </w:rPr>
              <w:t xml:space="preserve"> </w:t>
            </w:r>
            <w:r w:rsidRPr="000E1CA1">
              <w:rPr>
                <w:sz w:val="24"/>
                <w:szCs w:val="24"/>
              </w:rPr>
              <w:t>при опухолях мозга, операциях на позвоночнике и спинном мозге в соответствии с</w:t>
            </w:r>
            <w:r>
              <w:rPr>
                <w:sz w:val="24"/>
                <w:szCs w:val="24"/>
                <w:lang w:val="ru-RU"/>
              </w:rPr>
              <w:t xml:space="preserve"> </w:t>
            </w:r>
            <w:r w:rsidRPr="000E1CA1">
              <w:rPr>
                <w:sz w:val="24"/>
                <w:szCs w:val="24"/>
              </w:rPr>
              <w:t>действующими порядками, клиническими рекомендациями (протоколами лечения),</w:t>
            </w:r>
            <w:r>
              <w:rPr>
                <w:sz w:val="24"/>
                <w:szCs w:val="24"/>
                <w:lang w:val="ru-RU"/>
              </w:rPr>
              <w:t xml:space="preserve"> </w:t>
            </w:r>
            <w:r w:rsidRPr="000E1CA1">
              <w:rPr>
                <w:sz w:val="24"/>
                <w:szCs w:val="24"/>
              </w:rPr>
              <w:t>стандартами оказания 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138816D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66DFF29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86B750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0D769C3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1A54973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3A39142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3AC6345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0D1EAB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025EF1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7A51BD7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2CDF3B8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0AFC73A8"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11EDA8EF" w14:textId="77777777" w:rsidR="00F23CE3" w:rsidRPr="00771B23" w:rsidRDefault="00F23CE3" w:rsidP="00F23CE3">
            <w:pPr>
              <w:pStyle w:val="a4"/>
              <w:jc w:val="center"/>
              <w:rPr>
                <w:sz w:val="24"/>
                <w:szCs w:val="24"/>
              </w:rPr>
            </w:pPr>
            <w:r>
              <w:rPr>
                <w:sz w:val="24"/>
                <w:szCs w:val="24"/>
              </w:rPr>
              <w:t>14/0,39</w:t>
            </w:r>
          </w:p>
        </w:tc>
      </w:tr>
      <w:tr w:rsidR="00F23CE3" w:rsidRPr="003A6B23" w14:paraId="0D238847"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14FE7DF"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17F04FE" w14:textId="77777777" w:rsidR="00F23CE3" w:rsidRPr="00475E87" w:rsidRDefault="00F23CE3" w:rsidP="00F23CE3">
            <w:pPr>
              <w:autoSpaceDE w:val="0"/>
              <w:autoSpaceDN w:val="0"/>
              <w:adjustRightInd w:val="0"/>
              <w:rPr>
                <w:sz w:val="24"/>
                <w:szCs w:val="24"/>
              </w:rPr>
            </w:pPr>
            <w:r w:rsidRPr="00475E87">
              <w:rPr>
                <w:sz w:val="24"/>
                <w:szCs w:val="24"/>
              </w:rPr>
              <w:t xml:space="preserve">Тема 1.15 </w:t>
            </w:r>
            <w:r w:rsidRPr="00475E87">
              <w:rPr>
                <w:rFonts w:eastAsia="LiberationSerif"/>
                <w:sz w:val="24"/>
                <w:szCs w:val="24"/>
                <w:lang w:eastAsia="en-US"/>
              </w:rPr>
              <w:t>Анестезия в ЛОР, челюстно-лицевой хирургии и</w:t>
            </w:r>
            <w:r>
              <w:rPr>
                <w:rFonts w:eastAsia="LiberationSerif"/>
                <w:sz w:val="24"/>
                <w:szCs w:val="24"/>
                <w:lang w:eastAsia="en-US"/>
              </w:rPr>
              <w:t xml:space="preserve"> </w:t>
            </w:r>
            <w:r w:rsidRPr="00475E87">
              <w:rPr>
                <w:rFonts w:eastAsia="LiberationSerif"/>
                <w:sz w:val="24"/>
                <w:szCs w:val="24"/>
                <w:lang w:eastAsia="en-US"/>
              </w:rPr>
              <w:t>офтальмологии</w:t>
            </w:r>
          </w:p>
        </w:tc>
        <w:tc>
          <w:tcPr>
            <w:tcW w:w="8250" w:type="dxa"/>
            <w:tcBorders>
              <w:top w:val="single" w:sz="6" w:space="0" w:color="000000"/>
              <w:left w:val="single" w:sz="6" w:space="0" w:color="000000"/>
              <w:bottom w:val="single" w:sz="6" w:space="0" w:color="000000"/>
              <w:right w:val="single" w:sz="6" w:space="0" w:color="000000"/>
            </w:tcBorders>
          </w:tcPr>
          <w:p w14:paraId="40EF59D8" w14:textId="77777777" w:rsidR="00F23CE3" w:rsidRPr="003A6B23" w:rsidRDefault="00F23CE3" w:rsidP="00F23CE3">
            <w:pPr>
              <w:pStyle w:val="ac"/>
              <w:jc w:val="both"/>
              <w:rPr>
                <w:sz w:val="24"/>
                <w:szCs w:val="24"/>
              </w:rPr>
            </w:pPr>
            <w:r w:rsidRPr="000E1CA1">
              <w:rPr>
                <w:sz w:val="24"/>
                <w:szCs w:val="24"/>
              </w:rPr>
              <w:t>Особенности анатомических и функциональных нарушений строения лицевого скелета,</w:t>
            </w:r>
            <w:r>
              <w:rPr>
                <w:sz w:val="24"/>
                <w:szCs w:val="24"/>
                <w:lang w:val="ru-RU"/>
              </w:rPr>
              <w:t xml:space="preserve"> </w:t>
            </w:r>
            <w:r w:rsidRPr="000E1CA1">
              <w:rPr>
                <w:sz w:val="24"/>
                <w:szCs w:val="24"/>
              </w:rPr>
              <w:t>гортани и трахеи для оценки риска трудной интубации. Выбор метода</w:t>
            </w:r>
            <w:r>
              <w:rPr>
                <w:sz w:val="24"/>
                <w:szCs w:val="24"/>
                <w:lang w:val="ru-RU"/>
              </w:rPr>
              <w:t xml:space="preserve"> </w:t>
            </w:r>
            <w:r w:rsidRPr="000E1CA1">
              <w:rPr>
                <w:sz w:val="24"/>
                <w:szCs w:val="24"/>
              </w:rPr>
              <w:t>анестезиологического пособия и его проведение при операциях на полости носа и</w:t>
            </w:r>
            <w:r>
              <w:rPr>
                <w:sz w:val="24"/>
                <w:szCs w:val="24"/>
                <w:lang w:val="ru-RU"/>
              </w:rPr>
              <w:t xml:space="preserve"> </w:t>
            </w:r>
            <w:r w:rsidRPr="000E1CA1">
              <w:rPr>
                <w:sz w:val="24"/>
                <w:szCs w:val="24"/>
              </w:rPr>
              <w:t>носовых пазухах, в офтальмологии, при переломах лицевого скелета в соответствии с</w:t>
            </w:r>
            <w:r>
              <w:rPr>
                <w:sz w:val="24"/>
                <w:szCs w:val="24"/>
                <w:lang w:val="ru-RU"/>
              </w:rPr>
              <w:t xml:space="preserve"> </w:t>
            </w:r>
            <w:r w:rsidRPr="000E1CA1">
              <w:rPr>
                <w:sz w:val="24"/>
                <w:szCs w:val="24"/>
              </w:rPr>
              <w:t>действующими порядками оказания анестезиолого-реанимационной помощи,</w:t>
            </w:r>
            <w:r>
              <w:rPr>
                <w:sz w:val="24"/>
                <w:szCs w:val="24"/>
                <w:lang w:val="ru-RU"/>
              </w:rPr>
              <w:t xml:space="preserve"> </w:t>
            </w:r>
            <w:r w:rsidRPr="000E1CA1">
              <w:rPr>
                <w:sz w:val="24"/>
                <w:szCs w:val="24"/>
              </w:rPr>
              <w:t>клиническими рекомендациями (протоколами лечения) и стандартами анестезиолого-реанимационной помощи. Особенности анестезии при флегмонах дна полости рта и шеи.</w:t>
            </w:r>
          </w:p>
        </w:tc>
        <w:tc>
          <w:tcPr>
            <w:tcW w:w="1421" w:type="dxa"/>
            <w:tcBorders>
              <w:top w:val="single" w:sz="6" w:space="0" w:color="000000"/>
              <w:left w:val="single" w:sz="6" w:space="0" w:color="000000"/>
              <w:bottom w:val="single" w:sz="6" w:space="0" w:color="000000"/>
              <w:right w:val="single" w:sz="6" w:space="0" w:color="000000"/>
            </w:tcBorders>
          </w:tcPr>
          <w:p w14:paraId="3956779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53646E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E49DE9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02EDDB5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A047C2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91D004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08A06F4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0DD89A5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49A6601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EC018D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7A85871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6F9D0DF1"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772CCF8F" w14:textId="77777777" w:rsidR="00F23CE3" w:rsidRPr="00771B23" w:rsidRDefault="00F23CE3" w:rsidP="00F23CE3">
            <w:pPr>
              <w:pStyle w:val="a4"/>
              <w:jc w:val="center"/>
              <w:rPr>
                <w:sz w:val="24"/>
                <w:szCs w:val="24"/>
              </w:rPr>
            </w:pPr>
            <w:r>
              <w:rPr>
                <w:sz w:val="24"/>
                <w:szCs w:val="24"/>
              </w:rPr>
              <w:t>14/0,39</w:t>
            </w:r>
          </w:p>
        </w:tc>
      </w:tr>
      <w:tr w:rsidR="00F23CE3" w:rsidRPr="003A6B23" w14:paraId="4B8FCE13"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272FD1DA"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0926BAA" w14:textId="77777777" w:rsidR="00F23CE3" w:rsidRPr="00475E87" w:rsidRDefault="00F23CE3" w:rsidP="00F23CE3">
            <w:pPr>
              <w:autoSpaceDE w:val="0"/>
              <w:autoSpaceDN w:val="0"/>
              <w:adjustRightInd w:val="0"/>
              <w:rPr>
                <w:sz w:val="24"/>
                <w:szCs w:val="24"/>
              </w:rPr>
            </w:pPr>
            <w:r w:rsidRPr="00475E87">
              <w:rPr>
                <w:sz w:val="24"/>
                <w:szCs w:val="24"/>
              </w:rPr>
              <w:t xml:space="preserve">Тема 1.16 </w:t>
            </w:r>
            <w:r w:rsidRPr="00475E87">
              <w:rPr>
                <w:rFonts w:eastAsia="LiberationSerif"/>
                <w:sz w:val="24"/>
                <w:szCs w:val="24"/>
                <w:lang w:eastAsia="en-US"/>
              </w:rPr>
              <w:t>Анестезия в травматологии</w:t>
            </w:r>
            <w:r>
              <w:rPr>
                <w:rFonts w:eastAsia="LiberationSerif"/>
                <w:sz w:val="24"/>
                <w:szCs w:val="24"/>
                <w:lang w:eastAsia="en-US"/>
              </w:rPr>
              <w:t xml:space="preserve"> </w:t>
            </w:r>
            <w:r w:rsidRPr="00475E87">
              <w:rPr>
                <w:rFonts w:eastAsia="LiberationSerif"/>
                <w:sz w:val="24"/>
                <w:szCs w:val="24"/>
                <w:lang w:eastAsia="en-US"/>
              </w:rPr>
              <w:t>и ортопедии</w:t>
            </w:r>
          </w:p>
        </w:tc>
        <w:tc>
          <w:tcPr>
            <w:tcW w:w="8250" w:type="dxa"/>
            <w:tcBorders>
              <w:top w:val="single" w:sz="6" w:space="0" w:color="000000"/>
              <w:left w:val="single" w:sz="6" w:space="0" w:color="000000"/>
              <w:bottom w:val="single" w:sz="6" w:space="0" w:color="000000"/>
              <w:right w:val="single" w:sz="6" w:space="0" w:color="000000"/>
            </w:tcBorders>
          </w:tcPr>
          <w:p w14:paraId="3C393FEF" w14:textId="77777777" w:rsidR="00F23CE3" w:rsidRPr="003A6B23" w:rsidRDefault="00F23CE3" w:rsidP="00F23CE3">
            <w:pPr>
              <w:pStyle w:val="ac"/>
              <w:jc w:val="both"/>
              <w:rPr>
                <w:sz w:val="24"/>
                <w:szCs w:val="24"/>
              </w:rPr>
            </w:pPr>
            <w:r w:rsidRPr="00A8631E">
              <w:rPr>
                <w:sz w:val="24"/>
                <w:szCs w:val="24"/>
              </w:rPr>
              <w:t>Особенности анестезии при</w:t>
            </w:r>
            <w:r>
              <w:rPr>
                <w:sz w:val="24"/>
                <w:szCs w:val="24"/>
                <w:lang w:val="ru-RU"/>
              </w:rPr>
              <w:t xml:space="preserve"> </w:t>
            </w:r>
            <w:r w:rsidRPr="00A8631E">
              <w:rPr>
                <w:sz w:val="24"/>
                <w:szCs w:val="24"/>
              </w:rPr>
              <w:t>плановых ортопедических операциях, при операциях на крупных суставах. Анестезия</w:t>
            </w:r>
            <w:r>
              <w:rPr>
                <w:sz w:val="24"/>
                <w:szCs w:val="24"/>
                <w:lang w:val="ru-RU"/>
              </w:rPr>
              <w:t xml:space="preserve"> </w:t>
            </w:r>
            <w:r w:rsidRPr="00A8631E">
              <w:rPr>
                <w:sz w:val="24"/>
                <w:szCs w:val="24"/>
              </w:rPr>
              <w:t xml:space="preserve">при экстренных </w:t>
            </w:r>
            <w:r w:rsidRPr="00A8631E">
              <w:rPr>
                <w:sz w:val="24"/>
                <w:szCs w:val="24"/>
              </w:rPr>
              <w:lastRenderedPageBreak/>
              <w:t>травматологических операциях. Анестезия при политравме. Выбор</w:t>
            </w:r>
            <w:r>
              <w:rPr>
                <w:sz w:val="24"/>
                <w:szCs w:val="24"/>
                <w:lang w:val="ru-RU"/>
              </w:rPr>
              <w:t xml:space="preserve"> </w:t>
            </w:r>
            <w:r w:rsidRPr="00A8631E">
              <w:rPr>
                <w:sz w:val="24"/>
                <w:szCs w:val="24"/>
              </w:rPr>
              <w:t>метода анестезиологического пособия и его проведение при травматологических и</w:t>
            </w:r>
            <w:r>
              <w:rPr>
                <w:sz w:val="24"/>
                <w:szCs w:val="24"/>
                <w:lang w:val="ru-RU"/>
              </w:rPr>
              <w:t xml:space="preserve"> </w:t>
            </w:r>
            <w:r w:rsidRPr="00A8631E">
              <w:rPr>
                <w:sz w:val="24"/>
                <w:szCs w:val="24"/>
              </w:rPr>
              <w:t>ортопедических операциях согласно соматическому статусу, характеру и объему</w:t>
            </w:r>
            <w:r>
              <w:rPr>
                <w:sz w:val="24"/>
                <w:szCs w:val="24"/>
                <w:lang w:val="ru-RU"/>
              </w:rPr>
              <w:t xml:space="preserve"> </w:t>
            </w:r>
            <w:r w:rsidRPr="00A8631E">
              <w:rPr>
                <w:sz w:val="24"/>
                <w:szCs w:val="24"/>
              </w:rPr>
              <w:t>медицинского вмешательства и его неотложности в соответствии с действующими</w:t>
            </w:r>
            <w:r>
              <w:rPr>
                <w:sz w:val="24"/>
                <w:szCs w:val="24"/>
                <w:lang w:val="ru-RU"/>
              </w:rPr>
              <w:t xml:space="preserve"> </w:t>
            </w:r>
            <w:r w:rsidRPr="00A8631E">
              <w:rPr>
                <w:sz w:val="24"/>
                <w:szCs w:val="24"/>
              </w:rPr>
              <w:t>порядками, клиническими рекомендациями (протоколами лечения), стандартами</w:t>
            </w:r>
            <w:r>
              <w:rPr>
                <w:sz w:val="24"/>
                <w:szCs w:val="24"/>
                <w:lang w:val="ru-RU"/>
              </w:rPr>
              <w:t xml:space="preserve"> </w:t>
            </w:r>
            <w:r w:rsidRPr="00A8631E">
              <w:rPr>
                <w:sz w:val="24"/>
                <w:szCs w:val="24"/>
              </w:rPr>
              <w:t>оказания анестезиолого-реанимационной помощи. Травматический шок и</w:t>
            </w:r>
            <w:r>
              <w:rPr>
                <w:sz w:val="24"/>
                <w:szCs w:val="24"/>
                <w:lang w:val="ru-RU"/>
              </w:rPr>
              <w:t xml:space="preserve"> </w:t>
            </w:r>
            <w:r w:rsidRPr="00A8631E">
              <w:rPr>
                <w:sz w:val="24"/>
                <w:szCs w:val="24"/>
              </w:rPr>
              <w:t>обезболивание. Выбор метода обезболивания при вне полостных операциях.</w:t>
            </w:r>
          </w:p>
        </w:tc>
        <w:tc>
          <w:tcPr>
            <w:tcW w:w="1421" w:type="dxa"/>
            <w:tcBorders>
              <w:top w:val="single" w:sz="6" w:space="0" w:color="000000"/>
              <w:left w:val="single" w:sz="6" w:space="0" w:color="000000"/>
              <w:bottom w:val="single" w:sz="6" w:space="0" w:color="000000"/>
              <w:right w:val="single" w:sz="6" w:space="0" w:color="000000"/>
            </w:tcBorders>
          </w:tcPr>
          <w:p w14:paraId="7B56924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337BC6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C43EE9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ОПК-4.1</w:t>
            </w:r>
          </w:p>
          <w:p w14:paraId="65243C7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3A31855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8D6279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AB9876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6A8D239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439AF3C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A87F62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CFB51F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0837C98"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1F4F983B" w14:textId="77777777" w:rsidR="00F23CE3" w:rsidRPr="00771B23" w:rsidRDefault="00F23CE3" w:rsidP="00F23CE3">
            <w:pPr>
              <w:pStyle w:val="a4"/>
              <w:jc w:val="center"/>
              <w:rPr>
                <w:sz w:val="24"/>
                <w:szCs w:val="24"/>
              </w:rPr>
            </w:pPr>
            <w:r>
              <w:rPr>
                <w:sz w:val="24"/>
                <w:szCs w:val="24"/>
              </w:rPr>
              <w:lastRenderedPageBreak/>
              <w:t>14/0,39</w:t>
            </w:r>
          </w:p>
        </w:tc>
      </w:tr>
      <w:tr w:rsidR="00F23CE3" w:rsidRPr="003A6B23" w14:paraId="42C2B4ED"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66E1830B"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46D3C85" w14:textId="77777777" w:rsidR="00F23CE3" w:rsidRPr="00475E87" w:rsidRDefault="00F23CE3" w:rsidP="00F23CE3">
            <w:pPr>
              <w:autoSpaceDE w:val="0"/>
              <w:autoSpaceDN w:val="0"/>
              <w:adjustRightInd w:val="0"/>
              <w:rPr>
                <w:sz w:val="24"/>
                <w:szCs w:val="24"/>
              </w:rPr>
            </w:pP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8250" w:type="dxa"/>
            <w:tcBorders>
              <w:top w:val="single" w:sz="6" w:space="0" w:color="000000"/>
              <w:left w:val="single" w:sz="6" w:space="0" w:color="000000"/>
              <w:bottom w:val="single" w:sz="6" w:space="0" w:color="000000"/>
              <w:right w:val="single" w:sz="6" w:space="0" w:color="000000"/>
            </w:tcBorders>
          </w:tcPr>
          <w:p w14:paraId="1DB7C05E" w14:textId="77777777" w:rsidR="00F23CE3" w:rsidRPr="003A6B23" w:rsidRDefault="00F23CE3" w:rsidP="00F23CE3">
            <w:pPr>
              <w:pStyle w:val="ac"/>
              <w:jc w:val="both"/>
              <w:rPr>
                <w:sz w:val="24"/>
                <w:szCs w:val="24"/>
              </w:rPr>
            </w:pPr>
            <w:r w:rsidRPr="00A8631E">
              <w:rPr>
                <w:sz w:val="24"/>
                <w:szCs w:val="24"/>
              </w:rPr>
              <w:t>Особенности анестезии в</w:t>
            </w:r>
            <w:r>
              <w:rPr>
                <w:sz w:val="24"/>
                <w:szCs w:val="24"/>
                <w:lang w:val="ru-RU"/>
              </w:rPr>
              <w:t xml:space="preserve"> </w:t>
            </w:r>
            <w:r w:rsidRPr="00A8631E">
              <w:rPr>
                <w:sz w:val="24"/>
                <w:szCs w:val="24"/>
              </w:rPr>
              <w:t>гинекологии. Анестезия при плановых и экстренных кесаревых сечениях.</w:t>
            </w:r>
            <w:r>
              <w:rPr>
                <w:sz w:val="24"/>
                <w:szCs w:val="24"/>
                <w:lang w:val="ru-RU"/>
              </w:rPr>
              <w:t xml:space="preserve"> </w:t>
            </w:r>
            <w:r w:rsidRPr="00A8631E">
              <w:rPr>
                <w:sz w:val="24"/>
                <w:szCs w:val="24"/>
              </w:rPr>
              <w:t>Обезболивание родов. Выбор метода анестезиологического пособия и его проведение в</w:t>
            </w:r>
            <w:r>
              <w:rPr>
                <w:sz w:val="24"/>
                <w:szCs w:val="24"/>
                <w:lang w:val="ru-RU"/>
              </w:rPr>
              <w:t xml:space="preserve"> </w:t>
            </w:r>
            <w:r w:rsidRPr="00A8631E">
              <w:rPr>
                <w:sz w:val="24"/>
                <w:szCs w:val="24"/>
              </w:rPr>
              <w:t>соответствии с действующими порядками, клиническими рекомендациями (протоколами</w:t>
            </w:r>
            <w:r>
              <w:rPr>
                <w:sz w:val="24"/>
                <w:szCs w:val="24"/>
                <w:lang w:val="ru-RU"/>
              </w:rPr>
              <w:t xml:space="preserve"> </w:t>
            </w:r>
            <w:r w:rsidRPr="00A8631E">
              <w:rPr>
                <w:sz w:val="24"/>
                <w:szCs w:val="24"/>
              </w:rPr>
              <w:t>лечения), стандартами оказания 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2D5B87F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B7C53A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5BA1A1E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2CD074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6E9C883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6221E3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5ECF57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4E91FB3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515F927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A83F55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367F75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6881A80"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7E6D50D3" w14:textId="77777777" w:rsidR="00F23CE3" w:rsidRPr="00771B23" w:rsidRDefault="00F23CE3" w:rsidP="00F23CE3">
            <w:pPr>
              <w:pStyle w:val="a4"/>
              <w:jc w:val="center"/>
              <w:rPr>
                <w:sz w:val="24"/>
                <w:szCs w:val="24"/>
              </w:rPr>
            </w:pPr>
            <w:r>
              <w:rPr>
                <w:sz w:val="24"/>
                <w:szCs w:val="24"/>
              </w:rPr>
              <w:t>16/0,44</w:t>
            </w:r>
          </w:p>
        </w:tc>
      </w:tr>
      <w:tr w:rsidR="00F23CE3" w:rsidRPr="003A6B23" w14:paraId="042712F3"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42A3AEC1"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C7406F8" w14:textId="77777777" w:rsidR="00F23CE3" w:rsidRPr="00475E87" w:rsidRDefault="00F23CE3" w:rsidP="00F23CE3">
            <w:pPr>
              <w:autoSpaceDE w:val="0"/>
              <w:autoSpaceDN w:val="0"/>
              <w:adjustRightInd w:val="0"/>
              <w:rPr>
                <w:sz w:val="24"/>
                <w:szCs w:val="24"/>
              </w:rPr>
            </w:pP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8250" w:type="dxa"/>
            <w:tcBorders>
              <w:top w:val="single" w:sz="6" w:space="0" w:color="000000"/>
              <w:left w:val="single" w:sz="6" w:space="0" w:color="000000"/>
              <w:bottom w:val="single" w:sz="6" w:space="0" w:color="000000"/>
              <w:right w:val="single" w:sz="6" w:space="0" w:color="000000"/>
            </w:tcBorders>
          </w:tcPr>
          <w:p w14:paraId="2A3C1E4E" w14:textId="77777777" w:rsidR="00F23CE3" w:rsidRPr="00A8631E" w:rsidRDefault="00F23CE3" w:rsidP="00F23CE3">
            <w:pPr>
              <w:pStyle w:val="ac"/>
              <w:jc w:val="both"/>
              <w:rPr>
                <w:sz w:val="24"/>
                <w:szCs w:val="24"/>
              </w:rPr>
            </w:pPr>
            <w:r w:rsidRPr="00A8631E">
              <w:rPr>
                <w:sz w:val="24"/>
                <w:szCs w:val="24"/>
              </w:rPr>
              <w:t>Анестезия при заболеваниях у</w:t>
            </w:r>
            <w:r>
              <w:rPr>
                <w:sz w:val="24"/>
                <w:szCs w:val="24"/>
                <w:lang w:val="ru-RU"/>
              </w:rPr>
              <w:t xml:space="preserve"> </w:t>
            </w:r>
            <w:r w:rsidRPr="00A8631E">
              <w:rPr>
                <w:sz w:val="24"/>
                <w:szCs w:val="24"/>
              </w:rPr>
              <w:t>новорожденных. Анестезия в плановой хирургии у детей. Анестезия в экстренной</w:t>
            </w:r>
            <w:r>
              <w:rPr>
                <w:sz w:val="24"/>
                <w:szCs w:val="24"/>
                <w:lang w:val="ru-RU"/>
              </w:rPr>
              <w:t xml:space="preserve"> </w:t>
            </w:r>
            <w:r w:rsidRPr="00A8631E">
              <w:rPr>
                <w:sz w:val="24"/>
                <w:szCs w:val="24"/>
              </w:rPr>
              <w:t>хирургии у детей. Анестезия в травматологии и ортопедии у детей. Вопросы</w:t>
            </w:r>
            <w:r>
              <w:rPr>
                <w:sz w:val="24"/>
                <w:szCs w:val="24"/>
                <w:lang w:val="ru-RU"/>
              </w:rPr>
              <w:t xml:space="preserve"> </w:t>
            </w:r>
            <w:r w:rsidRPr="00A8631E">
              <w:rPr>
                <w:sz w:val="24"/>
                <w:szCs w:val="24"/>
              </w:rPr>
              <w:t>фармакокинетики и проницаемости лекарственных препаратов через</w:t>
            </w:r>
            <w:r>
              <w:rPr>
                <w:sz w:val="24"/>
                <w:szCs w:val="24"/>
                <w:lang w:val="ru-RU"/>
              </w:rPr>
              <w:t xml:space="preserve"> </w:t>
            </w:r>
            <w:r w:rsidRPr="00A8631E">
              <w:rPr>
                <w:sz w:val="24"/>
                <w:szCs w:val="24"/>
              </w:rPr>
              <w:t>гематоэнцефалический и плацентарный барьер, а также в грудное молоко при лактации.</w:t>
            </w:r>
          </w:p>
          <w:p w14:paraId="5F635161" w14:textId="77777777" w:rsidR="00F23CE3" w:rsidRPr="003A6B23" w:rsidRDefault="00F23CE3" w:rsidP="00F23CE3">
            <w:pPr>
              <w:pStyle w:val="ac"/>
              <w:jc w:val="both"/>
              <w:rPr>
                <w:sz w:val="24"/>
                <w:szCs w:val="24"/>
              </w:rPr>
            </w:pPr>
            <w:r w:rsidRPr="00A8631E">
              <w:rPr>
                <w:sz w:val="24"/>
                <w:szCs w:val="24"/>
              </w:rPr>
              <w:t>Выбор метода анестезиологического пособия и его проведение в соответствии с</w:t>
            </w:r>
            <w:r>
              <w:rPr>
                <w:sz w:val="24"/>
                <w:szCs w:val="24"/>
                <w:lang w:val="ru-RU"/>
              </w:rPr>
              <w:t xml:space="preserve"> </w:t>
            </w:r>
            <w:r w:rsidRPr="00A8631E">
              <w:rPr>
                <w:sz w:val="24"/>
                <w:szCs w:val="24"/>
              </w:rPr>
              <w:t>действующими порядками, клиническими рекомендациями (протоколами лечения) и</w:t>
            </w:r>
            <w:r>
              <w:rPr>
                <w:sz w:val="24"/>
                <w:szCs w:val="24"/>
                <w:lang w:val="ru-RU"/>
              </w:rPr>
              <w:t xml:space="preserve"> </w:t>
            </w:r>
            <w:r w:rsidRPr="00A8631E">
              <w:rPr>
                <w:sz w:val="24"/>
                <w:szCs w:val="24"/>
              </w:rPr>
              <w:t>стандартами оказания анестезиолого-реанимационной помощи в педиатрии.</w:t>
            </w:r>
          </w:p>
        </w:tc>
        <w:tc>
          <w:tcPr>
            <w:tcW w:w="1421" w:type="dxa"/>
            <w:tcBorders>
              <w:top w:val="single" w:sz="6" w:space="0" w:color="000000"/>
              <w:left w:val="single" w:sz="6" w:space="0" w:color="000000"/>
              <w:bottom w:val="single" w:sz="6" w:space="0" w:color="000000"/>
              <w:right w:val="single" w:sz="6" w:space="0" w:color="000000"/>
            </w:tcBorders>
          </w:tcPr>
          <w:p w14:paraId="0035D52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C3FD82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853D12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28B482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45C574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058D782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1F47CBA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205BE0A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FC6B94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5BF3C6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147DF4D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F26D4BE"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4FBC416F" w14:textId="77777777" w:rsidR="00F23CE3" w:rsidRPr="00771B23" w:rsidRDefault="00F23CE3" w:rsidP="00F23CE3">
            <w:pPr>
              <w:pStyle w:val="a4"/>
              <w:jc w:val="center"/>
              <w:rPr>
                <w:sz w:val="24"/>
                <w:szCs w:val="24"/>
              </w:rPr>
            </w:pPr>
            <w:r>
              <w:rPr>
                <w:sz w:val="24"/>
                <w:szCs w:val="24"/>
              </w:rPr>
              <w:t>16/0,44</w:t>
            </w:r>
          </w:p>
        </w:tc>
      </w:tr>
      <w:tr w:rsidR="00F23CE3" w:rsidRPr="003A6B23" w14:paraId="164B17E0"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6A0E9CA9"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D9CFBED" w14:textId="77777777" w:rsidR="00F23CE3" w:rsidRPr="00475E87" w:rsidRDefault="00F23CE3" w:rsidP="00F23CE3">
            <w:pPr>
              <w:autoSpaceDE w:val="0"/>
              <w:autoSpaceDN w:val="0"/>
              <w:adjustRightInd w:val="0"/>
              <w:rPr>
                <w:sz w:val="24"/>
                <w:szCs w:val="24"/>
              </w:rPr>
            </w:pPr>
            <w:r w:rsidRPr="00475E87">
              <w:rPr>
                <w:sz w:val="24"/>
                <w:szCs w:val="24"/>
              </w:rPr>
              <w:t xml:space="preserve">Тема 1.19 </w:t>
            </w:r>
            <w:r w:rsidRPr="00475E87">
              <w:rPr>
                <w:rFonts w:eastAsia="LiberationSerif"/>
                <w:sz w:val="24"/>
                <w:szCs w:val="24"/>
                <w:lang w:eastAsia="en-US"/>
              </w:rPr>
              <w:t xml:space="preserve">Анестезия </w:t>
            </w:r>
            <w:proofErr w:type="gramStart"/>
            <w:r w:rsidRPr="00475E87">
              <w:rPr>
                <w:rFonts w:eastAsia="LiberationSerif"/>
                <w:sz w:val="24"/>
                <w:szCs w:val="24"/>
                <w:lang w:eastAsia="en-US"/>
              </w:rPr>
              <w:t>при</w:t>
            </w:r>
            <w:r>
              <w:rPr>
                <w:rFonts w:eastAsia="LiberationSerif"/>
                <w:sz w:val="24"/>
                <w:szCs w:val="24"/>
                <w:lang w:eastAsia="en-US"/>
              </w:rPr>
              <w:t xml:space="preserve">  </w:t>
            </w:r>
            <w:r w:rsidRPr="00475E87">
              <w:rPr>
                <w:rFonts w:eastAsia="LiberationSerif"/>
                <w:sz w:val="24"/>
                <w:szCs w:val="24"/>
                <w:lang w:eastAsia="en-US"/>
              </w:rPr>
              <w:t>сопутствующей</w:t>
            </w:r>
            <w:proofErr w:type="gramEnd"/>
            <w:r w:rsidRPr="00475E87">
              <w:rPr>
                <w:rFonts w:eastAsia="LiberationSerif"/>
                <w:sz w:val="24"/>
                <w:szCs w:val="24"/>
                <w:lang w:eastAsia="en-US"/>
              </w:rPr>
              <w:t xml:space="preserve"> патологии</w:t>
            </w:r>
          </w:p>
        </w:tc>
        <w:tc>
          <w:tcPr>
            <w:tcW w:w="8250" w:type="dxa"/>
            <w:tcBorders>
              <w:top w:val="single" w:sz="6" w:space="0" w:color="000000"/>
              <w:left w:val="single" w:sz="6" w:space="0" w:color="000000"/>
              <w:bottom w:val="single" w:sz="6" w:space="0" w:color="000000"/>
              <w:right w:val="single" w:sz="6" w:space="0" w:color="000000"/>
            </w:tcBorders>
          </w:tcPr>
          <w:p w14:paraId="1A798898" w14:textId="77777777" w:rsidR="00F23CE3" w:rsidRPr="003A6B23" w:rsidRDefault="00F23CE3" w:rsidP="00F23CE3">
            <w:pPr>
              <w:pStyle w:val="ac"/>
              <w:jc w:val="both"/>
              <w:rPr>
                <w:sz w:val="24"/>
                <w:szCs w:val="24"/>
              </w:rPr>
            </w:pPr>
            <w:r w:rsidRPr="00656D23">
              <w:rPr>
                <w:sz w:val="24"/>
                <w:szCs w:val="24"/>
              </w:rPr>
              <w:t>Заболеваниях системы</w:t>
            </w:r>
            <w:r>
              <w:rPr>
                <w:sz w:val="24"/>
                <w:szCs w:val="24"/>
                <w:lang w:val="ru-RU"/>
              </w:rPr>
              <w:t xml:space="preserve"> </w:t>
            </w:r>
            <w:r w:rsidRPr="00656D23">
              <w:rPr>
                <w:sz w:val="24"/>
                <w:szCs w:val="24"/>
              </w:rPr>
              <w:t>кровообращения, системы дыхания, печени и почек, эндокринных заболеваний,</w:t>
            </w:r>
            <w:r>
              <w:rPr>
                <w:sz w:val="24"/>
                <w:szCs w:val="24"/>
                <w:lang w:val="ru-RU"/>
              </w:rPr>
              <w:t xml:space="preserve"> </w:t>
            </w:r>
            <w:r w:rsidRPr="00656D23">
              <w:rPr>
                <w:sz w:val="24"/>
                <w:szCs w:val="24"/>
              </w:rPr>
              <w:t>токсикомании. Выбор метода нестезиологического пособия и его проведение с учетом</w:t>
            </w:r>
            <w:r>
              <w:rPr>
                <w:sz w:val="24"/>
                <w:szCs w:val="24"/>
                <w:lang w:val="ru-RU"/>
              </w:rPr>
              <w:t xml:space="preserve"> </w:t>
            </w:r>
            <w:r w:rsidRPr="00656D23">
              <w:rPr>
                <w:sz w:val="24"/>
                <w:szCs w:val="24"/>
              </w:rPr>
              <w:t>сопутствующей патологии в соответствии с действующими порядками, клиническими</w:t>
            </w:r>
            <w:r>
              <w:rPr>
                <w:sz w:val="24"/>
                <w:szCs w:val="24"/>
                <w:lang w:val="ru-RU"/>
              </w:rPr>
              <w:t xml:space="preserve"> </w:t>
            </w:r>
            <w:r w:rsidRPr="00656D23">
              <w:rPr>
                <w:sz w:val="24"/>
                <w:szCs w:val="24"/>
              </w:rPr>
              <w:t>рекомендациями (протоколами лечения) и стандартами по вопросам оказания</w:t>
            </w:r>
            <w:r>
              <w:rPr>
                <w:sz w:val="24"/>
                <w:szCs w:val="24"/>
                <w:lang w:val="ru-RU"/>
              </w:rPr>
              <w:t xml:space="preserve"> </w:t>
            </w:r>
            <w:r w:rsidRPr="00656D23">
              <w:rPr>
                <w:sz w:val="24"/>
                <w:szCs w:val="24"/>
              </w:rPr>
              <w:t>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4379EC5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376D67A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B2E508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3AD4233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75886B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A34229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5D20097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ОПК-9.2</w:t>
            </w:r>
          </w:p>
          <w:p w14:paraId="3117274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04B29A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3E8A01D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F74D5C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03A93ED"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7249DA5D" w14:textId="77777777" w:rsidR="00F23CE3" w:rsidRPr="00771B23" w:rsidRDefault="00F23CE3" w:rsidP="00F23CE3">
            <w:pPr>
              <w:pStyle w:val="a4"/>
              <w:jc w:val="center"/>
              <w:rPr>
                <w:sz w:val="24"/>
                <w:szCs w:val="24"/>
              </w:rPr>
            </w:pPr>
            <w:r>
              <w:rPr>
                <w:sz w:val="24"/>
                <w:szCs w:val="24"/>
              </w:rPr>
              <w:t>14/0,39</w:t>
            </w:r>
          </w:p>
        </w:tc>
      </w:tr>
      <w:tr w:rsidR="00F23CE3" w:rsidRPr="003A6B23" w14:paraId="2F8CFEFE"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59DFAA0A"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48B2E47" w14:textId="77777777" w:rsidR="00F23CE3" w:rsidRPr="00DD00AC" w:rsidRDefault="00F23CE3" w:rsidP="00F23CE3">
            <w:pPr>
              <w:jc w:val="both"/>
              <w:rPr>
                <w:b/>
                <w:sz w:val="24"/>
                <w:szCs w:val="24"/>
              </w:rPr>
            </w:pPr>
            <w:r w:rsidRPr="00DD00AC">
              <w:rPr>
                <w:b/>
                <w:sz w:val="24"/>
                <w:szCs w:val="24"/>
              </w:rPr>
              <w:t>Раздел 2. Реаниматология</w:t>
            </w:r>
          </w:p>
        </w:tc>
        <w:tc>
          <w:tcPr>
            <w:tcW w:w="8250" w:type="dxa"/>
            <w:tcBorders>
              <w:top w:val="single" w:sz="6" w:space="0" w:color="000000"/>
              <w:left w:val="single" w:sz="6" w:space="0" w:color="000000"/>
              <w:bottom w:val="single" w:sz="6" w:space="0" w:color="000000"/>
              <w:right w:val="single" w:sz="6" w:space="0" w:color="000000"/>
            </w:tcBorders>
          </w:tcPr>
          <w:p w14:paraId="1A7B422C" w14:textId="77777777" w:rsidR="00F23CE3" w:rsidRPr="003A6B23" w:rsidRDefault="00F23CE3" w:rsidP="00F23CE3">
            <w:pPr>
              <w:pStyle w:val="ac"/>
              <w:spacing w:after="0"/>
              <w:jc w:val="both"/>
              <w:rPr>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05A64683" w14:textId="77777777" w:rsidR="00F23CE3" w:rsidRPr="003A6B23" w:rsidRDefault="00F23CE3" w:rsidP="00F23CE3">
            <w:pPr>
              <w:pStyle w:val="TableParagraph"/>
              <w:ind w:left="108"/>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6EBCFBA" w14:textId="77777777" w:rsidR="00F23CE3" w:rsidRPr="00DD00AC" w:rsidRDefault="00F23CE3" w:rsidP="00F23CE3">
            <w:pPr>
              <w:pStyle w:val="a4"/>
              <w:jc w:val="center"/>
              <w:rPr>
                <w:b/>
                <w:sz w:val="24"/>
                <w:szCs w:val="24"/>
              </w:rPr>
            </w:pPr>
            <w:r w:rsidRPr="00DD00AC">
              <w:rPr>
                <w:b/>
                <w:sz w:val="24"/>
                <w:szCs w:val="24"/>
              </w:rPr>
              <w:t>60</w:t>
            </w:r>
            <w:r>
              <w:rPr>
                <w:b/>
                <w:sz w:val="24"/>
                <w:szCs w:val="24"/>
              </w:rPr>
              <w:t>/1,67</w:t>
            </w:r>
          </w:p>
        </w:tc>
      </w:tr>
      <w:tr w:rsidR="00F23CE3" w:rsidRPr="003A6B23" w14:paraId="218B6A1A"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4F1F29BE"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9914532" w14:textId="77777777" w:rsidR="00F23CE3" w:rsidRPr="00771B23" w:rsidRDefault="00F23CE3" w:rsidP="00F23CE3">
            <w:pPr>
              <w:autoSpaceDE w:val="0"/>
              <w:autoSpaceDN w:val="0"/>
              <w:adjustRightInd w:val="0"/>
              <w:rPr>
                <w:sz w:val="24"/>
                <w:szCs w:val="24"/>
              </w:rPr>
            </w:pPr>
            <w:r>
              <w:rPr>
                <w:sz w:val="24"/>
                <w:szCs w:val="24"/>
              </w:rPr>
              <w:t xml:space="preserve">Тема 2.1 </w:t>
            </w:r>
            <w:r w:rsidRPr="009454FD">
              <w:rPr>
                <w:rFonts w:eastAsia="LiberationSerif"/>
                <w:sz w:val="24"/>
                <w:szCs w:val="24"/>
                <w:lang w:eastAsia="en-US"/>
              </w:rPr>
              <w:t>Инфекционная</w:t>
            </w:r>
            <w:r>
              <w:rPr>
                <w:rFonts w:eastAsia="LiberationSerif"/>
                <w:sz w:val="24"/>
                <w:szCs w:val="24"/>
                <w:lang w:eastAsia="en-US"/>
              </w:rPr>
              <w:t xml:space="preserve"> </w:t>
            </w:r>
            <w:r w:rsidRPr="009454FD">
              <w:rPr>
                <w:rFonts w:eastAsia="LiberationSerif"/>
                <w:sz w:val="24"/>
                <w:szCs w:val="24"/>
                <w:lang w:eastAsia="en-US"/>
              </w:rPr>
              <w:t>безопасность, контроль и</w:t>
            </w:r>
            <w:r>
              <w:rPr>
                <w:rFonts w:eastAsia="LiberationSerif"/>
                <w:sz w:val="24"/>
                <w:szCs w:val="24"/>
                <w:lang w:eastAsia="en-US"/>
              </w:rPr>
              <w:t xml:space="preserve"> </w:t>
            </w:r>
            <w:r w:rsidRPr="009454FD">
              <w:rPr>
                <w:rFonts w:eastAsia="LiberationSerif"/>
                <w:sz w:val="24"/>
                <w:szCs w:val="24"/>
                <w:lang w:eastAsia="en-US"/>
              </w:rPr>
              <w:t>антибактериальная и</w:t>
            </w:r>
            <w:r>
              <w:rPr>
                <w:rFonts w:eastAsia="LiberationSerif"/>
                <w:sz w:val="24"/>
                <w:szCs w:val="24"/>
                <w:lang w:eastAsia="en-US"/>
              </w:rPr>
              <w:t xml:space="preserve"> </w:t>
            </w:r>
            <w:r w:rsidRPr="009454FD">
              <w:rPr>
                <w:rFonts w:eastAsia="LiberationSerif"/>
                <w:sz w:val="24"/>
                <w:szCs w:val="24"/>
                <w:lang w:eastAsia="en-US"/>
              </w:rPr>
              <w:t>противогрибковая терапия</w:t>
            </w:r>
          </w:p>
        </w:tc>
        <w:tc>
          <w:tcPr>
            <w:tcW w:w="8250" w:type="dxa"/>
            <w:tcBorders>
              <w:top w:val="single" w:sz="6" w:space="0" w:color="000000"/>
              <w:left w:val="single" w:sz="6" w:space="0" w:color="000000"/>
              <w:bottom w:val="single" w:sz="6" w:space="0" w:color="000000"/>
              <w:right w:val="single" w:sz="6" w:space="0" w:color="000000"/>
            </w:tcBorders>
          </w:tcPr>
          <w:p w14:paraId="551893F0" w14:textId="77777777" w:rsidR="00D90DAB" w:rsidRDefault="00F23CE3" w:rsidP="00F23CE3">
            <w:pPr>
              <w:pStyle w:val="ac"/>
              <w:jc w:val="both"/>
              <w:rPr>
                <w:sz w:val="24"/>
                <w:szCs w:val="24"/>
              </w:rPr>
            </w:pPr>
            <w:r w:rsidRPr="00656D23">
              <w:rPr>
                <w:sz w:val="24"/>
                <w:szCs w:val="24"/>
              </w:rPr>
              <w:t>Микробиологический мониторинг. Антибактериальные</w:t>
            </w:r>
            <w:r>
              <w:rPr>
                <w:sz w:val="24"/>
                <w:szCs w:val="24"/>
                <w:lang w:val="ru-RU"/>
              </w:rPr>
              <w:t xml:space="preserve"> </w:t>
            </w:r>
            <w:r w:rsidRPr="00656D23">
              <w:rPr>
                <w:sz w:val="24"/>
                <w:szCs w:val="24"/>
              </w:rPr>
              <w:t>препараты. Противогрибковые препараты. Осложнения антибиотикотерапии.</w:t>
            </w:r>
            <w:r>
              <w:rPr>
                <w:sz w:val="24"/>
                <w:szCs w:val="24"/>
                <w:lang w:val="ru-RU"/>
              </w:rPr>
              <w:t xml:space="preserve"> </w:t>
            </w:r>
            <w:r w:rsidRPr="00656D23">
              <w:rPr>
                <w:sz w:val="24"/>
                <w:szCs w:val="24"/>
              </w:rPr>
              <w:t>Профилактика госпитальных инфекций. Гигиена рук. Уход за инвазивными</w:t>
            </w:r>
            <w:r>
              <w:rPr>
                <w:sz w:val="24"/>
                <w:szCs w:val="24"/>
                <w:lang w:val="ru-RU"/>
              </w:rPr>
              <w:t xml:space="preserve"> </w:t>
            </w:r>
            <w:r w:rsidRPr="00656D23">
              <w:rPr>
                <w:sz w:val="24"/>
                <w:szCs w:val="24"/>
              </w:rPr>
              <w:t xml:space="preserve">устройствами. Профилактика интраоперационной инфекции. </w:t>
            </w:r>
          </w:p>
          <w:p w14:paraId="2AF032EF" w14:textId="77777777" w:rsidR="00F23CE3" w:rsidRPr="003A6B23" w:rsidRDefault="00F23CE3" w:rsidP="00F23CE3">
            <w:pPr>
              <w:pStyle w:val="ac"/>
              <w:jc w:val="both"/>
              <w:rPr>
                <w:sz w:val="24"/>
                <w:szCs w:val="24"/>
              </w:rPr>
            </w:pPr>
            <w:r w:rsidRPr="00656D23">
              <w:rPr>
                <w:sz w:val="24"/>
                <w:szCs w:val="24"/>
              </w:rPr>
              <w:t>Интенсивная терапия (ИТ)</w:t>
            </w:r>
            <w:r>
              <w:rPr>
                <w:sz w:val="24"/>
                <w:szCs w:val="24"/>
                <w:lang w:val="ru-RU"/>
              </w:rPr>
              <w:t xml:space="preserve"> </w:t>
            </w:r>
            <w:r w:rsidRPr="00656D23">
              <w:rPr>
                <w:sz w:val="24"/>
                <w:szCs w:val="24"/>
              </w:rPr>
              <w:t>при сепсисе и септическом шоке. ИТ при полиорганной недостаточности. ИТ при</w:t>
            </w:r>
            <w:r>
              <w:rPr>
                <w:sz w:val="24"/>
                <w:szCs w:val="24"/>
                <w:lang w:val="ru-RU"/>
              </w:rPr>
              <w:t xml:space="preserve"> </w:t>
            </w:r>
            <w:r w:rsidRPr="00656D23">
              <w:rPr>
                <w:sz w:val="24"/>
                <w:szCs w:val="24"/>
              </w:rPr>
              <w:t>катетер-ассоциированной инфекции. ИТ при инфекции мочевой системы. Правила</w:t>
            </w:r>
            <w:r>
              <w:rPr>
                <w:sz w:val="24"/>
                <w:szCs w:val="24"/>
                <w:lang w:val="ru-RU"/>
              </w:rPr>
              <w:t xml:space="preserve"> </w:t>
            </w:r>
            <w:r w:rsidRPr="00656D23">
              <w:rPr>
                <w:sz w:val="24"/>
                <w:szCs w:val="24"/>
              </w:rPr>
              <w:t>интерпритации антибиограммы. Антибиотикотерапия при мультирезистентной</w:t>
            </w:r>
            <w:r>
              <w:rPr>
                <w:sz w:val="24"/>
                <w:szCs w:val="24"/>
                <w:lang w:val="ru-RU"/>
              </w:rPr>
              <w:t xml:space="preserve"> </w:t>
            </w:r>
            <w:r w:rsidRPr="00656D23">
              <w:rPr>
                <w:sz w:val="24"/>
                <w:szCs w:val="24"/>
              </w:rPr>
              <w:t>инфекции. Требования асептики и антисептики в операционной, отделениях реанимации</w:t>
            </w:r>
            <w:r>
              <w:rPr>
                <w:sz w:val="24"/>
                <w:szCs w:val="24"/>
                <w:lang w:val="ru-RU"/>
              </w:rPr>
              <w:t xml:space="preserve"> </w:t>
            </w:r>
            <w:r w:rsidRPr="00656D23">
              <w:rPr>
                <w:sz w:val="24"/>
                <w:szCs w:val="24"/>
              </w:rPr>
              <w:t>и интенсивной терапии, а также при оказании скорой анестезиолого-реанимационной</w:t>
            </w:r>
            <w:r>
              <w:rPr>
                <w:sz w:val="24"/>
                <w:szCs w:val="24"/>
                <w:lang w:val="ru-RU"/>
              </w:rPr>
              <w:t xml:space="preserve"> </w:t>
            </w:r>
            <w:r w:rsidRPr="00656D23">
              <w:rPr>
                <w:sz w:val="24"/>
                <w:szCs w:val="24"/>
              </w:rPr>
              <w:t>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5BDEBF0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B5294C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A237DF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EA3A85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77D31ED"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08F1064D" w14:textId="77777777" w:rsidR="00F23CE3" w:rsidRPr="00771B23" w:rsidRDefault="00F23CE3" w:rsidP="00F23CE3">
            <w:pPr>
              <w:pStyle w:val="a4"/>
              <w:jc w:val="center"/>
              <w:rPr>
                <w:sz w:val="24"/>
                <w:szCs w:val="24"/>
              </w:rPr>
            </w:pPr>
            <w:r>
              <w:rPr>
                <w:sz w:val="24"/>
                <w:szCs w:val="24"/>
              </w:rPr>
              <w:t>12/0,33</w:t>
            </w:r>
          </w:p>
        </w:tc>
      </w:tr>
      <w:tr w:rsidR="00F23CE3" w:rsidRPr="003A6B23" w14:paraId="56D61484"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C722EC6"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3795F23" w14:textId="77777777" w:rsidR="00F23CE3" w:rsidRPr="009454FD" w:rsidRDefault="00F23CE3" w:rsidP="00F23CE3">
            <w:pPr>
              <w:jc w:val="both"/>
              <w:rPr>
                <w:sz w:val="24"/>
                <w:szCs w:val="24"/>
              </w:rPr>
            </w:pPr>
            <w:r w:rsidRPr="009454FD">
              <w:rPr>
                <w:sz w:val="24"/>
                <w:szCs w:val="24"/>
              </w:rPr>
              <w:t xml:space="preserve">Тема </w:t>
            </w:r>
            <w:proofErr w:type="gramStart"/>
            <w:r w:rsidRPr="009454FD">
              <w:rPr>
                <w:sz w:val="24"/>
                <w:szCs w:val="24"/>
              </w:rPr>
              <w:t xml:space="preserve">2.2 </w:t>
            </w:r>
            <w:r w:rsidRPr="009454FD">
              <w:rPr>
                <w:rFonts w:eastAsia="LiberationSerif"/>
                <w:sz w:val="24"/>
                <w:szCs w:val="24"/>
                <w:lang w:eastAsia="en-US"/>
              </w:rPr>
              <w:t xml:space="preserve"> Методы</w:t>
            </w:r>
            <w:proofErr w:type="gramEnd"/>
            <w:r w:rsidRPr="009454FD">
              <w:rPr>
                <w:rFonts w:eastAsia="LiberationSerif"/>
                <w:sz w:val="24"/>
                <w:szCs w:val="24"/>
                <w:lang w:eastAsia="en-US"/>
              </w:rPr>
              <w:t xml:space="preserve"> детоксикации</w:t>
            </w:r>
            <w:r>
              <w:rPr>
                <w:rFonts w:eastAsia="LiberationSerif"/>
                <w:sz w:val="24"/>
                <w:szCs w:val="24"/>
                <w:lang w:eastAsia="en-US"/>
              </w:rPr>
              <w:t xml:space="preserve"> </w:t>
            </w:r>
          </w:p>
        </w:tc>
        <w:tc>
          <w:tcPr>
            <w:tcW w:w="8250" w:type="dxa"/>
            <w:tcBorders>
              <w:top w:val="single" w:sz="6" w:space="0" w:color="000000"/>
              <w:left w:val="single" w:sz="6" w:space="0" w:color="000000"/>
              <w:bottom w:val="single" w:sz="6" w:space="0" w:color="000000"/>
              <w:right w:val="single" w:sz="6" w:space="0" w:color="000000"/>
            </w:tcBorders>
          </w:tcPr>
          <w:p w14:paraId="22438946" w14:textId="77777777" w:rsidR="00F23CE3" w:rsidRPr="00656D23" w:rsidRDefault="00F23CE3" w:rsidP="00F23CE3">
            <w:pPr>
              <w:pStyle w:val="ac"/>
              <w:jc w:val="both"/>
              <w:rPr>
                <w:sz w:val="24"/>
                <w:szCs w:val="24"/>
              </w:rPr>
            </w:pPr>
            <w:r w:rsidRPr="00656D23">
              <w:rPr>
                <w:sz w:val="24"/>
                <w:szCs w:val="24"/>
              </w:rPr>
              <w:t>Методы естественной детоксикации организма.</w:t>
            </w:r>
            <w:r>
              <w:rPr>
                <w:sz w:val="24"/>
                <w:szCs w:val="24"/>
                <w:lang w:val="ru-RU"/>
              </w:rPr>
              <w:t xml:space="preserve"> </w:t>
            </w:r>
            <w:r w:rsidRPr="00656D23">
              <w:rPr>
                <w:sz w:val="24"/>
                <w:szCs w:val="24"/>
              </w:rPr>
              <w:t>Сорбционные методы детоксикации. Фильтрационные методы детоксикации. Аферезные</w:t>
            </w:r>
            <w:r>
              <w:rPr>
                <w:sz w:val="24"/>
                <w:szCs w:val="24"/>
                <w:lang w:val="ru-RU"/>
              </w:rPr>
              <w:t xml:space="preserve"> </w:t>
            </w:r>
            <w:r w:rsidRPr="00656D23">
              <w:rPr>
                <w:sz w:val="24"/>
                <w:szCs w:val="24"/>
              </w:rPr>
              <w:t>методы детоксикации. Гемодиализ при ОПН и ХПН. Разработка плана искусственного</w:t>
            </w:r>
            <w:r>
              <w:rPr>
                <w:sz w:val="24"/>
                <w:szCs w:val="24"/>
                <w:lang w:val="ru-RU"/>
              </w:rPr>
              <w:t xml:space="preserve"> </w:t>
            </w:r>
            <w:r w:rsidRPr="00656D23">
              <w:rPr>
                <w:sz w:val="24"/>
                <w:szCs w:val="24"/>
              </w:rPr>
              <w:t>замещения, поддержания и восстановления временно и обратимо нарушенных функций</w:t>
            </w:r>
            <w:r>
              <w:rPr>
                <w:sz w:val="24"/>
                <w:szCs w:val="24"/>
                <w:lang w:val="ru-RU"/>
              </w:rPr>
              <w:t xml:space="preserve"> </w:t>
            </w:r>
            <w:r w:rsidRPr="00656D23">
              <w:rPr>
                <w:sz w:val="24"/>
                <w:szCs w:val="24"/>
              </w:rPr>
              <w:t>организма при состояниях, угрожающих жизни пациента, в соответствии с</w:t>
            </w:r>
            <w:r>
              <w:rPr>
                <w:sz w:val="24"/>
                <w:szCs w:val="24"/>
                <w:lang w:val="ru-RU"/>
              </w:rPr>
              <w:t xml:space="preserve"> </w:t>
            </w:r>
            <w:r w:rsidRPr="00656D23">
              <w:rPr>
                <w:sz w:val="24"/>
                <w:szCs w:val="24"/>
              </w:rPr>
              <w:t>действующими порядками, клиническими рекомендациями (протоколами лечения),</w:t>
            </w:r>
            <w:r>
              <w:rPr>
                <w:sz w:val="24"/>
                <w:szCs w:val="24"/>
                <w:lang w:val="ru-RU"/>
              </w:rPr>
              <w:t xml:space="preserve"> </w:t>
            </w:r>
            <w:r w:rsidRPr="00656D23">
              <w:rPr>
                <w:sz w:val="24"/>
                <w:szCs w:val="24"/>
              </w:rPr>
              <w:t>стандартами по оказанию анестезиолого-реанимационной помощи. Применение</w:t>
            </w:r>
            <w:r>
              <w:rPr>
                <w:sz w:val="24"/>
                <w:szCs w:val="24"/>
                <w:lang w:val="ru-RU"/>
              </w:rPr>
              <w:t xml:space="preserve"> </w:t>
            </w:r>
            <w:r w:rsidRPr="00656D23">
              <w:rPr>
                <w:sz w:val="24"/>
                <w:szCs w:val="24"/>
              </w:rPr>
              <w:t xml:space="preserve">экстракорпоральных методов лечения </w:t>
            </w:r>
            <w:r w:rsidRPr="00656D23">
              <w:rPr>
                <w:sz w:val="24"/>
                <w:szCs w:val="24"/>
              </w:rPr>
              <w:lastRenderedPageBreak/>
              <w:t>остро развившихся временно и обратимо</w:t>
            </w:r>
            <w:r>
              <w:rPr>
                <w:sz w:val="24"/>
                <w:szCs w:val="24"/>
                <w:lang w:val="ru-RU"/>
              </w:rPr>
              <w:t xml:space="preserve"> </w:t>
            </w:r>
            <w:r w:rsidRPr="00656D23">
              <w:rPr>
                <w:sz w:val="24"/>
                <w:szCs w:val="24"/>
              </w:rPr>
              <w:t>нарушенных функций организма при состояниях, угрожающих жизни пациента.</w:t>
            </w:r>
          </w:p>
          <w:p w14:paraId="13F607D1" w14:textId="77777777" w:rsidR="00F23CE3" w:rsidRPr="003A6B23" w:rsidRDefault="00F23CE3" w:rsidP="00F23CE3">
            <w:pPr>
              <w:pStyle w:val="ac"/>
              <w:jc w:val="both"/>
              <w:rPr>
                <w:sz w:val="24"/>
                <w:szCs w:val="24"/>
              </w:rPr>
            </w:pPr>
            <w:r w:rsidRPr="00656D23">
              <w:rPr>
                <w:sz w:val="24"/>
                <w:szCs w:val="24"/>
              </w:rPr>
              <w:t>Проведение сеанса гипербарической оксигенации и оценка его эффективности.</w:t>
            </w:r>
            <w:r>
              <w:rPr>
                <w:sz w:val="24"/>
                <w:szCs w:val="24"/>
                <w:lang w:val="ru-RU"/>
              </w:rPr>
              <w:t xml:space="preserve"> </w:t>
            </w:r>
            <w:r w:rsidRPr="00656D23">
              <w:rPr>
                <w:sz w:val="24"/>
                <w:szCs w:val="24"/>
              </w:rPr>
              <w:t>Проведение детоксикации при экзо- и эндотоксикозах.</w:t>
            </w:r>
          </w:p>
        </w:tc>
        <w:tc>
          <w:tcPr>
            <w:tcW w:w="1421" w:type="dxa"/>
            <w:tcBorders>
              <w:top w:val="single" w:sz="6" w:space="0" w:color="000000"/>
              <w:left w:val="single" w:sz="6" w:space="0" w:color="000000"/>
              <w:bottom w:val="single" w:sz="6" w:space="0" w:color="000000"/>
              <w:right w:val="single" w:sz="6" w:space="0" w:color="000000"/>
            </w:tcBorders>
          </w:tcPr>
          <w:p w14:paraId="6096980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0C53C3E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048F299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033B7A4C" w14:textId="77777777" w:rsidR="00F23CE3" w:rsidRPr="00755C50" w:rsidRDefault="00F23CE3" w:rsidP="00F23CE3">
            <w:pPr>
              <w:pStyle w:val="a4"/>
              <w:jc w:val="center"/>
              <w:rPr>
                <w:rFonts w:eastAsia="LiberationSerif"/>
                <w:sz w:val="24"/>
                <w:szCs w:val="24"/>
                <w:lang w:eastAsia="en-US"/>
              </w:rPr>
            </w:pPr>
            <w:r w:rsidRPr="00755C50">
              <w:rPr>
                <w:rFonts w:eastAsia="LiberationSerif"/>
                <w:sz w:val="24"/>
                <w:szCs w:val="24"/>
                <w:lang w:eastAsia="en-US"/>
              </w:rPr>
              <w:t>ОПК-9.2</w:t>
            </w:r>
          </w:p>
          <w:p w14:paraId="1BCF736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008BF0D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13A27911"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B0B2D4F" w14:textId="77777777" w:rsidR="00F23CE3" w:rsidRPr="00771B23" w:rsidRDefault="00F23CE3" w:rsidP="00F23CE3">
            <w:pPr>
              <w:pStyle w:val="a4"/>
              <w:jc w:val="center"/>
              <w:rPr>
                <w:sz w:val="24"/>
                <w:szCs w:val="24"/>
              </w:rPr>
            </w:pPr>
            <w:r>
              <w:rPr>
                <w:sz w:val="24"/>
                <w:szCs w:val="24"/>
              </w:rPr>
              <w:t>12/0,33</w:t>
            </w:r>
          </w:p>
        </w:tc>
      </w:tr>
      <w:tr w:rsidR="00F23CE3" w:rsidRPr="003A6B23" w14:paraId="4DBAEB51"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6DDDE1D2"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42D1545" w14:textId="77777777" w:rsidR="00F23CE3" w:rsidRPr="009454FD" w:rsidRDefault="00F23CE3" w:rsidP="00F23CE3">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8250" w:type="dxa"/>
            <w:tcBorders>
              <w:top w:val="single" w:sz="6" w:space="0" w:color="000000"/>
              <w:left w:val="single" w:sz="6" w:space="0" w:color="000000"/>
              <w:bottom w:val="single" w:sz="6" w:space="0" w:color="000000"/>
              <w:right w:val="single" w:sz="6" w:space="0" w:color="000000"/>
            </w:tcBorders>
          </w:tcPr>
          <w:p w14:paraId="0095EC22" w14:textId="77777777" w:rsidR="00F23CE3" w:rsidRPr="003A6B23" w:rsidRDefault="00F23CE3" w:rsidP="00F23CE3">
            <w:pPr>
              <w:pStyle w:val="ac"/>
              <w:jc w:val="both"/>
              <w:rPr>
                <w:sz w:val="24"/>
                <w:szCs w:val="24"/>
              </w:rPr>
            </w:pPr>
            <w:r w:rsidRPr="00656D23">
              <w:rPr>
                <w:sz w:val="24"/>
                <w:szCs w:val="24"/>
              </w:rPr>
              <w:t>Показания для</w:t>
            </w:r>
            <w:r>
              <w:rPr>
                <w:sz w:val="24"/>
                <w:szCs w:val="24"/>
                <w:lang w:val="ru-RU"/>
              </w:rPr>
              <w:t xml:space="preserve"> </w:t>
            </w:r>
            <w:r w:rsidRPr="00656D23">
              <w:rPr>
                <w:sz w:val="24"/>
                <w:szCs w:val="24"/>
              </w:rPr>
              <w:t>тромбопрофилактики у реанимационных больных. Проведение тромболитической</w:t>
            </w:r>
            <w:r>
              <w:rPr>
                <w:sz w:val="24"/>
                <w:szCs w:val="24"/>
                <w:lang w:val="ru-RU"/>
              </w:rPr>
              <w:t xml:space="preserve"> </w:t>
            </w:r>
            <w:r w:rsidRPr="00656D23">
              <w:rPr>
                <w:sz w:val="24"/>
                <w:szCs w:val="24"/>
              </w:rPr>
              <w:t>терапии. Проведение антиагрегантной терапии. Осложнения тромболитической и</w:t>
            </w:r>
            <w:r>
              <w:rPr>
                <w:sz w:val="24"/>
                <w:szCs w:val="24"/>
                <w:lang w:val="ru-RU"/>
              </w:rPr>
              <w:t xml:space="preserve"> </w:t>
            </w:r>
            <w:r w:rsidRPr="00656D23">
              <w:rPr>
                <w:sz w:val="24"/>
                <w:szCs w:val="24"/>
              </w:rPr>
              <w:t>антиагрегантной терапии.</w:t>
            </w:r>
          </w:p>
        </w:tc>
        <w:tc>
          <w:tcPr>
            <w:tcW w:w="1421" w:type="dxa"/>
            <w:tcBorders>
              <w:top w:val="single" w:sz="6" w:space="0" w:color="000000"/>
              <w:left w:val="single" w:sz="6" w:space="0" w:color="000000"/>
              <w:bottom w:val="single" w:sz="6" w:space="0" w:color="000000"/>
              <w:right w:val="single" w:sz="6" w:space="0" w:color="000000"/>
            </w:tcBorders>
          </w:tcPr>
          <w:p w14:paraId="129095C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FCE49A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37EBB17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680504A4" w14:textId="77777777" w:rsidR="00F23CE3" w:rsidRPr="00755C50" w:rsidRDefault="00F23CE3" w:rsidP="00F23CE3">
            <w:pPr>
              <w:pStyle w:val="a4"/>
              <w:jc w:val="center"/>
              <w:rPr>
                <w:rFonts w:eastAsia="LiberationSerif"/>
                <w:sz w:val="24"/>
                <w:szCs w:val="24"/>
                <w:lang w:eastAsia="en-US"/>
              </w:rPr>
            </w:pPr>
            <w:r w:rsidRPr="00755C50">
              <w:rPr>
                <w:rFonts w:eastAsia="LiberationSerif"/>
                <w:sz w:val="24"/>
                <w:szCs w:val="24"/>
                <w:lang w:eastAsia="en-US"/>
              </w:rPr>
              <w:t>ОПК-9.2</w:t>
            </w:r>
          </w:p>
          <w:p w14:paraId="238FE79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2B34CF0" w14:textId="77777777" w:rsidR="00F23CE3" w:rsidRPr="00755C50" w:rsidRDefault="00F23CE3" w:rsidP="00A406F6">
            <w:pPr>
              <w:autoSpaceDE w:val="0"/>
              <w:autoSpaceDN w:val="0"/>
              <w:adjustRightInd w:val="0"/>
              <w:jc w:val="center"/>
              <w:rPr>
                <w:sz w:val="24"/>
                <w:szCs w:val="24"/>
              </w:rPr>
            </w:pPr>
            <w:r w:rsidRPr="00755C50">
              <w:rPr>
                <w:rFonts w:eastAsia="LiberationSerif"/>
                <w:sz w:val="24"/>
                <w:szCs w:val="24"/>
                <w:lang w:eastAsia="en-US"/>
              </w:rPr>
              <w:t>ПК-1.2</w:t>
            </w:r>
          </w:p>
        </w:tc>
        <w:tc>
          <w:tcPr>
            <w:tcW w:w="1244" w:type="dxa"/>
            <w:gridSpan w:val="2"/>
            <w:tcBorders>
              <w:top w:val="single" w:sz="6" w:space="0" w:color="000000"/>
              <w:left w:val="single" w:sz="6" w:space="0" w:color="000000"/>
              <w:bottom w:val="single" w:sz="6" w:space="0" w:color="000000"/>
              <w:right w:val="single" w:sz="6" w:space="0" w:color="000000"/>
            </w:tcBorders>
          </w:tcPr>
          <w:p w14:paraId="139B73EC" w14:textId="77777777" w:rsidR="00F23CE3" w:rsidRPr="00771B23" w:rsidRDefault="00F23CE3" w:rsidP="00F23CE3">
            <w:pPr>
              <w:pStyle w:val="a4"/>
              <w:jc w:val="center"/>
              <w:rPr>
                <w:sz w:val="24"/>
                <w:szCs w:val="24"/>
              </w:rPr>
            </w:pPr>
            <w:r>
              <w:rPr>
                <w:sz w:val="24"/>
                <w:szCs w:val="24"/>
              </w:rPr>
              <w:t>12/0,33</w:t>
            </w:r>
          </w:p>
        </w:tc>
      </w:tr>
      <w:tr w:rsidR="00F23CE3" w:rsidRPr="003A6B23" w14:paraId="3204C744"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6E26050"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0595A765" w14:textId="77777777" w:rsidR="00F23CE3" w:rsidRPr="009454FD" w:rsidRDefault="00F23CE3" w:rsidP="00F23CE3">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8250" w:type="dxa"/>
            <w:tcBorders>
              <w:top w:val="single" w:sz="6" w:space="0" w:color="000000"/>
              <w:left w:val="single" w:sz="6" w:space="0" w:color="000000"/>
              <w:bottom w:val="single" w:sz="6" w:space="0" w:color="000000"/>
              <w:right w:val="single" w:sz="6" w:space="0" w:color="000000"/>
            </w:tcBorders>
          </w:tcPr>
          <w:p w14:paraId="5943885C" w14:textId="77777777" w:rsidR="00F23CE3" w:rsidRPr="00656D23" w:rsidRDefault="00F23CE3" w:rsidP="00F23CE3">
            <w:pPr>
              <w:pStyle w:val="ac"/>
              <w:jc w:val="both"/>
              <w:rPr>
                <w:sz w:val="24"/>
                <w:szCs w:val="24"/>
              </w:rPr>
            </w:pPr>
            <w:r w:rsidRPr="00656D23">
              <w:rPr>
                <w:sz w:val="24"/>
                <w:szCs w:val="24"/>
              </w:rPr>
              <w:t>Общие вопросы</w:t>
            </w:r>
            <w:r>
              <w:rPr>
                <w:sz w:val="24"/>
                <w:szCs w:val="24"/>
                <w:lang w:val="ru-RU"/>
              </w:rPr>
              <w:t xml:space="preserve"> </w:t>
            </w:r>
            <w:r w:rsidRPr="00656D23">
              <w:rPr>
                <w:sz w:val="24"/>
                <w:szCs w:val="24"/>
              </w:rPr>
              <w:t>организации оказания скорой анестезиолого-реанимационной помощи вне медицинской</w:t>
            </w:r>
            <w:r>
              <w:rPr>
                <w:sz w:val="24"/>
                <w:szCs w:val="24"/>
                <w:lang w:val="ru-RU"/>
              </w:rPr>
              <w:t xml:space="preserve"> </w:t>
            </w:r>
            <w:r w:rsidRPr="00656D23">
              <w:rPr>
                <w:sz w:val="24"/>
                <w:szCs w:val="24"/>
              </w:rPr>
              <w:t>организации, тактика работы при чрезвычайных ситуациях, стихийных бедствиях,</w:t>
            </w:r>
            <w:r>
              <w:rPr>
                <w:sz w:val="24"/>
                <w:szCs w:val="24"/>
                <w:lang w:val="ru-RU"/>
              </w:rPr>
              <w:t xml:space="preserve"> </w:t>
            </w:r>
            <w:r w:rsidRPr="00656D23">
              <w:rPr>
                <w:sz w:val="24"/>
                <w:szCs w:val="24"/>
              </w:rPr>
              <w:t>микросоциальных конфликтах. Принципы медицинской сортировки и установления</w:t>
            </w:r>
            <w:r>
              <w:rPr>
                <w:sz w:val="24"/>
                <w:szCs w:val="24"/>
                <w:lang w:val="ru-RU"/>
              </w:rPr>
              <w:t xml:space="preserve"> </w:t>
            </w:r>
            <w:r w:rsidRPr="00656D23">
              <w:rPr>
                <w:sz w:val="24"/>
                <w:szCs w:val="24"/>
              </w:rPr>
              <w:t>последовательности оказания скорой анестезиолого-реанимационной помощи вне</w:t>
            </w:r>
            <w:r>
              <w:rPr>
                <w:sz w:val="24"/>
                <w:szCs w:val="24"/>
                <w:lang w:val="ru-RU"/>
              </w:rPr>
              <w:t xml:space="preserve"> </w:t>
            </w:r>
            <w:r w:rsidRPr="00656D23">
              <w:rPr>
                <w:sz w:val="24"/>
                <w:szCs w:val="24"/>
              </w:rPr>
              <w:t>медицинской организации при массовых заболеваниях, травмах или иных состояниях, в</w:t>
            </w:r>
            <w:r>
              <w:rPr>
                <w:sz w:val="24"/>
                <w:szCs w:val="24"/>
                <w:lang w:val="ru-RU"/>
              </w:rPr>
              <w:t xml:space="preserve"> </w:t>
            </w:r>
            <w:r w:rsidRPr="00656D23">
              <w:rPr>
                <w:sz w:val="24"/>
                <w:szCs w:val="24"/>
              </w:rPr>
              <w:t>том числе при ликвидации медицинских последствий чрезвычайной ситуации.</w:t>
            </w:r>
          </w:p>
          <w:p w14:paraId="0ED313E2" w14:textId="77777777" w:rsidR="00F23CE3" w:rsidRPr="003A6B23" w:rsidRDefault="00F23CE3" w:rsidP="00F23CE3">
            <w:pPr>
              <w:pStyle w:val="ac"/>
              <w:jc w:val="both"/>
              <w:rPr>
                <w:sz w:val="24"/>
                <w:szCs w:val="24"/>
              </w:rPr>
            </w:pPr>
            <w:r w:rsidRPr="00656D23">
              <w:rPr>
                <w:sz w:val="24"/>
                <w:szCs w:val="24"/>
              </w:rPr>
              <w:t>Показания и противопоказания для транспортировки больных. Подготовка критических</w:t>
            </w:r>
            <w:r>
              <w:rPr>
                <w:sz w:val="24"/>
                <w:szCs w:val="24"/>
                <w:lang w:val="ru-RU"/>
              </w:rPr>
              <w:t xml:space="preserve"> </w:t>
            </w:r>
            <w:r w:rsidRPr="00656D23">
              <w:rPr>
                <w:sz w:val="24"/>
                <w:szCs w:val="24"/>
              </w:rPr>
              <w:t>больных к транспортировке. Порядок транспортировки больных в критическом</w:t>
            </w:r>
            <w:r>
              <w:rPr>
                <w:sz w:val="24"/>
                <w:szCs w:val="24"/>
                <w:lang w:val="ru-RU"/>
              </w:rPr>
              <w:t xml:space="preserve"> </w:t>
            </w:r>
            <w:r w:rsidRPr="00656D23">
              <w:rPr>
                <w:sz w:val="24"/>
                <w:szCs w:val="24"/>
              </w:rPr>
              <w:t>состоянии. Основы взаимодействия с экстренными оперативными службами, силами</w:t>
            </w:r>
            <w:r>
              <w:rPr>
                <w:sz w:val="24"/>
                <w:szCs w:val="24"/>
                <w:lang w:val="ru-RU"/>
              </w:rPr>
              <w:t xml:space="preserve"> </w:t>
            </w:r>
            <w:r w:rsidRPr="00656D23">
              <w:rPr>
                <w:sz w:val="24"/>
                <w:szCs w:val="24"/>
              </w:rPr>
              <w:t>гражданской обороны, Всероссийской службой медицины катастроф. Показания к</w:t>
            </w:r>
            <w:r>
              <w:rPr>
                <w:sz w:val="24"/>
                <w:szCs w:val="24"/>
                <w:lang w:val="ru-RU"/>
              </w:rPr>
              <w:t xml:space="preserve"> </w:t>
            </w:r>
            <w:r w:rsidRPr="00656D23">
              <w:rPr>
                <w:sz w:val="24"/>
                <w:szCs w:val="24"/>
              </w:rPr>
              <w:t>вызову специализированных реанимационных выездных бригад скорой медицинской</w:t>
            </w:r>
            <w:r>
              <w:rPr>
                <w:sz w:val="24"/>
                <w:szCs w:val="24"/>
                <w:lang w:val="ru-RU"/>
              </w:rPr>
              <w:t xml:space="preserve"> </w:t>
            </w:r>
            <w:r w:rsidRPr="00656D23">
              <w:rPr>
                <w:sz w:val="24"/>
                <w:szCs w:val="24"/>
              </w:rPr>
              <w:t>помощи. Показания к медицинской эвакуации в отделения реанимации и интенсивной</w:t>
            </w:r>
            <w:r>
              <w:rPr>
                <w:sz w:val="24"/>
                <w:szCs w:val="24"/>
                <w:lang w:val="ru-RU"/>
              </w:rPr>
              <w:t xml:space="preserve"> </w:t>
            </w:r>
            <w:r w:rsidRPr="00656D23">
              <w:rPr>
                <w:sz w:val="24"/>
                <w:szCs w:val="24"/>
              </w:rPr>
              <w:t>терапии. Правила перемещения и транспортировки , медицинской эвакуации пациентов</w:t>
            </w:r>
            <w:r>
              <w:rPr>
                <w:sz w:val="24"/>
                <w:szCs w:val="24"/>
                <w:lang w:val="ru-RU"/>
              </w:rPr>
              <w:t xml:space="preserve"> </w:t>
            </w:r>
            <w:r w:rsidRPr="00656D23">
              <w:rPr>
                <w:sz w:val="24"/>
                <w:szCs w:val="24"/>
              </w:rPr>
              <w:t>с одновременным проведением во время транспортировки мероприятий по мониторингу</w:t>
            </w:r>
            <w:r>
              <w:rPr>
                <w:sz w:val="24"/>
                <w:szCs w:val="24"/>
                <w:lang w:val="ru-RU"/>
              </w:rPr>
              <w:t xml:space="preserve"> </w:t>
            </w:r>
            <w:r w:rsidRPr="00656D23">
              <w:rPr>
                <w:sz w:val="24"/>
                <w:szCs w:val="24"/>
              </w:rPr>
              <w:t>жизненно важных функций, их поддержанию или замещению при оказании скорой</w:t>
            </w:r>
            <w:r>
              <w:rPr>
                <w:sz w:val="24"/>
                <w:szCs w:val="24"/>
                <w:lang w:val="ru-RU"/>
              </w:rPr>
              <w:t xml:space="preserve"> </w:t>
            </w:r>
            <w:r w:rsidRPr="00656D23">
              <w:rPr>
                <w:sz w:val="24"/>
                <w:szCs w:val="24"/>
              </w:rPr>
              <w:t>анестезиолого-реанимационной помощи вне медицинской организации.</w:t>
            </w:r>
          </w:p>
        </w:tc>
        <w:tc>
          <w:tcPr>
            <w:tcW w:w="1421" w:type="dxa"/>
            <w:tcBorders>
              <w:top w:val="single" w:sz="6" w:space="0" w:color="000000"/>
              <w:left w:val="single" w:sz="6" w:space="0" w:color="000000"/>
              <w:bottom w:val="single" w:sz="6" w:space="0" w:color="000000"/>
              <w:right w:val="single" w:sz="6" w:space="0" w:color="000000"/>
            </w:tcBorders>
          </w:tcPr>
          <w:p w14:paraId="52AE6C2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8776CE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899D33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704934D4" w14:textId="77777777" w:rsidR="00F23CE3" w:rsidRPr="00755C50" w:rsidRDefault="00F23CE3" w:rsidP="00F23CE3">
            <w:pPr>
              <w:pStyle w:val="a4"/>
              <w:jc w:val="center"/>
              <w:rPr>
                <w:rFonts w:eastAsia="LiberationSerif"/>
                <w:sz w:val="24"/>
                <w:szCs w:val="24"/>
                <w:lang w:eastAsia="en-US"/>
              </w:rPr>
            </w:pPr>
            <w:r w:rsidRPr="00755C50">
              <w:rPr>
                <w:rFonts w:eastAsia="LiberationSerif"/>
                <w:sz w:val="24"/>
                <w:szCs w:val="24"/>
                <w:lang w:eastAsia="en-US"/>
              </w:rPr>
              <w:t>ОПК-9.2</w:t>
            </w:r>
          </w:p>
          <w:p w14:paraId="437CA44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FB6E3A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64754EE"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39920634" w14:textId="77777777" w:rsidR="00F23CE3" w:rsidRPr="00771B23" w:rsidRDefault="00F23CE3" w:rsidP="00F23CE3">
            <w:pPr>
              <w:pStyle w:val="a4"/>
              <w:jc w:val="center"/>
              <w:rPr>
                <w:sz w:val="24"/>
                <w:szCs w:val="24"/>
              </w:rPr>
            </w:pPr>
            <w:r>
              <w:rPr>
                <w:sz w:val="24"/>
                <w:szCs w:val="24"/>
              </w:rPr>
              <w:t>12/0,33</w:t>
            </w:r>
          </w:p>
        </w:tc>
      </w:tr>
      <w:tr w:rsidR="00F23CE3" w:rsidRPr="003A6B23" w14:paraId="41764F73"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C5D5564"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3A1C76E" w14:textId="77777777" w:rsidR="00F23CE3" w:rsidRPr="009454FD" w:rsidRDefault="00F23CE3" w:rsidP="00F23CE3">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8250" w:type="dxa"/>
            <w:tcBorders>
              <w:top w:val="single" w:sz="6" w:space="0" w:color="000000"/>
              <w:left w:val="single" w:sz="6" w:space="0" w:color="000000"/>
              <w:bottom w:val="single" w:sz="6" w:space="0" w:color="000000"/>
              <w:right w:val="single" w:sz="6" w:space="0" w:color="000000"/>
            </w:tcBorders>
          </w:tcPr>
          <w:p w14:paraId="106C823C" w14:textId="77777777" w:rsidR="00F23CE3" w:rsidRPr="00656D23" w:rsidRDefault="00F23CE3" w:rsidP="00F23CE3">
            <w:pPr>
              <w:pStyle w:val="ac"/>
              <w:jc w:val="both"/>
              <w:rPr>
                <w:sz w:val="24"/>
                <w:szCs w:val="24"/>
                <w:lang w:val="ru-RU"/>
              </w:rPr>
            </w:pPr>
            <w:r w:rsidRPr="00656D23">
              <w:rPr>
                <w:sz w:val="24"/>
                <w:szCs w:val="24"/>
              </w:rPr>
              <w:t>Определение</w:t>
            </w:r>
            <w:r>
              <w:rPr>
                <w:sz w:val="24"/>
                <w:szCs w:val="24"/>
                <w:lang w:val="ru-RU"/>
              </w:rPr>
              <w:t xml:space="preserve"> </w:t>
            </w:r>
            <w:r w:rsidRPr="00656D23">
              <w:rPr>
                <w:sz w:val="24"/>
                <w:szCs w:val="24"/>
              </w:rPr>
              <w:t>реаниматологии как раздела медицины, изучающего теорию и разрабатывающего</w:t>
            </w:r>
            <w:r>
              <w:rPr>
                <w:sz w:val="24"/>
                <w:szCs w:val="24"/>
                <w:lang w:val="ru-RU"/>
              </w:rPr>
              <w:t xml:space="preserve"> </w:t>
            </w:r>
            <w:r w:rsidRPr="00656D23">
              <w:rPr>
                <w:sz w:val="24"/>
                <w:szCs w:val="24"/>
              </w:rPr>
              <w:t>методы восстановления жизненно важных функций организма после остановки дыхания</w:t>
            </w:r>
            <w:r>
              <w:rPr>
                <w:sz w:val="24"/>
                <w:szCs w:val="24"/>
                <w:lang w:val="ru-RU"/>
              </w:rPr>
              <w:t xml:space="preserve"> </w:t>
            </w:r>
            <w:r w:rsidRPr="00656D23">
              <w:rPr>
                <w:sz w:val="24"/>
                <w:szCs w:val="24"/>
              </w:rPr>
              <w:t xml:space="preserve">и кровообращения, после клинической </w:t>
            </w:r>
            <w:r w:rsidRPr="00656D23">
              <w:rPr>
                <w:sz w:val="24"/>
                <w:szCs w:val="24"/>
              </w:rPr>
              <w:lastRenderedPageBreak/>
              <w:t>смерти, обеспечивающей искусственное</w:t>
            </w:r>
            <w:r>
              <w:rPr>
                <w:sz w:val="24"/>
                <w:szCs w:val="24"/>
                <w:lang w:val="ru-RU"/>
              </w:rPr>
              <w:t xml:space="preserve"> </w:t>
            </w:r>
            <w:r w:rsidRPr="00656D23">
              <w:rPr>
                <w:sz w:val="24"/>
                <w:szCs w:val="24"/>
              </w:rPr>
              <w:t>замещение, управление и восстановление жизненно важных функций. Лечение больных,</w:t>
            </w:r>
            <w:r>
              <w:rPr>
                <w:sz w:val="24"/>
                <w:szCs w:val="24"/>
                <w:lang w:val="ru-RU"/>
              </w:rPr>
              <w:t xml:space="preserve"> </w:t>
            </w:r>
            <w:r w:rsidRPr="00656D23">
              <w:rPr>
                <w:sz w:val="24"/>
                <w:szCs w:val="24"/>
              </w:rPr>
              <w:t>находящихся в терминальных состояниях. Определение интенсивной терапии как</w:t>
            </w:r>
            <w:r>
              <w:rPr>
                <w:sz w:val="24"/>
                <w:szCs w:val="24"/>
                <w:lang w:val="ru-RU"/>
              </w:rPr>
              <w:t xml:space="preserve"> </w:t>
            </w:r>
            <w:r w:rsidRPr="00656D23">
              <w:rPr>
                <w:sz w:val="24"/>
                <w:szCs w:val="24"/>
              </w:rPr>
              <w:t>применение методов временного искусственного замещения или управления</w:t>
            </w:r>
            <w:r>
              <w:rPr>
                <w:sz w:val="24"/>
                <w:szCs w:val="24"/>
                <w:lang w:val="ru-RU"/>
              </w:rPr>
              <w:t xml:space="preserve"> </w:t>
            </w:r>
            <w:r w:rsidRPr="00656D23">
              <w:rPr>
                <w:sz w:val="24"/>
                <w:szCs w:val="24"/>
              </w:rPr>
              <w:t>нарушенными функциями жизненно важных органов в сочетании с</w:t>
            </w:r>
            <w:r>
              <w:rPr>
                <w:sz w:val="24"/>
                <w:szCs w:val="24"/>
                <w:lang w:val="ru-RU"/>
              </w:rPr>
              <w:t xml:space="preserve"> </w:t>
            </w:r>
            <w:r>
              <w:t xml:space="preserve"> </w:t>
            </w:r>
            <w:r w:rsidRPr="00656D23">
              <w:rPr>
                <w:sz w:val="24"/>
                <w:szCs w:val="24"/>
                <w:lang w:val="ru-RU"/>
              </w:rPr>
              <w:t>этиопатогенетической терапией для предупреждения или устранения тяжелых</w:t>
            </w:r>
            <w:r>
              <w:rPr>
                <w:sz w:val="24"/>
                <w:szCs w:val="24"/>
                <w:lang w:val="ru-RU"/>
              </w:rPr>
              <w:t xml:space="preserve"> </w:t>
            </w:r>
            <w:r w:rsidRPr="00656D23">
              <w:rPr>
                <w:sz w:val="24"/>
                <w:szCs w:val="24"/>
                <w:lang w:val="ru-RU"/>
              </w:rPr>
              <w:t>витальных расстройств организма. Организация отделений реанимации и интенсивной</w:t>
            </w:r>
            <w:r>
              <w:rPr>
                <w:sz w:val="24"/>
                <w:szCs w:val="24"/>
                <w:lang w:val="ru-RU"/>
              </w:rPr>
              <w:t xml:space="preserve"> </w:t>
            </w:r>
            <w:r w:rsidRPr="00656D23">
              <w:rPr>
                <w:sz w:val="24"/>
                <w:szCs w:val="24"/>
                <w:lang w:val="ru-RU"/>
              </w:rPr>
              <w:t>терапии. Оснащение и оборудование отделений реанимации. Принципы работы в</w:t>
            </w:r>
            <w:r>
              <w:rPr>
                <w:sz w:val="24"/>
                <w:szCs w:val="24"/>
                <w:lang w:val="ru-RU"/>
              </w:rPr>
              <w:t xml:space="preserve"> </w:t>
            </w:r>
            <w:r w:rsidRPr="00656D23">
              <w:rPr>
                <w:sz w:val="24"/>
                <w:szCs w:val="24"/>
                <w:lang w:val="ru-RU"/>
              </w:rPr>
              <w:t>отделении реанимации. Показания и противопоказания для госпитализации и перевода</w:t>
            </w:r>
            <w:r>
              <w:rPr>
                <w:sz w:val="24"/>
                <w:szCs w:val="24"/>
                <w:lang w:val="ru-RU"/>
              </w:rPr>
              <w:t xml:space="preserve"> </w:t>
            </w:r>
            <w:r w:rsidRPr="00656D23">
              <w:rPr>
                <w:sz w:val="24"/>
                <w:szCs w:val="24"/>
                <w:lang w:val="ru-RU"/>
              </w:rPr>
              <w:t>больных в отделение реанимации. Взаимоотношение врача-реаниматолога с врачами</w:t>
            </w:r>
            <w:r>
              <w:rPr>
                <w:sz w:val="24"/>
                <w:szCs w:val="24"/>
                <w:lang w:val="ru-RU"/>
              </w:rPr>
              <w:t xml:space="preserve"> </w:t>
            </w:r>
            <w:r w:rsidRPr="00656D23">
              <w:rPr>
                <w:sz w:val="24"/>
                <w:szCs w:val="24"/>
                <w:lang w:val="ru-RU"/>
              </w:rPr>
              <w:t>других специальностей и с родственниками больных.</w:t>
            </w:r>
          </w:p>
          <w:p w14:paraId="2DCCDEE9" w14:textId="77777777" w:rsidR="00F23CE3" w:rsidRPr="00656D23" w:rsidRDefault="00F23CE3" w:rsidP="00F23CE3">
            <w:pPr>
              <w:pStyle w:val="ac"/>
              <w:jc w:val="both"/>
              <w:rPr>
                <w:sz w:val="24"/>
                <w:szCs w:val="24"/>
                <w:lang w:val="ru-RU"/>
              </w:rPr>
            </w:pPr>
            <w:r w:rsidRPr="00656D23">
              <w:rPr>
                <w:sz w:val="24"/>
                <w:szCs w:val="24"/>
                <w:lang w:val="ru-RU"/>
              </w:rPr>
              <w:t>Основные симптомы проявления угрожающих жизни состояний, требующих</w:t>
            </w:r>
            <w:r>
              <w:rPr>
                <w:sz w:val="24"/>
                <w:szCs w:val="24"/>
                <w:lang w:val="ru-RU"/>
              </w:rPr>
              <w:t xml:space="preserve"> </w:t>
            </w:r>
            <w:r w:rsidRPr="00656D23">
              <w:rPr>
                <w:sz w:val="24"/>
                <w:szCs w:val="24"/>
                <w:lang w:val="ru-RU"/>
              </w:rPr>
              <w:t>срочного медицинского вмешательства. Состояния, представляющие угрозу жизни</w:t>
            </w:r>
            <w:r>
              <w:rPr>
                <w:sz w:val="24"/>
                <w:szCs w:val="24"/>
                <w:lang w:val="ru-RU"/>
              </w:rPr>
              <w:t xml:space="preserve"> </w:t>
            </w:r>
            <w:r w:rsidRPr="00656D23">
              <w:rPr>
                <w:sz w:val="24"/>
                <w:szCs w:val="24"/>
                <w:lang w:val="ru-RU"/>
              </w:rPr>
              <w:t>пациентов, включая терминальные состояния, состояние клинической смерти (остановка</w:t>
            </w:r>
            <w:r>
              <w:rPr>
                <w:sz w:val="24"/>
                <w:szCs w:val="24"/>
                <w:lang w:val="ru-RU"/>
              </w:rPr>
              <w:t xml:space="preserve"> </w:t>
            </w:r>
            <w:r w:rsidRPr="00656D23">
              <w:rPr>
                <w:sz w:val="24"/>
                <w:szCs w:val="24"/>
                <w:lang w:val="ru-RU"/>
              </w:rPr>
              <w:t>жизненно важных функций организма человека (кровообращения и (или) дыхания),</w:t>
            </w:r>
            <w:r>
              <w:rPr>
                <w:sz w:val="24"/>
                <w:szCs w:val="24"/>
                <w:lang w:val="ru-RU"/>
              </w:rPr>
              <w:t xml:space="preserve"> </w:t>
            </w:r>
            <w:r w:rsidRPr="00656D23">
              <w:rPr>
                <w:sz w:val="24"/>
                <w:szCs w:val="24"/>
                <w:lang w:val="ru-RU"/>
              </w:rPr>
              <w:t>требующие оказания медицинской помощи в экстренной форме.</w:t>
            </w:r>
          </w:p>
          <w:p w14:paraId="27906371" w14:textId="77777777" w:rsidR="00F23CE3" w:rsidRPr="00656D23" w:rsidRDefault="00F23CE3" w:rsidP="00F23CE3">
            <w:pPr>
              <w:pStyle w:val="ac"/>
              <w:jc w:val="both"/>
              <w:rPr>
                <w:sz w:val="24"/>
                <w:szCs w:val="24"/>
                <w:lang w:val="ru-RU"/>
              </w:rPr>
            </w:pPr>
            <w:r w:rsidRPr="00656D23">
              <w:rPr>
                <w:sz w:val="24"/>
                <w:szCs w:val="24"/>
                <w:lang w:val="ru-RU"/>
              </w:rPr>
              <w:t>Остановка кровообращения. Причины, предвестники, симптомы, диагностика.</w:t>
            </w:r>
            <w:r>
              <w:rPr>
                <w:sz w:val="24"/>
                <w:szCs w:val="24"/>
                <w:lang w:val="ru-RU"/>
              </w:rPr>
              <w:t xml:space="preserve"> </w:t>
            </w:r>
            <w:r w:rsidRPr="00656D23">
              <w:rPr>
                <w:sz w:val="24"/>
                <w:szCs w:val="24"/>
                <w:lang w:val="ru-RU"/>
              </w:rPr>
              <w:t>Виды остановки сердца, клинические признаки, диагностика. Методы оказания первой</w:t>
            </w:r>
            <w:r>
              <w:rPr>
                <w:sz w:val="24"/>
                <w:szCs w:val="24"/>
                <w:lang w:val="ru-RU"/>
              </w:rPr>
              <w:t xml:space="preserve"> </w:t>
            </w:r>
            <w:r w:rsidRPr="00656D23">
              <w:rPr>
                <w:sz w:val="24"/>
                <w:szCs w:val="24"/>
                <w:lang w:val="ru-RU"/>
              </w:rPr>
              <w:t>помощи при неотложных состояниях, направленные на поддержание жизненно важных</w:t>
            </w:r>
            <w:r>
              <w:rPr>
                <w:sz w:val="24"/>
                <w:szCs w:val="24"/>
                <w:lang w:val="ru-RU"/>
              </w:rPr>
              <w:t xml:space="preserve"> </w:t>
            </w:r>
            <w:r w:rsidRPr="00656D23">
              <w:rPr>
                <w:sz w:val="24"/>
                <w:szCs w:val="24"/>
                <w:lang w:val="ru-RU"/>
              </w:rPr>
              <w:t>функций организма человека. Базовая и расширенная сердечно-легочная реанимация,</w:t>
            </w:r>
            <w:r>
              <w:rPr>
                <w:sz w:val="24"/>
                <w:szCs w:val="24"/>
                <w:lang w:val="ru-RU"/>
              </w:rPr>
              <w:t xml:space="preserve"> </w:t>
            </w:r>
            <w:r w:rsidRPr="00656D23">
              <w:rPr>
                <w:sz w:val="24"/>
                <w:szCs w:val="24"/>
                <w:lang w:val="ru-RU"/>
              </w:rPr>
              <w:t>правила проведения. Показания к завершению сердечно-легочной реанимации.</w:t>
            </w:r>
          </w:p>
          <w:p w14:paraId="6943B4E0" w14:textId="77777777" w:rsidR="00F23CE3" w:rsidRPr="00656D23" w:rsidRDefault="00F23CE3" w:rsidP="00F23CE3">
            <w:pPr>
              <w:pStyle w:val="ac"/>
              <w:jc w:val="both"/>
              <w:rPr>
                <w:sz w:val="24"/>
                <w:szCs w:val="24"/>
                <w:lang w:val="ru-RU"/>
              </w:rPr>
            </w:pPr>
            <w:r w:rsidRPr="00656D23">
              <w:rPr>
                <w:sz w:val="24"/>
                <w:szCs w:val="24"/>
                <w:lang w:val="ru-RU"/>
              </w:rPr>
              <w:t>Принципы действия приборов для дефибрилляции и электроимпульсной терапии.</w:t>
            </w:r>
            <w:r>
              <w:rPr>
                <w:sz w:val="24"/>
                <w:szCs w:val="24"/>
                <w:lang w:val="ru-RU"/>
              </w:rPr>
              <w:t xml:space="preserve"> </w:t>
            </w:r>
            <w:r w:rsidRPr="00656D23">
              <w:rPr>
                <w:sz w:val="24"/>
                <w:szCs w:val="24"/>
                <w:lang w:val="ru-RU"/>
              </w:rPr>
              <w:t>Патофизиология различных видов полиорганной недостаточности, стадии умирания и</w:t>
            </w:r>
            <w:r>
              <w:rPr>
                <w:sz w:val="24"/>
                <w:szCs w:val="24"/>
                <w:lang w:val="ru-RU"/>
              </w:rPr>
              <w:t xml:space="preserve"> </w:t>
            </w:r>
            <w:r w:rsidRPr="00656D23">
              <w:rPr>
                <w:sz w:val="24"/>
                <w:szCs w:val="24"/>
                <w:lang w:val="ru-RU"/>
              </w:rPr>
              <w:t>клинической смерти, восстановительного периода после оживления</w:t>
            </w:r>
            <w:r>
              <w:rPr>
                <w:sz w:val="24"/>
                <w:szCs w:val="24"/>
                <w:lang w:val="ru-RU"/>
              </w:rPr>
              <w:t xml:space="preserve"> </w:t>
            </w:r>
            <w:r w:rsidRPr="00656D23">
              <w:rPr>
                <w:sz w:val="24"/>
                <w:szCs w:val="24"/>
                <w:lang w:val="ru-RU"/>
              </w:rPr>
              <w:t>(постреанимационной болезни). Медицинские показания к назначению комплекса</w:t>
            </w:r>
            <w:r>
              <w:rPr>
                <w:sz w:val="24"/>
                <w:szCs w:val="24"/>
                <w:lang w:val="ru-RU"/>
              </w:rPr>
              <w:t xml:space="preserve"> </w:t>
            </w:r>
            <w:r w:rsidRPr="00656D23">
              <w:rPr>
                <w:sz w:val="24"/>
                <w:szCs w:val="24"/>
                <w:lang w:val="ru-RU"/>
              </w:rPr>
              <w:t>исследований для диагностики смерти мозга человека. Классификация терминальных</w:t>
            </w:r>
            <w:r>
              <w:rPr>
                <w:sz w:val="24"/>
                <w:szCs w:val="24"/>
                <w:lang w:val="ru-RU"/>
              </w:rPr>
              <w:t xml:space="preserve"> </w:t>
            </w:r>
            <w:r w:rsidRPr="00656D23">
              <w:rPr>
                <w:sz w:val="24"/>
                <w:szCs w:val="24"/>
                <w:lang w:val="ru-RU"/>
              </w:rPr>
              <w:t>состояний. Патофизиологические сдвиги при терминальных состояниях. Клиническая</w:t>
            </w:r>
            <w:r>
              <w:rPr>
                <w:sz w:val="24"/>
                <w:szCs w:val="24"/>
                <w:lang w:val="ru-RU"/>
              </w:rPr>
              <w:t xml:space="preserve"> </w:t>
            </w:r>
            <w:r w:rsidRPr="00656D23">
              <w:rPr>
                <w:sz w:val="24"/>
                <w:szCs w:val="24"/>
                <w:lang w:val="ru-RU"/>
              </w:rPr>
              <w:t>смерть.</w:t>
            </w:r>
          </w:p>
        </w:tc>
        <w:tc>
          <w:tcPr>
            <w:tcW w:w="1421" w:type="dxa"/>
            <w:tcBorders>
              <w:top w:val="single" w:sz="6" w:space="0" w:color="000000"/>
              <w:left w:val="single" w:sz="6" w:space="0" w:color="000000"/>
              <w:bottom w:val="single" w:sz="6" w:space="0" w:color="000000"/>
              <w:right w:val="single" w:sz="6" w:space="0" w:color="000000"/>
            </w:tcBorders>
          </w:tcPr>
          <w:p w14:paraId="657ED28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4D5EBCF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6840D3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ОПК-9.1</w:t>
            </w:r>
          </w:p>
          <w:p w14:paraId="52FD0898" w14:textId="77777777" w:rsidR="00F23CE3" w:rsidRPr="00755C50" w:rsidRDefault="00F23CE3" w:rsidP="00F23CE3">
            <w:pPr>
              <w:pStyle w:val="a4"/>
              <w:jc w:val="center"/>
              <w:rPr>
                <w:rFonts w:eastAsia="LiberationSerif"/>
                <w:sz w:val="24"/>
                <w:szCs w:val="24"/>
                <w:lang w:eastAsia="en-US"/>
              </w:rPr>
            </w:pPr>
            <w:r w:rsidRPr="00755C50">
              <w:rPr>
                <w:rFonts w:eastAsia="LiberationSerif"/>
                <w:sz w:val="24"/>
                <w:szCs w:val="24"/>
                <w:lang w:eastAsia="en-US"/>
              </w:rPr>
              <w:lastRenderedPageBreak/>
              <w:t>ОПК-9.2</w:t>
            </w:r>
          </w:p>
          <w:p w14:paraId="503F9FD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3E3AEC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0B5FB6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07ADE89" w14:textId="77777777" w:rsidR="00F23CE3" w:rsidRPr="00755C50" w:rsidRDefault="00F23CE3" w:rsidP="00F23CE3">
            <w:pPr>
              <w:pStyle w:val="a4"/>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24B7FD1F" w14:textId="77777777" w:rsidR="00F23CE3" w:rsidRPr="00771B23" w:rsidRDefault="00F23CE3" w:rsidP="00F23CE3">
            <w:pPr>
              <w:pStyle w:val="a4"/>
              <w:jc w:val="center"/>
              <w:rPr>
                <w:sz w:val="24"/>
                <w:szCs w:val="24"/>
              </w:rPr>
            </w:pPr>
            <w:r>
              <w:rPr>
                <w:sz w:val="24"/>
                <w:szCs w:val="24"/>
              </w:rPr>
              <w:lastRenderedPageBreak/>
              <w:t>12/0,33</w:t>
            </w:r>
          </w:p>
        </w:tc>
      </w:tr>
      <w:tr w:rsidR="00F23CE3" w:rsidRPr="003A6B23" w14:paraId="64CF5FF7"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2D2C9AA"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B8F6543" w14:textId="77777777" w:rsidR="00F23CE3" w:rsidRPr="009454FD" w:rsidRDefault="00F23CE3" w:rsidP="00F23CE3">
            <w:pPr>
              <w:autoSpaceDE w:val="0"/>
              <w:autoSpaceDN w:val="0"/>
              <w:adjustRightInd w:val="0"/>
              <w:rPr>
                <w:sz w:val="24"/>
                <w:szCs w:val="24"/>
              </w:rPr>
            </w:pPr>
            <w:r>
              <w:rPr>
                <w:b/>
                <w:sz w:val="24"/>
                <w:szCs w:val="24"/>
              </w:rPr>
              <w:t xml:space="preserve">Итого </w:t>
            </w:r>
            <w:proofErr w:type="gramStart"/>
            <w:r>
              <w:rPr>
                <w:b/>
                <w:sz w:val="24"/>
                <w:szCs w:val="24"/>
              </w:rPr>
              <w:t xml:space="preserve">за </w:t>
            </w:r>
            <w:r w:rsidRPr="00EA6716">
              <w:rPr>
                <w:b/>
                <w:sz w:val="24"/>
                <w:szCs w:val="24"/>
              </w:rPr>
              <w:t xml:space="preserve"> </w:t>
            </w:r>
            <w:r>
              <w:rPr>
                <w:b/>
                <w:sz w:val="24"/>
                <w:szCs w:val="24"/>
              </w:rPr>
              <w:t>1</w:t>
            </w:r>
            <w:proofErr w:type="gramEnd"/>
            <w:r>
              <w:rPr>
                <w:b/>
                <w:sz w:val="24"/>
                <w:szCs w:val="24"/>
              </w:rPr>
              <w:t xml:space="preserve"> </w:t>
            </w:r>
            <w:r w:rsidRPr="00EA6716">
              <w:rPr>
                <w:b/>
                <w:sz w:val="24"/>
                <w:szCs w:val="24"/>
              </w:rPr>
              <w:t>семестр</w:t>
            </w:r>
          </w:p>
        </w:tc>
        <w:tc>
          <w:tcPr>
            <w:tcW w:w="8250" w:type="dxa"/>
            <w:tcBorders>
              <w:top w:val="single" w:sz="6" w:space="0" w:color="000000"/>
              <w:left w:val="single" w:sz="6" w:space="0" w:color="000000"/>
              <w:bottom w:val="single" w:sz="6" w:space="0" w:color="000000"/>
              <w:right w:val="single" w:sz="6" w:space="0" w:color="000000"/>
            </w:tcBorders>
          </w:tcPr>
          <w:p w14:paraId="672C8165" w14:textId="77777777" w:rsidR="00F23CE3" w:rsidRPr="003A6B23" w:rsidRDefault="00F23CE3" w:rsidP="00F23CE3">
            <w:pPr>
              <w:pStyle w:val="ac"/>
              <w:spacing w:after="0"/>
              <w:rPr>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316CF987" w14:textId="77777777" w:rsidR="00F23CE3" w:rsidRPr="003A6B23" w:rsidRDefault="00F23CE3" w:rsidP="00F23CE3">
            <w:pPr>
              <w:pStyle w:val="TableParagraph"/>
              <w:ind w:left="108"/>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3CAD70DB" w14:textId="77777777" w:rsidR="00F23CE3" w:rsidRDefault="00F23CE3" w:rsidP="00F23CE3">
            <w:pPr>
              <w:pStyle w:val="a4"/>
              <w:jc w:val="center"/>
              <w:rPr>
                <w:sz w:val="24"/>
                <w:szCs w:val="24"/>
              </w:rPr>
            </w:pPr>
            <w:r>
              <w:rPr>
                <w:sz w:val="24"/>
                <w:szCs w:val="24"/>
              </w:rPr>
              <w:t>316/8,8</w:t>
            </w:r>
          </w:p>
        </w:tc>
      </w:tr>
      <w:tr w:rsidR="00F23CE3" w:rsidRPr="003A6B23" w14:paraId="08FED94B" w14:textId="77777777" w:rsidTr="00041E41">
        <w:trPr>
          <w:trHeight w:val="20"/>
        </w:trPr>
        <w:tc>
          <w:tcPr>
            <w:tcW w:w="15018" w:type="dxa"/>
            <w:gridSpan w:val="6"/>
            <w:tcBorders>
              <w:top w:val="single" w:sz="6" w:space="0" w:color="000000"/>
              <w:left w:val="single" w:sz="6" w:space="0" w:color="000000"/>
              <w:bottom w:val="single" w:sz="6" w:space="0" w:color="000000"/>
              <w:right w:val="single" w:sz="6" w:space="0" w:color="000000"/>
            </w:tcBorders>
          </w:tcPr>
          <w:p w14:paraId="02A181D7" w14:textId="77777777" w:rsidR="00F23CE3" w:rsidRDefault="00F23CE3" w:rsidP="00F23CE3">
            <w:pPr>
              <w:pStyle w:val="a4"/>
              <w:jc w:val="center"/>
              <w:rPr>
                <w:sz w:val="24"/>
                <w:szCs w:val="24"/>
              </w:rPr>
            </w:pPr>
            <w:r>
              <w:rPr>
                <w:b/>
                <w:sz w:val="24"/>
                <w:szCs w:val="24"/>
              </w:rPr>
              <w:lastRenderedPageBreak/>
              <w:t>1</w:t>
            </w:r>
            <w:r w:rsidRPr="003A6B23">
              <w:rPr>
                <w:b/>
                <w:sz w:val="24"/>
                <w:szCs w:val="24"/>
              </w:rPr>
              <w:t>-й год обучения</w:t>
            </w:r>
            <w:r>
              <w:rPr>
                <w:b/>
                <w:sz w:val="24"/>
                <w:szCs w:val="24"/>
              </w:rPr>
              <w:t xml:space="preserve"> (2</w:t>
            </w:r>
            <w:r w:rsidRPr="003A6B23">
              <w:rPr>
                <w:b/>
                <w:sz w:val="24"/>
                <w:szCs w:val="24"/>
              </w:rPr>
              <w:t xml:space="preserve"> семестр)</w:t>
            </w:r>
          </w:p>
        </w:tc>
      </w:tr>
      <w:tr w:rsidR="00F23CE3" w:rsidRPr="003A6B23" w14:paraId="1AA056B2"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33E2D0F7"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F775F7A" w14:textId="77777777" w:rsidR="00F23CE3" w:rsidRPr="00EA6716" w:rsidRDefault="00F23CE3" w:rsidP="00F23CE3">
            <w:pPr>
              <w:jc w:val="both"/>
              <w:rPr>
                <w:b/>
                <w:sz w:val="24"/>
                <w:szCs w:val="24"/>
              </w:rPr>
            </w:pPr>
            <w:r>
              <w:rPr>
                <w:b/>
                <w:sz w:val="24"/>
                <w:szCs w:val="24"/>
              </w:rPr>
              <w:t xml:space="preserve">Раздел 3. </w:t>
            </w:r>
            <w:r w:rsidRPr="008C7EA9">
              <w:rPr>
                <w:rFonts w:eastAsiaTheme="minorHAnsi"/>
                <w:b/>
                <w:bCs/>
                <w:sz w:val="24"/>
                <w:szCs w:val="24"/>
                <w:lang w:eastAsia="en-US"/>
              </w:rPr>
              <w:t>Интенсивная терапия</w:t>
            </w:r>
          </w:p>
        </w:tc>
        <w:tc>
          <w:tcPr>
            <w:tcW w:w="8250" w:type="dxa"/>
            <w:tcBorders>
              <w:top w:val="single" w:sz="6" w:space="0" w:color="000000"/>
              <w:left w:val="single" w:sz="6" w:space="0" w:color="000000"/>
              <w:bottom w:val="single" w:sz="6" w:space="0" w:color="000000"/>
              <w:right w:val="single" w:sz="6" w:space="0" w:color="000000"/>
            </w:tcBorders>
          </w:tcPr>
          <w:p w14:paraId="4196880D" w14:textId="77777777" w:rsidR="00F23CE3" w:rsidRPr="003A6B23" w:rsidRDefault="00F23CE3" w:rsidP="00F23CE3">
            <w:pPr>
              <w:pStyle w:val="ac"/>
              <w:spacing w:after="0"/>
              <w:rPr>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46EE29CF" w14:textId="77777777" w:rsidR="00F23CE3" w:rsidRPr="003A6B23" w:rsidRDefault="00F23CE3" w:rsidP="00F23CE3">
            <w:pPr>
              <w:pStyle w:val="TableParagraph"/>
              <w:ind w:left="108"/>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39C6CC81" w14:textId="77777777" w:rsidR="00F23CE3" w:rsidRDefault="00F23CE3" w:rsidP="00F23CE3">
            <w:pPr>
              <w:pStyle w:val="a4"/>
              <w:jc w:val="center"/>
              <w:rPr>
                <w:b/>
                <w:sz w:val="24"/>
                <w:szCs w:val="24"/>
              </w:rPr>
            </w:pPr>
            <w:r>
              <w:rPr>
                <w:b/>
                <w:sz w:val="24"/>
                <w:szCs w:val="24"/>
              </w:rPr>
              <w:t>108/3</w:t>
            </w:r>
          </w:p>
        </w:tc>
      </w:tr>
      <w:tr w:rsidR="00F23CE3" w:rsidRPr="003A6B23" w14:paraId="7A2D2062"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42A9860"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412446B5" w14:textId="77777777" w:rsidR="00F23CE3" w:rsidRPr="007E0D4D" w:rsidRDefault="00F23CE3" w:rsidP="00F23CE3">
            <w:pPr>
              <w:jc w:val="both"/>
              <w:rPr>
                <w:sz w:val="24"/>
                <w:szCs w:val="24"/>
              </w:rPr>
            </w:pPr>
            <w:r w:rsidRPr="007E0D4D">
              <w:rPr>
                <w:sz w:val="24"/>
                <w:szCs w:val="24"/>
              </w:rPr>
              <w:t xml:space="preserve">Тема 3.1 </w:t>
            </w:r>
            <w:r>
              <w:rPr>
                <w:sz w:val="24"/>
                <w:szCs w:val="24"/>
              </w:rPr>
              <w:t>Шоки</w:t>
            </w:r>
          </w:p>
        </w:tc>
        <w:tc>
          <w:tcPr>
            <w:tcW w:w="8250" w:type="dxa"/>
            <w:tcBorders>
              <w:top w:val="single" w:sz="6" w:space="0" w:color="000000"/>
              <w:left w:val="single" w:sz="6" w:space="0" w:color="000000"/>
              <w:bottom w:val="single" w:sz="6" w:space="0" w:color="000000"/>
              <w:right w:val="single" w:sz="6" w:space="0" w:color="000000"/>
            </w:tcBorders>
          </w:tcPr>
          <w:p w14:paraId="27B9718F" w14:textId="77777777" w:rsidR="00F23CE3" w:rsidRPr="00C73D51" w:rsidRDefault="00F23CE3" w:rsidP="00F23CE3">
            <w:pPr>
              <w:pStyle w:val="ac"/>
              <w:jc w:val="both"/>
              <w:rPr>
                <w:sz w:val="24"/>
                <w:szCs w:val="24"/>
              </w:rPr>
            </w:pPr>
            <w:r w:rsidRPr="00C73D51">
              <w:rPr>
                <w:sz w:val="24"/>
                <w:szCs w:val="24"/>
              </w:rPr>
              <w:t>Причины и механизмы развития шоков. Гиповолемический шок.</w:t>
            </w:r>
            <w:r>
              <w:rPr>
                <w:sz w:val="24"/>
                <w:szCs w:val="24"/>
                <w:lang w:val="ru-RU"/>
              </w:rPr>
              <w:t xml:space="preserve"> </w:t>
            </w:r>
            <w:r w:rsidRPr="00C73D51">
              <w:rPr>
                <w:sz w:val="24"/>
                <w:szCs w:val="24"/>
              </w:rPr>
              <w:t>Геморрагический шок. Анафилактический шок. Кардиогенный шок. Обструктивный</w:t>
            </w:r>
            <w:r>
              <w:rPr>
                <w:sz w:val="24"/>
                <w:szCs w:val="24"/>
                <w:lang w:val="ru-RU"/>
              </w:rPr>
              <w:t xml:space="preserve"> </w:t>
            </w:r>
            <w:r w:rsidRPr="00C73D51">
              <w:rPr>
                <w:sz w:val="24"/>
                <w:szCs w:val="24"/>
              </w:rPr>
              <w:t>шок. Перераспределительный (дистрибутивный) шок. Трансфузионный шок.</w:t>
            </w:r>
          </w:p>
          <w:p w14:paraId="104652B2" w14:textId="77777777" w:rsidR="00F23CE3" w:rsidRPr="003A6B23" w:rsidRDefault="00F23CE3" w:rsidP="00F23CE3">
            <w:pPr>
              <w:pStyle w:val="ac"/>
              <w:jc w:val="both"/>
              <w:rPr>
                <w:sz w:val="24"/>
                <w:szCs w:val="24"/>
              </w:rPr>
            </w:pPr>
            <w:r w:rsidRPr="00C73D51">
              <w:rPr>
                <w:sz w:val="24"/>
                <w:szCs w:val="24"/>
              </w:rPr>
              <w:t>Определение медицинских показаний и медицинских противопоказаний к проведению</w:t>
            </w:r>
            <w:r>
              <w:rPr>
                <w:sz w:val="24"/>
                <w:szCs w:val="24"/>
                <w:lang w:val="ru-RU"/>
              </w:rPr>
              <w:t xml:space="preserve"> </w:t>
            </w:r>
            <w:r w:rsidRPr="00C73D51">
              <w:rPr>
                <w:sz w:val="24"/>
                <w:szCs w:val="24"/>
              </w:rPr>
              <w:t>инфузионной терапии, выбор необходимых инфузионных и трансфузионных сред.</w:t>
            </w:r>
            <w:r>
              <w:rPr>
                <w:sz w:val="24"/>
                <w:szCs w:val="24"/>
                <w:lang w:val="ru-RU"/>
              </w:rPr>
              <w:t xml:space="preserve"> </w:t>
            </w:r>
            <w:r w:rsidRPr="00C73D51">
              <w:rPr>
                <w:sz w:val="24"/>
                <w:szCs w:val="24"/>
              </w:rPr>
              <w:t>Проведение инфузионной терапии.</w:t>
            </w:r>
          </w:p>
        </w:tc>
        <w:tc>
          <w:tcPr>
            <w:tcW w:w="1421" w:type="dxa"/>
            <w:tcBorders>
              <w:top w:val="single" w:sz="6" w:space="0" w:color="000000"/>
              <w:left w:val="single" w:sz="6" w:space="0" w:color="000000"/>
              <w:bottom w:val="single" w:sz="6" w:space="0" w:color="000000"/>
              <w:right w:val="single" w:sz="6" w:space="0" w:color="000000"/>
            </w:tcBorders>
          </w:tcPr>
          <w:p w14:paraId="74DF1EA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2EA8AC8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7EFEDF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A881F2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031FE48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798EBBD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73C9657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1047BF0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B78868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9CD9CB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70030B9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FE0DFF9" w14:textId="77777777" w:rsidR="00F23CE3" w:rsidRPr="00755C50" w:rsidRDefault="00F23CE3" w:rsidP="00880725">
            <w:pPr>
              <w:autoSpaceDE w:val="0"/>
              <w:autoSpaceDN w:val="0"/>
              <w:adjustRightInd w:val="0"/>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30FD22CF" w14:textId="77777777" w:rsidR="00F23CE3" w:rsidRPr="007E0D4D" w:rsidRDefault="00F23CE3" w:rsidP="00F23CE3">
            <w:pPr>
              <w:pStyle w:val="a4"/>
              <w:jc w:val="center"/>
              <w:rPr>
                <w:sz w:val="24"/>
                <w:szCs w:val="24"/>
              </w:rPr>
            </w:pPr>
            <w:r>
              <w:rPr>
                <w:sz w:val="24"/>
                <w:szCs w:val="24"/>
              </w:rPr>
              <w:t>10/0,28</w:t>
            </w:r>
          </w:p>
        </w:tc>
      </w:tr>
      <w:tr w:rsidR="00F23CE3" w:rsidRPr="003A6B23" w14:paraId="00FCB5C3"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304050DB"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E6AA1C6" w14:textId="77777777" w:rsidR="00F23CE3" w:rsidRDefault="00F23CE3" w:rsidP="00F23CE3">
            <w:r w:rsidRPr="003C18C0">
              <w:rPr>
                <w:sz w:val="24"/>
                <w:szCs w:val="24"/>
              </w:rPr>
              <w:t>Тема 3.</w:t>
            </w:r>
            <w:r>
              <w:rPr>
                <w:sz w:val="24"/>
                <w:szCs w:val="24"/>
              </w:rPr>
              <w:t>2 Комы</w:t>
            </w:r>
          </w:p>
        </w:tc>
        <w:tc>
          <w:tcPr>
            <w:tcW w:w="8250" w:type="dxa"/>
            <w:tcBorders>
              <w:top w:val="single" w:sz="6" w:space="0" w:color="000000"/>
              <w:left w:val="single" w:sz="6" w:space="0" w:color="000000"/>
              <w:bottom w:val="single" w:sz="6" w:space="0" w:color="000000"/>
              <w:right w:val="single" w:sz="6" w:space="0" w:color="000000"/>
            </w:tcBorders>
          </w:tcPr>
          <w:p w14:paraId="4BCCF5F5" w14:textId="77777777" w:rsidR="00F23CE3" w:rsidRPr="00C73D51" w:rsidRDefault="00F23CE3" w:rsidP="00F23CE3">
            <w:pPr>
              <w:pStyle w:val="ac"/>
              <w:jc w:val="both"/>
              <w:rPr>
                <w:sz w:val="24"/>
                <w:szCs w:val="24"/>
              </w:rPr>
            </w:pPr>
            <w:r w:rsidRPr="00C73D51">
              <w:rPr>
                <w:sz w:val="24"/>
                <w:szCs w:val="24"/>
              </w:rPr>
              <w:t>Церебральные, метаболические, инфекционные, экзотоксические.</w:t>
            </w:r>
          </w:p>
          <w:p w14:paraId="1104875B" w14:textId="77777777" w:rsidR="00F23CE3" w:rsidRPr="003A6B23" w:rsidRDefault="00F23CE3" w:rsidP="00F23CE3">
            <w:pPr>
              <w:pStyle w:val="ac"/>
              <w:jc w:val="both"/>
              <w:rPr>
                <w:sz w:val="24"/>
                <w:szCs w:val="24"/>
              </w:rPr>
            </w:pPr>
            <w:r w:rsidRPr="00C73D51">
              <w:rPr>
                <w:sz w:val="24"/>
                <w:szCs w:val="24"/>
              </w:rPr>
              <w:t>Алгоритм действий при комах неясной этиологии. Общие принципы интенсивной</w:t>
            </w:r>
            <w:r>
              <w:rPr>
                <w:sz w:val="24"/>
                <w:szCs w:val="24"/>
                <w:lang w:val="ru-RU"/>
              </w:rPr>
              <w:t xml:space="preserve"> </w:t>
            </w:r>
            <w:r w:rsidRPr="00C73D51">
              <w:rPr>
                <w:sz w:val="24"/>
                <w:szCs w:val="24"/>
              </w:rPr>
              <w:t>терапии при комах различной этиологии. Особенности интенсивной терапии в</w:t>
            </w:r>
            <w:r>
              <w:rPr>
                <w:sz w:val="24"/>
                <w:szCs w:val="24"/>
                <w:lang w:val="ru-RU"/>
              </w:rPr>
              <w:t xml:space="preserve"> </w:t>
            </w:r>
            <w:r w:rsidRPr="00C73D51">
              <w:rPr>
                <w:sz w:val="24"/>
                <w:szCs w:val="24"/>
              </w:rPr>
              <w:t>зависимости от этиологии комы. Планирование и проведение лечения пациента,</w:t>
            </w:r>
            <w:r>
              <w:rPr>
                <w:sz w:val="24"/>
                <w:szCs w:val="24"/>
                <w:lang w:val="ru-RU"/>
              </w:rPr>
              <w:t xml:space="preserve"> </w:t>
            </w:r>
            <w:r w:rsidRPr="00C73D51">
              <w:rPr>
                <w:sz w:val="24"/>
                <w:szCs w:val="24"/>
              </w:rPr>
              <w:t>находящегося в коматозном состоянии. Судорожный синдром. Гипертермический</w:t>
            </w:r>
            <w:r>
              <w:rPr>
                <w:sz w:val="24"/>
                <w:szCs w:val="24"/>
                <w:lang w:val="ru-RU"/>
              </w:rPr>
              <w:t xml:space="preserve"> </w:t>
            </w:r>
            <w:r w:rsidRPr="00C73D51">
              <w:rPr>
                <w:sz w:val="24"/>
                <w:szCs w:val="24"/>
              </w:rPr>
              <w:t>синдром.</w:t>
            </w:r>
          </w:p>
        </w:tc>
        <w:tc>
          <w:tcPr>
            <w:tcW w:w="1421" w:type="dxa"/>
            <w:tcBorders>
              <w:top w:val="single" w:sz="6" w:space="0" w:color="000000"/>
              <w:left w:val="single" w:sz="6" w:space="0" w:color="000000"/>
              <w:bottom w:val="single" w:sz="6" w:space="0" w:color="000000"/>
              <w:right w:val="single" w:sz="6" w:space="0" w:color="000000"/>
            </w:tcBorders>
          </w:tcPr>
          <w:p w14:paraId="75C96F3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BBD9EC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4480F88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2CA604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48DB6CF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4F000E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660124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4EA9547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511AB8B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92E247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A3ADCF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F3B34B0" w14:textId="77777777" w:rsidR="00F23CE3" w:rsidRPr="00755C50" w:rsidRDefault="00F23CE3" w:rsidP="00880725">
            <w:pPr>
              <w:autoSpaceDE w:val="0"/>
              <w:autoSpaceDN w:val="0"/>
              <w:adjustRightInd w:val="0"/>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2D6118AF" w14:textId="77777777" w:rsidR="00F23CE3" w:rsidRPr="007E0D4D" w:rsidRDefault="00F23CE3" w:rsidP="00F23CE3">
            <w:pPr>
              <w:pStyle w:val="a4"/>
              <w:jc w:val="center"/>
              <w:rPr>
                <w:sz w:val="24"/>
                <w:szCs w:val="24"/>
              </w:rPr>
            </w:pPr>
            <w:r>
              <w:rPr>
                <w:sz w:val="24"/>
                <w:szCs w:val="24"/>
              </w:rPr>
              <w:t>10/0,28</w:t>
            </w:r>
          </w:p>
        </w:tc>
      </w:tr>
      <w:tr w:rsidR="00F23CE3" w:rsidRPr="003A6B23" w14:paraId="604D4EA6"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9D5B88D"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715FAB4" w14:textId="77777777" w:rsidR="00F23CE3" w:rsidRPr="007E0D4D" w:rsidRDefault="00F23CE3" w:rsidP="00F23CE3">
            <w:pPr>
              <w:autoSpaceDE w:val="0"/>
              <w:autoSpaceDN w:val="0"/>
              <w:adjustRightInd w:val="0"/>
              <w:rPr>
                <w:sz w:val="24"/>
                <w:szCs w:val="24"/>
              </w:rPr>
            </w:pPr>
            <w:r w:rsidRPr="007E0D4D">
              <w:rPr>
                <w:sz w:val="24"/>
                <w:szCs w:val="24"/>
              </w:rPr>
              <w:t xml:space="preserve">Тема 3.3 </w:t>
            </w:r>
            <w:r w:rsidRPr="007E0D4D">
              <w:rPr>
                <w:rFonts w:eastAsia="LiberationSerif"/>
                <w:sz w:val="24"/>
                <w:szCs w:val="24"/>
                <w:lang w:eastAsia="en-US"/>
              </w:rPr>
              <w:t>Острые экзогенные</w:t>
            </w:r>
            <w:r>
              <w:rPr>
                <w:rFonts w:eastAsia="LiberationSerif"/>
                <w:sz w:val="24"/>
                <w:szCs w:val="24"/>
                <w:lang w:eastAsia="en-US"/>
              </w:rPr>
              <w:t xml:space="preserve"> </w:t>
            </w:r>
            <w:r w:rsidRPr="007E0D4D">
              <w:rPr>
                <w:rFonts w:eastAsia="LiberationSerif"/>
                <w:sz w:val="24"/>
                <w:szCs w:val="24"/>
                <w:lang w:eastAsia="en-US"/>
              </w:rPr>
              <w:t>отравления</w:t>
            </w:r>
          </w:p>
        </w:tc>
        <w:tc>
          <w:tcPr>
            <w:tcW w:w="8250" w:type="dxa"/>
            <w:tcBorders>
              <w:top w:val="single" w:sz="6" w:space="0" w:color="000000"/>
              <w:left w:val="single" w:sz="6" w:space="0" w:color="000000"/>
              <w:bottom w:val="single" w:sz="6" w:space="0" w:color="000000"/>
              <w:right w:val="single" w:sz="6" w:space="0" w:color="000000"/>
            </w:tcBorders>
          </w:tcPr>
          <w:p w14:paraId="413F859C" w14:textId="77777777" w:rsidR="00F23CE3" w:rsidRPr="00C73D51" w:rsidRDefault="00F23CE3" w:rsidP="00F23CE3">
            <w:pPr>
              <w:pStyle w:val="ac"/>
              <w:jc w:val="both"/>
              <w:rPr>
                <w:sz w:val="24"/>
                <w:szCs w:val="24"/>
              </w:rPr>
            </w:pPr>
            <w:r w:rsidRPr="00C73D51">
              <w:rPr>
                <w:sz w:val="24"/>
                <w:szCs w:val="24"/>
              </w:rPr>
              <w:t>Механизмы действия ядов.</w:t>
            </w:r>
          </w:p>
          <w:p w14:paraId="3CF590AE" w14:textId="77777777" w:rsidR="00F23CE3" w:rsidRPr="00C73D51" w:rsidRDefault="00F23CE3" w:rsidP="00F23CE3">
            <w:pPr>
              <w:pStyle w:val="ac"/>
              <w:jc w:val="both"/>
              <w:rPr>
                <w:sz w:val="24"/>
                <w:szCs w:val="24"/>
                <w:lang w:val="ru-RU"/>
              </w:rPr>
            </w:pPr>
            <w:r w:rsidRPr="00C73D51">
              <w:rPr>
                <w:sz w:val="24"/>
                <w:szCs w:val="24"/>
              </w:rPr>
              <w:t>Нейротоксические яды. Кардиотоксические яды. Гепатотоксические яды.</w:t>
            </w:r>
            <w:r>
              <w:rPr>
                <w:sz w:val="24"/>
                <w:szCs w:val="24"/>
                <w:lang w:val="ru-RU"/>
              </w:rPr>
              <w:t xml:space="preserve"> </w:t>
            </w:r>
            <w:r w:rsidRPr="00C73D51">
              <w:rPr>
                <w:sz w:val="24"/>
                <w:szCs w:val="24"/>
              </w:rPr>
              <w:t>Нефротоксичесие яды. Клинические, функциональные и лабораторные признаки острых</w:t>
            </w:r>
            <w:r>
              <w:rPr>
                <w:sz w:val="24"/>
                <w:szCs w:val="24"/>
                <w:lang w:val="ru-RU"/>
              </w:rPr>
              <w:t xml:space="preserve"> </w:t>
            </w:r>
            <w:r w:rsidRPr="00C73D51">
              <w:rPr>
                <w:sz w:val="24"/>
                <w:szCs w:val="24"/>
              </w:rPr>
              <w:t>отравлений. Определение медицинских показаний и медицинских противопоказаний к</w:t>
            </w:r>
            <w:r>
              <w:rPr>
                <w:sz w:val="24"/>
                <w:szCs w:val="24"/>
                <w:lang w:val="ru-RU"/>
              </w:rPr>
              <w:t xml:space="preserve"> </w:t>
            </w:r>
            <w:r w:rsidRPr="00C73D51">
              <w:rPr>
                <w:sz w:val="24"/>
                <w:szCs w:val="24"/>
              </w:rPr>
              <w:t>проведению инфузионной терапии, выбор необходимых инфузионных и</w:t>
            </w:r>
            <w:r>
              <w:rPr>
                <w:sz w:val="24"/>
                <w:szCs w:val="24"/>
                <w:lang w:val="ru-RU"/>
              </w:rPr>
              <w:t xml:space="preserve"> </w:t>
            </w:r>
            <w:r w:rsidRPr="00C73D51">
              <w:rPr>
                <w:sz w:val="24"/>
                <w:szCs w:val="24"/>
              </w:rPr>
              <w:t>трансфузионных сред. Проведение инфузионной терапии. Планирование и проведение</w:t>
            </w:r>
            <w:r>
              <w:rPr>
                <w:sz w:val="24"/>
                <w:szCs w:val="24"/>
                <w:lang w:val="ru-RU"/>
              </w:rPr>
              <w:t xml:space="preserve"> </w:t>
            </w:r>
            <w:r w:rsidRPr="00C73D51">
              <w:rPr>
                <w:sz w:val="24"/>
                <w:szCs w:val="24"/>
              </w:rPr>
              <w:t xml:space="preserve">искусственного </w:t>
            </w:r>
            <w:r w:rsidRPr="00C73D51">
              <w:rPr>
                <w:sz w:val="24"/>
                <w:szCs w:val="24"/>
              </w:rPr>
              <w:lastRenderedPageBreak/>
              <w:t>замещения, поддержания и восстановления временно и обратимо</w:t>
            </w:r>
            <w:r>
              <w:rPr>
                <w:sz w:val="24"/>
                <w:szCs w:val="24"/>
                <w:lang w:val="ru-RU"/>
              </w:rPr>
              <w:t xml:space="preserve"> </w:t>
            </w:r>
            <w:r w:rsidRPr="00C73D51">
              <w:rPr>
                <w:sz w:val="24"/>
                <w:szCs w:val="24"/>
              </w:rPr>
              <w:t>нарушенных функций организма при острых экзогенных отравлениях (фильтрационных,</w:t>
            </w:r>
            <w:r>
              <w:rPr>
                <w:sz w:val="24"/>
                <w:szCs w:val="24"/>
                <w:lang w:val="ru-RU"/>
              </w:rPr>
              <w:t xml:space="preserve"> </w:t>
            </w:r>
            <w:r w:rsidRPr="00C73D51">
              <w:rPr>
                <w:sz w:val="24"/>
                <w:szCs w:val="24"/>
              </w:rPr>
              <w:t>сорбционных, обменных, модификационных, экстракорпоральной мембранной</w:t>
            </w:r>
            <w:r>
              <w:rPr>
                <w:sz w:val="24"/>
                <w:szCs w:val="24"/>
                <w:lang w:val="ru-RU"/>
              </w:rPr>
              <w:t xml:space="preserve"> </w:t>
            </w:r>
            <w:r w:rsidRPr="00C73D51">
              <w:rPr>
                <w:sz w:val="24"/>
                <w:szCs w:val="24"/>
              </w:rPr>
              <w:t>оксигенации, аортальной баллонной контрпульсации, низкоинтенсивной лазеротерапии</w:t>
            </w:r>
            <w:r>
              <w:rPr>
                <w:sz w:val="24"/>
                <w:szCs w:val="24"/>
                <w:lang w:val="ru-RU"/>
              </w:rPr>
              <w:t xml:space="preserve"> </w:t>
            </w:r>
            <w:r w:rsidRPr="00C73D51">
              <w:rPr>
                <w:sz w:val="24"/>
                <w:szCs w:val="24"/>
              </w:rPr>
              <w:t>(внутривенного облучения крови), перитонеального диализа, энтеросорбции,</w:t>
            </w:r>
            <w:r>
              <w:rPr>
                <w:sz w:val="24"/>
                <w:szCs w:val="24"/>
                <w:lang w:val="ru-RU"/>
              </w:rPr>
              <w:t xml:space="preserve"> </w:t>
            </w:r>
            <w:r w:rsidRPr="00C73D51">
              <w:rPr>
                <w:sz w:val="24"/>
                <w:szCs w:val="24"/>
              </w:rPr>
              <w:t>плазмафереза, гемодиализа, альбуминового гемодиализа, гемофильтрации крови,</w:t>
            </w:r>
            <w:r>
              <w:rPr>
                <w:sz w:val="24"/>
                <w:szCs w:val="24"/>
                <w:lang w:val="ru-RU"/>
              </w:rPr>
              <w:t xml:space="preserve"> </w:t>
            </w:r>
            <w:r w:rsidRPr="00C73D51">
              <w:rPr>
                <w:sz w:val="24"/>
                <w:szCs w:val="24"/>
              </w:rPr>
              <w:t>ультрафильтрации крови, ультрафиолетового облучения крови, гемосорбции,</w:t>
            </w:r>
            <w:r>
              <w:rPr>
                <w:sz w:val="24"/>
                <w:szCs w:val="24"/>
                <w:lang w:val="ru-RU"/>
              </w:rPr>
              <w:t xml:space="preserve"> </w:t>
            </w:r>
            <w:r w:rsidRPr="00C73D51">
              <w:rPr>
                <w:sz w:val="24"/>
                <w:szCs w:val="24"/>
              </w:rPr>
              <w:t>иммуносорбции, эритроцитафереза, гемодиафильтрации, операции заменного</w:t>
            </w:r>
            <w:r>
              <w:rPr>
                <w:sz w:val="24"/>
                <w:szCs w:val="24"/>
                <w:lang w:val="ru-RU"/>
              </w:rPr>
              <w:t xml:space="preserve"> </w:t>
            </w:r>
            <w:r w:rsidRPr="00C73D51">
              <w:rPr>
                <w:sz w:val="24"/>
                <w:szCs w:val="24"/>
              </w:rPr>
              <w:t>переливания крови, реинфузии крови, непрямого электрохимического окисления крови)</w:t>
            </w:r>
            <w:r>
              <w:rPr>
                <w:sz w:val="24"/>
                <w:szCs w:val="24"/>
                <w:lang w:val="ru-RU"/>
              </w:rPr>
              <w:t xml:space="preserve"> </w:t>
            </w:r>
            <w:r w:rsidRPr="00C73D51">
              <w:rPr>
                <w:sz w:val="24"/>
                <w:szCs w:val="24"/>
              </w:rPr>
              <w:t>угрожающих жизни пациента. Проведение детоксикации при экзо- и эндотоксикозах в</w:t>
            </w:r>
            <w:r>
              <w:rPr>
                <w:sz w:val="24"/>
                <w:szCs w:val="24"/>
                <w:lang w:val="ru-RU"/>
              </w:rPr>
              <w:t xml:space="preserve"> </w:t>
            </w:r>
            <w:r>
              <w:t xml:space="preserve"> </w:t>
            </w:r>
            <w:r w:rsidRPr="00C73D51">
              <w:rPr>
                <w:sz w:val="24"/>
                <w:szCs w:val="24"/>
                <w:lang w:val="ru-RU"/>
              </w:rPr>
              <w:t>соответствии с действующими порядками, клиническими рекомендациями (протоколами</w:t>
            </w:r>
            <w:r>
              <w:rPr>
                <w:sz w:val="24"/>
                <w:szCs w:val="24"/>
                <w:lang w:val="ru-RU"/>
              </w:rPr>
              <w:t xml:space="preserve"> </w:t>
            </w:r>
            <w:r w:rsidRPr="00C73D51">
              <w:rPr>
                <w:sz w:val="24"/>
                <w:szCs w:val="24"/>
                <w:lang w:val="ru-RU"/>
              </w:rPr>
              <w:t>лечения), стандартами по вопросам оказания 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33BC495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5956582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081EB2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7326F61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38BC59D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CCEE2C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7DE87B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4F0963C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ПК-1.1</w:t>
            </w:r>
          </w:p>
          <w:p w14:paraId="3644A8A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306B15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2CEF41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876A56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0AB4D7E9"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6CBB78C" w14:textId="77777777" w:rsidR="00F23CE3" w:rsidRPr="007E0D4D" w:rsidRDefault="00F23CE3" w:rsidP="00F23CE3">
            <w:pPr>
              <w:pStyle w:val="a4"/>
              <w:jc w:val="center"/>
              <w:rPr>
                <w:sz w:val="24"/>
                <w:szCs w:val="24"/>
              </w:rPr>
            </w:pPr>
            <w:r>
              <w:rPr>
                <w:sz w:val="24"/>
                <w:szCs w:val="24"/>
              </w:rPr>
              <w:lastRenderedPageBreak/>
              <w:t>10/0,28</w:t>
            </w:r>
          </w:p>
        </w:tc>
      </w:tr>
      <w:tr w:rsidR="00F23CE3" w:rsidRPr="003A6B23" w14:paraId="2797CD66"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0CF1983"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4127CF2" w14:textId="77777777" w:rsidR="00F23CE3" w:rsidRPr="007E0D4D" w:rsidRDefault="00F23CE3" w:rsidP="00F23CE3">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8250" w:type="dxa"/>
            <w:tcBorders>
              <w:top w:val="single" w:sz="6" w:space="0" w:color="000000"/>
              <w:left w:val="single" w:sz="6" w:space="0" w:color="000000"/>
              <w:bottom w:val="single" w:sz="6" w:space="0" w:color="000000"/>
              <w:right w:val="single" w:sz="6" w:space="0" w:color="000000"/>
            </w:tcBorders>
          </w:tcPr>
          <w:p w14:paraId="04503F43" w14:textId="77777777" w:rsidR="00F23CE3" w:rsidRPr="003A6B23" w:rsidRDefault="00F23CE3" w:rsidP="00F23CE3">
            <w:pPr>
              <w:pStyle w:val="ac"/>
              <w:jc w:val="both"/>
              <w:rPr>
                <w:sz w:val="24"/>
                <w:szCs w:val="24"/>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острой дыхательной недостаточности. ОДН центрального</w:t>
            </w:r>
            <w:r>
              <w:rPr>
                <w:sz w:val="24"/>
                <w:szCs w:val="24"/>
                <w:lang w:val="ru-RU"/>
              </w:rPr>
              <w:t xml:space="preserve"> </w:t>
            </w:r>
            <w:r w:rsidRPr="00C73D51">
              <w:rPr>
                <w:sz w:val="24"/>
                <w:szCs w:val="24"/>
              </w:rPr>
              <w:t>генеза. ОДН обструктивного генеза. ОДН рестриктивного генеза. Острое повреждение</w:t>
            </w:r>
            <w:r>
              <w:rPr>
                <w:sz w:val="24"/>
                <w:szCs w:val="24"/>
                <w:lang w:val="ru-RU"/>
              </w:rPr>
              <w:t xml:space="preserve"> </w:t>
            </w:r>
            <w:r w:rsidRPr="00C73D51">
              <w:rPr>
                <w:sz w:val="24"/>
                <w:szCs w:val="24"/>
              </w:rPr>
              <w:t>легких и острый респираторный дистресс синдром. Инородные тела верхних</w:t>
            </w:r>
            <w:r>
              <w:rPr>
                <w:sz w:val="24"/>
                <w:szCs w:val="24"/>
                <w:lang w:val="ru-RU"/>
              </w:rPr>
              <w:t xml:space="preserve"> </w:t>
            </w:r>
            <w:r w:rsidRPr="00C73D51">
              <w:rPr>
                <w:sz w:val="24"/>
                <w:szCs w:val="24"/>
              </w:rPr>
              <w:t>дыхательных путей. Разработка плана искусственного замещения, поддержания и</w:t>
            </w:r>
            <w:r>
              <w:rPr>
                <w:sz w:val="24"/>
                <w:szCs w:val="24"/>
                <w:lang w:val="ru-RU"/>
              </w:rPr>
              <w:t xml:space="preserve"> </w:t>
            </w:r>
            <w:r w:rsidRPr="00C73D51">
              <w:rPr>
                <w:sz w:val="24"/>
                <w:szCs w:val="24"/>
              </w:rPr>
              <w:t>восстановления временно и обратимо нарушенных функций организма при состояниях,</w:t>
            </w:r>
            <w:r>
              <w:rPr>
                <w:sz w:val="24"/>
                <w:szCs w:val="24"/>
                <w:lang w:val="ru-RU"/>
              </w:rPr>
              <w:t xml:space="preserve"> </w:t>
            </w:r>
            <w:r w:rsidRPr="00C73D51">
              <w:rPr>
                <w:sz w:val="24"/>
                <w:szCs w:val="24"/>
              </w:rPr>
              <w:t>угрожающих жизни пациента, в соответствии с действующими порядками,</w:t>
            </w:r>
            <w:r>
              <w:rPr>
                <w:sz w:val="24"/>
                <w:szCs w:val="24"/>
                <w:lang w:val="ru-RU"/>
              </w:rPr>
              <w:t xml:space="preserve"> </w:t>
            </w:r>
            <w:r w:rsidRPr="00C73D51">
              <w:rPr>
                <w:sz w:val="24"/>
                <w:szCs w:val="24"/>
              </w:rPr>
              <w:t>клиническими рекомендациями (протоколами лечения), стандартами 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15979DD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48E48C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18A925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0C1D1FA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5453E97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322F482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5AEED6A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17AEAFF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23A29AD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301BBFD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339C683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1257B5A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49E11BDD"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BF6D6B5" w14:textId="77777777" w:rsidR="00F23CE3" w:rsidRPr="007E0D4D" w:rsidRDefault="00F23CE3" w:rsidP="00F23CE3">
            <w:pPr>
              <w:pStyle w:val="a4"/>
              <w:jc w:val="center"/>
              <w:rPr>
                <w:sz w:val="24"/>
                <w:szCs w:val="24"/>
              </w:rPr>
            </w:pPr>
            <w:r>
              <w:rPr>
                <w:sz w:val="24"/>
                <w:szCs w:val="24"/>
              </w:rPr>
              <w:t>8/0,22</w:t>
            </w:r>
          </w:p>
        </w:tc>
      </w:tr>
      <w:tr w:rsidR="00F23CE3" w:rsidRPr="003A6B23" w14:paraId="3DCEA52A"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05AF8E43"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AF14967" w14:textId="77777777" w:rsidR="00F23CE3" w:rsidRPr="007E0D4D" w:rsidRDefault="00F23CE3" w:rsidP="00F23CE3">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8250" w:type="dxa"/>
            <w:tcBorders>
              <w:top w:val="single" w:sz="6" w:space="0" w:color="000000"/>
              <w:left w:val="single" w:sz="6" w:space="0" w:color="000000"/>
              <w:bottom w:val="single" w:sz="6" w:space="0" w:color="000000"/>
              <w:right w:val="single" w:sz="6" w:space="0" w:color="000000"/>
            </w:tcBorders>
          </w:tcPr>
          <w:p w14:paraId="5599BC93" w14:textId="77777777" w:rsidR="00F23CE3" w:rsidRDefault="00F23CE3" w:rsidP="00F23CE3">
            <w:pPr>
              <w:pStyle w:val="ac"/>
              <w:jc w:val="both"/>
              <w:rPr>
                <w:sz w:val="24"/>
                <w:szCs w:val="24"/>
                <w:lang w:val="ru-RU"/>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степени острой недостаточности кровообращения. Острая</w:t>
            </w:r>
            <w:r>
              <w:rPr>
                <w:sz w:val="24"/>
                <w:szCs w:val="24"/>
                <w:lang w:val="ru-RU"/>
              </w:rPr>
              <w:t xml:space="preserve"> </w:t>
            </w:r>
            <w:r w:rsidRPr="00C73D51">
              <w:rPr>
                <w:sz w:val="24"/>
                <w:szCs w:val="24"/>
              </w:rPr>
              <w:t>сердечная недостаточность. Острая сосудистая недостаточность. Отек легких.</w:t>
            </w:r>
            <w:r>
              <w:rPr>
                <w:sz w:val="24"/>
                <w:szCs w:val="24"/>
                <w:lang w:val="ru-RU"/>
              </w:rPr>
              <w:t xml:space="preserve"> </w:t>
            </w:r>
          </w:p>
          <w:p w14:paraId="05E42A2C" w14:textId="77777777" w:rsidR="00F23CE3" w:rsidRPr="003A6B23" w:rsidRDefault="00F23CE3" w:rsidP="00F23CE3">
            <w:pPr>
              <w:pStyle w:val="ac"/>
              <w:jc w:val="both"/>
              <w:rPr>
                <w:sz w:val="24"/>
                <w:szCs w:val="24"/>
              </w:rPr>
            </w:pPr>
            <w:r w:rsidRPr="00C73D51">
              <w:rPr>
                <w:sz w:val="24"/>
                <w:szCs w:val="24"/>
              </w:rPr>
              <w:t>Тромбоэмболия легочной артерии. Тампонада сердца. Разработка плана искусственного</w:t>
            </w:r>
            <w:r>
              <w:rPr>
                <w:sz w:val="24"/>
                <w:szCs w:val="24"/>
                <w:lang w:val="ru-RU"/>
              </w:rPr>
              <w:t xml:space="preserve"> </w:t>
            </w:r>
            <w:r w:rsidRPr="00C73D51">
              <w:rPr>
                <w:sz w:val="24"/>
                <w:szCs w:val="24"/>
              </w:rPr>
              <w:t>замещения, поддержания и восстановления временно и обратимо нарушенных функций</w:t>
            </w:r>
            <w:r>
              <w:rPr>
                <w:sz w:val="24"/>
                <w:szCs w:val="24"/>
                <w:lang w:val="ru-RU"/>
              </w:rPr>
              <w:t xml:space="preserve"> </w:t>
            </w:r>
            <w:r w:rsidRPr="00C73D51">
              <w:rPr>
                <w:sz w:val="24"/>
                <w:szCs w:val="24"/>
              </w:rPr>
              <w:t xml:space="preserve">организма при состояниях, угрожающих </w:t>
            </w:r>
            <w:r w:rsidRPr="00C73D51">
              <w:rPr>
                <w:sz w:val="24"/>
                <w:szCs w:val="24"/>
              </w:rPr>
              <w:lastRenderedPageBreak/>
              <w:t>жизни пациента, в соответствии с</w:t>
            </w:r>
            <w:r>
              <w:rPr>
                <w:sz w:val="24"/>
                <w:szCs w:val="24"/>
                <w:lang w:val="ru-RU"/>
              </w:rPr>
              <w:t xml:space="preserve"> </w:t>
            </w:r>
            <w:r w:rsidRPr="00C73D51">
              <w:rPr>
                <w:sz w:val="24"/>
                <w:szCs w:val="24"/>
              </w:rPr>
              <w:t>действующими порядками, клиническими рекомендациями (протоколами лечения),</w:t>
            </w:r>
            <w:r>
              <w:rPr>
                <w:sz w:val="24"/>
                <w:szCs w:val="24"/>
                <w:lang w:val="ru-RU"/>
              </w:rPr>
              <w:t xml:space="preserve"> </w:t>
            </w:r>
            <w:r w:rsidRPr="00C73D51">
              <w:rPr>
                <w:sz w:val="24"/>
                <w:szCs w:val="24"/>
              </w:rPr>
              <w:t>стандартами анестезиолого-реанимационной помощи. Определение медицинских</w:t>
            </w:r>
            <w:r>
              <w:rPr>
                <w:sz w:val="24"/>
                <w:szCs w:val="24"/>
                <w:lang w:val="ru-RU"/>
              </w:rPr>
              <w:t xml:space="preserve"> </w:t>
            </w:r>
            <w:r w:rsidRPr="00C73D51">
              <w:rPr>
                <w:sz w:val="24"/>
                <w:szCs w:val="24"/>
              </w:rPr>
              <w:t>показаний 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tc>
        <w:tc>
          <w:tcPr>
            <w:tcW w:w="1421" w:type="dxa"/>
            <w:tcBorders>
              <w:top w:val="single" w:sz="6" w:space="0" w:color="000000"/>
              <w:left w:val="single" w:sz="6" w:space="0" w:color="000000"/>
              <w:bottom w:val="single" w:sz="6" w:space="0" w:color="000000"/>
              <w:right w:val="single" w:sz="6" w:space="0" w:color="000000"/>
            </w:tcBorders>
          </w:tcPr>
          <w:p w14:paraId="1D329A8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395DE30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61DBB57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44CEB23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4896A83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56C10CF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471B53A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7E64BAB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ПК-1.1</w:t>
            </w:r>
          </w:p>
          <w:p w14:paraId="795B7C7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5C2721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4F9FB14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C5FB65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3EE43759"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42C2D31" w14:textId="77777777" w:rsidR="00F23CE3" w:rsidRPr="007E0D4D" w:rsidRDefault="00F23CE3" w:rsidP="00F23CE3">
            <w:pPr>
              <w:pStyle w:val="a4"/>
              <w:jc w:val="center"/>
              <w:rPr>
                <w:sz w:val="24"/>
                <w:szCs w:val="24"/>
              </w:rPr>
            </w:pPr>
            <w:r>
              <w:rPr>
                <w:sz w:val="24"/>
                <w:szCs w:val="24"/>
              </w:rPr>
              <w:lastRenderedPageBreak/>
              <w:t>8//0,22</w:t>
            </w:r>
          </w:p>
        </w:tc>
      </w:tr>
      <w:tr w:rsidR="00F23CE3" w:rsidRPr="003A6B23" w14:paraId="58A9E350"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3BA31978"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B14E8EE" w14:textId="77777777" w:rsidR="00F23CE3" w:rsidRPr="007E0D4D" w:rsidRDefault="00F23CE3" w:rsidP="00F23CE3">
            <w:pPr>
              <w:autoSpaceDE w:val="0"/>
              <w:autoSpaceDN w:val="0"/>
              <w:adjustRightInd w:val="0"/>
              <w:rPr>
                <w:sz w:val="24"/>
                <w:szCs w:val="24"/>
              </w:rPr>
            </w:pPr>
            <w:r w:rsidRPr="007E0D4D">
              <w:rPr>
                <w:sz w:val="24"/>
                <w:szCs w:val="24"/>
              </w:rPr>
              <w:t xml:space="preserve">Тема 3.6 </w:t>
            </w:r>
            <w:r w:rsidRPr="007E0D4D">
              <w:rPr>
                <w:rFonts w:eastAsia="LiberationSerif"/>
                <w:sz w:val="24"/>
                <w:szCs w:val="24"/>
                <w:lang w:eastAsia="en-US"/>
              </w:rPr>
              <w:t>Острая почечная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8250" w:type="dxa"/>
            <w:tcBorders>
              <w:top w:val="single" w:sz="6" w:space="0" w:color="000000"/>
              <w:left w:val="single" w:sz="6" w:space="0" w:color="000000"/>
              <w:bottom w:val="single" w:sz="6" w:space="0" w:color="000000"/>
              <w:right w:val="single" w:sz="6" w:space="0" w:color="000000"/>
            </w:tcBorders>
          </w:tcPr>
          <w:p w14:paraId="6C38F895" w14:textId="77777777" w:rsidR="00F23CE3" w:rsidRPr="00C73D51" w:rsidRDefault="00F23CE3" w:rsidP="00F23CE3">
            <w:pPr>
              <w:pStyle w:val="ac"/>
              <w:jc w:val="both"/>
              <w:rPr>
                <w:sz w:val="24"/>
                <w:szCs w:val="24"/>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степени острой почечной недостаточности. Экстраренальная</w:t>
            </w:r>
            <w:r>
              <w:rPr>
                <w:sz w:val="24"/>
                <w:szCs w:val="24"/>
                <w:lang w:val="ru-RU"/>
              </w:rPr>
              <w:t xml:space="preserve"> </w:t>
            </w:r>
            <w:r w:rsidRPr="00C73D51">
              <w:rPr>
                <w:sz w:val="24"/>
                <w:szCs w:val="24"/>
              </w:rPr>
              <w:t>ОПН. Паренхиматозная ОПН. Инфраренальная ОПН. Определение медицинских</w:t>
            </w:r>
            <w:r>
              <w:rPr>
                <w:sz w:val="24"/>
                <w:szCs w:val="24"/>
                <w:lang w:val="ru-RU"/>
              </w:rPr>
              <w:t xml:space="preserve"> </w:t>
            </w:r>
            <w:r w:rsidRPr="00C73D51">
              <w:rPr>
                <w:sz w:val="24"/>
                <w:szCs w:val="24"/>
              </w:rPr>
              <w:t>показаний 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p w14:paraId="60A54B5C" w14:textId="77777777" w:rsidR="00F23CE3" w:rsidRPr="003A6B23" w:rsidRDefault="00F23CE3" w:rsidP="00F23CE3">
            <w:pPr>
              <w:pStyle w:val="ac"/>
              <w:jc w:val="both"/>
              <w:rPr>
                <w:sz w:val="24"/>
                <w:szCs w:val="24"/>
              </w:rPr>
            </w:pPr>
            <w:r w:rsidRPr="00C73D51">
              <w:rPr>
                <w:sz w:val="24"/>
                <w:szCs w:val="24"/>
              </w:rPr>
              <w:t>Разработка плана искусственного замещения, поддержания и восстановления временно и</w:t>
            </w:r>
            <w:r>
              <w:rPr>
                <w:sz w:val="24"/>
                <w:szCs w:val="24"/>
                <w:lang w:val="ru-RU"/>
              </w:rPr>
              <w:t xml:space="preserve"> </w:t>
            </w:r>
            <w:r w:rsidRPr="00C73D51">
              <w:rPr>
                <w:sz w:val="24"/>
                <w:szCs w:val="24"/>
              </w:rPr>
              <w:t>обратимо нарушенных функций почек. Применение экстракорпоральных методов</w:t>
            </w:r>
            <w:r>
              <w:rPr>
                <w:sz w:val="24"/>
                <w:szCs w:val="24"/>
                <w:lang w:val="ru-RU"/>
              </w:rPr>
              <w:t xml:space="preserve"> </w:t>
            </w:r>
            <w:r w:rsidRPr="00C73D51">
              <w:rPr>
                <w:sz w:val="24"/>
                <w:szCs w:val="24"/>
              </w:rPr>
              <w:t>лечения остро развившихся временно и обратимо нарушенных функций организма при</w:t>
            </w:r>
            <w:r>
              <w:rPr>
                <w:sz w:val="24"/>
                <w:szCs w:val="24"/>
                <w:lang w:val="ru-RU"/>
              </w:rPr>
              <w:t xml:space="preserve"> </w:t>
            </w:r>
            <w:r w:rsidRPr="00C73D51">
              <w:rPr>
                <w:sz w:val="24"/>
                <w:szCs w:val="24"/>
              </w:rPr>
              <w:t>состояниях, угрожающих жизни пациента, в соответствии с действующими порядками,</w:t>
            </w:r>
            <w:r>
              <w:rPr>
                <w:sz w:val="24"/>
                <w:szCs w:val="24"/>
                <w:lang w:val="ru-RU"/>
              </w:rPr>
              <w:t xml:space="preserve"> </w:t>
            </w:r>
            <w:r w:rsidRPr="00C73D51">
              <w:rPr>
                <w:sz w:val="24"/>
                <w:szCs w:val="24"/>
              </w:rPr>
              <w:t>клиническими рекомендациями (протоколами лечения), стандартами 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4049038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4C193C9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F3651E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1F218E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1FB3843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4E4AB7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393D55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296D53C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23326C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5F643A7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2324100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98858E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3EC766C4"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02BE46AC" w14:textId="77777777" w:rsidR="00F23CE3" w:rsidRPr="007E0D4D" w:rsidRDefault="00F23CE3" w:rsidP="00F23CE3">
            <w:pPr>
              <w:pStyle w:val="a4"/>
              <w:jc w:val="center"/>
              <w:rPr>
                <w:sz w:val="24"/>
                <w:szCs w:val="24"/>
              </w:rPr>
            </w:pPr>
            <w:r>
              <w:rPr>
                <w:sz w:val="24"/>
                <w:szCs w:val="24"/>
              </w:rPr>
              <w:t>10/0,28</w:t>
            </w:r>
          </w:p>
        </w:tc>
      </w:tr>
      <w:tr w:rsidR="00F23CE3" w:rsidRPr="003A6B23" w14:paraId="24AC1C2D"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08826210"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0CF8BCCF" w14:textId="77777777" w:rsidR="00F23CE3" w:rsidRPr="007E0D4D" w:rsidRDefault="00F23CE3" w:rsidP="00F23CE3">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8250" w:type="dxa"/>
            <w:tcBorders>
              <w:top w:val="single" w:sz="6" w:space="0" w:color="000000"/>
              <w:left w:val="single" w:sz="6" w:space="0" w:color="000000"/>
              <w:bottom w:val="single" w:sz="6" w:space="0" w:color="000000"/>
              <w:right w:val="single" w:sz="6" w:space="0" w:color="000000"/>
            </w:tcBorders>
          </w:tcPr>
          <w:p w14:paraId="3D6FFF21" w14:textId="77777777" w:rsidR="00F23CE3" w:rsidRPr="00C73D51" w:rsidRDefault="00F23CE3" w:rsidP="00F23CE3">
            <w:pPr>
              <w:pStyle w:val="ac"/>
              <w:jc w:val="both"/>
              <w:rPr>
                <w:sz w:val="24"/>
                <w:szCs w:val="24"/>
              </w:rPr>
            </w:pPr>
            <w:r w:rsidRPr="00C73D51">
              <w:rPr>
                <w:sz w:val="24"/>
                <w:szCs w:val="24"/>
              </w:rPr>
              <w:t>Клинические, функциональные и</w:t>
            </w:r>
            <w:r>
              <w:rPr>
                <w:sz w:val="24"/>
                <w:szCs w:val="24"/>
                <w:lang w:val="ru-RU"/>
              </w:rPr>
              <w:t xml:space="preserve"> </w:t>
            </w:r>
            <w:r w:rsidRPr="00C73D51">
              <w:rPr>
                <w:sz w:val="24"/>
                <w:szCs w:val="24"/>
              </w:rPr>
              <w:t>лабораторные признаки, степени острой печеночной недостаточности. Цирроз печени.</w:t>
            </w:r>
            <w:r>
              <w:rPr>
                <w:sz w:val="24"/>
                <w:szCs w:val="24"/>
                <w:lang w:val="ru-RU"/>
              </w:rPr>
              <w:t xml:space="preserve"> </w:t>
            </w:r>
            <w:r w:rsidRPr="00C73D51">
              <w:rPr>
                <w:sz w:val="24"/>
                <w:szCs w:val="24"/>
              </w:rPr>
              <w:t>Токсическое повреждение. Механическая желтуха. Определение медицинских показаний</w:t>
            </w:r>
            <w:r>
              <w:rPr>
                <w:sz w:val="24"/>
                <w:szCs w:val="24"/>
                <w:lang w:val="ru-RU"/>
              </w:rPr>
              <w:t xml:space="preserve"> </w:t>
            </w:r>
            <w:r w:rsidRPr="00C73D51">
              <w:rPr>
                <w:sz w:val="24"/>
                <w:szCs w:val="24"/>
              </w:rPr>
              <w:t>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p w14:paraId="0C9B7C18" w14:textId="77777777" w:rsidR="00F23CE3" w:rsidRPr="003A6B23" w:rsidRDefault="00F23CE3" w:rsidP="00F23CE3">
            <w:pPr>
              <w:pStyle w:val="ac"/>
              <w:jc w:val="both"/>
              <w:rPr>
                <w:sz w:val="24"/>
                <w:szCs w:val="24"/>
              </w:rPr>
            </w:pPr>
            <w:r w:rsidRPr="00C73D51">
              <w:rPr>
                <w:sz w:val="24"/>
                <w:szCs w:val="24"/>
              </w:rPr>
              <w:t>Разработка плана искусственного замещения, поддержания и восстановления временно и</w:t>
            </w:r>
            <w:r>
              <w:rPr>
                <w:sz w:val="24"/>
                <w:szCs w:val="24"/>
                <w:lang w:val="ru-RU"/>
              </w:rPr>
              <w:t xml:space="preserve"> </w:t>
            </w:r>
            <w:r w:rsidRPr="00C73D51">
              <w:rPr>
                <w:sz w:val="24"/>
                <w:szCs w:val="24"/>
              </w:rPr>
              <w:t>обратимо нарушенных функций печени. Применение экстракорпоральных методов</w:t>
            </w:r>
            <w:r>
              <w:rPr>
                <w:sz w:val="24"/>
                <w:szCs w:val="24"/>
                <w:lang w:val="ru-RU"/>
              </w:rPr>
              <w:t xml:space="preserve"> </w:t>
            </w:r>
            <w:r w:rsidRPr="00C73D51">
              <w:rPr>
                <w:sz w:val="24"/>
                <w:szCs w:val="24"/>
              </w:rPr>
              <w:t>лечения при острой печеночной недостаточности в соответствии с действующими</w:t>
            </w:r>
            <w:r>
              <w:rPr>
                <w:sz w:val="24"/>
                <w:szCs w:val="24"/>
                <w:lang w:val="ru-RU"/>
              </w:rPr>
              <w:t xml:space="preserve"> </w:t>
            </w:r>
            <w:r w:rsidRPr="00C73D51">
              <w:rPr>
                <w:sz w:val="24"/>
                <w:szCs w:val="24"/>
              </w:rPr>
              <w:t>порядками, клиническими рекомендациями (протоколами лечения), стандартами</w:t>
            </w:r>
            <w:r>
              <w:rPr>
                <w:sz w:val="24"/>
                <w:szCs w:val="24"/>
                <w:lang w:val="ru-RU"/>
              </w:rPr>
              <w:t xml:space="preserve"> </w:t>
            </w:r>
            <w:r w:rsidRPr="00C73D51">
              <w:rPr>
                <w:sz w:val="24"/>
                <w:szCs w:val="24"/>
              </w:rPr>
              <w:t>анестезиолого-реанимационной помощи.</w:t>
            </w:r>
          </w:p>
        </w:tc>
        <w:tc>
          <w:tcPr>
            <w:tcW w:w="1421" w:type="dxa"/>
            <w:tcBorders>
              <w:top w:val="single" w:sz="6" w:space="0" w:color="000000"/>
              <w:left w:val="single" w:sz="6" w:space="0" w:color="000000"/>
              <w:bottom w:val="single" w:sz="6" w:space="0" w:color="000000"/>
              <w:right w:val="single" w:sz="6" w:space="0" w:color="000000"/>
            </w:tcBorders>
          </w:tcPr>
          <w:p w14:paraId="43F455C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F8C4BF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44B79A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2E85FE1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657181B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4E89F64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DBA403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0D3D39F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00E5B25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06F785E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60D7CD2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1E609E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0117A676"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0359BCC9" w14:textId="77777777" w:rsidR="00F23CE3" w:rsidRPr="007E0D4D" w:rsidRDefault="00F23CE3" w:rsidP="00F23CE3">
            <w:pPr>
              <w:pStyle w:val="a4"/>
              <w:jc w:val="center"/>
              <w:rPr>
                <w:sz w:val="24"/>
                <w:szCs w:val="24"/>
              </w:rPr>
            </w:pPr>
            <w:r>
              <w:rPr>
                <w:sz w:val="24"/>
                <w:szCs w:val="24"/>
              </w:rPr>
              <w:t>8//0,22</w:t>
            </w:r>
          </w:p>
        </w:tc>
      </w:tr>
      <w:tr w:rsidR="00F23CE3" w:rsidRPr="003A6B23" w14:paraId="4BF437B9"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9C1AF50"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66F7D20" w14:textId="77777777" w:rsidR="00F23CE3" w:rsidRPr="007E0D4D" w:rsidRDefault="00F23CE3" w:rsidP="00F23CE3">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8250" w:type="dxa"/>
            <w:tcBorders>
              <w:top w:val="single" w:sz="6" w:space="0" w:color="000000"/>
              <w:left w:val="single" w:sz="6" w:space="0" w:color="000000"/>
              <w:bottom w:val="single" w:sz="6" w:space="0" w:color="000000"/>
              <w:right w:val="single" w:sz="6" w:space="0" w:color="000000"/>
            </w:tcBorders>
          </w:tcPr>
          <w:p w14:paraId="4E1FE374" w14:textId="77777777" w:rsidR="00F23CE3" w:rsidRPr="00C73D51" w:rsidRDefault="00F23CE3" w:rsidP="00F23CE3">
            <w:pPr>
              <w:pStyle w:val="ac"/>
              <w:jc w:val="both"/>
              <w:rPr>
                <w:sz w:val="24"/>
                <w:szCs w:val="24"/>
              </w:rPr>
            </w:pPr>
            <w:r w:rsidRPr="00C73D51">
              <w:rPr>
                <w:sz w:val="24"/>
                <w:szCs w:val="24"/>
              </w:rPr>
              <w:t>Акушерские кровотечения.</w:t>
            </w:r>
            <w:r>
              <w:rPr>
                <w:sz w:val="24"/>
                <w:szCs w:val="24"/>
                <w:lang w:val="ru-RU"/>
              </w:rPr>
              <w:t xml:space="preserve"> </w:t>
            </w:r>
            <w:r w:rsidRPr="00C73D51">
              <w:rPr>
                <w:sz w:val="24"/>
                <w:szCs w:val="24"/>
              </w:rPr>
              <w:t>Эклампсия и преэклампсия. HELLP синдром. Амниотическая эмболия. ДВС синдром.</w:t>
            </w:r>
          </w:p>
          <w:p w14:paraId="3865C723" w14:textId="77777777" w:rsidR="00F23CE3" w:rsidRPr="003A6B23" w:rsidRDefault="00F23CE3" w:rsidP="00F23CE3">
            <w:pPr>
              <w:pStyle w:val="ac"/>
              <w:jc w:val="both"/>
              <w:rPr>
                <w:sz w:val="24"/>
                <w:szCs w:val="24"/>
              </w:rPr>
            </w:pPr>
            <w:r w:rsidRPr="00C73D51">
              <w:rPr>
                <w:sz w:val="24"/>
                <w:szCs w:val="24"/>
              </w:rPr>
              <w:t>Определение медицинских показаний и медицинских противопоказаний к проведению</w:t>
            </w:r>
            <w:r>
              <w:rPr>
                <w:sz w:val="24"/>
                <w:szCs w:val="24"/>
                <w:lang w:val="ru-RU"/>
              </w:rPr>
              <w:t xml:space="preserve"> </w:t>
            </w:r>
            <w:r w:rsidRPr="00C73D51">
              <w:rPr>
                <w:sz w:val="24"/>
                <w:szCs w:val="24"/>
              </w:rPr>
              <w:t>инфузионной и трансфузионной терапии, выбор необходимых инфузионных и</w:t>
            </w:r>
            <w:r>
              <w:rPr>
                <w:sz w:val="24"/>
                <w:szCs w:val="24"/>
                <w:lang w:val="ru-RU"/>
              </w:rPr>
              <w:t xml:space="preserve"> </w:t>
            </w:r>
            <w:r w:rsidRPr="00C73D51">
              <w:rPr>
                <w:sz w:val="24"/>
                <w:szCs w:val="24"/>
              </w:rPr>
              <w:t>трансфузионных сред. Проведение инфузионно-трансфузионной терапии. Применение</w:t>
            </w:r>
            <w:r>
              <w:rPr>
                <w:sz w:val="24"/>
                <w:szCs w:val="24"/>
                <w:lang w:val="ru-RU"/>
              </w:rPr>
              <w:t xml:space="preserve"> </w:t>
            </w:r>
            <w:r w:rsidRPr="00C73D51">
              <w:rPr>
                <w:sz w:val="24"/>
                <w:szCs w:val="24"/>
              </w:rPr>
              <w:t>экстракорпоральных методов лечения. Определение медицинских показаний и</w:t>
            </w:r>
            <w:r>
              <w:rPr>
                <w:sz w:val="24"/>
                <w:szCs w:val="24"/>
                <w:lang w:val="ru-RU"/>
              </w:rPr>
              <w:t xml:space="preserve"> </w:t>
            </w:r>
            <w:r w:rsidRPr="00C73D51">
              <w:rPr>
                <w:sz w:val="24"/>
                <w:szCs w:val="24"/>
              </w:rPr>
              <w:t>противопоказаний к началу применения методов искусственного замещения или</w:t>
            </w:r>
            <w:r>
              <w:rPr>
                <w:sz w:val="24"/>
                <w:szCs w:val="24"/>
                <w:lang w:val="ru-RU"/>
              </w:rPr>
              <w:t xml:space="preserve"> </w:t>
            </w:r>
            <w:r w:rsidRPr="00C73D51">
              <w:rPr>
                <w:sz w:val="24"/>
                <w:szCs w:val="24"/>
              </w:rPr>
              <w:t>поддержания нарушенных функций органов и систем при состояниях, угрожающих</w:t>
            </w:r>
            <w:r>
              <w:rPr>
                <w:sz w:val="24"/>
                <w:szCs w:val="24"/>
                <w:lang w:val="ru-RU"/>
              </w:rPr>
              <w:t xml:space="preserve"> </w:t>
            </w:r>
            <w:r w:rsidRPr="00C73D51">
              <w:rPr>
                <w:sz w:val="24"/>
                <w:szCs w:val="24"/>
              </w:rPr>
              <w:t>жизни пациента. Клинические, функциональные и лабораторные показания к</w:t>
            </w:r>
            <w:r>
              <w:rPr>
                <w:sz w:val="24"/>
                <w:szCs w:val="24"/>
                <w:lang w:val="ru-RU"/>
              </w:rPr>
              <w:t xml:space="preserve"> </w:t>
            </w:r>
            <w:r w:rsidRPr="00C73D51">
              <w:rPr>
                <w:sz w:val="24"/>
                <w:szCs w:val="24"/>
              </w:rPr>
              <w:t>завершению применения этих методов.</w:t>
            </w:r>
          </w:p>
        </w:tc>
        <w:tc>
          <w:tcPr>
            <w:tcW w:w="1421" w:type="dxa"/>
            <w:tcBorders>
              <w:top w:val="single" w:sz="6" w:space="0" w:color="000000"/>
              <w:left w:val="single" w:sz="6" w:space="0" w:color="000000"/>
              <w:bottom w:val="single" w:sz="6" w:space="0" w:color="000000"/>
              <w:right w:val="single" w:sz="6" w:space="0" w:color="000000"/>
            </w:tcBorders>
          </w:tcPr>
          <w:p w14:paraId="3395561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313A78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40F190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7240B8E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3801603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7D4D4C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2AF2C17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3DF595E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118583C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A1E667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0B4D4A3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2F24937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293A2F9F"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3841B61D" w14:textId="77777777" w:rsidR="00F23CE3" w:rsidRPr="00771B23" w:rsidRDefault="00F23CE3" w:rsidP="00F23CE3">
            <w:pPr>
              <w:pStyle w:val="a4"/>
              <w:jc w:val="center"/>
              <w:rPr>
                <w:sz w:val="24"/>
                <w:szCs w:val="24"/>
              </w:rPr>
            </w:pPr>
            <w:r>
              <w:rPr>
                <w:sz w:val="24"/>
                <w:szCs w:val="24"/>
              </w:rPr>
              <w:t>12/0,33</w:t>
            </w:r>
          </w:p>
        </w:tc>
      </w:tr>
      <w:tr w:rsidR="00F23CE3" w:rsidRPr="003A6B23" w14:paraId="0ED2156F"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30A8F18"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77207238" w14:textId="77777777" w:rsidR="00F23CE3" w:rsidRPr="007E0D4D" w:rsidRDefault="00F23CE3" w:rsidP="00F23CE3">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8250" w:type="dxa"/>
            <w:tcBorders>
              <w:top w:val="single" w:sz="6" w:space="0" w:color="000000"/>
              <w:left w:val="single" w:sz="6" w:space="0" w:color="000000"/>
              <w:bottom w:val="single" w:sz="6" w:space="0" w:color="000000"/>
              <w:right w:val="single" w:sz="6" w:space="0" w:color="000000"/>
            </w:tcBorders>
          </w:tcPr>
          <w:p w14:paraId="32CABAC4" w14:textId="77777777" w:rsidR="00F23CE3" w:rsidRPr="00C73D51" w:rsidRDefault="00F23CE3" w:rsidP="00F23CE3">
            <w:pPr>
              <w:pStyle w:val="ac"/>
              <w:jc w:val="both"/>
              <w:rPr>
                <w:sz w:val="24"/>
                <w:szCs w:val="24"/>
              </w:rPr>
            </w:pPr>
            <w:r w:rsidRPr="00C73D51">
              <w:rPr>
                <w:sz w:val="24"/>
                <w:szCs w:val="24"/>
              </w:rPr>
              <w:t>Гипертермический синдром.</w:t>
            </w:r>
            <w:r>
              <w:rPr>
                <w:sz w:val="24"/>
                <w:szCs w:val="24"/>
                <w:lang w:val="ru-RU"/>
              </w:rPr>
              <w:t xml:space="preserve"> </w:t>
            </w:r>
            <w:r w:rsidRPr="00C73D51">
              <w:rPr>
                <w:sz w:val="24"/>
                <w:szCs w:val="24"/>
              </w:rPr>
              <w:t>Судорожный синдром. Общее переохлаждение. Утопление. Электротравма.</w:t>
            </w:r>
          </w:p>
          <w:p w14:paraId="266BC4C0" w14:textId="77777777" w:rsidR="00F23CE3" w:rsidRPr="00C73D51" w:rsidRDefault="00F23CE3" w:rsidP="00F23CE3">
            <w:pPr>
              <w:pStyle w:val="ac"/>
              <w:jc w:val="both"/>
              <w:rPr>
                <w:sz w:val="24"/>
                <w:szCs w:val="24"/>
              </w:rPr>
            </w:pPr>
            <w:r w:rsidRPr="00C73D51">
              <w:rPr>
                <w:sz w:val="24"/>
                <w:szCs w:val="24"/>
              </w:rPr>
              <w:t>Инфекционный токсикоз. Специфика нарушения дыхания в детском возрастет.</w:t>
            </w:r>
            <w:r>
              <w:rPr>
                <w:sz w:val="24"/>
                <w:szCs w:val="24"/>
                <w:lang w:val="ru-RU"/>
              </w:rPr>
              <w:t xml:space="preserve"> </w:t>
            </w:r>
            <w:r w:rsidRPr="00C73D51">
              <w:rPr>
                <w:sz w:val="24"/>
                <w:szCs w:val="24"/>
              </w:rPr>
              <w:t>Принципы диагностики. Острые нарушения кровообращения у детей и принципы</w:t>
            </w:r>
            <w:r>
              <w:rPr>
                <w:sz w:val="24"/>
                <w:szCs w:val="24"/>
                <w:lang w:val="ru-RU"/>
              </w:rPr>
              <w:t xml:space="preserve"> </w:t>
            </w:r>
            <w:r w:rsidRPr="00C73D51">
              <w:rPr>
                <w:sz w:val="24"/>
                <w:szCs w:val="24"/>
              </w:rPr>
              <w:t>лечения. Острая почечная недостаточность. Шок и терминальные состояния у детей.</w:t>
            </w:r>
            <w:r>
              <w:rPr>
                <w:sz w:val="24"/>
                <w:szCs w:val="24"/>
                <w:lang w:val="ru-RU"/>
              </w:rPr>
              <w:t xml:space="preserve"> </w:t>
            </w:r>
            <w:r w:rsidRPr="00C73D51">
              <w:rPr>
                <w:sz w:val="24"/>
                <w:szCs w:val="24"/>
              </w:rPr>
              <w:t>Экзогенные отравления у детей. Особенности реанимации и ИТ у недоношенных детей.</w:t>
            </w:r>
          </w:p>
          <w:p w14:paraId="0F67C189" w14:textId="77777777" w:rsidR="00F23CE3" w:rsidRPr="00C73D51" w:rsidRDefault="00F23CE3" w:rsidP="00F23CE3">
            <w:pPr>
              <w:pStyle w:val="ac"/>
              <w:jc w:val="both"/>
              <w:rPr>
                <w:sz w:val="24"/>
                <w:szCs w:val="24"/>
              </w:rPr>
            </w:pPr>
            <w:r w:rsidRPr="00C73D51">
              <w:rPr>
                <w:sz w:val="24"/>
                <w:szCs w:val="24"/>
              </w:rPr>
              <w:t>Основные принципы инфузионно-трансфузионной терапии у детей. Интенсивная</w:t>
            </w:r>
            <w:r>
              <w:rPr>
                <w:sz w:val="24"/>
                <w:szCs w:val="24"/>
                <w:lang w:val="ru-RU"/>
              </w:rPr>
              <w:t xml:space="preserve"> </w:t>
            </w:r>
            <w:r w:rsidRPr="00C73D51">
              <w:rPr>
                <w:sz w:val="24"/>
                <w:szCs w:val="24"/>
              </w:rPr>
              <w:t>терапия сепсиса в педиатрии. Интенсивная терапия ожогов у детей. Особенности</w:t>
            </w:r>
            <w:r>
              <w:rPr>
                <w:sz w:val="24"/>
                <w:szCs w:val="24"/>
                <w:lang w:val="ru-RU"/>
              </w:rPr>
              <w:t xml:space="preserve"> </w:t>
            </w:r>
            <w:r w:rsidRPr="00C73D51">
              <w:rPr>
                <w:sz w:val="24"/>
                <w:szCs w:val="24"/>
              </w:rPr>
              <w:t>интенсивной терапии черепно-мозговой травмы у детей. Определение медицинских</w:t>
            </w:r>
            <w:r>
              <w:rPr>
                <w:sz w:val="24"/>
                <w:szCs w:val="24"/>
                <w:lang w:val="ru-RU"/>
              </w:rPr>
              <w:t xml:space="preserve"> </w:t>
            </w:r>
            <w:r w:rsidRPr="00C73D51">
              <w:rPr>
                <w:sz w:val="24"/>
                <w:szCs w:val="24"/>
              </w:rPr>
              <w:t>показаний и медицинских противопоказаний к проведению инфузионной терапии, выбор</w:t>
            </w:r>
            <w:r>
              <w:rPr>
                <w:sz w:val="24"/>
                <w:szCs w:val="24"/>
                <w:lang w:val="ru-RU"/>
              </w:rPr>
              <w:t xml:space="preserve"> </w:t>
            </w:r>
            <w:r w:rsidRPr="00C73D51">
              <w:rPr>
                <w:sz w:val="24"/>
                <w:szCs w:val="24"/>
              </w:rPr>
              <w:t>необходимых инфузионных и трансфузионных сред. Проведение инфузионной терапии.</w:t>
            </w:r>
          </w:p>
          <w:p w14:paraId="1A7858B3" w14:textId="77777777" w:rsidR="00F23CE3" w:rsidRPr="00C73D51" w:rsidRDefault="00F23CE3" w:rsidP="00F23CE3">
            <w:pPr>
              <w:pStyle w:val="ac"/>
              <w:jc w:val="both"/>
              <w:rPr>
                <w:sz w:val="24"/>
                <w:szCs w:val="24"/>
              </w:rPr>
            </w:pPr>
            <w:r w:rsidRPr="00C73D51">
              <w:rPr>
                <w:sz w:val="24"/>
                <w:szCs w:val="24"/>
              </w:rPr>
              <w:t>Искусственное замещение, поддержание и восстановление временно и обратимо</w:t>
            </w:r>
            <w:r>
              <w:rPr>
                <w:sz w:val="24"/>
                <w:szCs w:val="24"/>
                <w:lang w:val="ru-RU"/>
              </w:rPr>
              <w:t xml:space="preserve"> </w:t>
            </w:r>
            <w:r w:rsidRPr="00C73D51">
              <w:rPr>
                <w:sz w:val="24"/>
                <w:szCs w:val="24"/>
              </w:rPr>
              <w:t>нарушенных функций организма при состояниях, угрожающих жизни пациента.</w:t>
            </w:r>
          </w:p>
          <w:p w14:paraId="15EF79C9" w14:textId="77777777" w:rsidR="00F23CE3" w:rsidRPr="003A6B23" w:rsidRDefault="00F23CE3" w:rsidP="00F23CE3">
            <w:pPr>
              <w:pStyle w:val="ac"/>
              <w:jc w:val="both"/>
              <w:rPr>
                <w:sz w:val="24"/>
                <w:szCs w:val="24"/>
              </w:rPr>
            </w:pPr>
            <w:r w:rsidRPr="00C73D51">
              <w:rPr>
                <w:sz w:val="24"/>
                <w:szCs w:val="24"/>
              </w:rPr>
              <w:t>Применение экстракорпоральных методов лечения остро развившихся временно и</w:t>
            </w:r>
            <w:r>
              <w:rPr>
                <w:sz w:val="24"/>
                <w:szCs w:val="24"/>
                <w:lang w:val="ru-RU"/>
              </w:rPr>
              <w:t xml:space="preserve"> </w:t>
            </w:r>
            <w:r w:rsidRPr="00C73D51">
              <w:rPr>
                <w:sz w:val="24"/>
                <w:szCs w:val="24"/>
              </w:rPr>
              <w:t>обратимо нарушенных функций организма, угрожающих жизни пациента. Проведение</w:t>
            </w:r>
            <w:r>
              <w:rPr>
                <w:sz w:val="24"/>
                <w:szCs w:val="24"/>
                <w:lang w:val="ru-RU"/>
              </w:rPr>
              <w:t xml:space="preserve"> </w:t>
            </w:r>
            <w:r w:rsidRPr="00C73D51">
              <w:rPr>
                <w:sz w:val="24"/>
                <w:szCs w:val="24"/>
              </w:rPr>
              <w:t xml:space="preserve">детоксикации при экзо- и эндотоксикозах. Определение </w:t>
            </w:r>
            <w:r w:rsidRPr="00C73D51">
              <w:rPr>
                <w:sz w:val="24"/>
                <w:szCs w:val="24"/>
              </w:rPr>
              <w:lastRenderedPageBreak/>
              <w:t>медицинских показаний и</w:t>
            </w:r>
            <w:r>
              <w:rPr>
                <w:sz w:val="24"/>
                <w:szCs w:val="24"/>
                <w:lang w:val="ru-RU"/>
              </w:rPr>
              <w:t xml:space="preserve"> </w:t>
            </w:r>
            <w:r w:rsidRPr="00C73D51">
              <w:rPr>
                <w:sz w:val="24"/>
                <w:szCs w:val="24"/>
              </w:rPr>
              <w:t>противопоказаний к началу применения методов искусственного замещения или</w:t>
            </w:r>
            <w:r>
              <w:rPr>
                <w:sz w:val="24"/>
                <w:szCs w:val="24"/>
                <w:lang w:val="ru-RU"/>
              </w:rPr>
              <w:t xml:space="preserve"> </w:t>
            </w:r>
            <w:r w:rsidRPr="00C73D51">
              <w:rPr>
                <w:sz w:val="24"/>
                <w:szCs w:val="24"/>
              </w:rPr>
              <w:t>поддержания временно и обратимо нарушенных функций органов и (или) систем при</w:t>
            </w:r>
            <w:r>
              <w:rPr>
                <w:sz w:val="24"/>
                <w:szCs w:val="24"/>
                <w:lang w:val="ru-RU"/>
              </w:rPr>
              <w:t xml:space="preserve"> </w:t>
            </w:r>
            <w:r w:rsidRPr="00C73D51">
              <w:rPr>
                <w:sz w:val="24"/>
                <w:szCs w:val="24"/>
              </w:rPr>
              <w:t>состояниях, угрожающих жизни пациента. Клинические, функциональные и</w:t>
            </w:r>
            <w:r>
              <w:rPr>
                <w:sz w:val="24"/>
                <w:szCs w:val="24"/>
                <w:lang w:val="ru-RU"/>
              </w:rPr>
              <w:t xml:space="preserve"> </w:t>
            </w:r>
            <w:r w:rsidRPr="00C73D51">
              <w:rPr>
                <w:sz w:val="24"/>
                <w:szCs w:val="24"/>
              </w:rPr>
              <w:t>лабораторные показания к завершению применения этих методов.</w:t>
            </w:r>
          </w:p>
        </w:tc>
        <w:tc>
          <w:tcPr>
            <w:tcW w:w="1421" w:type="dxa"/>
            <w:tcBorders>
              <w:top w:val="single" w:sz="6" w:space="0" w:color="000000"/>
              <w:left w:val="single" w:sz="6" w:space="0" w:color="000000"/>
              <w:bottom w:val="single" w:sz="6" w:space="0" w:color="000000"/>
              <w:right w:val="single" w:sz="6" w:space="0" w:color="000000"/>
            </w:tcBorders>
          </w:tcPr>
          <w:p w14:paraId="1F1FD4A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232F0E0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5F3ABF58"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BCB7CC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787E575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1E8E93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7F46AEC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ОПК-8.2</w:t>
            </w:r>
          </w:p>
          <w:p w14:paraId="55ABE80D"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3EF219F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68DAA0AC"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ПК-2.1</w:t>
            </w:r>
          </w:p>
          <w:p w14:paraId="2652CA1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511EB103"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21799AD5" w14:textId="77777777" w:rsidR="00F23CE3" w:rsidRPr="00755C50"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51358F95" w14:textId="77777777" w:rsidR="00F23CE3" w:rsidRPr="00771B23" w:rsidRDefault="00F23CE3" w:rsidP="00F23CE3">
            <w:pPr>
              <w:pStyle w:val="a4"/>
              <w:jc w:val="center"/>
              <w:rPr>
                <w:sz w:val="24"/>
                <w:szCs w:val="24"/>
              </w:rPr>
            </w:pPr>
            <w:r>
              <w:rPr>
                <w:sz w:val="24"/>
                <w:szCs w:val="24"/>
              </w:rPr>
              <w:t>12/0,33</w:t>
            </w:r>
          </w:p>
        </w:tc>
      </w:tr>
      <w:tr w:rsidR="00F23CE3" w:rsidRPr="003A6B23" w14:paraId="5C2E3011"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2C8CEFAF"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35D3D46E" w14:textId="77777777" w:rsidR="00F23CE3" w:rsidRPr="007E0D4D" w:rsidRDefault="00F23CE3" w:rsidP="00F23CE3">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8250" w:type="dxa"/>
            <w:tcBorders>
              <w:top w:val="single" w:sz="6" w:space="0" w:color="000000"/>
              <w:left w:val="single" w:sz="6" w:space="0" w:color="000000"/>
              <w:bottom w:val="single" w:sz="6" w:space="0" w:color="000000"/>
              <w:right w:val="single" w:sz="6" w:space="0" w:color="000000"/>
            </w:tcBorders>
          </w:tcPr>
          <w:p w14:paraId="1A896138" w14:textId="77777777" w:rsidR="00F23CE3" w:rsidRPr="00C73D51" w:rsidRDefault="00F23CE3" w:rsidP="00F23CE3">
            <w:pPr>
              <w:pStyle w:val="ac"/>
              <w:jc w:val="both"/>
              <w:rPr>
                <w:sz w:val="24"/>
                <w:szCs w:val="24"/>
              </w:rPr>
            </w:pPr>
            <w:r w:rsidRPr="00C73D51">
              <w:rPr>
                <w:sz w:val="24"/>
                <w:szCs w:val="24"/>
              </w:rPr>
              <w:t>Метаболизм у пациентов в ОРИТ.</w:t>
            </w:r>
            <w:r>
              <w:rPr>
                <w:sz w:val="24"/>
                <w:szCs w:val="24"/>
                <w:lang w:val="ru-RU"/>
              </w:rPr>
              <w:t xml:space="preserve"> </w:t>
            </w:r>
            <w:r w:rsidRPr="00C73D51">
              <w:rPr>
                <w:sz w:val="24"/>
                <w:szCs w:val="24"/>
              </w:rPr>
              <w:t>Патофизиология белково-энергетической недостаточности. Клинические,</w:t>
            </w:r>
            <w:r>
              <w:rPr>
                <w:sz w:val="24"/>
                <w:szCs w:val="24"/>
                <w:lang w:val="ru-RU"/>
              </w:rPr>
              <w:t xml:space="preserve"> </w:t>
            </w:r>
            <w:r w:rsidRPr="00C73D51">
              <w:rPr>
                <w:sz w:val="24"/>
                <w:szCs w:val="24"/>
              </w:rPr>
              <w:t>функциональные и лабораторные признаки степени нутритивной недостаточности.</w:t>
            </w:r>
          </w:p>
          <w:p w14:paraId="23637258" w14:textId="77777777" w:rsidR="00F23CE3" w:rsidRPr="003A6B23" w:rsidRDefault="00F23CE3" w:rsidP="00F23CE3">
            <w:pPr>
              <w:pStyle w:val="ac"/>
              <w:jc w:val="both"/>
              <w:rPr>
                <w:sz w:val="24"/>
                <w:szCs w:val="24"/>
              </w:rPr>
            </w:pPr>
            <w:r w:rsidRPr="00C73D51">
              <w:rPr>
                <w:sz w:val="24"/>
                <w:szCs w:val="24"/>
              </w:rPr>
              <w:t>Энтеральное питание в ОРИТ. Парентеральное питание в ОРИТ. Диарейный синдром в</w:t>
            </w:r>
            <w:r>
              <w:rPr>
                <w:sz w:val="24"/>
                <w:szCs w:val="24"/>
                <w:lang w:val="ru-RU"/>
              </w:rPr>
              <w:t xml:space="preserve"> </w:t>
            </w:r>
            <w:r w:rsidRPr="00C73D51">
              <w:rPr>
                <w:sz w:val="24"/>
                <w:szCs w:val="24"/>
              </w:rPr>
              <w:t>ОРИТ. Особенности проведения нутриционной поддержки при различных состояниях.</w:t>
            </w:r>
          </w:p>
        </w:tc>
        <w:tc>
          <w:tcPr>
            <w:tcW w:w="1421" w:type="dxa"/>
            <w:tcBorders>
              <w:top w:val="single" w:sz="6" w:space="0" w:color="000000"/>
              <w:left w:val="single" w:sz="6" w:space="0" w:color="000000"/>
              <w:bottom w:val="single" w:sz="6" w:space="0" w:color="000000"/>
              <w:right w:val="single" w:sz="6" w:space="0" w:color="000000"/>
            </w:tcBorders>
          </w:tcPr>
          <w:p w14:paraId="39265B0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0F7E28A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75EB639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6258838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78BAACA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2C7D8D7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67A97E3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6C5C490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2B6AF9E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4201AA5F" w14:textId="77777777" w:rsidR="00F23CE3" w:rsidRPr="00755C50" w:rsidRDefault="00F23CE3" w:rsidP="00880725">
            <w:pPr>
              <w:autoSpaceDE w:val="0"/>
              <w:autoSpaceDN w:val="0"/>
              <w:adjustRightInd w:val="0"/>
              <w:jc w:val="center"/>
              <w:rPr>
                <w:sz w:val="24"/>
                <w:szCs w:val="24"/>
              </w:rPr>
            </w:pPr>
            <w:r w:rsidRPr="00755C50">
              <w:rPr>
                <w:rFonts w:eastAsia="LiberationSerif"/>
                <w:sz w:val="24"/>
                <w:szCs w:val="24"/>
                <w:lang w:eastAsia="en-US"/>
              </w:rPr>
              <w:t>ПК-2.3</w:t>
            </w:r>
          </w:p>
        </w:tc>
        <w:tc>
          <w:tcPr>
            <w:tcW w:w="1244" w:type="dxa"/>
            <w:gridSpan w:val="2"/>
            <w:tcBorders>
              <w:top w:val="single" w:sz="6" w:space="0" w:color="000000"/>
              <w:left w:val="single" w:sz="6" w:space="0" w:color="000000"/>
              <w:bottom w:val="single" w:sz="6" w:space="0" w:color="000000"/>
              <w:right w:val="single" w:sz="6" w:space="0" w:color="000000"/>
            </w:tcBorders>
          </w:tcPr>
          <w:p w14:paraId="54F1D2BB" w14:textId="77777777" w:rsidR="00F23CE3" w:rsidRPr="007E0D4D" w:rsidRDefault="00F23CE3" w:rsidP="00F23CE3">
            <w:pPr>
              <w:pStyle w:val="a4"/>
              <w:jc w:val="center"/>
              <w:rPr>
                <w:sz w:val="24"/>
                <w:szCs w:val="24"/>
              </w:rPr>
            </w:pPr>
            <w:r>
              <w:rPr>
                <w:sz w:val="24"/>
                <w:szCs w:val="24"/>
              </w:rPr>
              <w:t>8//0,22</w:t>
            </w:r>
          </w:p>
        </w:tc>
      </w:tr>
      <w:tr w:rsidR="00F23CE3" w:rsidRPr="003A6B23" w14:paraId="37DD776D"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2F6D7BC"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02BF4628" w14:textId="77777777" w:rsidR="00F23CE3" w:rsidRPr="007E0D4D" w:rsidRDefault="00F23CE3" w:rsidP="00F23CE3">
            <w:pPr>
              <w:autoSpaceDE w:val="0"/>
              <w:autoSpaceDN w:val="0"/>
              <w:adjustRightInd w:val="0"/>
              <w:rPr>
                <w:sz w:val="24"/>
                <w:szCs w:val="24"/>
              </w:rPr>
            </w:pPr>
            <w:r w:rsidRPr="007E0D4D">
              <w:rPr>
                <w:sz w:val="24"/>
                <w:szCs w:val="24"/>
              </w:rPr>
              <w:t xml:space="preserve">Тема 3.11 </w:t>
            </w:r>
            <w:r w:rsidRPr="007E0D4D">
              <w:rPr>
                <w:rFonts w:eastAsia="LiberationSerif"/>
                <w:sz w:val="24"/>
                <w:szCs w:val="24"/>
                <w:lang w:eastAsia="en-US"/>
              </w:rPr>
              <w:t>Ранняя реабилитация в</w:t>
            </w:r>
            <w:r>
              <w:rPr>
                <w:rFonts w:eastAsia="LiberationSerif"/>
                <w:sz w:val="24"/>
                <w:szCs w:val="24"/>
                <w:lang w:eastAsia="en-US"/>
              </w:rPr>
              <w:t xml:space="preserve"> </w:t>
            </w:r>
            <w:r w:rsidRPr="007E0D4D">
              <w:rPr>
                <w:rFonts w:eastAsia="LiberationSerif"/>
                <w:sz w:val="24"/>
                <w:szCs w:val="24"/>
                <w:lang w:eastAsia="en-US"/>
              </w:rPr>
              <w:t>ОРИТ</w:t>
            </w:r>
          </w:p>
        </w:tc>
        <w:tc>
          <w:tcPr>
            <w:tcW w:w="8250" w:type="dxa"/>
            <w:tcBorders>
              <w:top w:val="single" w:sz="6" w:space="0" w:color="000000"/>
              <w:left w:val="single" w:sz="6" w:space="0" w:color="000000"/>
              <w:bottom w:val="single" w:sz="6" w:space="0" w:color="000000"/>
              <w:right w:val="single" w:sz="6" w:space="0" w:color="000000"/>
            </w:tcBorders>
          </w:tcPr>
          <w:p w14:paraId="7EF30D92" w14:textId="77777777" w:rsidR="00F23CE3" w:rsidRPr="003A6B23" w:rsidRDefault="00F23CE3" w:rsidP="00F23CE3">
            <w:pPr>
              <w:pStyle w:val="ac"/>
              <w:jc w:val="both"/>
              <w:rPr>
                <w:sz w:val="24"/>
                <w:szCs w:val="24"/>
              </w:rPr>
            </w:pPr>
            <w:r w:rsidRPr="00C73D51">
              <w:rPr>
                <w:sz w:val="24"/>
                <w:szCs w:val="24"/>
              </w:rPr>
              <w:t>Основы медицинской реабилитации.</w:t>
            </w:r>
            <w:r>
              <w:rPr>
                <w:sz w:val="24"/>
                <w:szCs w:val="24"/>
                <w:lang w:val="ru-RU"/>
              </w:rPr>
              <w:t xml:space="preserve"> </w:t>
            </w:r>
            <w:r w:rsidRPr="00C73D51">
              <w:rPr>
                <w:sz w:val="24"/>
                <w:szCs w:val="24"/>
              </w:rPr>
              <w:t>Методы медицинской реабилитации. Медицинские показания и медицинские</w:t>
            </w:r>
            <w:r>
              <w:rPr>
                <w:sz w:val="24"/>
                <w:szCs w:val="24"/>
                <w:lang w:val="ru-RU"/>
              </w:rPr>
              <w:t xml:space="preserve"> </w:t>
            </w:r>
            <w:r w:rsidRPr="00C73D51">
              <w:rPr>
                <w:sz w:val="24"/>
                <w:szCs w:val="24"/>
              </w:rPr>
              <w:t>противопоказания к проведению реабилитационных мероприятий. Механизмы</w:t>
            </w:r>
            <w:r>
              <w:rPr>
                <w:sz w:val="24"/>
                <w:szCs w:val="24"/>
                <w:lang w:val="ru-RU"/>
              </w:rPr>
              <w:t xml:space="preserve"> </w:t>
            </w:r>
            <w:r w:rsidRPr="00C73D51">
              <w:rPr>
                <w:sz w:val="24"/>
                <w:szCs w:val="24"/>
              </w:rPr>
              <w:t>воздействия реабилитационных мероприятий на организм пациентов в критических</w:t>
            </w:r>
            <w:r>
              <w:rPr>
                <w:sz w:val="24"/>
                <w:szCs w:val="24"/>
                <w:lang w:val="ru-RU"/>
              </w:rPr>
              <w:t xml:space="preserve"> </w:t>
            </w:r>
            <w:r w:rsidRPr="00C73D51">
              <w:rPr>
                <w:sz w:val="24"/>
                <w:szCs w:val="24"/>
              </w:rPr>
              <w:t>состояниях. Синдром последствий интенсивной терапии (ПИТ-синдром), основные</w:t>
            </w:r>
            <w:r>
              <w:rPr>
                <w:sz w:val="24"/>
                <w:szCs w:val="24"/>
                <w:lang w:val="ru-RU"/>
              </w:rPr>
              <w:t xml:space="preserve"> </w:t>
            </w:r>
            <w:r w:rsidRPr="00C73D51">
              <w:rPr>
                <w:sz w:val="24"/>
                <w:szCs w:val="24"/>
              </w:rPr>
              <w:t>методики ранней реабилитации. Оценка эффективности и безопасности мероприятий по</w:t>
            </w:r>
            <w:r>
              <w:rPr>
                <w:sz w:val="24"/>
                <w:szCs w:val="24"/>
                <w:lang w:val="ru-RU"/>
              </w:rPr>
              <w:t xml:space="preserve"> </w:t>
            </w:r>
            <w:r w:rsidRPr="00C73D51">
              <w:rPr>
                <w:sz w:val="24"/>
                <w:szCs w:val="24"/>
              </w:rPr>
              <w:t>ранней медицинской реабилитации пациентов в соответствии с действующими</w:t>
            </w:r>
            <w:r>
              <w:rPr>
                <w:sz w:val="24"/>
                <w:szCs w:val="24"/>
                <w:lang w:val="ru-RU"/>
              </w:rPr>
              <w:t xml:space="preserve"> </w:t>
            </w:r>
            <w:r w:rsidRPr="00C73D51">
              <w:rPr>
                <w:sz w:val="24"/>
                <w:szCs w:val="24"/>
              </w:rPr>
              <w:t>порядками оказания медицинской помощи.</w:t>
            </w:r>
          </w:p>
        </w:tc>
        <w:tc>
          <w:tcPr>
            <w:tcW w:w="1421" w:type="dxa"/>
            <w:tcBorders>
              <w:top w:val="single" w:sz="6" w:space="0" w:color="000000"/>
              <w:left w:val="single" w:sz="6" w:space="0" w:color="000000"/>
              <w:bottom w:val="single" w:sz="6" w:space="0" w:color="000000"/>
              <w:right w:val="single" w:sz="6" w:space="0" w:color="000000"/>
            </w:tcBorders>
          </w:tcPr>
          <w:p w14:paraId="4D5C9E37"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УК-1.1</w:t>
            </w:r>
          </w:p>
          <w:p w14:paraId="752E7E6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13B4B1E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ОПК-4.1</w:t>
            </w:r>
          </w:p>
          <w:p w14:paraId="161AB00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ОПК-4.2</w:t>
            </w:r>
          </w:p>
          <w:p w14:paraId="18E0021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ОПК-5.1</w:t>
            </w:r>
          </w:p>
          <w:p w14:paraId="64BC13E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ОПК-5.2</w:t>
            </w:r>
          </w:p>
          <w:p w14:paraId="1E536014"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ПК-1.1</w:t>
            </w:r>
          </w:p>
          <w:p w14:paraId="7F99A1B9"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ПК-1.2</w:t>
            </w:r>
          </w:p>
          <w:p w14:paraId="43DE3AD5"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ПК-2.2</w:t>
            </w:r>
          </w:p>
          <w:p w14:paraId="3F83C45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ПК-2.3</w:t>
            </w:r>
          </w:p>
          <w:p w14:paraId="3D0FF19B"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ПК-2.4</w:t>
            </w:r>
          </w:p>
          <w:p w14:paraId="27B4A366"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ПК-3.2</w:t>
            </w:r>
          </w:p>
          <w:p w14:paraId="57ED3C98" w14:textId="77777777" w:rsidR="00F23CE3" w:rsidRPr="00755C50" w:rsidRDefault="00F23CE3" w:rsidP="00F23CE3">
            <w:pPr>
              <w:pStyle w:val="a4"/>
              <w:jc w:val="center"/>
              <w:rPr>
                <w:sz w:val="24"/>
                <w:szCs w:val="24"/>
              </w:rPr>
            </w:pPr>
            <w:r w:rsidRPr="00755C50">
              <w:rPr>
                <w:rFonts w:eastAsia="LiberationSerif"/>
                <w:sz w:val="24"/>
                <w:szCs w:val="24"/>
                <w:lang w:eastAsia="en-US"/>
              </w:rPr>
              <w:t>ПК-3.3</w:t>
            </w:r>
          </w:p>
        </w:tc>
        <w:tc>
          <w:tcPr>
            <w:tcW w:w="1244" w:type="dxa"/>
            <w:gridSpan w:val="2"/>
            <w:tcBorders>
              <w:top w:val="single" w:sz="6" w:space="0" w:color="000000"/>
              <w:left w:val="single" w:sz="6" w:space="0" w:color="000000"/>
              <w:bottom w:val="single" w:sz="6" w:space="0" w:color="000000"/>
              <w:right w:val="single" w:sz="6" w:space="0" w:color="000000"/>
            </w:tcBorders>
          </w:tcPr>
          <w:p w14:paraId="433A8A6E" w14:textId="77777777" w:rsidR="00F23CE3" w:rsidRPr="007E0D4D" w:rsidRDefault="00F23CE3" w:rsidP="00F23CE3">
            <w:pPr>
              <w:pStyle w:val="a4"/>
              <w:jc w:val="center"/>
              <w:rPr>
                <w:sz w:val="24"/>
                <w:szCs w:val="24"/>
              </w:rPr>
            </w:pPr>
            <w:r>
              <w:rPr>
                <w:sz w:val="24"/>
                <w:szCs w:val="24"/>
              </w:rPr>
              <w:t>6/0,18</w:t>
            </w:r>
          </w:p>
        </w:tc>
      </w:tr>
      <w:tr w:rsidR="00F23CE3" w:rsidRPr="003A6B23" w14:paraId="72DBC33E"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463B65CB"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6FBCE460" w14:textId="77777777" w:rsidR="00F23CE3" w:rsidRPr="007E0D4D" w:rsidRDefault="00F23CE3" w:rsidP="00F23CE3">
            <w:pPr>
              <w:autoSpaceDE w:val="0"/>
              <w:autoSpaceDN w:val="0"/>
              <w:adjustRightInd w:val="0"/>
              <w:rPr>
                <w:sz w:val="24"/>
                <w:szCs w:val="24"/>
              </w:rPr>
            </w:pPr>
            <w:r w:rsidRPr="007E0D4D">
              <w:rPr>
                <w:sz w:val="24"/>
                <w:szCs w:val="24"/>
              </w:rPr>
              <w:t xml:space="preserve">Тема 3.12 </w:t>
            </w:r>
            <w:r w:rsidRPr="007E0D4D">
              <w:rPr>
                <w:rFonts w:eastAsia="LiberationSerif"/>
                <w:sz w:val="24"/>
                <w:szCs w:val="24"/>
                <w:lang w:eastAsia="en-US"/>
              </w:rPr>
              <w:t>Организации медицинской</w:t>
            </w:r>
            <w:r>
              <w:rPr>
                <w:rFonts w:eastAsia="LiberationSerif"/>
                <w:sz w:val="24"/>
                <w:szCs w:val="24"/>
                <w:lang w:eastAsia="en-US"/>
              </w:rPr>
              <w:t xml:space="preserve"> </w:t>
            </w:r>
            <w:r w:rsidRPr="007E0D4D">
              <w:rPr>
                <w:rFonts w:eastAsia="LiberationSerif"/>
                <w:sz w:val="24"/>
                <w:szCs w:val="24"/>
                <w:lang w:eastAsia="en-US"/>
              </w:rPr>
              <w:t>помощи населению. Общие</w:t>
            </w:r>
            <w:r>
              <w:rPr>
                <w:rFonts w:eastAsia="LiberationSerif"/>
                <w:sz w:val="24"/>
                <w:szCs w:val="24"/>
                <w:lang w:eastAsia="en-US"/>
              </w:rPr>
              <w:t xml:space="preserve"> </w:t>
            </w:r>
            <w:r w:rsidRPr="007E0D4D">
              <w:rPr>
                <w:rFonts w:eastAsia="LiberationSerif"/>
                <w:sz w:val="24"/>
                <w:szCs w:val="24"/>
                <w:lang w:eastAsia="en-US"/>
              </w:rPr>
              <w:t>принципы</w:t>
            </w:r>
            <w:r>
              <w:rPr>
                <w:rFonts w:eastAsia="LiberationSerif"/>
                <w:sz w:val="24"/>
                <w:szCs w:val="24"/>
                <w:lang w:eastAsia="en-US"/>
              </w:rPr>
              <w:t xml:space="preserve"> </w:t>
            </w:r>
            <w:r w:rsidRPr="007E0D4D">
              <w:rPr>
                <w:rFonts w:eastAsia="LiberationSerif"/>
                <w:sz w:val="24"/>
                <w:szCs w:val="24"/>
                <w:lang w:eastAsia="en-US"/>
              </w:rPr>
              <w:t>профилактической работы с</w:t>
            </w:r>
            <w:r>
              <w:rPr>
                <w:rFonts w:eastAsia="LiberationSerif"/>
                <w:sz w:val="24"/>
                <w:szCs w:val="24"/>
                <w:lang w:eastAsia="en-US"/>
              </w:rPr>
              <w:t xml:space="preserve"> </w:t>
            </w:r>
            <w:r w:rsidRPr="007E0D4D">
              <w:rPr>
                <w:rFonts w:eastAsia="LiberationSerif"/>
                <w:sz w:val="24"/>
                <w:szCs w:val="24"/>
                <w:lang w:eastAsia="en-US"/>
              </w:rPr>
              <w:t>населением. Ведение</w:t>
            </w:r>
            <w:r>
              <w:rPr>
                <w:rFonts w:eastAsia="LiberationSerif"/>
                <w:sz w:val="24"/>
                <w:szCs w:val="24"/>
                <w:lang w:eastAsia="en-US"/>
              </w:rPr>
              <w:t xml:space="preserve"> </w:t>
            </w:r>
            <w:r w:rsidRPr="007E0D4D">
              <w:rPr>
                <w:rFonts w:eastAsia="LiberationSerif"/>
                <w:sz w:val="24"/>
                <w:szCs w:val="24"/>
                <w:lang w:eastAsia="en-US"/>
              </w:rPr>
              <w:lastRenderedPageBreak/>
              <w:t>медицинской документации.</w:t>
            </w:r>
            <w:r>
              <w:rPr>
                <w:rFonts w:eastAsia="LiberationSerif"/>
                <w:sz w:val="24"/>
                <w:szCs w:val="24"/>
                <w:lang w:eastAsia="en-US"/>
              </w:rPr>
              <w:t xml:space="preserve"> </w:t>
            </w:r>
            <w:r w:rsidRPr="007E0D4D">
              <w:rPr>
                <w:rFonts w:eastAsia="LiberationSerif"/>
                <w:sz w:val="24"/>
                <w:szCs w:val="24"/>
                <w:lang w:eastAsia="en-US"/>
              </w:rPr>
              <w:t>Медико-социальная</w:t>
            </w:r>
            <w:r>
              <w:rPr>
                <w:rFonts w:eastAsia="LiberationSerif"/>
                <w:sz w:val="24"/>
                <w:szCs w:val="24"/>
                <w:lang w:eastAsia="en-US"/>
              </w:rPr>
              <w:t xml:space="preserve"> </w:t>
            </w:r>
            <w:r w:rsidRPr="007E0D4D">
              <w:rPr>
                <w:rFonts w:eastAsia="LiberationSerif"/>
                <w:sz w:val="24"/>
                <w:szCs w:val="24"/>
                <w:lang w:eastAsia="en-US"/>
              </w:rPr>
              <w:t>экспертиза.</w:t>
            </w:r>
          </w:p>
        </w:tc>
        <w:tc>
          <w:tcPr>
            <w:tcW w:w="8250" w:type="dxa"/>
            <w:tcBorders>
              <w:top w:val="single" w:sz="6" w:space="0" w:color="000000"/>
              <w:left w:val="single" w:sz="6" w:space="0" w:color="000000"/>
              <w:bottom w:val="single" w:sz="6" w:space="0" w:color="000000"/>
              <w:right w:val="single" w:sz="6" w:space="0" w:color="000000"/>
            </w:tcBorders>
          </w:tcPr>
          <w:p w14:paraId="3C922997" w14:textId="77777777" w:rsidR="00F23CE3" w:rsidRPr="00C73D51" w:rsidRDefault="00F23CE3" w:rsidP="00F23CE3">
            <w:pPr>
              <w:pStyle w:val="ac"/>
              <w:jc w:val="both"/>
              <w:rPr>
                <w:sz w:val="24"/>
                <w:szCs w:val="24"/>
              </w:rPr>
            </w:pPr>
            <w:r w:rsidRPr="00C73D51">
              <w:rPr>
                <w:sz w:val="24"/>
                <w:szCs w:val="24"/>
              </w:rPr>
              <w:lastRenderedPageBreak/>
              <w:t>Общие вопросы организации медицинской помощи населению. Нормативная</w:t>
            </w:r>
            <w:r>
              <w:rPr>
                <w:sz w:val="24"/>
                <w:szCs w:val="24"/>
                <w:lang w:val="ru-RU"/>
              </w:rPr>
              <w:t xml:space="preserve"> </w:t>
            </w:r>
            <w:r w:rsidRPr="00C73D51">
              <w:rPr>
                <w:sz w:val="24"/>
                <w:szCs w:val="24"/>
              </w:rPr>
              <w:t>документация по оказанию скорой специализированной медицинской помощи по</w:t>
            </w:r>
            <w:r>
              <w:rPr>
                <w:sz w:val="24"/>
                <w:szCs w:val="24"/>
                <w:lang w:val="ru-RU"/>
              </w:rPr>
              <w:t xml:space="preserve"> </w:t>
            </w:r>
            <w:r w:rsidRPr="00C73D51">
              <w:rPr>
                <w:sz w:val="24"/>
                <w:szCs w:val="24"/>
              </w:rPr>
              <w:t>профилю "анестезиология-реаниматология" вне медицинской организации, а также в</w:t>
            </w:r>
            <w:r>
              <w:rPr>
                <w:sz w:val="24"/>
                <w:szCs w:val="24"/>
                <w:lang w:val="ru-RU"/>
              </w:rPr>
              <w:t xml:space="preserve"> </w:t>
            </w:r>
            <w:r w:rsidRPr="00C73D51">
              <w:rPr>
                <w:sz w:val="24"/>
                <w:szCs w:val="24"/>
              </w:rPr>
              <w:t xml:space="preserve">стационаре. Организация отделений реанимации и интенсивной </w:t>
            </w:r>
            <w:r w:rsidRPr="00C73D51">
              <w:rPr>
                <w:sz w:val="24"/>
                <w:szCs w:val="24"/>
              </w:rPr>
              <w:lastRenderedPageBreak/>
              <w:t>терапии. Оснащение и</w:t>
            </w:r>
            <w:r>
              <w:rPr>
                <w:sz w:val="24"/>
                <w:szCs w:val="24"/>
                <w:lang w:val="ru-RU"/>
              </w:rPr>
              <w:t xml:space="preserve"> </w:t>
            </w:r>
            <w:r w:rsidRPr="00C73D51">
              <w:rPr>
                <w:sz w:val="24"/>
                <w:szCs w:val="24"/>
              </w:rPr>
              <w:t>оборудование отделений реанимации. Принципы работы в отделении реанимации.</w:t>
            </w:r>
          </w:p>
          <w:p w14:paraId="4E52634A" w14:textId="77777777" w:rsidR="00F23CE3" w:rsidRPr="00C73D51" w:rsidRDefault="00F23CE3" w:rsidP="00F23CE3">
            <w:pPr>
              <w:pStyle w:val="ac"/>
              <w:jc w:val="both"/>
              <w:rPr>
                <w:sz w:val="24"/>
                <w:szCs w:val="24"/>
              </w:rPr>
            </w:pPr>
            <w:r w:rsidRPr="00C73D51">
              <w:rPr>
                <w:sz w:val="24"/>
                <w:szCs w:val="24"/>
              </w:rPr>
              <w:t>Показания и противопоказания для госпитализации и перевода больных в отделение</w:t>
            </w:r>
            <w:r>
              <w:rPr>
                <w:sz w:val="24"/>
                <w:szCs w:val="24"/>
                <w:lang w:val="ru-RU"/>
              </w:rPr>
              <w:t xml:space="preserve"> </w:t>
            </w:r>
            <w:r w:rsidRPr="00C73D51">
              <w:rPr>
                <w:sz w:val="24"/>
                <w:szCs w:val="24"/>
              </w:rPr>
              <w:t>реанимации. Взаимоотношение врача-реаниматолога с врачами других специальностей и</w:t>
            </w:r>
            <w:r>
              <w:rPr>
                <w:sz w:val="24"/>
                <w:szCs w:val="24"/>
                <w:lang w:val="ru-RU"/>
              </w:rPr>
              <w:t xml:space="preserve"> </w:t>
            </w:r>
            <w:r w:rsidRPr="00C73D51">
              <w:rPr>
                <w:sz w:val="24"/>
                <w:szCs w:val="24"/>
              </w:rPr>
              <w:t>с родственниками больных. Требования охраны труда, основы личной безопасности и</w:t>
            </w:r>
            <w:r>
              <w:rPr>
                <w:sz w:val="24"/>
                <w:szCs w:val="24"/>
                <w:lang w:val="ru-RU"/>
              </w:rPr>
              <w:t xml:space="preserve"> </w:t>
            </w:r>
            <w:r w:rsidRPr="00C73D51">
              <w:rPr>
                <w:sz w:val="24"/>
                <w:szCs w:val="24"/>
              </w:rPr>
              <w:t>конфликтологии. Принципы оформления медицинской документации в медицинской</w:t>
            </w:r>
            <w:r>
              <w:rPr>
                <w:sz w:val="24"/>
                <w:szCs w:val="24"/>
                <w:lang w:val="ru-RU"/>
              </w:rPr>
              <w:t xml:space="preserve"> </w:t>
            </w:r>
            <w:r w:rsidRPr="00C73D51">
              <w:rPr>
                <w:sz w:val="24"/>
                <w:szCs w:val="24"/>
              </w:rPr>
              <w:t>организации, в том числе в электронном виде.</w:t>
            </w:r>
          </w:p>
          <w:p w14:paraId="49B7FB21" w14:textId="77777777" w:rsidR="00F23CE3" w:rsidRPr="00C73D51" w:rsidRDefault="00F23CE3" w:rsidP="00F23CE3">
            <w:pPr>
              <w:pStyle w:val="ac"/>
              <w:jc w:val="both"/>
              <w:rPr>
                <w:sz w:val="24"/>
                <w:szCs w:val="24"/>
              </w:rPr>
            </w:pPr>
            <w:r w:rsidRPr="00C73D51">
              <w:rPr>
                <w:sz w:val="24"/>
                <w:szCs w:val="24"/>
              </w:rPr>
              <w:t>Основы государственной политики в области охраны здоровья, принципы и методы</w:t>
            </w:r>
            <w:r>
              <w:rPr>
                <w:sz w:val="24"/>
                <w:szCs w:val="24"/>
                <w:lang w:val="ru-RU"/>
              </w:rPr>
              <w:t xml:space="preserve"> </w:t>
            </w:r>
            <w:r w:rsidRPr="00C73D51">
              <w:rPr>
                <w:sz w:val="24"/>
                <w:szCs w:val="24"/>
              </w:rPr>
              <w:t>формирования здорового образа жизни у населения Российской Федерации. Основы</w:t>
            </w:r>
            <w:r>
              <w:rPr>
                <w:sz w:val="24"/>
                <w:szCs w:val="24"/>
                <w:lang w:val="ru-RU"/>
              </w:rPr>
              <w:t xml:space="preserve"> </w:t>
            </w:r>
            <w:r w:rsidRPr="00C73D51">
              <w:rPr>
                <w:sz w:val="24"/>
                <w:szCs w:val="24"/>
              </w:rPr>
              <w:t>профилактики заболеваний, методы санитарно-просветительской работы, нормативно-правовые документы.</w:t>
            </w:r>
          </w:p>
          <w:p w14:paraId="3229F462" w14:textId="77777777" w:rsidR="00F23CE3" w:rsidRPr="003A6B23" w:rsidRDefault="00F23CE3" w:rsidP="00F23CE3">
            <w:pPr>
              <w:pStyle w:val="ac"/>
              <w:jc w:val="both"/>
              <w:rPr>
                <w:sz w:val="24"/>
                <w:szCs w:val="24"/>
              </w:rPr>
            </w:pPr>
            <w:r w:rsidRPr="00C73D51">
              <w:rPr>
                <w:sz w:val="24"/>
                <w:szCs w:val="24"/>
              </w:rPr>
              <w:t>Порядки проведения отдельных видов медицинских освидетельствований,</w:t>
            </w:r>
            <w:r>
              <w:rPr>
                <w:sz w:val="24"/>
                <w:szCs w:val="24"/>
                <w:lang w:val="ru-RU"/>
              </w:rPr>
              <w:t xml:space="preserve"> </w:t>
            </w:r>
            <w:r w:rsidRPr="00C73D51">
              <w:rPr>
                <w:sz w:val="24"/>
                <w:szCs w:val="24"/>
              </w:rPr>
              <w:t>медицинских осмотров. Медицинские показания для направления пациентов на медико-</w:t>
            </w:r>
            <w:r>
              <w:t xml:space="preserve"> </w:t>
            </w:r>
            <w:r w:rsidRPr="00C73D51">
              <w:rPr>
                <w:sz w:val="24"/>
                <w:szCs w:val="24"/>
              </w:rPr>
              <w:t>социальную экспертизу. Оформление медицинской документации (медицинское</w:t>
            </w:r>
            <w:r>
              <w:rPr>
                <w:sz w:val="24"/>
                <w:szCs w:val="24"/>
                <w:lang w:val="ru-RU"/>
              </w:rPr>
              <w:t xml:space="preserve"> </w:t>
            </w:r>
            <w:r w:rsidRPr="00C73D51">
              <w:rPr>
                <w:sz w:val="24"/>
                <w:szCs w:val="24"/>
              </w:rPr>
              <w:t>заключение МСЭ, предоперационный осмотр, протокол анестезиологического пособия,</w:t>
            </w:r>
            <w:r>
              <w:rPr>
                <w:sz w:val="24"/>
                <w:szCs w:val="24"/>
                <w:lang w:val="ru-RU"/>
              </w:rPr>
              <w:t xml:space="preserve"> </w:t>
            </w:r>
            <w:r w:rsidRPr="00C73D51">
              <w:rPr>
                <w:sz w:val="24"/>
                <w:szCs w:val="24"/>
              </w:rPr>
              <w:t>оформление консилиумов, переводного эпикриза, заключений консультантов).</w:t>
            </w:r>
          </w:p>
        </w:tc>
        <w:tc>
          <w:tcPr>
            <w:tcW w:w="1421" w:type="dxa"/>
            <w:tcBorders>
              <w:top w:val="single" w:sz="6" w:space="0" w:color="000000"/>
              <w:left w:val="single" w:sz="6" w:space="0" w:color="000000"/>
              <w:bottom w:val="single" w:sz="6" w:space="0" w:color="000000"/>
              <w:right w:val="single" w:sz="6" w:space="0" w:color="000000"/>
            </w:tcBorders>
          </w:tcPr>
          <w:p w14:paraId="0E9133D0"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УК-1.1</w:t>
            </w:r>
          </w:p>
          <w:p w14:paraId="737D6EBA"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УК-1.2</w:t>
            </w:r>
          </w:p>
          <w:p w14:paraId="2E0DD04E"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ОПК-6.1</w:t>
            </w:r>
          </w:p>
          <w:p w14:paraId="62FD083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ОПК-6.2</w:t>
            </w:r>
          </w:p>
          <w:p w14:paraId="2030210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ОПК-7.1</w:t>
            </w:r>
          </w:p>
          <w:p w14:paraId="71710D72"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ОПК-7.2</w:t>
            </w:r>
          </w:p>
          <w:p w14:paraId="191DB5D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lastRenderedPageBreak/>
              <w:t>ОПК-8.2</w:t>
            </w:r>
          </w:p>
          <w:p w14:paraId="23D4DFE1"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ПК-2.5</w:t>
            </w:r>
          </w:p>
          <w:p w14:paraId="389D831F" w14:textId="77777777" w:rsidR="00F23CE3" w:rsidRPr="00755C50" w:rsidRDefault="00F23CE3" w:rsidP="00F23CE3">
            <w:pPr>
              <w:autoSpaceDE w:val="0"/>
              <w:autoSpaceDN w:val="0"/>
              <w:adjustRightInd w:val="0"/>
              <w:jc w:val="center"/>
              <w:rPr>
                <w:rFonts w:eastAsia="LiberationSerif"/>
                <w:sz w:val="24"/>
                <w:szCs w:val="24"/>
                <w:lang w:eastAsia="en-US"/>
              </w:rPr>
            </w:pPr>
            <w:r w:rsidRPr="00755C50">
              <w:rPr>
                <w:rFonts w:eastAsia="LiberationSerif"/>
                <w:sz w:val="24"/>
                <w:szCs w:val="24"/>
                <w:lang w:eastAsia="en-US"/>
              </w:rPr>
              <w:t>ПК-3.2</w:t>
            </w:r>
          </w:p>
          <w:p w14:paraId="0DBC0193" w14:textId="77777777" w:rsidR="00F23CE3" w:rsidRPr="00755C50" w:rsidRDefault="00F23CE3" w:rsidP="00F23CE3">
            <w:pPr>
              <w:pStyle w:val="a4"/>
              <w:jc w:val="center"/>
              <w:rPr>
                <w:sz w:val="24"/>
                <w:szCs w:val="24"/>
              </w:rPr>
            </w:pPr>
            <w:r w:rsidRPr="00755C50">
              <w:rPr>
                <w:rFonts w:eastAsia="LiberationSerif"/>
                <w:sz w:val="24"/>
                <w:szCs w:val="24"/>
                <w:lang w:eastAsia="en-US"/>
              </w:rPr>
              <w:t>ПК-3.3</w:t>
            </w:r>
          </w:p>
        </w:tc>
        <w:tc>
          <w:tcPr>
            <w:tcW w:w="1244" w:type="dxa"/>
            <w:gridSpan w:val="2"/>
            <w:tcBorders>
              <w:top w:val="single" w:sz="6" w:space="0" w:color="000000"/>
              <w:left w:val="single" w:sz="6" w:space="0" w:color="000000"/>
              <w:bottom w:val="single" w:sz="6" w:space="0" w:color="000000"/>
              <w:right w:val="single" w:sz="6" w:space="0" w:color="000000"/>
            </w:tcBorders>
          </w:tcPr>
          <w:p w14:paraId="0095188E" w14:textId="77777777" w:rsidR="00F23CE3" w:rsidRPr="007E0D4D" w:rsidRDefault="00F23CE3" w:rsidP="00F23CE3">
            <w:pPr>
              <w:pStyle w:val="a4"/>
              <w:jc w:val="center"/>
              <w:rPr>
                <w:sz w:val="24"/>
                <w:szCs w:val="24"/>
              </w:rPr>
            </w:pPr>
            <w:r>
              <w:rPr>
                <w:sz w:val="24"/>
                <w:szCs w:val="24"/>
              </w:rPr>
              <w:lastRenderedPageBreak/>
              <w:t>6/0,18</w:t>
            </w:r>
          </w:p>
        </w:tc>
      </w:tr>
      <w:tr w:rsidR="00F23CE3" w:rsidRPr="003A6B23" w14:paraId="05A48534"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73DE228C" w14:textId="77777777" w:rsidR="00F23CE3" w:rsidRPr="003A6B23" w:rsidRDefault="00F23CE3" w:rsidP="00F23CE3">
            <w:pPr>
              <w:pStyle w:val="a3"/>
              <w:numPr>
                <w:ilvl w:val="0"/>
                <w:numId w:val="5"/>
              </w:num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2BE0585C" w14:textId="77777777" w:rsidR="00F23CE3" w:rsidRPr="003A6B23" w:rsidRDefault="00F23CE3" w:rsidP="00F23CE3">
            <w:pPr>
              <w:pStyle w:val="TableParagraph"/>
              <w:spacing w:line="262" w:lineRule="exact"/>
              <w:ind w:left="37"/>
              <w:rPr>
                <w:sz w:val="24"/>
                <w:szCs w:val="24"/>
              </w:rPr>
            </w:pPr>
            <w:r>
              <w:rPr>
                <w:b/>
                <w:sz w:val="24"/>
                <w:szCs w:val="24"/>
              </w:rPr>
              <w:t xml:space="preserve">Итого </w:t>
            </w:r>
            <w:proofErr w:type="gramStart"/>
            <w:r>
              <w:rPr>
                <w:b/>
                <w:sz w:val="24"/>
                <w:szCs w:val="24"/>
              </w:rPr>
              <w:t xml:space="preserve">за </w:t>
            </w:r>
            <w:r w:rsidRPr="00EA6716">
              <w:rPr>
                <w:b/>
                <w:sz w:val="24"/>
                <w:szCs w:val="24"/>
              </w:rPr>
              <w:t xml:space="preserve"> </w:t>
            </w:r>
            <w:r>
              <w:rPr>
                <w:b/>
                <w:sz w:val="24"/>
                <w:szCs w:val="24"/>
              </w:rPr>
              <w:t>2</w:t>
            </w:r>
            <w:proofErr w:type="gramEnd"/>
            <w:r>
              <w:rPr>
                <w:b/>
                <w:sz w:val="24"/>
                <w:szCs w:val="24"/>
              </w:rPr>
              <w:t xml:space="preserve"> </w:t>
            </w:r>
            <w:r w:rsidRPr="00EA6716">
              <w:rPr>
                <w:b/>
                <w:sz w:val="24"/>
                <w:szCs w:val="24"/>
              </w:rPr>
              <w:t>семестр</w:t>
            </w:r>
          </w:p>
        </w:tc>
        <w:tc>
          <w:tcPr>
            <w:tcW w:w="8250" w:type="dxa"/>
            <w:tcBorders>
              <w:top w:val="single" w:sz="6" w:space="0" w:color="000000"/>
              <w:left w:val="single" w:sz="6" w:space="0" w:color="000000"/>
              <w:bottom w:val="single" w:sz="6" w:space="0" w:color="000000"/>
              <w:right w:val="single" w:sz="6" w:space="0" w:color="000000"/>
            </w:tcBorders>
          </w:tcPr>
          <w:p w14:paraId="58AA92DE" w14:textId="77777777" w:rsidR="00F23CE3" w:rsidRPr="003A6B23" w:rsidRDefault="00F23CE3" w:rsidP="00F23CE3">
            <w:pPr>
              <w:pStyle w:val="ac"/>
              <w:spacing w:after="0"/>
              <w:rPr>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22D13980" w14:textId="77777777" w:rsidR="00F23CE3" w:rsidRPr="003A6B23" w:rsidRDefault="00F23CE3" w:rsidP="00F23CE3">
            <w:pPr>
              <w:pStyle w:val="TableParagraph"/>
              <w:ind w:left="108"/>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4F9797B9" w14:textId="77777777" w:rsidR="00F23CE3" w:rsidRPr="00BC6192" w:rsidRDefault="00F23CE3" w:rsidP="00F23CE3">
            <w:pPr>
              <w:jc w:val="center"/>
              <w:rPr>
                <w:b/>
                <w:sz w:val="24"/>
                <w:szCs w:val="24"/>
              </w:rPr>
            </w:pPr>
            <w:r w:rsidRPr="00BC6192">
              <w:rPr>
                <w:b/>
                <w:sz w:val="24"/>
                <w:szCs w:val="24"/>
              </w:rPr>
              <w:t>108</w:t>
            </w:r>
            <w:r>
              <w:rPr>
                <w:b/>
                <w:sz w:val="24"/>
                <w:szCs w:val="24"/>
              </w:rPr>
              <w:t>/3</w:t>
            </w:r>
          </w:p>
        </w:tc>
      </w:tr>
      <w:tr w:rsidR="00F23CE3" w:rsidRPr="003A6B23" w14:paraId="1E937726" w14:textId="77777777" w:rsidTr="00041E41">
        <w:trPr>
          <w:trHeight w:val="20"/>
        </w:trPr>
        <w:tc>
          <w:tcPr>
            <w:tcW w:w="956" w:type="dxa"/>
            <w:tcBorders>
              <w:top w:val="single" w:sz="6" w:space="0" w:color="000000"/>
              <w:left w:val="single" w:sz="6" w:space="0" w:color="000000"/>
              <w:bottom w:val="single" w:sz="6" w:space="0" w:color="000000"/>
              <w:right w:val="single" w:sz="6" w:space="0" w:color="000000"/>
            </w:tcBorders>
          </w:tcPr>
          <w:p w14:paraId="1396CC13" w14:textId="77777777" w:rsidR="00F23CE3" w:rsidRPr="003A6B23" w:rsidRDefault="00F23CE3" w:rsidP="00F23CE3">
            <w:pPr>
              <w:tabs>
                <w:tab w:val="num" w:pos="0"/>
                <w:tab w:val="left" w:pos="7088"/>
              </w:tabs>
              <w:jc w:val="center"/>
              <w:outlineLvl w:val="0"/>
              <w:rPr>
                <w:sz w:val="24"/>
                <w:szCs w:val="24"/>
              </w:rPr>
            </w:pPr>
          </w:p>
        </w:tc>
        <w:tc>
          <w:tcPr>
            <w:tcW w:w="3147" w:type="dxa"/>
            <w:tcBorders>
              <w:top w:val="single" w:sz="6" w:space="0" w:color="000000"/>
              <w:left w:val="single" w:sz="6" w:space="0" w:color="000000"/>
              <w:bottom w:val="single" w:sz="6" w:space="0" w:color="000000"/>
              <w:right w:val="single" w:sz="6" w:space="0" w:color="000000"/>
            </w:tcBorders>
          </w:tcPr>
          <w:p w14:paraId="1B1FA083" w14:textId="77777777" w:rsidR="00F23CE3" w:rsidRPr="003A6B23" w:rsidRDefault="00F23CE3" w:rsidP="00F23CE3">
            <w:pPr>
              <w:pStyle w:val="a4"/>
              <w:tabs>
                <w:tab w:val="left" w:pos="7088"/>
              </w:tabs>
              <w:rPr>
                <w:b/>
                <w:sz w:val="24"/>
                <w:szCs w:val="24"/>
              </w:rPr>
            </w:pPr>
            <w:r w:rsidRPr="003A6B23">
              <w:rPr>
                <w:b/>
                <w:sz w:val="24"/>
                <w:szCs w:val="24"/>
              </w:rPr>
              <w:t>Итого:</w:t>
            </w:r>
          </w:p>
        </w:tc>
        <w:tc>
          <w:tcPr>
            <w:tcW w:w="8250" w:type="dxa"/>
            <w:tcBorders>
              <w:top w:val="single" w:sz="6" w:space="0" w:color="000000"/>
              <w:left w:val="single" w:sz="6" w:space="0" w:color="000000"/>
              <w:bottom w:val="single" w:sz="6" w:space="0" w:color="000000"/>
              <w:right w:val="single" w:sz="6" w:space="0" w:color="000000"/>
            </w:tcBorders>
          </w:tcPr>
          <w:p w14:paraId="275D907E" w14:textId="77777777" w:rsidR="00F23CE3" w:rsidRPr="003A6B23" w:rsidRDefault="00F23CE3" w:rsidP="00F23CE3">
            <w:pPr>
              <w:tabs>
                <w:tab w:val="num" w:pos="0"/>
                <w:tab w:val="left" w:pos="7088"/>
              </w:tabs>
              <w:jc w:val="both"/>
              <w:outlineLvl w:val="0"/>
              <w:rPr>
                <w:color w:val="FF0000"/>
                <w:sz w:val="24"/>
                <w:szCs w:val="24"/>
              </w:rPr>
            </w:pPr>
          </w:p>
        </w:tc>
        <w:tc>
          <w:tcPr>
            <w:tcW w:w="1421" w:type="dxa"/>
            <w:tcBorders>
              <w:top w:val="single" w:sz="6" w:space="0" w:color="000000"/>
              <w:left w:val="single" w:sz="6" w:space="0" w:color="000000"/>
              <w:bottom w:val="single" w:sz="6" w:space="0" w:color="000000"/>
              <w:right w:val="single" w:sz="6" w:space="0" w:color="000000"/>
            </w:tcBorders>
          </w:tcPr>
          <w:p w14:paraId="4B7CEF84" w14:textId="77777777" w:rsidR="00F23CE3" w:rsidRPr="003A6B23" w:rsidRDefault="00F23CE3" w:rsidP="00F23CE3">
            <w:pPr>
              <w:pStyle w:val="a4"/>
              <w:jc w:val="center"/>
              <w:rPr>
                <w:sz w:val="24"/>
                <w:szCs w:val="24"/>
              </w:rPr>
            </w:pPr>
          </w:p>
        </w:tc>
        <w:tc>
          <w:tcPr>
            <w:tcW w:w="1244" w:type="dxa"/>
            <w:gridSpan w:val="2"/>
            <w:tcBorders>
              <w:top w:val="single" w:sz="6" w:space="0" w:color="000000"/>
              <w:left w:val="single" w:sz="6" w:space="0" w:color="000000"/>
              <w:bottom w:val="single" w:sz="6" w:space="0" w:color="000000"/>
              <w:right w:val="single" w:sz="6" w:space="0" w:color="000000"/>
            </w:tcBorders>
          </w:tcPr>
          <w:p w14:paraId="12FD6835" w14:textId="77777777" w:rsidR="00F23CE3" w:rsidRPr="003A6B23" w:rsidRDefault="00F23CE3" w:rsidP="00F23CE3">
            <w:pPr>
              <w:jc w:val="center"/>
              <w:rPr>
                <w:b/>
                <w:sz w:val="24"/>
                <w:szCs w:val="24"/>
              </w:rPr>
            </w:pPr>
            <w:r>
              <w:rPr>
                <w:b/>
                <w:sz w:val="24"/>
                <w:szCs w:val="24"/>
              </w:rPr>
              <w:t>424/11,8</w:t>
            </w:r>
          </w:p>
        </w:tc>
      </w:tr>
    </w:tbl>
    <w:p w14:paraId="1A4EA1A2" w14:textId="77777777" w:rsidR="00AF1515" w:rsidRPr="003A6B23" w:rsidRDefault="00B61297" w:rsidP="00AF1515">
      <w:pPr>
        <w:jc w:val="both"/>
        <w:rPr>
          <w:sz w:val="24"/>
          <w:szCs w:val="24"/>
        </w:rPr>
      </w:pPr>
      <w:r>
        <w:rPr>
          <w:sz w:val="24"/>
          <w:szCs w:val="24"/>
        </w:rPr>
        <w:br w:type="textWrapping" w:clear="all"/>
      </w:r>
    </w:p>
    <w:p w14:paraId="559B7980" w14:textId="77777777" w:rsidR="00AF1515" w:rsidRPr="003A6B23" w:rsidRDefault="00AF1515" w:rsidP="00AF1515">
      <w:pPr>
        <w:jc w:val="both"/>
        <w:rPr>
          <w:sz w:val="24"/>
          <w:szCs w:val="24"/>
        </w:rPr>
      </w:pPr>
    </w:p>
    <w:p w14:paraId="4890FF70" w14:textId="77777777" w:rsidR="00077335" w:rsidRDefault="00077335" w:rsidP="00AF1515">
      <w:pPr>
        <w:jc w:val="both"/>
        <w:rPr>
          <w:sz w:val="24"/>
          <w:szCs w:val="24"/>
        </w:rPr>
        <w:sectPr w:rsidR="00077335" w:rsidSect="00077335">
          <w:pgSz w:w="16838" w:h="11906" w:orient="landscape"/>
          <w:pgMar w:top="1134" w:right="1134" w:bottom="567" w:left="1134" w:header="709" w:footer="709" w:gutter="0"/>
          <w:cols w:space="708"/>
          <w:docGrid w:linePitch="360"/>
        </w:sectPr>
      </w:pPr>
    </w:p>
    <w:p w14:paraId="7DA440A7" w14:textId="77777777" w:rsidR="00AF1515" w:rsidRPr="003A6B23" w:rsidRDefault="00AF1515" w:rsidP="00AF1515">
      <w:pPr>
        <w:pStyle w:val="a4"/>
        <w:ind w:firstLine="567"/>
        <w:jc w:val="center"/>
        <w:rPr>
          <w:b/>
          <w:sz w:val="24"/>
          <w:szCs w:val="24"/>
        </w:rPr>
      </w:pPr>
      <w:r w:rsidRPr="003A6B23">
        <w:rPr>
          <w:b/>
          <w:sz w:val="24"/>
          <w:szCs w:val="24"/>
        </w:rPr>
        <w:lastRenderedPageBreak/>
        <w:t>5.5 Лабораторные занятия, их наименование и объем в часах</w:t>
      </w:r>
    </w:p>
    <w:p w14:paraId="21514620" w14:textId="77777777" w:rsidR="00AF1515" w:rsidRPr="003A6B23" w:rsidRDefault="00AF1515" w:rsidP="00AF1515">
      <w:pPr>
        <w:pStyle w:val="a4"/>
        <w:ind w:firstLine="567"/>
        <w:jc w:val="center"/>
        <w:rPr>
          <w:sz w:val="24"/>
          <w:szCs w:val="24"/>
        </w:rPr>
      </w:pPr>
    </w:p>
    <w:p w14:paraId="45FBEC0D" w14:textId="77777777" w:rsidR="00AF1515" w:rsidRPr="003A6B23" w:rsidRDefault="00AF1515" w:rsidP="00AF1515">
      <w:pPr>
        <w:pStyle w:val="a4"/>
        <w:ind w:firstLine="567"/>
        <w:jc w:val="both"/>
        <w:rPr>
          <w:sz w:val="24"/>
          <w:szCs w:val="24"/>
        </w:rPr>
      </w:pPr>
      <w:r w:rsidRPr="003A6B23">
        <w:rPr>
          <w:sz w:val="24"/>
          <w:szCs w:val="24"/>
        </w:rPr>
        <w:t>Лабораторные занятия учебным планом не предусмотрены.</w:t>
      </w:r>
    </w:p>
    <w:p w14:paraId="6C9B91ED" w14:textId="77777777" w:rsidR="00AF1515" w:rsidRPr="003A6B23" w:rsidRDefault="00AF1515" w:rsidP="00AF1515">
      <w:pPr>
        <w:pStyle w:val="a4"/>
        <w:jc w:val="center"/>
        <w:rPr>
          <w:b/>
          <w:sz w:val="24"/>
          <w:szCs w:val="24"/>
        </w:rPr>
      </w:pPr>
    </w:p>
    <w:p w14:paraId="273A1DD2" w14:textId="77777777" w:rsidR="00AF1515" w:rsidRPr="003A6B23" w:rsidRDefault="00AF1515" w:rsidP="00AF1515">
      <w:pPr>
        <w:pStyle w:val="a4"/>
        <w:jc w:val="center"/>
        <w:rPr>
          <w:b/>
          <w:sz w:val="24"/>
          <w:szCs w:val="24"/>
        </w:rPr>
      </w:pPr>
      <w:r w:rsidRPr="003A6B23">
        <w:rPr>
          <w:b/>
          <w:sz w:val="24"/>
          <w:szCs w:val="24"/>
        </w:rPr>
        <w:t>5.6. Самостоятельная работа ординаторов</w:t>
      </w:r>
    </w:p>
    <w:p w14:paraId="7B96CA57" w14:textId="77777777" w:rsidR="00AF1515" w:rsidRPr="003A6B23" w:rsidRDefault="00AF1515" w:rsidP="00AF1515">
      <w:pPr>
        <w:pStyle w:val="a4"/>
        <w:jc w:val="center"/>
        <w:rPr>
          <w:b/>
          <w:sz w:val="24"/>
          <w:szCs w:val="24"/>
        </w:rPr>
      </w:pPr>
    </w:p>
    <w:p w14:paraId="62DD6FA1" w14:textId="77777777" w:rsidR="00AF1515" w:rsidRPr="003A6B23" w:rsidRDefault="00AF1515" w:rsidP="00AF1515">
      <w:pPr>
        <w:pStyle w:val="a4"/>
        <w:ind w:firstLine="567"/>
        <w:rPr>
          <w:b/>
          <w:sz w:val="24"/>
          <w:szCs w:val="24"/>
        </w:rPr>
      </w:pPr>
      <w:r w:rsidRPr="003A6B23">
        <w:rPr>
          <w:b/>
          <w:sz w:val="24"/>
          <w:szCs w:val="24"/>
        </w:rPr>
        <w:t>Содержание и объем самостоятельной работы ординаторов</w:t>
      </w:r>
    </w:p>
    <w:p w14:paraId="64104F6C" w14:textId="77777777" w:rsidR="00AF1515" w:rsidRPr="003A6B23" w:rsidRDefault="00AF1515" w:rsidP="00AF1515">
      <w:pPr>
        <w:pStyle w:val="a4"/>
        <w:rPr>
          <w:b/>
          <w:sz w:val="24"/>
          <w:szCs w:val="24"/>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3733"/>
        <w:gridCol w:w="2410"/>
        <w:gridCol w:w="1673"/>
        <w:gridCol w:w="8"/>
        <w:gridCol w:w="1291"/>
      </w:tblGrid>
      <w:tr w:rsidR="00AF1515" w:rsidRPr="003A6B23" w14:paraId="55E76897" w14:textId="77777777" w:rsidTr="00EE6AC7">
        <w:tc>
          <w:tcPr>
            <w:tcW w:w="945" w:type="dxa"/>
            <w:vAlign w:val="center"/>
          </w:tcPr>
          <w:p w14:paraId="60C3DD91" w14:textId="77777777" w:rsidR="00AF1515" w:rsidRPr="003A6B23" w:rsidRDefault="00AF1515" w:rsidP="00381468">
            <w:pPr>
              <w:tabs>
                <w:tab w:val="num" w:pos="0"/>
              </w:tabs>
              <w:jc w:val="center"/>
              <w:outlineLvl w:val="0"/>
              <w:rPr>
                <w:b/>
                <w:sz w:val="24"/>
                <w:szCs w:val="24"/>
              </w:rPr>
            </w:pPr>
            <w:r w:rsidRPr="003A6B23">
              <w:rPr>
                <w:b/>
                <w:sz w:val="24"/>
                <w:szCs w:val="24"/>
              </w:rPr>
              <w:t>Номер занятия</w:t>
            </w:r>
          </w:p>
          <w:p w14:paraId="5517DCC4" w14:textId="77777777" w:rsidR="00AF1515" w:rsidRPr="003A6B23" w:rsidRDefault="00AF1515" w:rsidP="00381468">
            <w:pPr>
              <w:tabs>
                <w:tab w:val="num" w:pos="0"/>
              </w:tabs>
              <w:jc w:val="center"/>
              <w:outlineLvl w:val="0"/>
              <w:rPr>
                <w:b/>
                <w:sz w:val="24"/>
                <w:szCs w:val="24"/>
              </w:rPr>
            </w:pPr>
            <w:r w:rsidRPr="003A6B23">
              <w:rPr>
                <w:b/>
                <w:sz w:val="24"/>
                <w:szCs w:val="24"/>
              </w:rPr>
              <w:t>п/п</w:t>
            </w:r>
          </w:p>
        </w:tc>
        <w:tc>
          <w:tcPr>
            <w:tcW w:w="3733" w:type="dxa"/>
            <w:vAlign w:val="center"/>
          </w:tcPr>
          <w:p w14:paraId="0F7D23EC" w14:textId="77777777" w:rsidR="00AF1515" w:rsidRPr="003A6B23" w:rsidRDefault="00AF1515" w:rsidP="00381468">
            <w:pPr>
              <w:tabs>
                <w:tab w:val="num" w:pos="0"/>
              </w:tabs>
              <w:jc w:val="center"/>
              <w:outlineLvl w:val="0"/>
              <w:rPr>
                <w:b/>
                <w:sz w:val="24"/>
                <w:szCs w:val="24"/>
              </w:rPr>
            </w:pPr>
            <w:r w:rsidRPr="003A6B23">
              <w:rPr>
                <w:b/>
                <w:sz w:val="24"/>
                <w:szCs w:val="24"/>
              </w:rPr>
              <w:t>Разделы и темы рабочей программы самостоятельного изучения</w:t>
            </w:r>
          </w:p>
        </w:tc>
        <w:tc>
          <w:tcPr>
            <w:tcW w:w="2410" w:type="dxa"/>
            <w:vAlign w:val="center"/>
          </w:tcPr>
          <w:p w14:paraId="4ED7CA9B" w14:textId="77777777" w:rsidR="00AF1515" w:rsidRPr="003A6B23" w:rsidRDefault="00AF1515" w:rsidP="00381468">
            <w:pPr>
              <w:tabs>
                <w:tab w:val="num" w:pos="0"/>
              </w:tabs>
              <w:jc w:val="center"/>
              <w:outlineLvl w:val="0"/>
              <w:rPr>
                <w:b/>
                <w:sz w:val="24"/>
                <w:szCs w:val="24"/>
              </w:rPr>
            </w:pPr>
            <w:r w:rsidRPr="003A6B23">
              <w:rPr>
                <w:b/>
                <w:sz w:val="24"/>
                <w:szCs w:val="24"/>
              </w:rPr>
              <w:t>Перечень домашних заданий и других вопросов для самостоятельного изучения</w:t>
            </w:r>
          </w:p>
        </w:tc>
        <w:tc>
          <w:tcPr>
            <w:tcW w:w="1673" w:type="dxa"/>
            <w:vAlign w:val="center"/>
          </w:tcPr>
          <w:p w14:paraId="47848D27" w14:textId="77777777" w:rsidR="00AF1515" w:rsidRPr="003A6B23" w:rsidRDefault="00AF1515" w:rsidP="00381468">
            <w:pPr>
              <w:tabs>
                <w:tab w:val="num" w:pos="0"/>
              </w:tabs>
              <w:jc w:val="center"/>
              <w:outlineLvl w:val="0"/>
              <w:rPr>
                <w:b/>
                <w:sz w:val="24"/>
                <w:szCs w:val="24"/>
              </w:rPr>
            </w:pPr>
            <w:r w:rsidRPr="003A6B23">
              <w:rPr>
                <w:b/>
                <w:sz w:val="24"/>
                <w:szCs w:val="24"/>
              </w:rPr>
              <w:t>Сроки выполнения</w:t>
            </w:r>
          </w:p>
        </w:tc>
        <w:tc>
          <w:tcPr>
            <w:tcW w:w="1299" w:type="dxa"/>
            <w:gridSpan w:val="2"/>
            <w:vAlign w:val="center"/>
          </w:tcPr>
          <w:p w14:paraId="4327D9C6" w14:textId="77777777" w:rsidR="00AF1515" w:rsidRPr="003A6B23" w:rsidRDefault="00AF1515" w:rsidP="00381468">
            <w:pPr>
              <w:tabs>
                <w:tab w:val="num" w:pos="0"/>
              </w:tabs>
              <w:jc w:val="center"/>
              <w:outlineLvl w:val="0"/>
              <w:rPr>
                <w:b/>
                <w:sz w:val="24"/>
                <w:szCs w:val="24"/>
              </w:rPr>
            </w:pPr>
            <w:r w:rsidRPr="003A6B23">
              <w:rPr>
                <w:b/>
                <w:sz w:val="24"/>
                <w:szCs w:val="24"/>
              </w:rPr>
              <w:t xml:space="preserve">Объём </w:t>
            </w:r>
          </w:p>
          <w:p w14:paraId="6ADA5B24" w14:textId="77777777" w:rsidR="00AF1515" w:rsidRPr="003A6B23" w:rsidRDefault="00AF1515" w:rsidP="00381468">
            <w:pPr>
              <w:tabs>
                <w:tab w:val="num" w:pos="0"/>
              </w:tabs>
              <w:jc w:val="center"/>
              <w:outlineLvl w:val="0"/>
              <w:rPr>
                <w:b/>
                <w:sz w:val="24"/>
                <w:szCs w:val="24"/>
              </w:rPr>
            </w:pPr>
            <w:r w:rsidRPr="003A6B23">
              <w:rPr>
                <w:b/>
                <w:sz w:val="24"/>
                <w:szCs w:val="24"/>
              </w:rPr>
              <w:t>часов/ з.е.</w:t>
            </w:r>
          </w:p>
        </w:tc>
      </w:tr>
      <w:tr w:rsidR="00AF1515" w:rsidRPr="003A6B23" w14:paraId="203A5A56" w14:textId="77777777" w:rsidTr="00EE6AC7">
        <w:tc>
          <w:tcPr>
            <w:tcW w:w="10060" w:type="dxa"/>
            <w:gridSpan w:val="6"/>
            <w:vAlign w:val="center"/>
          </w:tcPr>
          <w:p w14:paraId="29A45414" w14:textId="77777777" w:rsidR="00AF1515" w:rsidRPr="003A6B23" w:rsidRDefault="00381468" w:rsidP="00381468">
            <w:pPr>
              <w:tabs>
                <w:tab w:val="num" w:pos="0"/>
              </w:tabs>
              <w:jc w:val="center"/>
              <w:outlineLvl w:val="0"/>
              <w:rPr>
                <w:b/>
                <w:sz w:val="24"/>
                <w:szCs w:val="24"/>
              </w:rPr>
            </w:pPr>
            <w:r>
              <w:rPr>
                <w:b/>
                <w:spacing w:val="2"/>
                <w:sz w:val="24"/>
                <w:szCs w:val="24"/>
              </w:rPr>
              <w:t>1-й год обучения (1</w:t>
            </w:r>
            <w:r w:rsidR="00AF1515" w:rsidRPr="003A6B23">
              <w:rPr>
                <w:b/>
                <w:spacing w:val="2"/>
                <w:sz w:val="24"/>
                <w:szCs w:val="24"/>
              </w:rPr>
              <w:t xml:space="preserve"> семестр)</w:t>
            </w:r>
          </w:p>
        </w:tc>
      </w:tr>
      <w:tr w:rsidR="00B92835" w:rsidRPr="003A6B23" w14:paraId="56334A2B" w14:textId="77777777" w:rsidTr="00EE6AC7">
        <w:trPr>
          <w:trHeight w:val="273"/>
        </w:trPr>
        <w:tc>
          <w:tcPr>
            <w:tcW w:w="945" w:type="dxa"/>
          </w:tcPr>
          <w:p w14:paraId="79A84B43" w14:textId="77777777" w:rsidR="00B92835" w:rsidRPr="003A6B23" w:rsidRDefault="00B92835" w:rsidP="00B92835">
            <w:pPr>
              <w:jc w:val="center"/>
              <w:rPr>
                <w:sz w:val="24"/>
                <w:szCs w:val="24"/>
              </w:rPr>
            </w:pPr>
            <w:r w:rsidRPr="003A6B23">
              <w:rPr>
                <w:sz w:val="24"/>
                <w:szCs w:val="24"/>
              </w:rPr>
              <w:t>1.</w:t>
            </w:r>
          </w:p>
        </w:tc>
        <w:tc>
          <w:tcPr>
            <w:tcW w:w="3733" w:type="dxa"/>
          </w:tcPr>
          <w:p w14:paraId="485C481E" w14:textId="77777777" w:rsidR="00B92835" w:rsidRPr="00D96859" w:rsidRDefault="00B92835" w:rsidP="00B92835">
            <w:pPr>
              <w:jc w:val="both"/>
              <w:rPr>
                <w:b/>
                <w:sz w:val="24"/>
                <w:szCs w:val="24"/>
              </w:rPr>
            </w:pPr>
            <w:r w:rsidRPr="00D96859">
              <w:rPr>
                <w:b/>
                <w:sz w:val="24"/>
                <w:szCs w:val="24"/>
              </w:rPr>
              <w:t>Раздел 1. Анестезиология</w:t>
            </w:r>
          </w:p>
        </w:tc>
        <w:tc>
          <w:tcPr>
            <w:tcW w:w="2410" w:type="dxa"/>
          </w:tcPr>
          <w:p w14:paraId="17478DA1" w14:textId="77777777" w:rsidR="00B92835" w:rsidRPr="003A6B23" w:rsidRDefault="00B92835" w:rsidP="00B92835">
            <w:pPr>
              <w:jc w:val="center"/>
              <w:rPr>
                <w:b/>
                <w:sz w:val="24"/>
                <w:szCs w:val="24"/>
              </w:rPr>
            </w:pPr>
          </w:p>
        </w:tc>
        <w:tc>
          <w:tcPr>
            <w:tcW w:w="1673" w:type="dxa"/>
          </w:tcPr>
          <w:p w14:paraId="2F110E17" w14:textId="77777777" w:rsidR="00B92835" w:rsidRPr="003A6B23" w:rsidRDefault="00B92835" w:rsidP="00B92835">
            <w:pPr>
              <w:jc w:val="center"/>
              <w:rPr>
                <w:sz w:val="24"/>
                <w:szCs w:val="24"/>
              </w:rPr>
            </w:pPr>
          </w:p>
        </w:tc>
        <w:tc>
          <w:tcPr>
            <w:tcW w:w="1299" w:type="dxa"/>
            <w:gridSpan w:val="2"/>
          </w:tcPr>
          <w:p w14:paraId="3C564F77" w14:textId="77777777" w:rsidR="00B92835" w:rsidRPr="00D96859" w:rsidRDefault="00B92835" w:rsidP="00B92835">
            <w:pPr>
              <w:pStyle w:val="a4"/>
              <w:jc w:val="center"/>
              <w:rPr>
                <w:b/>
                <w:sz w:val="24"/>
                <w:szCs w:val="24"/>
              </w:rPr>
            </w:pPr>
            <w:r>
              <w:rPr>
                <w:b/>
                <w:sz w:val="24"/>
                <w:szCs w:val="24"/>
              </w:rPr>
              <w:t>296</w:t>
            </w:r>
            <w:r w:rsidR="00D0320B">
              <w:rPr>
                <w:b/>
                <w:sz w:val="24"/>
                <w:szCs w:val="24"/>
              </w:rPr>
              <w:t>/8,2</w:t>
            </w:r>
          </w:p>
        </w:tc>
      </w:tr>
      <w:tr w:rsidR="00D544EA" w:rsidRPr="003A6B23" w14:paraId="4304CABB" w14:textId="77777777" w:rsidTr="00EE6AC7">
        <w:trPr>
          <w:trHeight w:val="273"/>
        </w:trPr>
        <w:tc>
          <w:tcPr>
            <w:tcW w:w="945" w:type="dxa"/>
          </w:tcPr>
          <w:p w14:paraId="08B12778" w14:textId="77777777" w:rsidR="00D544EA" w:rsidRPr="003A6B23" w:rsidRDefault="00D544EA" w:rsidP="00D544EA">
            <w:pPr>
              <w:jc w:val="center"/>
              <w:rPr>
                <w:sz w:val="24"/>
                <w:szCs w:val="24"/>
              </w:rPr>
            </w:pPr>
            <w:r w:rsidRPr="003A6B23">
              <w:rPr>
                <w:sz w:val="24"/>
                <w:szCs w:val="24"/>
              </w:rPr>
              <w:t>2.</w:t>
            </w:r>
          </w:p>
        </w:tc>
        <w:tc>
          <w:tcPr>
            <w:tcW w:w="3733" w:type="dxa"/>
          </w:tcPr>
          <w:p w14:paraId="0F43E3E3" w14:textId="77777777" w:rsidR="00D544EA" w:rsidRPr="00771B23" w:rsidRDefault="00D544EA" w:rsidP="00D544EA">
            <w:pPr>
              <w:autoSpaceDE w:val="0"/>
              <w:autoSpaceDN w:val="0"/>
              <w:adjustRightInd w:val="0"/>
              <w:rPr>
                <w:sz w:val="24"/>
                <w:szCs w:val="24"/>
              </w:rPr>
            </w:pPr>
            <w:r w:rsidRPr="00D96859">
              <w:rPr>
                <w:rFonts w:eastAsia="LiberationSerif"/>
                <w:sz w:val="24"/>
                <w:szCs w:val="24"/>
                <w:lang w:eastAsia="en-US"/>
              </w:rPr>
              <w:t>Тема 1.1 Общие принципы</w:t>
            </w:r>
            <w:r>
              <w:rPr>
                <w:rFonts w:eastAsia="LiberationSerif"/>
                <w:sz w:val="24"/>
                <w:szCs w:val="24"/>
                <w:lang w:eastAsia="en-US"/>
              </w:rPr>
              <w:t xml:space="preserve"> обследования больных</w:t>
            </w:r>
          </w:p>
        </w:tc>
        <w:tc>
          <w:tcPr>
            <w:tcW w:w="2410" w:type="dxa"/>
          </w:tcPr>
          <w:p w14:paraId="3A8A4545" w14:textId="77777777" w:rsidR="00D544EA" w:rsidRPr="003A6B23" w:rsidRDefault="00D544EA" w:rsidP="00D544EA">
            <w:pPr>
              <w:jc w:val="center"/>
              <w:rPr>
                <w:b/>
                <w:sz w:val="24"/>
                <w:szCs w:val="24"/>
              </w:rPr>
            </w:pPr>
            <w:r w:rsidRPr="003A6B23">
              <w:rPr>
                <w:sz w:val="24"/>
                <w:szCs w:val="24"/>
              </w:rPr>
              <w:t>Составление плана-конспекта</w:t>
            </w:r>
          </w:p>
        </w:tc>
        <w:tc>
          <w:tcPr>
            <w:tcW w:w="1673" w:type="dxa"/>
          </w:tcPr>
          <w:p w14:paraId="65903EAE"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9C19883" w14:textId="77777777" w:rsidR="00D544EA" w:rsidRPr="00771B23" w:rsidRDefault="00D544EA" w:rsidP="00D544EA">
            <w:pPr>
              <w:pStyle w:val="a4"/>
              <w:jc w:val="center"/>
              <w:rPr>
                <w:sz w:val="24"/>
                <w:szCs w:val="24"/>
              </w:rPr>
            </w:pPr>
            <w:r>
              <w:rPr>
                <w:sz w:val="24"/>
                <w:szCs w:val="24"/>
              </w:rPr>
              <w:t>14/0,39</w:t>
            </w:r>
          </w:p>
        </w:tc>
      </w:tr>
      <w:tr w:rsidR="00D0320B" w:rsidRPr="003A6B23" w14:paraId="6F6D5E05" w14:textId="77777777" w:rsidTr="00EE6AC7">
        <w:trPr>
          <w:trHeight w:val="273"/>
        </w:trPr>
        <w:tc>
          <w:tcPr>
            <w:tcW w:w="945" w:type="dxa"/>
          </w:tcPr>
          <w:p w14:paraId="29E24C6A" w14:textId="77777777" w:rsidR="00D0320B" w:rsidRPr="003A6B23" w:rsidRDefault="00D0320B" w:rsidP="00D0320B">
            <w:pPr>
              <w:jc w:val="center"/>
              <w:rPr>
                <w:sz w:val="24"/>
                <w:szCs w:val="24"/>
              </w:rPr>
            </w:pPr>
            <w:r w:rsidRPr="003A6B23">
              <w:rPr>
                <w:sz w:val="24"/>
                <w:szCs w:val="24"/>
              </w:rPr>
              <w:t>3.</w:t>
            </w:r>
          </w:p>
        </w:tc>
        <w:tc>
          <w:tcPr>
            <w:tcW w:w="3733" w:type="dxa"/>
          </w:tcPr>
          <w:p w14:paraId="699A483C" w14:textId="77777777" w:rsidR="00D0320B" w:rsidRPr="00771B23" w:rsidRDefault="00D0320B" w:rsidP="00D0320B">
            <w:pPr>
              <w:jc w:val="both"/>
              <w:rPr>
                <w:sz w:val="24"/>
                <w:szCs w:val="24"/>
              </w:rPr>
            </w:pPr>
            <w:r>
              <w:rPr>
                <w:sz w:val="24"/>
                <w:szCs w:val="24"/>
              </w:rPr>
              <w:t>Тема 1.2 Дыхательная система</w:t>
            </w:r>
          </w:p>
        </w:tc>
        <w:tc>
          <w:tcPr>
            <w:tcW w:w="2410" w:type="dxa"/>
          </w:tcPr>
          <w:p w14:paraId="5ED21BCF" w14:textId="77777777" w:rsidR="00D0320B" w:rsidRPr="003A6B23" w:rsidRDefault="00D0320B" w:rsidP="00D0320B">
            <w:pPr>
              <w:jc w:val="center"/>
              <w:rPr>
                <w:b/>
                <w:sz w:val="24"/>
                <w:szCs w:val="24"/>
              </w:rPr>
            </w:pPr>
            <w:r w:rsidRPr="003A6B23">
              <w:rPr>
                <w:sz w:val="24"/>
                <w:szCs w:val="24"/>
              </w:rPr>
              <w:t>Поиск и анализ информации</w:t>
            </w:r>
          </w:p>
        </w:tc>
        <w:tc>
          <w:tcPr>
            <w:tcW w:w="1673" w:type="dxa"/>
          </w:tcPr>
          <w:p w14:paraId="3D81B143"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337A21BF" w14:textId="77777777" w:rsidR="00D0320B" w:rsidRPr="00771B23" w:rsidRDefault="00D0320B" w:rsidP="00D0320B">
            <w:pPr>
              <w:pStyle w:val="a4"/>
              <w:jc w:val="center"/>
              <w:rPr>
                <w:sz w:val="24"/>
                <w:szCs w:val="24"/>
              </w:rPr>
            </w:pPr>
            <w:r>
              <w:rPr>
                <w:sz w:val="24"/>
                <w:szCs w:val="24"/>
              </w:rPr>
              <w:t>14/0,39</w:t>
            </w:r>
          </w:p>
        </w:tc>
      </w:tr>
      <w:tr w:rsidR="00D0320B" w:rsidRPr="003A6B23" w14:paraId="5D271963" w14:textId="77777777" w:rsidTr="00EE6AC7">
        <w:trPr>
          <w:trHeight w:val="273"/>
        </w:trPr>
        <w:tc>
          <w:tcPr>
            <w:tcW w:w="945" w:type="dxa"/>
          </w:tcPr>
          <w:p w14:paraId="51BCEA83" w14:textId="77777777" w:rsidR="00D0320B" w:rsidRPr="003A6B23" w:rsidRDefault="00D0320B" w:rsidP="00D0320B">
            <w:pPr>
              <w:jc w:val="center"/>
              <w:rPr>
                <w:sz w:val="24"/>
                <w:szCs w:val="24"/>
              </w:rPr>
            </w:pPr>
            <w:r w:rsidRPr="003A6B23">
              <w:rPr>
                <w:sz w:val="24"/>
                <w:szCs w:val="24"/>
              </w:rPr>
              <w:t>4.</w:t>
            </w:r>
          </w:p>
        </w:tc>
        <w:tc>
          <w:tcPr>
            <w:tcW w:w="3733" w:type="dxa"/>
          </w:tcPr>
          <w:p w14:paraId="577D97CD" w14:textId="77777777" w:rsidR="00D0320B" w:rsidRPr="00771B23" w:rsidRDefault="00D0320B" w:rsidP="00D0320B">
            <w:pPr>
              <w:jc w:val="both"/>
              <w:rPr>
                <w:sz w:val="24"/>
                <w:szCs w:val="24"/>
              </w:rPr>
            </w:pPr>
            <w:r>
              <w:rPr>
                <w:sz w:val="24"/>
                <w:szCs w:val="24"/>
              </w:rPr>
              <w:t>Тема 1.3 Сердечно-сосудистая система</w:t>
            </w:r>
          </w:p>
        </w:tc>
        <w:tc>
          <w:tcPr>
            <w:tcW w:w="2410" w:type="dxa"/>
          </w:tcPr>
          <w:p w14:paraId="0835891D" w14:textId="77777777" w:rsidR="00D0320B" w:rsidRPr="003A6B23" w:rsidRDefault="00D0320B" w:rsidP="00D0320B">
            <w:pPr>
              <w:jc w:val="center"/>
              <w:rPr>
                <w:b/>
                <w:sz w:val="24"/>
                <w:szCs w:val="24"/>
              </w:rPr>
            </w:pPr>
            <w:r w:rsidRPr="003A6B23">
              <w:rPr>
                <w:sz w:val="24"/>
                <w:szCs w:val="24"/>
              </w:rPr>
              <w:t>Поиск и анализ информации</w:t>
            </w:r>
          </w:p>
        </w:tc>
        <w:tc>
          <w:tcPr>
            <w:tcW w:w="1673" w:type="dxa"/>
          </w:tcPr>
          <w:p w14:paraId="08D9D7C2"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2836E620" w14:textId="77777777" w:rsidR="00D0320B" w:rsidRPr="00771B23" w:rsidRDefault="00D0320B" w:rsidP="00D0320B">
            <w:pPr>
              <w:pStyle w:val="a4"/>
              <w:jc w:val="center"/>
              <w:rPr>
                <w:sz w:val="24"/>
                <w:szCs w:val="24"/>
              </w:rPr>
            </w:pPr>
            <w:r>
              <w:rPr>
                <w:sz w:val="24"/>
                <w:szCs w:val="24"/>
              </w:rPr>
              <w:t>14/0,39</w:t>
            </w:r>
          </w:p>
        </w:tc>
      </w:tr>
      <w:tr w:rsidR="00D0320B" w:rsidRPr="003A6B23" w14:paraId="5F15891D" w14:textId="77777777" w:rsidTr="00EE6AC7">
        <w:trPr>
          <w:trHeight w:val="273"/>
        </w:trPr>
        <w:tc>
          <w:tcPr>
            <w:tcW w:w="945" w:type="dxa"/>
          </w:tcPr>
          <w:p w14:paraId="4005DAE8" w14:textId="77777777" w:rsidR="00D0320B" w:rsidRPr="003A6B23" w:rsidRDefault="00D0320B" w:rsidP="00D0320B">
            <w:pPr>
              <w:pStyle w:val="a4"/>
              <w:jc w:val="center"/>
              <w:rPr>
                <w:sz w:val="24"/>
                <w:szCs w:val="24"/>
              </w:rPr>
            </w:pPr>
            <w:r w:rsidRPr="003A6B23">
              <w:rPr>
                <w:sz w:val="24"/>
                <w:szCs w:val="24"/>
              </w:rPr>
              <w:t>5.</w:t>
            </w:r>
          </w:p>
        </w:tc>
        <w:tc>
          <w:tcPr>
            <w:tcW w:w="3733" w:type="dxa"/>
          </w:tcPr>
          <w:p w14:paraId="3BABDE5B" w14:textId="77777777" w:rsidR="00D0320B" w:rsidRPr="00771B23" w:rsidRDefault="00D0320B" w:rsidP="00D0320B">
            <w:pPr>
              <w:jc w:val="both"/>
              <w:rPr>
                <w:sz w:val="24"/>
                <w:szCs w:val="24"/>
              </w:rPr>
            </w:pPr>
            <w:r>
              <w:rPr>
                <w:sz w:val="24"/>
                <w:szCs w:val="24"/>
              </w:rPr>
              <w:t>Тема 1.4 Центральная нервная система</w:t>
            </w:r>
          </w:p>
        </w:tc>
        <w:tc>
          <w:tcPr>
            <w:tcW w:w="2410" w:type="dxa"/>
          </w:tcPr>
          <w:p w14:paraId="4B7E2E5C" w14:textId="77777777" w:rsidR="00D0320B" w:rsidRPr="003A6B23" w:rsidRDefault="00D0320B" w:rsidP="00D0320B">
            <w:pPr>
              <w:jc w:val="center"/>
              <w:rPr>
                <w:b/>
                <w:sz w:val="24"/>
                <w:szCs w:val="24"/>
              </w:rPr>
            </w:pPr>
            <w:r w:rsidRPr="003A6B23">
              <w:rPr>
                <w:sz w:val="24"/>
                <w:szCs w:val="24"/>
              </w:rPr>
              <w:t>Поиск и анализ информации</w:t>
            </w:r>
          </w:p>
        </w:tc>
        <w:tc>
          <w:tcPr>
            <w:tcW w:w="1673" w:type="dxa"/>
          </w:tcPr>
          <w:p w14:paraId="42C56F71"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2B510ABC" w14:textId="77777777" w:rsidR="00D0320B" w:rsidRPr="00771B23" w:rsidRDefault="00D0320B" w:rsidP="00D0320B">
            <w:pPr>
              <w:pStyle w:val="a4"/>
              <w:jc w:val="center"/>
              <w:rPr>
                <w:sz w:val="24"/>
                <w:szCs w:val="24"/>
              </w:rPr>
            </w:pPr>
            <w:r>
              <w:rPr>
                <w:sz w:val="24"/>
                <w:szCs w:val="24"/>
              </w:rPr>
              <w:t>14/0,39</w:t>
            </w:r>
          </w:p>
        </w:tc>
      </w:tr>
      <w:tr w:rsidR="00D0320B" w:rsidRPr="003A6B23" w14:paraId="402D321B" w14:textId="77777777" w:rsidTr="00EE6AC7">
        <w:trPr>
          <w:trHeight w:val="273"/>
        </w:trPr>
        <w:tc>
          <w:tcPr>
            <w:tcW w:w="945" w:type="dxa"/>
          </w:tcPr>
          <w:p w14:paraId="583A0DED" w14:textId="77777777" w:rsidR="00D0320B" w:rsidRPr="003A6B23" w:rsidRDefault="00D0320B" w:rsidP="00D0320B">
            <w:pPr>
              <w:jc w:val="center"/>
              <w:rPr>
                <w:sz w:val="24"/>
                <w:szCs w:val="24"/>
              </w:rPr>
            </w:pPr>
            <w:r w:rsidRPr="003A6B23">
              <w:rPr>
                <w:sz w:val="24"/>
                <w:szCs w:val="24"/>
              </w:rPr>
              <w:t>6.</w:t>
            </w:r>
          </w:p>
        </w:tc>
        <w:tc>
          <w:tcPr>
            <w:tcW w:w="3733" w:type="dxa"/>
          </w:tcPr>
          <w:p w14:paraId="4635289F" w14:textId="77777777" w:rsidR="00D0320B" w:rsidRPr="00771B23" w:rsidRDefault="00D0320B" w:rsidP="00D0320B">
            <w:pPr>
              <w:jc w:val="both"/>
              <w:rPr>
                <w:sz w:val="24"/>
                <w:szCs w:val="24"/>
              </w:rPr>
            </w:pPr>
            <w:r>
              <w:rPr>
                <w:sz w:val="24"/>
                <w:szCs w:val="24"/>
              </w:rPr>
              <w:t>Тема 1.5 Другие патологии</w:t>
            </w:r>
          </w:p>
        </w:tc>
        <w:tc>
          <w:tcPr>
            <w:tcW w:w="2410" w:type="dxa"/>
          </w:tcPr>
          <w:p w14:paraId="00642858" w14:textId="77777777" w:rsidR="00D0320B" w:rsidRPr="003A6B23" w:rsidRDefault="00D0320B" w:rsidP="00D0320B">
            <w:pPr>
              <w:jc w:val="center"/>
              <w:rPr>
                <w:b/>
                <w:sz w:val="24"/>
                <w:szCs w:val="24"/>
              </w:rPr>
            </w:pPr>
            <w:r w:rsidRPr="003A6B23">
              <w:rPr>
                <w:sz w:val="24"/>
                <w:szCs w:val="24"/>
              </w:rPr>
              <w:t>Составление плана-конспекта</w:t>
            </w:r>
          </w:p>
        </w:tc>
        <w:tc>
          <w:tcPr>
            <w:tcW w:w="1673" w:type="dxa"/>
          </w:tcPr>
          <w:p w14:paraId="1D6C5D83"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614C1E24" w14:textId="77777777" w:rsidR="00D0320B" w:rsidRPr="00771B23" w:rsidRDefault="00D0320B" w:rsidP="00D0320B">
            <w:pPr>
              <w:pStyle w:val="a4"/>
              <w:jc w:val="center"/>
              <w:rPr>
                <w:sz w:val="24"/>
                <w:szCs w:val="24"/>
              </w:rPr>
            </w:pPr>
            <w:r>
              <w:rPr>
                <w:sz w:val="24"/>
                <w:szCs w:val="24"/>
              </w:rPr>
              <w:t>14/0,39</w:t>
            </w:r>
          </w:p>
        </w:tc>
      </w:tr>
      <w:tr w:rsidR="00D0320B" w:rsidRPr="003A6B23" w14:paraId="30BCDD9A" w14:textId="77777777" w:rsidTr="00EE6AC7">
        <w:trPr>
          <w:trHeight w:val="273"/>
        </w:trPr>
        <w:tc>
          <w:tcPr>
            <w:tcW w:w="945" w:type="dxa"/>
          </w:tcPr>
          <w:p w14:paraId="20E80649" w14:textId="77777777" w:rsidR="00D0320B" w:rsidRPr="003A6B23" w:rsidRDefault="00D0320B" w:rsidP="00D0320B">
            <w:pPr>
              <w:pStyle w:val="Default"/>
              <w:jc w:val="center"/>
            </w:pPr>
            <w:r w:rsidRPr="003A6B23">
              <w:t>7.</w:t>
            </w:r>
          </w:p>
        </w:tc>
        <w:tc>
          <w:tcPr>
            <w:tcW w:w="3733" w:type="dxa"/>
          </w:tcPr>
          <w:p w14:paraId="0045D525" w14:textId="77777777" w:rsidR="00D0320B" w:rsidRPr="00771B23" w:rsidRDefault="00D0320B" w:rsidP="00D0320B">
            <w:pPr>
              <w:jc w:val="both"/>
              <w:rPr>
                <w:sz w:val="24"/>
                <w:szCs w:val="24"/>
              </w:rPr>
            </w:pP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2410" w:type="dxa"/>
          </w:tcPr>
          <w:p w14:paraId="120EAFE1" w14:textId="77777777" w:rsidR="00D0320B" w:rsidRPr="003A6B23" w:rsidRDefault="00D0320B" w:rsidP="00D0320B">
            <w:pPr>
              <w:jc w:val="center"/>
              <w:rPr>
                <w:b/>
                <w:sz w:val="24"/>
                <w:szCs w:val="24"/>
              </w:rPr>
            </w:pPr>
            <w:r w:rsidRPr="003A6B23">
              <w:rPr>
                <w:sz w:val="24"/>
                <w:szCs w:val="24"/>
              </w:rPr>
              <w:t>Поиск и анализ информации</w:t>
            </w:r>
          </w:p>
        </w:tc>
        <w:tc>
          <w:tcPr>
            <w:tcW w:w="1673" w:type="dxa"/>
          </w:tcPr>
          <w:p w14:paraId="587E107F"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774BC476" w14:textId="77777777" w:rsidR="00D0320B" w:rsidRPr="00771B23" w:rsidRDefault="00D0320B" w:rsidP="00D0320B">
            <w:pPr>
              <w:pStyle w:val="a4"/>
              <w:jc w:val="center"/>
              <w:rPr>
                <w:sz w:val="24"/>
                <w:szCs w:val="24"/>
              </w:rPr>
            </w:pPr>
            <w:r>
              <w:rPr>
                <w:sz w:val="24"/>
                <w:szCs w:val="24"/>
              </w:rPr>
              <w:t>14/0,39</w:t>
            </w:r>
          </w:p>
        </w:tc>
      </w:tr>
      <w:tr w:rsidR="00D0320B" w:rsidRPr="003A6B23" w14:paraId="2EFF8F8B" w14:textId="77777777" w:rsidTr="00EE6AC7">
        <w:trPr>
          <w:trHeight w:val="273"/>
        </w:trPr>
        <w:tc>
          <w:tcPr>
            <w:tcW w:w="945" w:type="dxa"/>
          </w:tcPr>
          <w:p w14:paraId="588E24CD" w14:textId="77777777" w:rsidR="00D0320B" w:rsidRPr="003A6B23" w:rsidRDefault="00D0320B" w:rsidP="00D0320B">
            <w:pPr>
              <w:pStyle w:val="Default"/>
              <w:jc w:val="center"/>
            </w:pPr>
            <w:r w:rsidRPr="003A6B23">
              <w:t>8.</w:t>
            </w:r>
          </w:p>
        </w:tc>
        <w:tc>
          <w:tcPr>
            <w:tcW w:w="3733" w:type="dxa"/>
          </w:tcPr>
          <w:p w14:paraId="6026ADBA" w14:textId="77777777" w:rsidR="00D0320B" w:rsidRPr="00771B23" w:rsidRDefault="00D0320B" w:rsidP="00D0320B">
            <w:pPr>
              <w:autoSpaceDE w:val="0"/>
              <w:autoSpaceDN w:val="0"/>
              <w:adjustRightInd w:val="0"/>
              <w:rPr>
                <w:sz w:val="24"/>
                <w:szCs w:val="24"/>
              </w:rPr>
            </w:pP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2410" w:type="dxa"/>
          </w:tcPr>
          <w:p w14:paraId="46E3AFEE" w14:textId="77777777" w:rsidR="00D0320B" w:rsidRPr="003A6B23" w:rsidRDefault="00D0320B" w:rsidP="00D0320B">
            <w:pPr>
              <w:jc w:val="center"/>
              <w:rPr>
                <w:b/>
                <w:sz w:val="24"/>
                <w:szCs w:val="24"/>
              </w:rPr>
            </w:pPr>
            <w:r w:rsidRPr="003A6B23">
              <w:rPr>
                <w:sz w:val="24"/>
                <w:szCs w:val="24"/>
              </w:rPr>
              <w:t>Написание и заслушивание реферата</w:t>
            </w:r>
          </w:p>
        </w:tc>
        <w:tc>
          <w:tcPr>
            <w:tcW w:w="1673" w:type="dxa"/>
          </w:tcPr>
          <w:p w14:paraId="27E124DD"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034FFF3E" w14:textId="77777777" w:rsidR="00D0320B" w:rsidRPr="00771B23" w:rsidRDefault="00D0320B" w:rsidP="00D0320B">
            <w:pPr>
              <w:pStyle w:val="a4"/>
              <w:jc w:val="center"/>
              <w:rPr>
                <w:sz w:val="24"/>
                <w:szCs w:val="24"/>
              </w:rPr>
            </w:pPr>
            <w:r>
              <w:rPr>
                <w:sz w:val="24"/>
                <w:szCs w:val="24"/>
              </w:rPr>
              <w:t>14/0,39</w:t>
            </w:r>
          </w:p>
        </w:tc>
      </w:tr>
      <w:tr w:rsidR="00D0320B" w:rsidRPr="003A6B23" w14:paraId="0799238B" w14:textId="77777777" w:rsidTr="00EE6AC7">
        <w:trPr>
          <w:trHeight w:val="273"/>
        </w:trPr>
        <w:tc>
          <w:tcPr>
            <w:tcW w:w="945" w:type="dxa"/>
          </w:tcPr>
          <w:p w14:paraId="1D328CCF" w14:textId="77777777" w:rsidR="00D0320B" w:rsidRPr="003A6B23" w:rsidRDefault="00D0320B" w:rsidP="00D0320B">
            <w:pPr>
              <w:jc w:val="center"/>
              <w:rPr>
                <w:sz w:val="24"/>
                <w:szCs w:val="24"/>
              </w:rPr>
            </w:pPr>
            <w:r w:rsidRPr="003A6B23">
              <w:rPr>
                <w:sz w:val="24"/>
                <w:szCs w:val="24"/>
              </w:rPr>
              <w:t>9.</w:t>
            </w:r>
          </w:p>
        </w:tc>
        <w:tc>
          <w:tcPr>
            <w:tcW w:w="3733" w:type="dxa"/>
          </w:tcPr>
          <w:p w14:paraId="3750AC5A" w14:textId="77777777" w:rsidR="00D0320B" w:rsidRPr="00771B23" w:rsidRDefault="00D0320B" w:rsidP="00D0320B">
            <w:pPr>
              <w:autoSpaceDE w:val="0"/>
              <w:autoSpaceDN w:val="0"/>
              <w:adjustRightInd w:val="0"/>
              <w:rPr>
                <w:sz w:val="24"/>
                <w:szCs w:val="24"/>
              </w:rPr>
            </w:pPr>
            <w:r>
              <w:rPr>
                <w:sz w:val="24"/>
                <w:szCs w:val="24"/>
              </w:rPr>
              <w:t xml:space="preserve">Тема 1.8 </w:t>
            </w:r>
            <w:r w:rsidRPr="00212BFE">
              <w:rPr>
                <w:rFonts w:eastAsia="LiberationSerif"/>
                <w:sz w:val="24"/>
                <w:szCs w:val="24"/>
                <w:lang w:eastAsia="en-US"/>
              </w:rPr>
              <w:t>Оснащение, 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2410" w:type="dxa"/>
          </w:tcPr>
          <w:p w14:paraId="2CF0D9A7" w14:textId="77777777" w:rsidR="00D0320B" w:rsidRPr="003A6B23" w:rsidRDefault="00D0320B" w:rsidP="00D0320B">
            <w:pPr>
              <w:jc w:val="center"/>
              <w:rPr>
                <w:b/>
                <w:sz w:val="24"/>
                <w:szCs w:val="24"/>
              </w:rPr>
            </w:pPr>
            <w:r w:rsidRPr="003A6B23">
              <w:rPr>
                <w:sz w:val="24"/>
                <w:szCs w:val="24"/>
              </w:rPr>
              <w:t>Написание и заслушивание реферата</w:t>
            </w:r>
          </w:p>
        </w:tc>
        <w:tc>
          <w:tcPr>
            <w:tcW w:w="1673" w:type="dxa"/>
          </w:tcPr>
          <w:p w14:paraId="2EDAB728"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17B14B0E" w14:textId="77777777" w:rsidR="00D0320B" w:rsidRPr="00771B23" w:rsidRDefault="00D0320B" w:rsidP="00D0320B">
            <w:pPr>
              <w:pStyle w:val="a4"/>
              <w:jc w:val="center"/>
              <w:rPr>
                <w:sz w:val="24"/>
                <w:szCs w:val="24"/>
              </w:rPr>
            </w:pPr>
            <w:r>
              <w:rPr>
                <w:sz w:val="24"/>
                <w:szCs w:val="24"/>
              </w:rPr>
              <w:t>14/0,39</w:t>
            </w:r>
          </w:p>
        </w:tc>
      </w:tr>
      <w:tr w:rsidR="00D0320B" w:rsidRPr="003A6B23" w14:paraId="5EED3AAE" w14:textId="77777777" w:rsidTr="00EE6AC7">
        <w:trPr>
          <w:trHeight w:val="273"/>
        </w:trPr>
        <w:tc>
          <w:tcPr>
            <w:tcW w:w="945" w:type="dxa"/>
          </w:tcPr>
          <w:p w14:paraId="18F53B9A" w14:textId="77777777" w:rsidR="00D0320B" w:rsidRPr="003A6B23" w:rsidRDefault="00D0320B" w:rsidP="00D0320B">
            <w:pPr>
              <w:pStyle w:val="a4"/>
              <w:jc w:val="center"/>
              <w:rPr>
                <w:sz w:val="24"/>
                <w:szCs w:val="24"/>
              </w:rPr>
            </w:pPr>
            <w:r w:rsidRPr="003A6B23">
              <w:rPr>
                <w:sz w:val="24"/>
                <w:szCs w:val="24"/>
              </w:rPr>
              <w:t>10.</w:t>
            </w:r>
          </w:p>
        </w:tc>
        <w:tc>
          <w:tcPr>
            <w:tcW w:w="3733" w:type="dxa"/>
          </w:tcPr>
          <w:p w14:paraId="12FC4DF4" w14:textId="77777777" w:rsidR="00D0320B" w:rsidRPr="00771B23" w:rsidRDefault="00D0320B" w:rsidP="00D0320B">
            <w:pPr>
              <w:autoSpaceDE w:val="0"/>
              <w:autoSpaceDN w:val="0"/>
              <w:adjustRightInd w:val="0"/>
              <w:rPr>
                <w:sz w:val="24"/>
                <w:szCs w:val="24"/>
              </w:rPr>
            </w:pP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2410" w:type="dxa"/>
          </w:tcPr>
          <w:p w14:paraId="7447364C" w14:textId="77777777" w:rsidR="00D0320B" w:rsidRPr="003A6B23" w:rsidRDefault="00D0320B" w:rsidP="00D0320B">
            <w:pPr>
              <w:jc w:val="center"/>
              <w:rPr>
                <w:b/>
                <w:sz w:val="24"/>
                <w:szCs w:val="24"/>
              </w:rPr>
            </w:pPr>
            <w:r w:rsidRPr="003A6B23">
              <w:rPr>
                <w:sz w:val="24"/>
                <w:szCs w:val="24"/>
              </w:rPr>
              <w:t>Написание и заслушивание реферата</w:t>
            </w:r>
          </w:p>
        </w:tc>
        <w:tc>
          <w:tcPr>
            <w:tcW w:w="1673" w:type="dxa"/>
          </w:tcPr>
          <w:p w14:paraId="6AFAE556" w14:textId="77777777" w:rsidR="00D0320B" w:rsidRPr="003A6B23" w:rsidRDefault="00D0320B" w:rsidP="00D0320B">
            <w:pPr>
              <w:jc w:val="center"/>
              <w:rPr>
                <w:sz w:val="24"/>
                <w:szCs w:val="24"/>
              </w:rPr>
            </w:pPr>
            <w:r w:rsidRPr="003A6B23">
              <w:rPr>
                <w:sz w:val="24"/>
                <w:szCs w:val="24"/>
              </w:rPr>
              <w:t>По расписанию</w:t>
            </w:r>
          </w:p>
        </w:tc>
        <w:tc>
          <w:tcPr>
            <w:tcW w:w="1299" w:type="dxa"/>
            <w:gridSpan w:val="2"/>
          </w:tcPr>
          <w:p w14:paraId="363D0B74" w14:textId="77777777" w:rsidR="00D0320B" w:rsidRPr="007E0D4D" w:rsidRDefault="00D0320B" w:rsidP="00D0320B">
            <w:pPr>
              <w:pStyle w:val="a4"/>
              <w:jc w:val="center"/>
              <w:rPr>
                <w:sz w:val="24"/>
                <w:szCs w:val="24"/>
              </w:rPr>
            </w:pPr>
            <w:r>
              <w:rPr>
                <w:sz w:val="24"/>
                <w:szCs w:val="24"/>
              </w:rPr>
              <w:t>16/0,44</w:t>
            </w:r>
          </w:p>
        </w:tc>
      </w:tr>
      <w:tr w:rsidR="00EE6AC7" w:rsidRPr="003A6B23" w14:paraId="6CFDBA23" w14:textId="77777777" w:rsidTr="00EE6AC7">
        <w:trPr>
          <w:trHeight w:val="273"/>
        </w:trPr>
        <w:tc>
          <w:tcPr>
            <w:tcW w:w="945" w:type="dxa"/>
          </w:tcPr>
          <w:p w14:paraId="4DF1015F" w14:textId="77777777" w:rsidR="00EE6AC7" w:rsidRPr="003A6B23" w:rsidRDefault="00EE6AC7" w:rsidP="00EE6AC7">
            <w:pPr>
              <w:pStyle w:val="a4"/>
              <w:jc w:val="center"/>
              <w:rPr>
                <w:sz w:val="24"/>
                <w:szCs w:val="24"/>
              </w:rPr>
            </w:pPr>
          </w:p>
        </w:tc>
        <w:tc>
          <w:tcPr>
            <w:tcW w:w="3733" w:type="dxa"/>
          </w:tcPr>
          <w:p w14:paraId="31CE8363" w14:textId="77777777" w:rsidR="00EE6AC7" w:rsidRPr="00771B23" w:rsidRDefault="00EE6AC7" w:rsidP="00EE6AC7">
            <w:pPr>
              <w:autoSpaceDE w:val="0"/>
              <w:autoSpaceDN w:val="0"/>
              <w:adjustRightInd w:val="0"/>
              <w:rPr>
                <w:sz w:val="24"/>
                <w:szCs w:val="24"/>
              </w:rPr>
            </w:pPr>
            <w:r>
              <w:rPr>
                <w:sz w:val="24"/>
                <w:szCs w:val="24"/>
              </w:rPr>
              <w:t xml:space="preserve">Тема 1.10 </w:t>
            </w:r>
            <w:r w:rsidRPr="00475E87">
              <w:rPr>
                <w:rFonts w:eastAsia="LiberationSerif"/>
                <w:sz w:val="24"/>
                <w:szCs w:val="24"/>
                <w:lang w:eastAsia="en-US"/>
              </w:rPr>
              <w:t>Анестезия в абдоминальной</w:t>
            </w:r>
            <w:r>
              <w:rPr>
                <w:rFonts w:eastAsia="LiberationSerif"/>
                <w:sz w:val="24"/>
                <w:szCs w:val="24"/>
                <w:lang w:eastAsia="en-US"/>
              </w:rPr>
              <w:t xml:space="preserve"> </w:t>
            </w:r>
            <w:r w:rsidRPr="00475E87">
              <w:rPr>
                <w:rFonts w:eastAsia="LiberationSerif"/>
                <w:sz w:val="24"/>
                <w:szCs w:val="24"/>
                <w:lang w:eastAsia="en-US"/>
              </w:rPr>
              <w:t>хирургии</w:t>
            </w:r>
          </w:p>
        </w:tc>
        <w:tc>
          <w:tcPr>
            <w:tcW w:w="2410" w:type="dxa"/>
          </w:tcPr>
          <w:p w14:paraId="5A9339B1" w14:textId="77777777" w:rsidR="00EE6AC7" w:rsidRPr="003A6B23" w:rsidRDefault="00EE6AC7" w:rsidP="00EE6AC7">
            <w:pPr>
              <w:jc w:val="center"/>
              <w:rPr>
                <w:b/>
                <w:sz w:val="24"/>
                <w:szCs w:val="24"/>
              </w:rPr>
            </w:pPr>
            <w:r w:rsidRPr="003A6B23">
              <w:rPr>
                <w:sz w:val="24"/>
                <w:szCs w:val="24"/>
              </w:rPr>
              <w:t>Поиск и анализ информации</w:t>
            </w:r>
          </w:p>
        </w:tc>
        <w:tc>
          <w:tcPr>
            <w:tcW w:w="1673" w:type="dxa"/>
          </w:tcPr>
          <w:p w14:paraId="5D191523" w14:textId="77777777" w:rsidR="00EE6AC7" w:rsidRPr="003A6B23" w:rsidRDefault="00EE6AC7" w:rsidP="00EE6AC7">
            <w:pPr>
              <w:jc w:val="center"/>
              <w:rPr>
                <w:sz w:val="24"/>
                <w:szCs w:val="24"/>
              </w:rPr>
            </w:pPr>
            <w:r w:rsidRPr="003A6B23">
              <w:rPr>
                <w:sz w:val="24"/>
                <w:szCs w:val="24"/>
              </w:rPr>
              <w:t>По расписанию</w:t>
            </w:r>
          </w:p>
        </w:tc>
        <w:tc>
          <w:tcPr>
            <w:tcW w:w="1299" w:type="dxa"/>
            <w:gridSpan w:val="2"/>
          </w:tcPr>
          <w:p w14:paraId="264CD7C0" w14:textId="77777777" w:rsidR="00EE6AC7" w:rsidRPr="007E0D4D" w:rsidRDefault="00EE6AC7" w:rsidP="00EE6AC7">
            <w:pPr>
              <w:pStyle w:val="a4"/>
              <w:jc w:val="center"/>
              <w:rPr>
                <w:sz w:val="24"/>
                <w:szCs w:val="24"/>
              </w:rPr>
            </w:pPr>
            <w:r>
              <w:rPr>
                <w:sz w:val="24"/>
                <w:szCs w:val="24"/>
              </w:rPr>
              <w:t>16/0,44</w:t>
            </w:r>
          </w:p>
        </w:tc>
      </w:tr>
      <w:tr w:rsidR="00EE6AC7" w:rsidRPr="003A6B23" w14:paraId="5A2E4FEF" w14:textId="77777777" w:rsidTr="00EE6AC7">
        <w:trPr>
          <w:trHeight w:val="273"/>
        </w:trPr>
        <w:tc>
          <w:tcPr>
            <w:tcW w:w="945" w:type="dxa"/>
          </w:tcPr>
          <w:p w14:paraId="5CDAC54D" w14:textId="77777777" w:rsidR="00EE6AC7" w:rsidRPr="003A6B23" w:rsidRDefault="00EE6AC7" w:rsidP="00EE6AC7">
            <w:pPr>
              <w:pStyle w:val="a4"/>
              <w:jc w:val="center"/>
              <w:rPr>
                <w:sz w:val="24"/>
                <w:szCs w:val="24"/>
              </w:rPr>
            </w:pPr>
          </w:p>
        </w:tc>
        <w:tc>
          <w:tcPr>
            <w:tcW w:w="3733" w:type="dxa"/>
          </w:tcPr>
          <w:p w14:paraId="4FD00D16" w14:textId="77777777" w:rsidR="00EE6AC7" w:rsidRPr="00475E87" w:rsidRDefault="00EE6AC7" w:rsidP="00EE6AC7">
            <w:pPr>
              <w:autoSpaceDE w:val="0"/>
              <w:autoSpaceDN w:val="0"/>
              <w:adjustRightInd w:val="0"/>
              <w:rPr>
                <w:rFonts w:asciiTheme="minorHAnsi" w:hAnsiTheme="minorHAnsi"/>
                <w:sz w:val="24"/>
                <w:szCs w:val="24"/>
              </w:rPr>
            </w:pPr>
            <w:r>
              <w:rPr>
                <w:sz w:val="24"/>
                <w:szCs w:val="24"/>
              </w:rPr>
              <w:t xml:space="preserve">Тема 1.11 </w:t>
            </w:r>
            <w:r w:rsidRPr="00475E87">
              <w:rPr>
                <w:rFonts w:eastAsia="LiberationSerif"/>
                <w:sz w:val="24"/>
                <w:szCs w:val="24"/>
                <w:lang w:eastAsia="en-US"/>
              </w:rPr>
              <w:t>Анестезия в торакальной</w:t>
            </w:r>
            <w:r>
              <w:rPr>
                <w:rFonts w:eastAsia="LiberationSerif"/>
                <w:sz w:val="24"/>
                <w:szCs w:val="24"/>
                <w:lang w:eastAsia="en-US"/>
              </w:rPr>
              <w:t xml:space="preserve"> хирургии</w:t>
            </w:r>
          </w:p>
        </w:tc>
        <w:tc>
          <w:tcPr>
            <w:tcW w:w="2410" w:type="dxa"/>
          </w:tcPr>
          <w:p w14:paraId="7B92F754" w14:textId="77777777" w:rsidR="00EE6AC7" w:rsidRPr="003A6B23" w:rsidRDefault="00EE6AC7" w:rsidP="00EE6AC7">
            <w:pPr>
              <w:jc w:val="center"/>
              <w:rPr>
                <w:b/>
                <w:sz w:val="24"/>
                <w:szCs w:val="24"/>
              </w:rPr>
            </w:pPr>
            <w:r w:rsidRPr="003A6B23">
              <w:rPr>
                <w:sz w:val="24"/>
                <w:szCs w:val="24"/>
              </w:rPr>
              <w:t>Поиск и анализ информации</w:t>
            </w:r>
          </w:p>
        </w:tc>
        <w:tc>
          <w:tcPr>
            <w:tcW w:w="1673" w:type="dxa"/>
          </w:tcPr>
          <w:p w14:paraId="502758C3" w14:textId="77777777" w:rsidR="00EE6AC7" w:rsidRPr="003A6B23" w:rsidRDefault="00EE6AC7" w:rsidP="00EE6AC7">
            <w:pPr>
              <w:jc w:val="center"/>
              <w:rPr>
                <w:sz w:val="24"/>
                <w:szCs w:val="24"/>
              </w:rPr>
            </w:pPr>
            <w:r w:rsidRPr="003A6B23">
              <w:rPr>
                <w:sz w:val="24"/>
                <w:szCs w:val="24"/>
              </w:rPr>
              <w:t>По расписанию</w:t>
            </w:r>
          </w:p>
        </w:tc>
        <w:tc>
          <w:tcPr>
            <w:tcW w:w="1299" w:type="dxa"/>
            <w:gridSpan w:val="2"/>
          </w:tcPr>
          <w:p w14:paraId="10850570" w14:textId="77777777" w:rsidR="00EE6AC7" w:rsidRPr="007E0D4D" w:rsidRDefault="00EE6AC7" w:rsidP="00EE6AC7">
            <w:pPr>
              <w:pStyle w:val="a4"/>
              <w:jc w:val="center"/>
              <w:rPr>
                <w:sz w:val="24"/>
                <w:szCs w:val="24"/>
              </w:rPr>
            </w:pPr>
            <w:r>
              <w:rPr>
                <w:sz w:val="24"/>
                <w:szCs w:val="24"/>
              </w:rPr>
              <w:t>16/0,44</w:t>
            </w:r>
          </w:p>
        </w:tc>
      </w:tr>
      <w:tr w:rsidR="00EE6AC7" w:rsidRPr="003A6B23" w14:paraId="71DC770F" w14:textId="77777777" w:rsidTr="00EE6AC7">
        <w:trPr>
          <w:trHeight w:val="273"/>
        </w:trPr>
        <w:tc>
          <w:tcPr>
            <w:tcW w:w="945" w:type="dxa"/>
          </w:tcPr>
          <w:p w14:paraId="3DBD7125" w14:textId="77777777" w:rsidR="00EE6AC7" w:rsidRPr="003A6B23" w:rsidRDefault="00EE6AC7" w:rsidP="00EE6AC7">
            <w:pPr>
              <w:pStyle w:val="a4"/>
              <w:jc w:val="center"/>
              <w:rPr>
                <w:sz w:val="24"/>
                <w:szCs w:val="24"/>
              </w:rPr>
            </w:pPr>
          </w:p>
        </w:tc>
        <w:tc>
          <w:tcPr>
            <w:tcW w:w="3733" w:type="dxa"/>
          </w:tcPr>
          <w:p w14:paraId="27AA72CF" w14:textId="77777777" w:rsidR="00EE6AC7" w:rsidRPr="00475E87" w:rsidRDefault="00EE6AC7" w:rsidP="00EE6AC7">
            <w:pPr>
              <w:autoSpaceDE w:val="0"/>
              <w:autoSpaceDN w:val="0"/>
              <w:adjustRightInd w:val="0"/>
              <w:rPr>
                <w:sz w:val="24"/>
                <w:szCs w:val="24"/>
              </w:rPr>
            </w:pPr>
            <w:r w:rsidRPr="00475E87">
              <w:rPr>
                <w:sz w:val="24"/>
                <w:szCs w:val="24"/>
              </w:rPr>
              <w:t xml:space="preserve">Тема </w:t>
            </w:r>
            <w:proofErr w:type="gramStart"/>
            <w:r w:rsidRPr="00475E87">
              <w:rPr>
                <w:sz w:val="24"/>
                <w:szCs w:val="24"/>
              </w:rPr>
              <w:t xml:space="preserve">1.12 </w:t>
            </w:r>
            <w:r w:rsidRPr="00475E87">
              <w:rPr>
                <w:rFonts w:eastAsia="LiberationSerif"/>
                <w:sz w:val="24"/>
                <w:szCs w:val="24"/>
                <w:lang w:eastAsia="en-US"/>
              </w:rPr>
              <w:t xml:space="preserve"> Анестезия</w:t>
            </w:r>
            <w:proofErr w:type="gramEnd"/>
            <w:r w:rsidRPr="00475E87">
              <w:rPr>
                <w:rFonts w:eastAsia="LiberationSerif"/>
                <w:sz w:val="24"/>
                <w:szCs w:val="24"/>
                <w:lang w:eastAsia="en-US"/>
              </w:rPr>
              <w:t xml:space="preserve"> в сердечно-сосудистой хирургии</w:t>
            </w:r>
          </w:p>
        </w:tc>
        <w:tc>
          <w:tcPr>
            <w:tcW w:w="2410" w:type="dxa"/>
          </w:tcPr>
          <w:p w14:paraId="510324EC" w14:textId="77777777" w:rsidR="00EE6AC7" w:rsidRPr="003A6B23" w:rsidRDefault="00EE6AC7" w:rsidP="00EE6AC7">
            <w:pPr>
              <w:jc w:val="center"/>
              <w:rPr>
                <w:b/>
                <w:sz w:val="24"/>
                <w:szCs w:val="24"/>
              </w:rPr>
            </w:pPr>
            <w:r w:rsidRPr="003A6B23">
              <w:rPr>
                <w:sz w:val="24"/>
                <w:szCs w:val="24"/>
              </w:rPr>
              <w:t>Поиск и анализ информации</w:t>
            </w:r>
          </w:p>
        </w:tc>
        <w:tc>
          <w:tcPr>
            <w:tcW w:w="1673" w:type="dxa"/>
          </w:tcPr>
          <w:p w14:paraId="00AC54A5" w14:textId="77777777" w:rsidR="00EE6AC7" w:rsidRPr="003A6B23" w:rsidRDefault="00EE6AC7" w:rsidP="00EE6AC7">
            <w:pPr>
              <w:jc w:val="center"/>
              <w:rPr>
                <w:sz w:val="24"/>
                <w:szCs w:val="24"/>
              </w:rPr>
            </w:pPr>
            <w:r w:rsidRPr="003A6B23">
              <w:rPr>
                <w:sz w:val="24"/>
                <w:szCs w:val="24"/>
              </w:rPr>
              <w:t>По расписанию</w:t>
            </w:r>
          </w:p>
        </w:tc>
        <w:tc>
          <w:tcPr>
            <w:tcW w:w="1299" w:type="dxa"/>
            <w:gridSpan w:val="2"/>
          </w:tcPr>
          <w:p w14:paraId="6E37E86C" w14:textId="77777777" w:rsidR="00EE6AC7" w:rsidRPr="007E0D4D" w:rsidRDefault="00EE6AC7" w:rsidP="00EE6AC7">
            <w:pPr>
              <w:pStyle w:val="a4"/>
              <w:jc w:val="center"/>
              <w:rPr>
                <w:sz w:val="24"/>
                <w:szCs w:val="24"/>
              </w:rPr>
            </w:pPr>
            <w:r>
              <w:rPr>
                <w:sz w:val="24"/>
                <w:szCs w:val="24"/>
              </w:rPr>
              <w:t>16/0,44</w:t>
            </w:r>
          </w:p>
        </w:tc>
      </w:tr>
      <w:tr w:rsidR="00D544EA" w:rsidRPr="003A6B23" w14:paraId="6553085F" w14:textId="77777777" w:rsidTr="00EE6AC7">
        <w:trPr>
          <w:trHeight w:val="273"/>
        </w:trPr>
        <w:tc>
          <w:tcPr>
            <w:tcW w:w="945" w:type="dxa"/>
          </w:tcPr>
          <w:p w14:paraId="31D0818C" w14:textId="77777777" w:rsidR="00D544EA" w:rsidRPr="003A6B23" w:rsidRDefault="00D544EA" w:rsidP="00D544EA">
            <w:pPr>
              <w:pStyle w:val="a4"/>
              <w:jc w:val="center"/>
              <w:rPr>
                <w:sz w:val="24"/>
                <w:szCs w:val="24"/>
              </w:rPr>
            </w:pPr>
          </w:p>
        </w:tc>
        <w:tc>
          <w:tcPr>
            <w:tcW w:w="3733" w:type="dxa"/>
          </w:tcPr>
          <w:p w14:paraId="27069E85" w14:textId="77777777" w:rsidR="00D544EA" w:rsidRPr="00475E87" w:rsidRDefault="00D544EA" w:rsidP="00D544EA">
            <w:pPr>
              <w:rPr>
                <w:sz w:val="24"/>
                <w:szCs w:val="24"/>
              </w:rPr>
            </w:pPr>
            <w:r w:rsidRPr="00475E87">
              <w:rPr>
                <w:sz w:val="24"/>
                <w:szCs w:val="24"/>
              </w:rPr>
              <w:t xml:space="preserve">Тема 1.13 </w:t>
            </w:r>
            <w:r w:rsidRPr="00475E87">
              <w:rPr>
                <w:rFonts w:eastAsia="LiberationSerif"/>
                <w:sz w:val="24"/>
                <w:szCs w:val="24"/>
                <w:lang w:eastAsia="en-US"/>
              </w:rPr>
              <w:t>Анестезия в урологии</w:t>
            </w:r>
            <w:r>
              <w:rPr>
                <w:rFonts w:eastAsia="LiberationSerif"/>
                <w:sz w:val="24"/>
                <w:szCs w:val="24"/>
                <w:lang w:eastAsia="en-US"/>
              </w:rPr>
              <w:t xml:space="preserve"> </w:t>
            </w:r>
          </w:p>
        </w:tc>
        <w:tc>
          <w:tcPr>
            <w:tcW w:w="2410" w:type="dxa"/>
          </w:tcPr>
          <w:p w14:paraId="43FC12CF"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386A5568"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25B5830" w14:textId="77777777" w:rsidR="00D544EA" w:rsidRPr="007E0D4D" w:rsidRDefault="00D544EA" w:rsidP="00D544EA">
            <w:pPr>
              <w:pStyle w:val="a4"/>
              <w:jc w:val="center"/>
              <w:rPr>
                <w:sz w:val="24"/>
                <w:szCs w:val="24"/>
              </w:rPr>
            </w:pPr>
            <w:r>
              <w:rPr>
                <w:sz w:val="24"/>
                <w:szCs w:val="24"/>
              </w:rPr>
              <w:t>16/0,44</w:t>
            </w:r>
          </w:p>
        </w:tc>
      </w:tr>
      <w:tr w:rsidR="00D544EA" w:rsidRPr="003A6B23" w14:paraId="7CFE14AE" w14:textId="77777777" w:rsidTr="00EE6AC7">
        <w:trPr>
          <w:trHeight w:val="273"/>
        </w:trPr>
        <w:tc>
          <w:tcPr>
            <w:tcW w:w="945" w:type="dxa"/>
          </w:tcPr>
          <w:p w14:paraId="3D7503AC" w14:textId="77777777" w:rsidR="00D544EA" w:rsidRPr="003A6B23" w:rsidRDefault="00D544EA" w:rsidP="00D544EA">
            <w:pPr>
              <w:pStyle w:val="a4"/>
              <w:jc w:val="center"/>
              <w:rPr>
                <w:sz w:val="24"/>
                <w:szCs w:val="24"/>
              </w:rPr>
            </w:pPr>
          </w:p>
        </w:tc>
        <w:tc>
          <w:tcPr>
            <w:tcW w:w="3733" w:type="dxa"/>
          </w:tcPr>
          <w:p w14:paraId="4D1AAB2F" w14:textId="77777777" w:rsidR="00D544EA" w:rsidRPr="00475E87" w:rsidRDefault="00D544EA" w:rsidP="00D544EA">
            <w:pPr>
              <w:rPr>
                <w:sz w:val="24"/>
                <w:szCs w:val="24"/>
              </w:rPr>
            </w:pPr>
            <w:r w:rsidRPr="00475E87">
              <w:rPr>
                <w:sz w:val="24"/>
                <w:szCs w:val="24"/>
              </w:rPr>
              <w:t xml:space="preserve">Тема 1.14 </w:t>
            </w:r>
            <w:r w:rsidRPr="00475E87">
              <w:rPr>
                <w:rFonts w:eastAsia="LiberationSerif"/>
                <w:sz w:val="24"/>
                <w:szCs w:val="24"/>
                <w:lang w:eastAsia="en-US"/>
              </w:rPr>
              <w:t>Анестезия в нейрохирургии</w:t>
            </w:r>
            <w:r>
              <w:rPr>
                <w:rFonts w:eastAsia="LiberationSerif"/>
                <w:sz w:val="24"/>
                <w:szCs w:val="24"/>
                <w:lang w:eastAsia="en-US"/>
              </w:rPr>
              <w:t xml:space="preserve"> </w:t>
            </w:r>
          </w:p>
        </w:tc>
        <w:tc>
          <w:tcPr>
            <w:tcW w:w="2410" w:type="dxa"/>
          </w:tcPr>
          <w:p w14:paraId="132611C7"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3684C1C1"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1E09E760" w14:textId="77777777" w:rsidR="00D544EA" w:rsidRPr="007E0D4D" w:rsidRDefault="00D544EA" w:rsidP="00D544EA">
            <w:pPr>
              <w:pStyle w:val="a4"/>
              <w:jc w:val="center"/>
              <w:rPr>
                <w:sz w:val="24"/>
                <w:szCs w:val="24"/>
              </w:rPr>
            </w:pPr>
            <w:r>
              <w:rPr>
                <w:sz w:val="24"/>
                <w:szCs w:val="24"/>
              </w:rPr>
              <w:t>16/0,44</w:t>
            </w:r>
          </w:p>
        </w:tc>
      </w:tr>
      <w:tr w:rsidR="00D544EA" w:rsidRPr="003A6B23" w14:paraId="3865F1E3" w14:textId="77777777" w:rsidTr="00EE6AC7">
        <w:trPr>
          <w:trHeight w:val="273"/>
        </w:trPr>
        <w:tc>
          <w:tcPr>
            <w:tcW w:w="945" w:type="dxa"/>
          </w:tcPr>
          <w:p w14:paraId="3A6C4A00" w14:textId="77777777" w:rsidR="00D544EA" w:rsidRPr="003A6B23" w:rsidRDefault="00D544EA" w:rsidP="00D544EA">
            <w:pPr>
              <w:pStyle w:val="a4"/>
              <w:jc w:val="center"/>
              <w:rPr>
                <w:sz w:val="24"/>
                <w:szCs w:val="24"/>
              </w:rPr>
            </w:pPr>
          </w:p>
        </w:tc>
        <w:tc>
          <w:tcPr>
            <w:tcW w:w="3733" w:type="dxa"/>
          </w:tcPr>
          <w:p w14:paraId="675FC654" w14:textId="77777777" w:rsidR="00D544EA" w:rsidRPr="00475E87" w:rsidRDefault="00D544EA" w:rsidP="00D544EA">
            <w:pPr>
              <w:autoSpaceDE w:val="0"/>
              <w:autoSpaceDN w:val="0"/>
              <w:adjustRightInd w:val="0"/>
              <w:rPr>
                <w:sz w:val="24"/>
                <w:szCs w:val="24"/>
              </w:rPr>
            </w:pPr>
            <w:r w:rsidRPr="00475E87">
              <w:rPr>
                <w:sz w:val="24"/>
                <w:szCs w:val="24"/>
              </w:rPr>
              <w:t xml:space="preserve">Тема 1.15 </w:t>
            </w:r>
            <w:r w:rsidRPr="00475E87">
              <w:rPr>
                <w:rFonts w:eastAsia="LiberationSerif"/>
                <w:sz w:val="24"/>
                <w:szCs w:val="24"/>
                <w:lang w:eastAsia="en-US"/>
              </w:rPr>
              <w:t>Анестезия в ЛОР, челюстно-лицевой хирургии и</w:t>
            </w:r>
            <w:r>
              <w:rPr>
                <w:rFonts w:eastAsia="LiberationSerif"/>
                <w:sz w:val="24"/>
                <w:szCs w:val="24"/>
                <w:lang w:eastAsia="en-US"/>
              </w:rPr>
              <w:t xml:space="preserve"> </w:t>
            </w:r>
            <w:r w:rsidRPr="00475E87">
              <w:rPr>
                <w:rFonts w:eastAsia="LiberationSerif"/>
                <w:sz w:val="24"/>
                <w:szCs w:val="24"/>
                <w:lang w:eastAsia="en-US"/>
              </w:rPr>
              <w:t>офтальмологии</w:t>
            </w:r>
          </w:p>
        </w:tc>
        <w:tc>
          <w:tcPr>
            <w:tcW w:w="2410" w:type="dxa"/>
          </w:tcPr>
          <w:p w14:paraId="604866AC"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5497AC60"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59BCBB2F" w14:textId="77777777" w:rsidR="00D544EA" w:rsidRPr="00771B23" w:rsidRDefault="00D544EA" w:rsidP="00D544EA">
            <w:pPr>
              <w:pStyle w:val="a4"/>
              <w:jc w:val="center"/>
              <w:rPr>
                <w:sz w:val="24"/>
                <w:szCs w:val="24"/>
              </w:rPr>
            </w:pPr>
            <w:r>
              <w:rPr>
                <w:sz w:val="24"/>
                <w:szCs w:val="24"/>
              </w:rPr>
              <w:t>18/0,5</w:t>
            </w:r>
          </w:p>
        </w:tc>
      </w:tr>
      <w:tr w:rsidR="00D544EA" w:rsidRPr="003A6B23" w14:paraId="4AF117E1" w14:textId="77777777" w:rsidTr="00EE6AC7">
        <w:trPr>
          <w:trHeight w:val="273"/>
        </w:trPr>
        <w:tc>
          <w:tcPr>
            <w:tcW w:w="945" w:type="dxa"/>
          </w:tcPr>
          <w:p w14:paraId="39FD55F3" w14:textId="77777777" w:rsidR="00D544EA" w:rsidRPr="003A6B23" w:rsidRDefault="00D544EA" w:rsidP="00D544EA">
            <w:pPr>
              <w:pStyle w:val="a4"/>
              <w:jc w:val="center"/>
              <w:rPr>
                <w:sz w:val="24"/>
                <w:szCs w:val="24"/>
              </w:rPr>
            </w:pPr>
          </w:p>
        </w:tc>
        <w:tc>
          <w:tcPr>
            <w:tcW w:w="3733" w:type="dxa"/>
          </w:tcPr>
          <w:p w14:paraId="46D725DE" w14:textId="77777777" w:rsidR="00D544EA" w:rsidRPr="00475E87" w:rsidRDefault="00D544EA" w:rsidP="00D544EA">
            <w:pPr>
              <w:autoSpaceDE w:val="0"/>
              <w:autoSpaceDN w:val="0"/>
              <w:adjustRightInd w:val="0"/>
              <w:rPr>
                <w:sz w:val="24"/>
                <w:szCs w:val="24"/>
              </w:rPr>
            </w:pPr>
            <w:r w:rsidRPr="00475E87">
              <w:rPr>
                <w:sz w:val="24"/>
                <w:szCs w:val="24"/>
              </w:rPr>
              <w:t xml:space="preserve">Тема 1.16 </w:t>
            </w:r>
            <w:r w:rsidRPr="00475E87">
              <w:rPr>
                <w:rFonts w:eastAsia="LiberationSerif"/>
                <w:sz w:val="24"/>
                <w:szCs w:val="24"/>
                <w:lang w:eastAsia="en-US"/>
              </w:rPr>
              <w:t>Анестезия в травматологии</w:t>
            </w:r>
            <w:r>
              <w:rPr>
                <w:rFonts w:eastAsia="LiberationSerif"/>
                <w:sz w:val="24"/>
                <w:szCs w:val="24"/>
                <w:lang w:eastAsia="en-US"/>
              </w:rPr>
              <w:t xml:space="preserve"> </w:t>
            </w:r>
            <w:r w:rsidRPr="00475E87">
              <w:rPr>
                <w:rFonts w:eastAsia="LiberationSerif"/>
                <w:sz w:val="24"/>
                <w:szCs w:val="24"/>
                <w:lang w:eastAsia="en-US"/>
              </w:rPr>
              <w:t>и ортопедии</w:t>
            </w:r>
          </w:p>
        </w:tc>
        <w:tc>
          <w:tcPr>
            <w:tcW w:w="2410" w:type="dxa"/>
          </w:tcPr>
          <w:p w14:paraId="46D48047"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6149FA55"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E158736" w14:textId="77777777" w:rsidR="00D544EA" w:rsidRPr="007E0D4D" w:rsidRDefault="00D544EA" w:rsidP="00D544EA">
            <w:pPr>
              <w:pStyle w:val="a4"/>
              <w:jc w:val="center"/>
              <w:rPr>
                <w:sz w:val="24"/>
                <w:szCs w:val="24"/>
              </w:rPr>
            </w:pPr>
            <w:r>
              <w:rPr>
                <w:sz w:val="24"/>
                <w:szCs w:val="24"/>
              </w:rPr>
              <w:t>16/0,44</w:t>
            </w:r>
          </w:p>
        </w:tc>
      </w:tr>
      <w:tr w:rsidR="00D544EA" w:rsidRPr="003A6B23" w14:paraId="6F54BB1C" w14:textId="77777777" w:rsidTr="00EE6AC7">
        <w:trPr>
          <w:trHeight w:val="273"/>
        </w:trPr>
        <w:tc>
          <w:tcPr>
            <w:tcW w:w="945" w:type="dxa"/>
          </w:tcPr>
          <w:p w14:paraId="1E2DF6EB" w14:textId="77777777" w:rsidR="00D544EA" w:rsidRPr="003A6B23" w:rsidRDefault="00D544EA" w:rsidP="00D544EA">
            <w:pPr>
              <w:pStyle w:val="a4"/>
              <w:jc w:val="center"/>
              <w:rPr>
                <w:sz w:val="24"/>
                <w:szCs w:val="24"/>
              </w:rPr>
            </w:pPr>
          </w:p>
        </w:tc>
        <w:tc>
          <w:tcPr>
            <w:tcW w:w="3733" w:type="dxa"/>
          </w:tcPr>
          <w:p w14:paraId="64666997" w14:textId="77777777" w:rsidR="00D544EA" w:rsidRPr="00475E87" w:rsidRDefault="00D544EA" w:rsidP="00D544EA">
            <w:pPr>
              <w:autoSpaceDE w:val="0"/>
              <w:autoSpaceDN w:val="0"/>
              <w:adjustRightInd w:val="0"/>
              <w:rPr>
                <w:sz w:val="24"/>
                <w:szCs w:val="24"/>
              </w:rPr>
            </w:pP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2410" w:type="dxa"/>
          </w:tcPr>
          <w:p w14:paraId="47EDA5FD"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0305B67A"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0D361873" w14:textId="77777777" w:rsidR="00D544EA" w:rsidRPr="00771B23" w:rsidRDefault="00D544EA" w:rsidP="00D544EA">
            <w:pPr>
              <w:pStyle w:val="a4"/>
              <w:jc w:val="center"/>
              <w:rPr>
                <w:sz w:val="24"/>
                <w:szCs w:val="24"/>
              </w:rPr>
            </w:pPr>
            <w:r>
              <w:rPr>
                <w:sz w:val="24"/>
                <w:szCs w:val="24"/>
              </w:rPr>
              <w:t>18/0,5</w:t>
            </w:r>
          </w:p>
        </w:tc>
      </w:tr>
      <w:tr w:rsidR="00D544EA" w:rsidRPr="003A6B23" w14:paraId="5D23BC31" w14:textId="77777777" w:rsidTr="00EE6AC7">
        <w:trPr>
          <w:trHeight w:val="273"/>
        </w:trPr>
        <w:tc>
          <w:tcPr>
            <w:tcW w:w="945" w:type="dxa"/>
          </w:tcPr>
          <w:p w14:paraId="209B0F02" w14:textId="77777777" w:rsidR="00D544EA" w:rsidRPr="003A6B23" w:rsidRDefault="00D544EA" w:rsidP="00D544EA">
            <w:pPr>
              <w:pStyle w:val="a4"/>
              <w:jc w:val="center"/>
              <w:rPr>
                <w:sz w:val="24"/>
                <w:szCs w:val="24"/>
              </w:rPr>
            </w:pPr>
          </w:p>
        </w:tc>
        <w:tc>
          <w:tcPr>
            <w:tcW w:w="3733" w:type="dxa"/>
          </w:tcPr>
          <w:p w14:paraId="779B955E" w14:textId="77777777" w:rsidR="00D544EA" w:rsidRPr="00475E87" w:rsidRDefault="00D544EA" w:rsidP="00D544EA">
            <w:pPr>
              <w:autoSpaceDE w:val="0"/>
              <w:autoSpaceDN w:val="0"/>
              <w:adjustRightInd w:val="0"/>
              <w:rPr>
                <w:sz w:val="24"/>
                <w:szCs w:val="24"/>
              </w:rPr>
            </w:pP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2410" w:type="dxa"/>
          </w:tcPr>
          <w:p w14:paraId="26BE2897"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682802FE"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207B7D1" w14:textId="77777777" w:rsidR="00D544EA" w:rsidRPr="00771B23" w:rsidRDefault="00D544EA" w:rsidP="00D544EA">
            <w:pPr>
              <w:pStyle w:val="a4"/>
              <w:jc w:val="center"/>
              <w:rPr>
                <w:sz w:val="24"/>
                <w:szCs w:val="24"/>
              </w:rPr>
            </w:pPr>
            <w:r>
              <w:rPr>
                <w:sz w:val="24"/>
                <w:szCs w:val="24"/>
              </w:rPr>
              <w:t>18/0,5</w:t>
            </w:r>
          </w:p>
        </w:tc>
      </w:tr>
      <w:tr w:rsidR="00D544EA" w:rsidRPr="003A6B23" w14:paraId="10D03D90" w14:textId="77777777" w:rsidTr="00EE6AC7">
        <w:trPr>
          <w:trHeight w:val="273"/>
        </w:trPr>
        <w:tc>
          <w:tcPr>
            <w:tcW w:w="945" w:type="dxa"/>
          </w:tcPr>
          <w:p w14:paraId="3EF799E3" w14:textId="77777777" w:rsidR="00D544EA" w:rsidRPr="003A6B23" w:rsidRDefault="00D544EA" w:rsidP="00D544EA">
            <w:pPr>
              <w:pStyle w:val="a4"/>
              <w:jc w:val="center"/>
              <w:rPr>
                <w:sz w:val="24"/>
                <w:szCs w:val="24"/>
              </w:rPr>
            </w:pPr>
          </w:p>
        </w:tc>
        <w:tc>
          <w:tcPr>
            <w:tcW w:w="3733" w:type="dxa"/>
          </w:tcPr>
          <w:p w14:paraId="3BD77D7F" w14:textId="77777777" w:rsidR="00D544EA" w:rsidRPr="00475E87" w:rsidRDefault="00D544EA" w:rsidP="00D544EA">
            <w:pPr>
              <w:autoSpaceDE w:val="0"/>
              <w:autoSpaceDN w:val="0"/>
              <w:adjustRightInd w:val="0"/>
              <w:rPr>
                <w:sz w:val="24"/>
                <w:szCs w:val="24"/>
              </w:rPr>
            </w:pPr>
            <w:r w:rsidRPr="00475E87">
              <w:rPr>
                <w:sz w:val="24"/>
                <w:szCs w:val="24"/>
              </w:rPr>
              <w:t xml:space="preserve">Тема 1.19 </w:t>
            </w:r>
            <w:r w:rsidRPr="00475E87">
              <w:rPr>
                <w:rFonts w:eastAsia="LiberationSerif"/>
                <w:sz w:val="24"/>
                <w:szCs w:val="24"/>
                <w:lang w:eastAsia="en-US"/>
              </w:rPr>
              <w:t xml:space="preserve">Анестезия </w:t>
            </w:r>
            <w:proofErr w:type="gramStart"/>
            <w:r w:rsidRPr="00475E87">
              <w:rPr>
                <w:rFonts w:eastAsia="LiberationSerif"/>
                <w:sz w:val="24"/>
                <w:szCs w:val="24"/>
                <w:lang w:eastAsia="en-US"/>
              </w:rPr>
              <w:t>при</w:t>
            </w:r>
            <w:r>
              <w:rPr>
                <w:rFonts w:eastAsia="LiberationSerif"/>
                <w:sz w:val="24"/>
                <w:szCs w:val="24"/>
                <w:lang w:eastAsia="en-US"/>
              </w:rPr>
              <w:t xml:space="preserve">  </w:t>
            </w:r>
            <w:r w:rsidRPr="00475E87">
              <w:rPr>
                <w:rFonts w:eastAsia="LiberationSerif"/>
                <w:sz w:val="24"/>
                <w:szCs w:val="24"/>
                <w:lang w:eastAsia="en-US"/>
              </w:rPr>
              <w:t>сопутствующей</w:t>
            </w:r>
            <w:proofErr w:type="gramEnd"/>
            <w:r w:rsidRPr="00475E87">
              <w:rPr>
                <w:rFonts w:eastAsia="LiberationSerif"/>
                <w:sz w:val="24"/>
                <w:szCs w:val="24"/>
                <w:lang w:eastAsia="en-US"/>
              </w:rPr>
              <w:t xml:space="preserve"> патологии</w:t>
            </w:r>
          </w:p>
        </w:tc>
        <w:tc>
          <w:tcPr>
            <w:tcW w:w="2410" w:type="dxa"/>
          </w:tcPr>
          <w:p w14:paraId="54F6376B"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04B8EC40"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454C07B3" w14:textId="77777777" w:rsidR="00D544EA" w:rsidRPr="007E0D4D" w:rsidRDefault="00D544EA" w:rsidP="00D544EA">
            <w:pPr>
              <w:pStyle w:val="a4"/>
              <w:jc w:val="center"/>
              <w:rPr>
                <w:sz w:val="24"/>
                <w:szCs w:val="24"/>
              </w:rPr>
            </w:pPr>
            <w:r>
              <w:rPr>
                <w:sz w:val="24"/>
                <w:szCs w:val="24"/>
              </w:rPr>
              <w:t>16/0,44</w:t>
            </w:r>
          </w:p>
        </w:tc>
      </w:tr>
      <w:tr w:rsidR="00B92835" w:rsidRPr="003A6B23" w14:paraId="760BE8A9" w14:textId="77777777" w:rsidTr="00EE6AC7">
        <w:trPr>
          <w:trHeight w:val="273"/>
        </w:trPr>
        <w:tc>
          <w:tcPr>
            <w:tcW w:w="945" w:type="dxa"/>
          </w:tcPr>
          <w:p w14:paraId="1FD6877E" w14:textId="77777777" w:rsidR="00B92835" w:rsidRPr="003A6B23" w:rsidRDefault="00B92835" w:rsidP="00B92835">
            <w:pPr>
              <w:pStyle w:val="a4"/>
              <w:jc w:val="center"/>
              <w:rPr>
                <w:sz w:val="24"/>
                <w:szCs w:val="24"/>
              </w:rPr>
            </w:pPr>
          </w:p>
        </w:tc>
        <w:tc>
          <w:tcPr>
            <w:tcW w:w="3733" w:type="dxa"/>
          </w:tcPr>
          <w:p w14:paraId="0418BFDF" w14:textId="77777777" w:rsidR="00B92835" w:rsidRPr="00DD00AC" w:rsidRDefault="00B92835" w:rsidP="00B92835">
            <w:pPr>
              <w:jc w:val="both"/>
              <w:rPr>
                <w:b/>
                <w:sz w:val="24"/>
                <w:szCs w:val="24"/>
              </w:rPr>
            </w:pPr>
            <w:r w:rsidRPr="00DD00AC">
              <w:rPr>
                <w:b/>
                <w:sz w:val="24"/>
                <w:szCs w:val="24"/>
              </w:rPr>
              <w:t>Раздел 2. Реаниматология</w:t>
            </w:r>
          </w:p>
        </w:tc>
        <w:tc>
          <w:tcPr>
            <w:tcW w:w="2410" w:type="dxa"/>
          </w:tcPr>
          <w:p w14:paraId="44859259" w14:textId="77777777" w:rsidR="00B92835" w:rsidRPr="003A6B23" w:rsidRDefault="00B92835" w:rsidP="00B92835">
            <w:pPr>
              <w:jc w:val="center"/>
              <w:rPr>
                <w:sz w:val="24"/>
                <w:szCs w:val="24"/>
              </w:rPr>
            </w:pPr>
          </w:p>
        </w:tc>
        <w:tc>
          <w:tcPr>
            <w:tcW w:w="1673" w:type="dxa"/>
          </w:tcPr>
          <w:p w14:paraId="534C2CFC" w14:textId="77777777" w:rsidR="00B92835" w:rsidRPr="003A6B23" w:rsidRDefault="00B92835" w:rsidP="00B92835">
            <w:pPr>
              <w:jc w:val="center"/>
              <w:rPr>
                <w:sz w:val="24"/>
                <w:szCs w:val="24"/>
              </w:rPr>
            </w:pPr>
          </w:p>
        </w:tc>
        <w:tc>
          <w:tcPr>
            <w:tcW w:w="1299" w:type="dxa"/>
            <w:gridSpan w:val="2"/>
          </w:tcPr>
          <w:p w14:paraId="2C66926B" w14:textId="77777777" w:rsidR="00B92835" w:rsidRPr="00DD00AC" w:rsidRDefault="00B92835" w:rsidP="00B92835">
            <w:pPr>
              <w:pStyle w:val="a4"/>
              <w:jc w:val="center"/>
              <w:rPr>
                <w:b/>
                <w:sz w:val="24"/>
                <w:szCs w:val="24"/>
              </w:rPr>
            </w:pPr>
            <w:r w:rsidRPr="00DD00AC">
              <w:rPr>
                <w:b/>
                <w:sz w:val="24"/>
                <w:szCs w:val="24"/>
              </w:rPr>
              <w:t>76</w:t>
            </w:r>
            <w:r w:rsidR="00D0320B">
              <w:rPr>
                <w:b/>
                <w:sz w:val="24"/>
                <w:szCs w:val="24"/>
              </w:rPr>
              <w:t>/2,11</w:t>
            </w:r>
          </w:p>
        </w:tc>
      </w:tr>
      <w:tr w:rsidR="00D544EA" w:rsidRPr="003A6B23" w14:paraId="6F7E7DAD" w14:textId="77777777" w:rsidTr="00EE6AC7">
        <w:trPr>
          <w:trHeight w:val="273"/>
        </w:trPr>
        <w:tc>
          <w:tcPr>
            <w:tcW w:w="945" w:type="dxa"/>
          </w:tcPr>
          <w:p w14:paraId="41E99AC6" w14:textId="77777777" w:rsidR="00D544EA" w:rsidRPr="003A6B23" w:rsidRDefault="00D544EA" w:rsidP="00D544EA">
            <w:pPr>
              <w:pStyle w:val="a4"/>
              <w:jc w:val="center"/>
              <w:rPr>
                <w:sz w:val="24"/>
                <w:szCs w:val="24"/>
              </w:rPr>
            </w:pPr>
          </w:p>
        </w:tc>
        <w:tc>
          <w:tcPr>
            <w:tcW w:w="3733" w:type="dxa"/>
          </w:tcPr>
          <w:p w14:paraId="39E36FAD" w14:textId="77777777" w:rsidR="00D544EA" w:rsidRPr="00771B23" w:rsidRDefault="00D544EA" w:rsidP="00D544EA">
            <w:pPr>
              <w:autoSpaceDE w:val="0"/>
              <w:autoSpaceDN w:val="0"/>
              <w:adjustRightInd w:val="0"/>
              <w:rPr>
                <w:sz w:val="24"/>
                <w:szCs w:val="24"/>
              </w:rPr>
            </w:pPr>
            <w:r>
              <w:rPr>
                <w:sz w:val="24"/>
                <w:szCs w:val="24"/>
              </w:rPr>
              <w:t xml:space="preserve">Тема 2.1 </w:t>
            </w:r>
            <w:r w:rsidRPr="009454FD">
              <w:rPr>
                <w:rFonts w:eastAsia="LiberationSerif"/>
                <w:sz w:val="24"/>
                <w:szCs w:val="24"/>
                <w:lang w:eastAsia="en-US"/>
              </w:rPr>
              <w:t>Инфекционная</w:t>
            </w:r>
            <w:r>
              <w:rPr>
                <w:rFonts w:eastAsia="LiberationSerif"/>
                <w:sz w:val="24"/>
                <w:szCs w:val="24"/>
                <w:lang w:eastAsia="en-US"/>
              </w:rPr>
              <w:t xml:space="preserve"> </w:t>
            </w:r>
            <w:r w:rsidRPr="009454FD">
              <w:rPr>
                <w:rFonts w:eastAsia="LiberationSerif"/>
                <w:sz w:val="24"/>
                <w:szCs w:val="24"/>
                <w:lang w:eastAsia="en-US"/>
              </w:rPr>
              <w:t>безопасность, контроль и</w:t>
            </w:r>
            <w:r>
              <w:rPr>
                <w:rFonts w:eastAsia="LiberationSerif"/>
                <w:sz w:val="24"/>
                <w:szCs w:val="24"/>
                <w:lang w:eastAsia="en-US"/>
              </w:rPr>
              <w:t xml:space="preserve"> </w:t>
            </w:r>
            <w:r w:rsidRPr="009454FD">
              <w:rPr>
                <w:rFonts w:eastAsia="LiberationSerif"/>
                <w:sz w:val="24"/>
                <w:szCs w:val="24"/>
                <w:lang w:eastAsia="en-US"/>
              </w:rPr>
              <w:t>антибактериальная и</w:t>
            </w:r>
            <w:r>
              <w:rPr>
                <w:rFonts w:eastAsia="LiberationSerif"/>
                <w:sz w:val="24"/>
                <w:szCs w:val="24"/>
                <w:lang w:eastAsia="en-US"/>
              </w:rPr>
              <w:t xml:space="preserve"> </w:t>
            </w:r>
            <w:r w:rsidRPr="009454FD">
              <w:rPr>
                <w:rFonts w:eastAsia="LiberationSerif"/>
                <w:sz w:val="24"/>
                <w:szCs w:val="24"/>
                <w:lang w:eastAsia="en-US"/>
              </w:rPr>
              <w:t>противогрибковая терапия</w:t>
            </w:r>
          </w:p>
        </w:tc>
        <w:tc>
          <w:tcPr>
            <w:tcW w:w="2410" w:type="dxa"/>
          </w:tcPr>
          <w:p w14:paraId="65402034"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68205B5B"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3C5DA48D" w14:textId="77777777" w:rsidR="00D544EA" w:rsidRPr="007E0D4D" w:rsidRDefault="00D544EA" w:rsidP="00D544EA">
            <w:pPr>
              <w:pStyle w:val="a4"/>
              <w:jc w:val="center"/>
              <w:rPr>
                <w:sz w:val="24"/>
                <w:szCs w:val="24"/>
              </w:rPr>
            </w:pPr>
            <w:r>
              <w:rPr>
                <w:sz w:val="24"/>
                <w:szCs w:val="24"/>
              </w:rPr>
              <w:t>16/0,44</w:t>
            </w:r>
          </w:p>
        </w:tc>
      </w:tr>
      <w:tr w:rsidR="00D544EA" w:rsidRPr="003A6B23" w14:paraId="55BC5F7E" w14:textId="77777777" w:rsidTr="00EE6AC7">
        <w:trPr>
          <w:trHeight w:val="273"/>
        </w:trPr>
        <w:tc>
          <w:tcPr>
            <w:tcW w:w="945" w:type="dxa"/>
          </w:tcPr>
          <w:p w14:paraId="62A8487C" w14:textId="77777777" w:rsidR="00D544EA" w:rsidRPr="003A6B23" w:rsidRDefault="00D544EA" w:rsidP="00D544EA">
            <w:pPr>
              <w:pStyle w:val="a4"/>
              <w:jc w:val="center"/>
              <w:rPr>
                <w:sz w:val="24"/>
                <w:szCs w:val="24"/>
              </w:rPr>
            </w:pPr>
          </w:p>
        </w:tc>
        <w:tc>
          <w:tcPr>
            <w:tcW w:w="3733" w:type="dxa"/>
          </w:tcPr>
          <w:p w14:paraId="6CF1B9F3" w14:textId="77777777" w:rsidR="00D544EA" w:rsidRPr="009454FD" w:rsidRDefault="00D544EA" w:rsidP="00D544EA">
            <w:pPr>
              <w:jc w:val="both"/>
              <w:rPr>
                <w:sz w:val="24"/>
                <w:szCs w:val="24"/>
              </w:rPr>
            </w:pPr>
            <w:r w:rsidRPr="009454FD">
              <w:rPr>
                <w:sz w:val="24"/>
                <w:szCs w:val="24"/>
              </w:rPr>
              <w:t xml:space="preserve">Тема </w:t>
            </w:r>
            <w:proofErr w:type="gramStart"/>
            <w:r w:rsidRPr="009454FD">
              <w:rPr>
                <w:sz w:val="24"/>
                <w:szCs w:val="24"/>
              </w:rPr>
              <w:t xml:space="preserve">2.2 </w:t>
            </w:r>
            <w:r w:rsidRPr="009454FD">
              <w:rPr>
                <w:rFonts w:eastAsia="LiberationSerif"/>
                <w:sz w:val="24"/>
                <w:szCs w:val="24"/>
                <w:lang w:eastAsia="en-US"/>
              </w:rPr>
              <w:t xml:space="preserve"> Методы</w:t>
            </w:r>
            <w:proofErr w:type="gramEnd"/>
            <w:r w:rsidRPr="009454FD">
              <w:rPr>
                <w:rFonts w:eastAsia="LiberationSerif"/>
                <w:sz w:val="24"/>
                <w:szCs w:val="24"/>
                <w:lang w:eastAsia="en-US"/>
              </w:rPr>
              <w:t xml:space="preserve"> детоксикации</w:t>
            </w:r>
            <w:r>
              <w:rPr>
                <w:rFonts w:eastAsia="LiberationSerif"/>
                <w:sz w:val="24"/>
                <w:szCs w:val="24"/>
                <w:lang w:eastAsia="en-US"/>
              </w:rPr>
              <w:t xml:space="preserve"> </w:t>
            </w:r>
          </w:p>
        </w:tc>
        <w:tc>
          <w:tcPr>
            <w:tcW w:w="2410" w:type="dxa"/>
          </w:tcPr>
          <w:p w14:paraId="1077979E"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57003115"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3D67E4AC" w14:textId="77777777" w:rsidR="00D544EA" w:rsidRPr="00771B23" w:rsidRDefault="00D544EA" w:rsidP="00D544EA">
            <w:pPr>
              <w:pStyle w:val="a4"/>
              <w:jc w:val="center"/>
              <w:rPr>
                <w:sz w:val="24"/>
                <w:szCs w:val="24"/>
              </w:rPr>
            </w:pPr>
            <w:r>
              <w:rPr>
                <w:sz w:val="24"/>
                <w:szCs w:val="24"/>
              </w:rPr>
              <w:t>18/0,5</w:t>
            </w:r>
          </w:p>
        </w:tc>
      </w:tr>
      <w:tr w:rsidR="00D544EA" w:rsidRPr="003A6B23" w14:paraId="70E3DD10" w14:textId="77777777" w:rsidTr="00EE6AC7">
        <w:trPr>
          <w:trHeight w:val="273"/>
        </w:trPr>
        <w:tc>
          <w:tcPr>
            <w:tcW w:w="945" w:type="dxa"/>
          </w:tcPr>
          <w:p w14:paraId="36A849C7" w14:textId="77777777" w:rsidR="00D544EA" w:rsidRPr="003A6B23" w:rsidRDefault="00D544EA" w:rsidP="00D544EA">
            <w:pPr>
              <w:pStyle w:val="a4"/>
              <w:jc w:val="center"/>
              <w:rPr>
                <w:sz w:val="24"/>
                <w:szCs w:val="24"/>
              </w:rPr>
            </w:pPr>
          </w:p>
        </w:tc>
        <w:tc>
          <w:tcPr>
            <w:tcW w:w="3733" w:type="dxa"/>
          </w:tcPr>
          <w:p w14:paraId="71232B6F" w14:textId="77777777" w:rsidR="00D544EA" w:rsidRPr="009454FD" w:rsidRDefault="00D544EA" w:rsidP="00D544EA">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2410" w:type="dxa"/>
          </w:tcPr>
          <w:p w14:paraId="6D4640DA"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3B32CB07"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26A3B1AC" w14:textId="77777777" w:rsidR="00D544EA" w:rsidRPr="00771B23" w:rsidRDefault="00D544EA" w:rsidP="00D544EA">
            <w:pPr>
              <w:pStyle w:val="a4"/>
              <w:jc w:val="center"/>
              <w:rPr>
                <w:sz w:val="24"/>
                <w:szCs w:val="24"/>
              </w:rPr>
            </w:pPr>
            <w:r>
              <w:rPr>
                <w:sz w:val="24"/>
                <w:szCs w:val="24"/>
              </w:rPr>
              <w:t>14/0,39</w:t>
            </w:r>
          </w:p>
        </w:tc>
      </w:tr>
      <w:tr w:rsidR="00D544EA" w:rsidRPr="003A6B23" w14:paraId="76A4554B" w14:textId="77777777" w:rsidTr="00EE6AC7">
        <w:trPr>
          <w:trHeight w:val="273"/>
        </w:trPr>
        <w:tc>
          <w:tcPr>
            <w:tcW w:w="945" w:type="dxa"/>
          </w:tcPr>
          <w:p w14:paraId="70A496E3" w14:textId="77777777" w:rsidR="00D544EA" w:rsidRPr="003A6B23" w:rsidRDefault="00D544EA" w:rsidP="00D544EA">
            <w:pPr>
              <w:pStyle w:val="a4"/>
              <w:jc w:val="center"/>
              <w:rPr>
                <w:sz w:val="24"/>
                <w:szCs w:val="24"/>
              </w:rPr>
            </w:pPr>
          </w:p>
        </w:tc>
        <w:tc>
          <w:tcPr>
            <w:tcW w:w="3733" w:type="dxa"/>
          </w:tcPr>
          <w:p w14:paraId="753D67D7" w14:textId="77777777" w:rsidR="00D544EA" w:rsidRPr="009454FD" w:rsidRDefault="00D544EA" w:rsidP="00D544EA">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2410" w:type="dxa"/>
          </w:tcPr>
          <w:p w14:paraId="4FC59A2A"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6AB82F39"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36F8821D" w14:textId="77777777" w:rsidR="00D544EA" w:rsidRPr="00771B23" w:rsidRDefault="00D544EA" w:rsidP="00D544EA">
            <w:pPr>
              <w:pStyle w:val="a4"/>
              <w:jc w:val="center"/>
              <w:rPr>
                <w:sz w:val="24"/>
                <w:szCs w:val="24"/>
              </w:rPr>
            </w:pPr>
            <w:r>
              <w:rPr>
                <w:sz w:val="24"/>
                <w:szCs w:val="24"/>
              </w:rPr>
              <w:t>14/0,39</w:t>
            </w:r>
          </w:p>
        </w:tc>
      </w:tr>
      <w:tr w:rsidR="00D544EA" w:rsidRPr="003A6B23" w14:paraId="7CA9D06F" w14:textId="77777777" w:rsidTr="00EE6AC7">
        <w:trPr>
          <w:trHeight w:val="273"/>
        </w:trPr>
        <w:tc>
          <w:tcPr>
            <w:tcW w:w="945" w:type="dxa"/>
          </w:tcPr>
          <w:p w14:paraId="19691862" w14:textId="77777777" w:rsidR="00D544EA" w:rsidRPr="003A6B23" w:rsidRDefault="00D544EA" w:rsidP="00D544EA">
            <w:pPr>
              <w:pStyle w:val="a4"/>
              <w:jc w:val="center"/>
              <w:rPr>
                <w:sz w:val="24"/>
                <w:szCs w:val="24"/>
              </w:rPr>
            </w:pPr>
          </w:p>
        </w:tc>
        <w:tc>
          <w:tcPr>
            <w:tcW w:w="3733" w:type="dxa"/>
          </w:tcPr>
          <w:p w14:paraId="6FD91E12" w14:textId="77777777" w:rsidR="00D544EA" w:rsidRPr="009454FD" w:rsidRDefault="00D544EA" w:rsidP="00D544EA">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2410" w:type="dxa"/>
          </w:tcPr>
          <w:p w14:paraId="77639AC3"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43351F5A"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800AAEA" w14:textId="77777777" w:rsidR="00D544EA" w:rsidRPr="00771B23" w:rsidRDefault="00D544EA" w:rsidP="00D544EA">
            <w:pPr>
              <w:pStyle w:val="a4"/>
              <w:jc w:val="center"/>
              <w:rPr>
                <w:sz w:val="24"/>
                <w:szCs w:val="24"/>
              </w:rPr>
            </w:pPr>
            <w:r>
              <w:rPr>
                <w:sz w:val="24"/>
                <w:szCs w:val="24"/>
              </w:rPr>
              <w:t>14/0,39</w:t>
            </w:r>
          </w:p>
        </w:tc>
      </w:tr>
      <w:tr w:rsidR="00D544EA" w:rsidRPr="003A6B23" w14:paraId="53B39A2C" w14:textId="77777777" w:rsidTr="00EE6AC7">
        <w:trPr>
          <w:trHeight w:val="273"/>
        </w:trPr>
        <w:tc>
          <w:tcPr>
            <w:tcW w:w="945" w:type="dxa"/>
          </w:tcPr>
          <w:p w14:paraId="19AE3514" w14:textId="77777777" w:rsidR="00D544EA" w:rsidRPr="003A6B23" w:rsidRDefault="00D544EA" w:rsidP="00D544EA">
            <w:pPr>
              <w:pStyle w:val="a4"/>
              <w:jc w:val="center"/>
              <w:rPr>
                <w:sz w:val="24"/>
                <w:szCs w:val="24"/>
              </w:rPr>
            </w:pPr>
          </w:p>
        </w:tc>
        <w:tc>
          <w:tcPr>
            <w:tcW w:w="3733" w:type="dxa"/>
          </w:tcPr>
          <w:p w14:paraId="4B36F264" w14:textId="77777777" w:rsidR="00D544EA" w:rsidRPr="003A6B23" w:rsidRDefault="00D544EA" w:rsidP="00D544EA">
            <w:pPr>
              <w:pStyle w:val="TableParagraph"/>
              <w:spacing w:line="262" w:lineRule="exact"/>
              <w:ind w:left="37"/>
              <w:rPr>
                <w:sz w:val="24"/>
                <w:szCs w:val="24"/>
              </w:rPr>
            </w:pPr>
            <w:r>
              <w:rPr>
                <w:b/>
                <w:sz w:val="24"/>
                <w:szCs w:val="24"/>
              </w:rPr>
              <w:t xml:space="preserve">Итого </w:t>
            </w:r>
            <w:proofErr w:type="gramStart"/>
            <w:r>
              <w:rPr>
                <w:b/>
                <w:sz w:val="24"/>
                <w:szCs w:val="24"/>
              </w:rPr>
              <w:t xml:space="preserve">за </w:t>
            </w:r>
            <w:r w:rsidRPr="00EA6716">
              <w:rPr>
                <w:b/>
                <w:sz w:val="24"/>
                <w:szCs w:val="24"/>
              </w:rPr>
              <w:t xml:space="preserve"> </w:t>
            </w:r>
            <w:r>
              <w:rPr>
                <w:b/>
                <w:sz w:val="24"/>
                <w:szCs w:val="24"/>
              </w:rPr>
              <w:t>1</w:t>
            </w:r>
            <w:proofErr w:type="gramEnd"/>
            <w:r>
              <w:rPr>
                <w:b/>
                <w:sz w:val="24"/>
                <w:szCs w:val="24"/>
              </w:rPr>
              <w:t xml:space="preserve"> </w:t>
            </w:r>
            <w:r w:rsidRPr="00EA6716">
              <w:rPr>
                <w:b/>
                <w:sz w:val="24"/>
                <w:szCs w:val="24"/>
              </w:rPr>
              <w:t>семестр</w:t>
            </w:r>
          </w:p>
        </w:tc>
        <w:tc>
          <w:tcPr>
            <w:tcW w:w="2410" w:type="dxa"/>
          </w:tcPr>
          <w:p w14:paraId="15FDD407" w14:textId="77777777" w:rsidR="00D544EA" w:rsidRPr="003A6B23" w:rsidRDefault="00D544EA" w:rsidP="00D544EA">
            <w:pPr>
              <w:jc w:val="center"/>
              <w:rPr>
                <w:sz w:val="24"/>
                <w:szCs w:val="24"/>
              </w:rPr>
            </w:pPr>
          </w:p>
        </w:tc>
        <w:tc>
          <w:tcPr>
            <w:tcW w:w="1673" w:type="dxa"/>
          </w:tcPr>
          <w:p w14:paraId="45BBC106" w14:textId="77777777" w:rsidR="00D544EA" w:rsidRPr="003A6B23" w:rsidRDefault="00D544EA" w:rsidP="00D544EA">
            <w:pPr>
              <w:jc w:val="center"/>
              <w:rPr>
                <w:sz w:val="24"/>
                <w:szCs w:val="24"/>
              </w:rPr>
            </w:pPr>
          </w:p>
        </w:tc>
        <w:tc>
          <w:tcPr>
            <w:tcW w:w="1299" w:type="dxa"/>
            <w:gridSpan w:val="2"/>
          </w:tcPr>
          <w:p w14:paraId="4EE8CAA9" w14:textId="77777777" w:rsidR="00D544EA" w:rsidRPr="00B92835" w:rsidRDefault="00D544EA" w:rsidP="00D544EA">
            <w:pPr>
              <w:jc w:val="center"/>
              <w:rPr>
                <w:b/>
                <w:sz w:val="24"/>
                <w:szCs w:val="24"/>
              </w:rPr>
            </w:pPr>
            <w:r w:rsidRPr="00B92835">
              <w:rPr>
                <w:b/>
                <w:sz w:val="24"/>
                <w:szCs w:val="24"/>
              </w:rPr>
              <w:t>372</w:t>
            </w:r>
            <w:r>
              <w:rPr>
                <w:b/>
                <w:sz w:val="24"/>
                <w:szCs w:val="24"/>
              </w:rPr>
              <w:t>/10,3</w:t>
            </w:r>
          </w:p>
        </w:tc>
      </w:tr>
      <w:tr w:rsidR="00D544EA" w:rsidRPr="003A6B23" w14:paraId="0C7BB306" w14:textId="77777777" w:rsidTr="00EE6AC7">
        <w:trPr>
          <w:trHeight w:val="273"/>
        </w:trPr>
        <w:tc>
          <w:tcPr>
            <w:tcW w:w="10060" w:type="dxa"/>
            <w:gridSpan w:val="6"/>
          </w:tcPr>
          <w:p w14:paraId="2C2E6F97" w14:textId="77777777" w:rsidR="00D544EA" w:rsidRPr="003A6B23" w:rsidRDefault="00D544EA" w:rsidP="00D544EA">
            <w:pPr>
              <w:jc w:val="center"/>
              <w:rPr>
                <w:sz w:val="24"/>
                <w:szCs w:val="24"/>
              </w:rPr>
            </w:pPr>
            <w:r>
              <w:rPr>
                <w:b/>
                <w:spacing w:val="2"/>
                <w:sz w:val="24"/>
                <w:szCs w:val="24"/>
              </w:rPr>
              <w:t>1-й год обучения (2</w:t>
            </w:r>
            <w:r w:rsidRPr="003A6B23">
              <w:rPr>
                <w:b/>
                <w:spacing w:val="2"/>
                <w:sz w:val="24"/>
                <w:szCs w:val="24"/>
              </w:rPr>
              <w:t xml:space="preserve"> семестр)</w:t>
            </w:r>
          </w:p>
        </w:tc>
      </w:tr>
      <w:tr w:rsidR="00D544EA" w:rsidRPr="003A6B23" w14:paraId="26E205DC" w14:textId="77777777" w:rsidTr="00EE6AC7">
        <w:trPr>
          <w:trHeight w:val="273"/>
        </w:trPr>
        <w:tc>
          <w:tcPr>
            <w:tcW w:w="945" w:type="dxa"/>
          </w:tcPr>
          <w:p w14:paraId="008FA561" w14:textId="77777777" w:rsidR="00D544EA" w:rsidRPr="003A6B23" w:rsidRDefault="00D544EA" w:rsidP="00D544EA">
            <w:pPr>
              <w:pStyle w:val="a4"/>
              <w:jc w:val="center"/>
              <w:rPr>
                <w:sz w:val="24"/>
                <w:szCs w:val="24"/>
              </w:rPr>
            </w:pPr>
          </w:p>
        </w:tc>
        <w:tc>
          <w:tcPr>
            <w:tcW w:w="3733" w:type="dxa"/>
          </w:tcPr>
          <w:p w14:paraId="21C8368F" w14:textId="77777777" w:rsidR="00D544EA" w:rsidRPr="00EA6716" w:rsidRDefault="00D544EA" w:rsidP="00D544EA">
            <w:pPr>
              <w:jc w:val="both"/>
              <w:rPr>
                <w:b/>
                <w:sz w:val="24"/>
                <w:szCs w:val="24"/>
              </w:rPr>
            </w:pPr>
            <w:r>
              <w:rPr>
                <w:b/>
                <w:sz w:val="24"/>
                <w:szCs w:val="24"/>
              </w:rPr>
              <w:t xml:space="preserve">Раздел 3. </w:t>
            </w:r>
            <w:r w:rsidRPr="008C7EA9">
              <w:rPr>
                <w:rFonts w:eastAsiaTheme="minorHAnsi"/>
                <w:b/>
                <w:bCs/>
                <w:sz w:val="24"/>
                <w:szCs w:val="24"/>
                <w:lang w:eastAsia="en-US"/>
              </w:rPr>
              <w:t>Интенсивная терапия</w:t>
            </w:r>
          </w:p>
        </w:tc>
        <w:tc>
          <w:tcPr>
            <w:tcW w:w="2410" w:type="dxa"/>
          </w:tcPr>
          <w:p w14:paraId="18E1C7E5" w14:textId="77777777" w:rsidR="00D544EA" w:rsidRPr="003A6B23" w:rsidRDefault="00D544EA" w:rsidP="00D544EA">
            <w:pPr>
              <w:jc w:val="center"/>
              <w:rPr>
                <w:sz w:val="24"/>
                <w:szCs w:val="24"/>
              </w:rPr>
            </w:pPr>
          </w:p>
        </w:tc>
        <w:tc>
          <w:tcPr>
            <w:tcW w:w="1673" w:type="dxa"/>
          </w:tcPr>
          <w:p w14:paraId="28BE6729" w14:textId="77777777" w:rsidR="00D544EA" w:rsidRPr="003A6B23" w:rsidRDefault="00D544EA" w:rsidP="00D544EA">
            <w:pPr>
              <w:jc w:val="center"/>
              <w:rPr>
                <w:sz w:val="24"/>
                <w:szCs w:val="24"/>
              </w:rPr>
            </w:pPr>
          </w:p>
        </w:tc>
        <w:tc>
          <w:tcPr>
            <w:tcW w:w="1299" w:type="dxa"/>
            <w:gridSpan w:val="2"/>
          </w:tcPr>
          <w:p w14:paraId="2B884C40" w14:textId="77777777" w:rsidR="00D544EA" w:rsidRDefault="00D544EA" w:rsidP="00D544EA">
            <w:pPr>
              <w:pStyle w:val="a4"/>
              <w:jc w:val="center"/>
              <w:rPr>
                <w:b/>
                <w:sz w:val="24"/>
                <w:szCs w:val="24"/>
              </w:rPr>
            </w:pPr>
            <w:r>
              <w:rPr>
                <w:b/>
                <w:sz w:val="24"/>
                <w:szCs w:val="24"/>
              </w:rPr>
              <w:t>160/4,4</w:t>
            </w:r>
          </w:p>
        </w:tc>
      </w:tr>
      <w:tr w:rsidR="00D544EA" w:rsidRPr="003A6B23" w14:paraId="1FCFB8B1" w14:textId="77777777" w:rsidTr="00EE6AC7">
        <w:trPr>
          <w:trHeight w:val="273"/>
        </w:trPr>
        <w:tc>
          <w:tcPr>
            <w:tcW w:w="945" w:type="dxa"/>
          </w:tcPr>
          <w:p w14:paraId="48079982" w14:textId="77777777" w:rsidR="00D544EA" w:rsidRPr="003A6B23" w:rsidRDefault="00D544EA" w:rsidP="00D544EA">
            <w:pPr>
              <w:pStyle w:val="a4"/>
              <w:jc w:val="center"/>
              <w:rPr>
                <w:sz w:val="24"/>
                <w:szCs w:val="24"/>
              </w:rPr>
            </w:pPr>
          </w:p>
        </w:tc>
        <w:tc>
          <w:tcPr>
            <w:tcW w:w="3733" w:type="dxa"/>
          </w:tcPr>
          <w:p w14:paraId="6698E47B" w14:textId="77777777" w:rsidR="00D544EA" w:rsidRPr="007E0D4D" w:rsidRDefault="00D544EA" w:rsidP="00D544EA">
            <w:pPr>
              <w:jc w:val="both"/>
              <w:rPr>
                <w:sz w:val="24"/>
                <w:szCs w:val="24"/>
              </w:rPr>
            </w:pPr>
            <w:r w:rsidRPr="007E0D4D">
              <w:rPr>
                <w:sz w:val="24"/>
                <w:szCs w:val="24"/>
              </w:rPr>
              <w:t xml:space="preserve">Тема 3.1 </w:t>
            </w:r>
            <w:r>
              <w:rPr>
                <w:sz w:val="24"/>
                <w:szCs w:val="24"/>
              </w:rPr>
              <w:t>Шоки</w:t>
            </w:r>
          </w:p>
        </w:tc>
        <w:tc>
          <w:tcPr>
            <w:tcW w:w="2410" w:type="dxa"/>
          </w:tcPr>
          <w:p w14:paraId="12823986" w14:textId="77777777" w:rsidR="00D544EA" w:rsidRPr="003A6B23" w:rsidRDefault="00D544EA" w:rsidP="00D544EA">
            <w:pPr>
              <w:jc w:val="center"/>
              <w:rPr>
                <w:b/>
                <w:sz w:val="24"/>
                <w:szCs w:val="24"/>
              </w:rPr>
            </w:pPr>
            <w:r w:rsidRPr="003A6B23">
              <w:rPr>
                <w:sz w:val="24"/>
                <w:szCs w:val="24"/>
              </w:rPr>
              <w:t>Составление плана-конспекта</w:t>
            </w:r>
          </w:p>
        </w:tc>
        <w:tc>
          <w:tcPr>
            <w:tcW w:w="1673" w:type="dxa"/>
          </w:tcPr>
          <w:p w14:paraId="28E5804E"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0777F3C6" w14:textId="77777777" w:rsidR="00D544EA" w:rsidRPr="00771B23" w:rsidRDefault="00D544EA" w:rsidP="00D544EA">
            <w:pPr>
              <w:pStyle w:val="a4"/>
              <w:jc w:val="center"/>
              <w:rPr>
                <w:sz w:val="24"/>
                <w:szCs w:val="24"/>
              </w:rPr>
            </w:pPr>
            <w:r>
              <w:rPr>
                <w:sz w:val="24"/>
                <w:szCs w:val="24"/>
              </w:rPr>
              <w:t>14/0,39</w:t>
            </w:r>
          </w:p>
        </w:tc>
      </w:tr>
      <w:tr w:rsidR="00D544EA" w:rsidRPr="003A6B23" w14:paraId="256A3E4B" w14:textId="77777777" w:rsidTr="00EE6AC7">
        <w:trPr>
          <w:trHeight w:val="273"/>
        </w:trPr>
        <w:tc>
          <w:tcPr>
            <w:tcW w:w="945" w:type="dxa"/>
          </w:tcPr>
          <w:p w14:paraId="7EED15E5" w14:textId="77777777" w:rsidR="00D544EA" w:rsidRPr="003A6B23" w:rsidRDefault="00D544EA" w:rsidP="00D544EA">
            <w:pPr>
              <w:pStyle w:val="a4"/>
              <w:jc w:val="center"/>
              <w:rPr>
                <w:sz w:val="24"/>
                <w:szCs w:val="24"/>
              </w:rPr>
            </w:pPr>
          </w:p>
        </w:tc>
        <w:tc>
          <w:tcPr>
            <w:tcW w:w="3733" w:type="dxa"/>
          </w:tcPr>
          <w:p w14:paraId="686DE9DA" w14:textId="77777777" w:rsidR="00D544EA" w:rsidRDefault="00D544EA" w:rsidP="00D544EA">
            <w:r w:rsidRPr="003C18C0">
              <w:rPr>
                <w:sz w:val="24"/>
                <w:szCs w:val="24"/>
              </w:rPr>
              <w:t>Тема 3.</w:t>
            </w:r>
            <w:r>
              <w:rPr>
                <w:sz w:val="24"/>
                <w:szCs w:val="24"/>
              </w:rPr>
              <w:t>2 Комы</w:t>
            </w:r>
          </w:p>
        </w:tc>
        <w:tc>
          <w:tcPr>
            <w:tcW w:w="2410" w:type="dxa"/>
          </w:tcPr>
          <w:p w14:paraId="5BB12D2E"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371F2783"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413B9259" w14:textId="77777777" w:rsidR="00D544EA" w:rsidRPr="00771B23" w:rsidRDefault="00D544EA" w:rsidP="00D544EA">
            <w:pPr>
              <w:pStyle w:val="a4"/>
              <w:jc w:val="center"/>
              <w:rPr>
                <w:sz w:val="24"/>
                <w:szCs w:val="24"/>
              </w:rPr>
            </w:pPr>
            <w:r>
              <w:rPr>
                <w:sz w:val="24"/>
                <w:szCs w:val="24"/>
              </w:rPr>
              <w:t>14/0,39</w:t>
            </w:r>
          </w:p>
        </w:tc>
      </w:tr>
      <w:tr w:rsidR="00D544EA" w:rsidRPr="003A6B23" w14:paraId="5CC7BF09" w14:textId="77777777" w:rsidTr="00EE6AC7">
        <w:trPr>
          <w:trHeight w:val="273"/>
        </w:trPr>
        <w:tc>
          <w:tcPr>
            <w:tcW w:w="945" w:type="dxa"/>
          </w:tcPr>
          <w:p w14:paraId="77E4948A" w14:textId="77777777" w:rsidR="00D544EA" w:rsidRPr="003A6B23" w:rsidRDefault="00D544EA" w:rsidP="00D544EA">
            <w:pPr>
              <w:pStyle w:val="a4"/>
              <w:jc w:val="center"/>
              <w:rPr>
                <w:sz w:val="24"/>
                <w:szCs w:val="24"/>
              </w:rPr>
            </w:pPr>
          </w:p>
        </w:tc>
        <w:tc>
          <w:tcPr>
            <w:tcW w:w="3733" w:type="dxa"/>
          </w:tcPr>
          <w:p w14:paraId="17237569" w14:textId="77777777" w:rsidR="00D544EA" w:rsidRPr="007E0D4D" w:rsidRDefault="00D544EA" w:rsidP="00D544EA">
            <w:pPr>
              <w:autoSpaceDE w:val="0"/>
              <w:autoSpaceDN w:val="0"/>
              <w:adjustRightInd w:val="0"/>
              <w:rPr>
                <w:sz w:val="24"/>
                <w:szCs w:val="24"/>
              </w:rPr>
            </w:pPr>
            <w:r w:rsidRPr="007E0D4D">
              <w:rPr>
                <w:sz w:val="24"/>
                <w:szCs w:val="24"/>
              </w:rPr>
              <w:t xml:space="preserve">Тема 3.3 </w:t>
            </w:r>
            <w:r w:rsidRPr="007E0D4D">
              <w:rPr>
                <w:rFonts w:eastAsia="LiberationSerif"/>
                <w:sz w:val="24"/>
                <w:szCs w:val="24"/>
                <w:lang w:eastAsia="en-US"/>
              </w:rPr>
              <w:t>Острые экзогенные</w:t>
            </w:r>
            <w:r>
              <w:rPr>
                <w:rFonts w:eastAsia="LiberationSerif"/>
                <w:sz w:val="24"/>
                <w:szCs w:val="24"/>
                <w:lang w:eastAsia="en-US"/>
              </w:rPr>
              <w:t xml:space="preserve"> </w:t>
            </w:r>
            <w:r w:rsidRPr="007E0D4D">
              <w:rPr>
                <w:rFonts w:eastAsia="LiberationSerif"/>
                <w:sz w:val="24"/>
                <w:szCs w:val="24"/>
                <w:lang w:eastAsia="en-US"/>
              </w:rPr>
              <w:t>отравления</w:t>
            </w:r>
          </w:p>
        </w:tc>
        <w:tc>
          <w:tcPr>
            <w:tcW w:w="2410" w:type="dxa"/>
          </w:tcPr>
          <w:p w14:paraId="465BF99D"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5183C5EA"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474C7F98" w14:textId="77777777" w:rsidR="00D544EA" w:rsidRPr="00771B23" w:rsidRDefault="00D544EA" w:rsidP="00D544EA">
            <w:pPr>
              <w:pStyle w:val="a4"/>
              <w:jc w:val="center"/>
              <w:rPr>
                <w:sz w:val="24"/>
                <w:szCs w:val="24"/>
              </w:rPr>
            </w:pPr>
            <w:r>
              <w:rPr>
                <w:sz w:val="24"/>
                <w:szCs w:val="24"/>
              </w:rPr>
              <w:t>14/0,39</w:t>
            </w:r>
          </w:p>
        </w:tc>
      </w:tr>
      <w:tr w:rsidR="00D544EA" w:rsidRPr="003A6B23" w14:paraId="2A96B3D8" w14:textId="77777777" w:rsidTr="00EE6AC7">
        <w:trPr>
          <w:trHeight w:val="273"/>
        </w:trPr>
        <w:tc>
          <w:tcPr>
            <w:tcW w:w="945" w:type="dxa"/>
          </w:tcPr>
          <w:p w14:paraId="75F8ADC8" w14:textId="77777777" w:rsidR="00D544EA" w:rsidRPr="003A6B23" w:rsidRDefault="00D544EA" w:rsidP="00D544EA">
            <w:pPr>
              <w:pStyle w:val="a4"/>
              <w:jc w:val="center"/>
              <w:rPr>
                <w:sz w:val="24"/>
                <w:szCs w:val="24"/>
              </w:rPr>
            </w:pPr>
          </w:p>
        </w:tc>
        <w:tc>
          <w:tcPr>
            <w:tcW w:w="3733" w:type="dxa"/>
          </w:tcPr>
          <w:p w14:paraId="602FD8FA" w14:textId="77777777" w:rsidR="00D544EA" w:rsidRPr="007E0D4D" w:rsidRDefault="00D544EA" w:rsidP="00D544EA">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2410" w:type="dxa"/>
          </w:tcPr>
          <w:p w14:paraId="26A3CA76"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749AC9F6"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7142CBF0" w14:textId="77777777" w:rsidR="00D544EA" w:rsidRPr="00771B23" w:rsidRDefault="00D544EA" w:rsidP="00D544EA">
            <w:pPr>
              <w:pStyle w:val="a4"/>
              <w:jc w:val="center"/>
              <w:rPr>
                <w:sz w:val="24"/>
                <w:szCs w:val="24"/>
              </w:rPr>
            </w:pPr>
            <w:r>
              <w:rPr>
                <w:sz w:val="24"/>
                <w:szCs w:val="24"/>
              </w:rPr>
              <w:t>14/0,39</w:t>
            </w:r>
          </w:p>
        </w:tc>
      </w:tr>
      <w:tr w:rsidR="00D544EA" w:rsidRPr="003A6B23" w14:paraId="189E1F6E" w14:textId="77777777" w:rsidTr="00EE6AC7">
        <w:trPr>
          <w:trHeight w:val="273"/>
        </w:trPr>
        <w:tc>
          <w:tcPr>
            <w:tcW w:w="945" w:type="dxa"/>
          </w:tcPr>
          <w:p w14:paraId="727E3078" w14:textId="77777777" w:rsidR="00D544EA" w:rsidRPr="003A6B23" w:rsidRDefault="00D544EA" w:rsidP="00D544EA">
            <w:pPr>
              <w:pStyle w:val="a4"/>
              <w:jc w:val="center"/>
              <w:rPr>
                <w:sz w:val="24"/>
                <w:szCs w:val="24"/>
              </w:rPr>
            </w:pPr>
          </w:p>
        </w:tc>
        <w:tc>
          <w:tcPr>
            <w:tcW w:w="3733" w:type="dxa"/>
          </w:tcPr>
          <w:p w14:paraId="6E1664FA" w14:textId="77777777" w:rsidR="00D544EA" w:rsidRPr="007E0D4D" w:rsidRDefault="00D544EA" w:rsidP="00D544EA">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2410" w:type="dxa"/>
          </w:tcPr>
          <w:p w14:paraId="6C2CAE8C"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09312813"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3DDB1414" w14:textId="77777777" w:rsidR="00D544EA" w:rsidRPr="00771B23" w:rsidRDefault="00D544EA" w:rsidP="00D544EA">
            <w:pPr>
              <w:pStyle w:val="a4"/>
              <w:jc w:val="center"/>
              <w:rPr>
                <w:sz w:val="24"/>
                <w:szCs w:val="24"/>
              </w:rPr>
            </w:pPr>
            <w:r>
              <w:rPr>
                <w:sz w:val="24"/>
                <w:szCs w:val="24"/>
              </w:rPr>
              <w:t>14/0,39</w:t>
            </w:r>
          </w:p>
        </w:tc>
      </w:tr>
      <w:tr w:rsidR="00D544EA" w:rsidRPr="003A6B23" w14:paraId="03BD5E70" w14:textId="77777777" w:rsidTr="00EE6AC7">
        <w:trPr>
          <w:trHeight w:val="273"/>
        </w:trPr>
        <w:tc>
          <w:tcPr>
            <w:tcW w:w="945" w:type="dxa"/>
          </w:tcPr>
          <w:p w14:paraId="0528827A" w14:textId="77777777" w:rsidR="00D544EA" w:rsidRPr="003A6B23" w:rsidRDefault="00D544EA" w:rsidP="00D544EA">
            <w:pPr>
              <w:pStyle w:val="a4"/>
              <w:jc w:val="center"/>
              <w:rPr>
                <w:sz w:val="24"/>
                <w:szCs w:val="24"/>
              </w:rPr>
            </w:pPr>
          </w:p>
        </w:tc>
        <w:tc>
          <w:tcPr>
            <w:tcW w:w="3733" w:type="dxa"/>
          </w:tcPr>
          <w:p w14:paraId="7E2228AE" w14:textId="77777777" w:rsidR="00D544EA" w:rsidRPr="007E0D4D" w:rsidRDefault="00D544EA" w:rsidP="00D544EA">
            <w:pPr>
              <w:autoSpaceDE w:val="0"/>
              <w:autoSpaceDN w:val="0"/>
              <w:adjustRightInd w:val="0"/>
              <w:rPr>
                <w:sz w:val="24"/>
                <w:szCs w:val="24"/>
              </w:rPr>
            </w:pPr>
            <w:r w:rsidRPr="007E0D4D">
              <w:rPr>
                <w:sz w:val="24"/>
                <w:szCs w:val="24"/>
              </w:rPr>
              <w:t xml:space="preserve">Тема 3.6 </w:t>
            </w:r>
            <w:r w:rsidRPr="007E0D4D">
              <w:rPr>
                <w:rFonts w:eastAsia="LiberationSerif"/>
                <w:sz w:val="24"/>
                <w:szCs w:val="24"/>
                <w:lang w:eastAsia="en-US"/>
              </w:rPr>
              <w:t>Острая почечная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2410" w:type="dxa"/>
          </w:tcPr>
          <w:p w14:paraId="7F7F9B69"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5D7A0341"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2CDBB50C" w14:textId="77777777" w:rsidR="00D544EA" w:rsidRPr="00771B23" w:rsidRDefault="00D544EA" w:rsidP="00D544EA">
            <w:pPr>
              <w:pStyle w:val="a4"/>
              <w:jc w:val="center"/>
              <w:rPr>
                <w:sz w:val="24"/>
                <w:szCs w:val="24"/>
              </w:rPr>
            </w:pPr>
            <w:r>
              <w:rPr>
                <w:sz w:val="24"/>
                <w:szCs w:val="24"/>
              </w:rPr>
              <w:t>14/0,39</w:t>
            </w:r>
          </w:p>
        </w:tc>
      </w:tr>
      <w:tr w:rsidR="00D544EA" w:rsidRPr="003A6B23" w14:paraId="6E2EBA27" w14:textId="77777777" w:rsidTr="00EE6AC7">
        <w:trPr>
          <w:trHeight w:val="273"/>
        </w:trPr>
        <w:tc>
          <w:tcPr>
            <w:tcW w:w="945" w:type="dxa"/>
          </w:tcPr>
          <w:p w14:paraId="12DC9055" w14:textId="77777777" w:rsidR="00D544EA" w:rsidRPr="003A6B23" w:rsidRDefault="00D544EA" w:rsidP="00D544EA">
            <w:pPr>
              <w:pStyle w:val="a4"/>
              <w:jc w:val="center"/>
              <w:rPr>
                <w:sz w:val="24"/>
                <w:szCs w:val="24"/>
              </w:rPr>
            </w:pPr>
          </w:p>
        </w:tc>
        <w:tc>
          <w:tcPr>
            <w:tcW w:w="3733" w:type="dxa"/>
          </w:tcPr>
          <w:p w14:paraId="3299D5B6" w14:textId="77777777" w:rsidR="00D544EA" w:rsidRPr="007E0D4D" w:rsidRDefault="00D544EA" w:rsidP="00D544EA">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2410" w:type="dxa"/>
          </w:tcPr>
          <w:p w14:paraId="52A86FDF"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22D8A62A"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C6B5F2A" w14:textId="77777777" w:rsidR="00D544EA" w:rsidRPr="00771B23" w:rsidRDefault="00D544EA" w:rsidP="00D544EA">
            <w:pPr>
              <w:pStyle w:val="a4"/>
              <w:jc w:val="center"/>
              <w:rPr>
                <w:sz w:val="24"/>
                <w:szCs w:val="24"/>
              </w:rPr>
            </w:pPr>
            <w:r>
              <w:rPr>
                <w:sz w:val="24"/>
                <w:szCs w:val="24"/>
              </w:rPr>
              <w:t>14/0,39</w:t>
            </w:r>
          </w:p>
        </w:tc>
      </w:tr>
      <w:tr w:rsidR="00D544EA" w:rsidRPr="003A6B23" w14:paraId="008EF7A8" w14:textId="77777777" w:rsidTr="00EE6AC7">
        <w:trPr>
          <w:trHeight w:val="273"/>
        </w:trPr>
        <w:tc>
          <w:tcPr>
            <w:tcW w:w="945" w:type="dxa"/>
          </w:tcPr>
          <w:p w14:paraId="11A85997" w14:textId="77777777" w:rsidR="00D544EA" w:rsidRPr="003A6B23" w:rsidRDefault="00D544EA" w:rsidP="00D544EA">
            <w:pPr>
              <w:pStyle w:val="a4"/>
              <w:jc w:val="center"/>
              <w:rPr>
                <w:sz w:val="24"/>
                <w:szCs w:val="24"/>
              </w:rPr>
            </w:pPr>
          </w:p>
        </w:tc>
        <w:tc>
          <w:tcPr>
            <w:tcW w:w="3733" w:type="dxa"/>
          </w:tcPr>
          <w:p w14:paraId="0281AD3B" w14:textId="77777777" w:rsidR="00D544EA" w:rsidRPr="007E0D4D" w:rsidRDefault="00D544EA" w:rsidP="00D544EA">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2410" w:type="dxa"/>
          </w:tcPr>
          <w:p w14:paraId="43DF6CD3"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6D5EC3ED"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78F53CE" w14:textId="77777777" w:rsidR="00D544EA" w:rsidRPr="00771B23" w:rsidRDefault="00D544EA" w:rsidP="00D544EA">
            <w:pPr>
              <w:pStyle w:val="a4"/>
              <w:jc w:val="center"/>
              <w:rPr>
                <w:sz w:val="24"/>
                <w:szCs w:val="24"/>
              </w:rPr>
            </w:pPr>
            <w:r>
              <w:rPr>
                <w:sz w:val="24"/>
                <w:szCs w:val="24"/>
              </w:rPr>
              <w:t>14/0,39</w:t>
            </w:r>
          </w:p>
        </w:tc>
      </w:tr>
      <w:tr w:rsidR="00D544EA" w:rsidRPr="003A6B23" w14:paraId="3D7383BF" w14:textId="77777777" w:rsidTr="00EE6AC7">
        <w:trPr>
          <w:trHeight w:val="273"/>
        </w:trPr>
        <w:tc>
          <w:tcPr>
            <w:tcW w:w="945" w:type="dxa"/>
          </w:tcPr>
          <w:p w14:paraId="07BF9824" w14:textId="77777777" w:rsidR="00D544EA" w:rsidRPr="003A6B23" w:rsidRDefault="00D544EA" w:rsidP="00D544EA">
            <w:pPr>
              <w:pStyle w:val="a4"/>
              <w:jc w:val="center"/>
              <w:rPr>
                <w:sz w:val="24"/>
                <w:szCs w:val="24"/>
              </w:rPr>
            </w:pPr>
          </w:p>
        </w:tc>
        <w:tc>
          <w:tcPr>
            <w:tcW w:w="3733" w:type="dxa"/>
          </w:tcPr>
          <w:p w14:paraId="5C3C41B8" w14:textId="77777777" w:rsidR="00D544EA" w:rsidRPr="007E0D4D" w:rsidRDefault="00D544EA" w:rsidP="00D544EA">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2410" w:type="dxa"/>
          </w:tcPr>
          <w:p w14:paraId="0EB20E5E"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5FDDF820"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6184C481" w14:textId="77777777" w:rsidR="00D544EA" w:rsidRPr="00771B23" w:rsidRDefault="00D544EA" w:rsidP="00D544EA">
            <w:pPr>
              <w:pStyle w:val="a4"/>
              <w:jc w:val="center"/>
              <w:rPr>
                <w:sz w:val="24"/>
                <w:szCs w:val="24"/>
              </w:rPr>
            </w:pPr>
            <w:r>
              <w:rPr>
                <w:sz w:val="24"/>
                <w:szCs w:val="24"/>
              </w:rPr>
              <w:t>14/0,39</w:t>
            </w:r>
          </w:p>
        </w:tc>
      </w:tr>
      <w:tr w:rsidR="00D544EA" w:rsidRPr="003A6B23" w14:paraId="2A8CEFF1" w14:textId="77777777" w:rsidTr="00EE6AC7">
        <w:trPr>
          <w:trHeight w:val="273"/>
        </w:trPr>
        <w:tc>
          <w:tcPr>
            <w:tcW w:w="945" w:type="dxa"/>
          </w:tcPr>
          <w:p w14:paraId="13920C08" w14:textId="77777777" w:rsidR="00D544EA" w:rsidRPr="003A6B23" w:rsidRDefault="00D544EA" w:rsidP="00D544EA">
            <w:pPr>
              <w:pStyle w:val="a4"/>
              <w:jc w:val="center"/>
              <w:rPr>
                <w:sz w:val="24"/>
                <w:szCs w:val="24"/>
              </w:rPr>
            </w:pPr>
          </w:p>
        </w:tc>
        <w:tc>
          <w:tcPr>
            <w:tcW w:w="3733" w:type="dxa"/>
          </w:tcPr>
          <w:p w14:paraId="64E459FC" w14:textId="77777777" w:rsidR="00D544EA" w:rsidRPr="007E0D4D" w:rsidRDefault="00D544EA" w:rsidP="00D544EA">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2410" w:type="dxa"/>
          </w:tcPr>
          <w:p w14:paraId="275CF28A" w14:textId="77777777" w:rsidR="00D544EA" w:rsidRPr="003A6B23" w:rsidRDefault="00D544EA" w:rsidP="00D544EA">
            <w:pPr>
              <w:jc w:val="center"/>
              <w:rPr>
                <w:b/>
                <w:sz w:val="24"/>
                <w:szCs w:val="24"/>
              </w:rPr>
            </w:pPr>
            <w:r w:rsidRPr="003A6B23">
              <w:rPr>
                <w:sz w:val="24"/>
                <w:szCs w:val="24"/>
              </w:rPr>
              <w:t>Поиск и анализ информации</w:t>
            </w:r>
          </w:p>
        </w:tc>
        <w:tc>
          <w:tcPr>
            <w:tcW w:w="1673" w:type="dxa"/>
          </w:tcPr>
          <w:p w14:paraId="33D15161"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002BC764" w14:textId="77777777" w:rsidR="00D544EA" w:rsidRPr="007E0D4D" w:rsidRDefault="00D544EA" w:rsidP="00D544EA">
            <w:pPr>
              <w:pStyle w:val="a4"/>
              <w:jc w:val="center"/>
              <w:rPr>
                <w:sz w:val="24"/>
                <w:szCs w:val="24"/>
              </w:rPr>
            </w:pPr>
            <w:r>
              <w:rPr>
                <w:sz w:val="24"/>
                <w:szCs w:val="24"/>
              </w:rPr>
              <w:t>16/0,44</w:t>
            </w:r>
          </w:p>
        </w:tc>
      </w:tr>
      <w:tr w:rsidR="00D544EA" w:rsidRPr="003A6B23" w14:paraId="164596D1" w14:textId="77777777" w:rsidTr="00EE6AC7">
        <w:trPr>
          <w:trHeight w:val="273"/>
        </w:trPr>
        <w:tc>
          <w:tcPr>
            <w:tcW w:w="945" w:type="dxa"/>
          </w:tcPr>
          <w:p w14:paraId="7BDDB542" w14:textId="77777777" w:rsidR="00D544EA" w:rsidRPr="003A6B23" w:rsidRDefault="00D544EA" w:rsidP="00D544EA">
            <w:pPr>
              <w:pStyle w:val="a4"/>
              <w:jc w:val="center"/>
              <w:rPr>
                <w:sz w:val="24"/>
                <w:szCs w:val="24"/>
              </w:rPr>
            </w:pPr>
          </w:p>
        </w:tc>
        <w:tc>
          <w:tcPr>
            <w:tcW w:w="3733" w:type="dxa"/>
          </w:tcPr>
          <w:p w14:paraId="037FA2DC" w14:textId="77777777" w:rsidR="00D544EA" w:rsidRPr="007E0D4D" w:rsidRDefault="00D544EA" w:rsidP="00D544EA">
            <w:pPr>
              <w:autoSpaceDE w:val="0"/>
              <w:autoSpaceDN w:val="0"/>
              <w:adjustRightInd w:val="0"/>
              <w:rPr>
                <w:sz w:val="24"/>
                <w:szCs w:val="24"/>
              </w:rPr>
            </w:pPr>
            <w:r w:rsidRPr="007E0D4D">
              <w:rPr>
                <w:sz w:val="24"/>
                <w:szCs w:val="24"/>
              </w:rPr>
              <w:t xml:space="preserve">Тема 3.11 </w:t>
            </w:r>
            <w:r w:rsidRPr="007E0D4D">
              <w:rPr>
                <w:rFonts w:eastAsia="LiberationSerif"/>
                <w:sz w:val="24"/>
                <w:szCs w:val="24"/>
                <w:lang w:eastAsia="en-US"/>
              </w:rPr>
              <w:t>Ранняя реабилитация в</w:t>
            </w:r>
            <w:r>
              <w:rPr>
                <w:rFonts w:eastAsia="LiberationSerif"/>
                <w:sz w:val="24"/>
                <w:szCs w:val="24"/>
                <w:lang w:eastAsia="en-US"/>
              </w:rPr>
              <w:t xml:space="preserve"> </w:t>
            </w:r>
            <w:r w:rsidRPr="007E0D4D">
              <w:rPr>
                <w:rFonts w:eastAsia="LiberationSerif"/>
                <w:sz w:val="24"/>
                <w:szCs w:val="24"/>
                <w:lang w:eastAsia="en-US"/>
              </w:rPr>
              <w:t>ОРИТ</w:t>
            </w:r>
          </w:p>
        </w:tc>
        <w:tc>
          <w:tcPr>
            <w:tcW w:w="2410" w:type="dxa"/>
          </w:tcPr>
          <w:p w14:paraId="52978B64" w14:textId="77777777" w:rsidR="00D544EA" w:rsidRPr="003A6B23" w:rsidRDefault="00D544EA" w:rsidP="00D544EA">
            <w:pPr>
              <w:jc w:val="center"/>
              <w:rPr>
                <w:b/>
                <w:sz w:val="24"/>
                <w:szCs w:val="24"/>
              </w:rPr>
            </w:pPr>
            <w:r w:rsidRPr="003A6B23">
              <w:rPr>
                <w:sz w:val="24"/>
                <w:szCs w:val="24"/>
              </w:rPr>
              <w:t>Написание и заслушивание реферата</w:t>
            </w:r>
          </w:p>
        </w:tc>
        <w:tc>
          <w:tcPr>
            <w:tcW w:w="1673" w:type="dxa"/>
          </w:tcPr>
          <w:p w14:paraId="1ACB6162"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0763AF37" w14:textId="77777777" w:rsidR="00D544EA" w:rsidRPr="00771B23" w:rsidRDefault="00D544EA" w:rsidP="00D544EA">
            <w:pPr>
              <w:pStyle w:val="a4"/>
              <w:jc w:val="center"/>
              <w:rPr>
                <w:sz w:val="24"/>
                <w:szCs w:val="24"/>
              </w:rPr>
            </w:pPr>
            <w:r>
              <w:rPr>
                <w:sz w:val="24"/>
                <w:szCs w:val="24"/>
              </w:rPr>
              <w:t>12/0,33</w:t>
            </w:r>
          </w:p>
        </w:tc>
      </w:tr>
      <w:tr w:rsidR="00D544EA" w:rsidRPr="003A6B23" w14:paraId="2BE0ED84" w14:textId="77777777" w:rsidTr="00EE6AC7">
        <w:trPr>
          <w:trHeight w:val="273"/>
        </w:trPr>
        <w:tc>
          <w:tcPr>
            <w:tcW w:w="945" w:type="dxa"/>
          </w:tcPr>
          <w:p w14:paraId="06B78E7F" w14:textId="77777777" w:rsidR="00D544EA" w:rsidRPr="003A6B23" w:rsidRDefault="00D544EA" w:rsidP="00D544EA">
            <w:pPr>
              <w:pStyle w:val="a4"/>
              <w:jc w:val="center"/>
              <w:rPr>
                <w:sz w:val="24"/>
                <w:szCs w:val="24"/>
              </w:rPr>
            </w:pPr>
          </w:p>
        </w:tc>
        <w:tc>
          <w:tcPr>
            <w:tcW w:w="3733" w:type="dxa"/>
          </w:tcPr>
          <w:p w14:paraId="4AE244F3" w14:textId="77777777" w:rsidR="00D544EA" w:rsidRPr="007E0D4D" w:rsidRDefault="00D544EA" w:rsidP="00D544EA">
            <w:pPr>
              <w:autoSpaceDE w:val="0"/>
              <w:autoSpaceDN w:val="0"/>
              <w:adjustRightInd w:val="0"/>
              <w:rPr>
                <w:sz w:val="24"/>
                <w:szCs w:val="24"/>
              </w:rPr>
            </w:pPr>
            <w:r w:rsidRPr="007E0D4D">
              <w:rPr>
                <w:sz w:val="24"/>
                <w:szCs w:val="24"/>
              </w:rPr>
              <w:t xml:space="preserve">Тема 3.12 </w:t>
            </w:r>
            <w:r w:rsidRPr="007E0D4D">
              <w:rPr>
                <w:rFonts w:eastAsia="LiberationSerif"/>
                <w:sz w:val="24"/>
                <w:szCs w:val="24"/>
                <w:lang w:eastAsia="en-US"/>
              </w:rPr>
              <w:t>Организации медицинской</w:t>
            </w:r>
            <w:r>
              <w:rPr>
                <w:rFonts w:eastAsia="LiberationSerif"/>
                <w:sz w:val="24"/>
                <w:szCs w:val="24"/>
                <w:lang w:eastAsia="en-US"/>
              </w:rPr>
              <w:t xml:space="preserve"> </w:t>
            </w:r>
            <w:r w:rsidRPr="007E0D4D">
              <w:rPr>
                <w:rFonts w:eastAsia="LiberationSerif"/>
                <w:sz w:val="24"/>
                <w:szCs w:val="24"/>
                <w:lang w:eastAsia="en-US"/>
              </w:rPr>
              <w:t>помощи населению. Общие</w:t>
            </w:r>
            <w:r>
              <w:rPr>
                <w:rFonts w:eastAsia="LiberationSerif"/>
                <w:sz w:val="24"/>
                <w:szCs w:val="24"/>
                <w:lang w:eastAsia="en-US"/>
              </w:rPr>
              <w:t xml:space="preserve"> </w:t>
            </w:r>
            <w:r w:rsidRPr="007E0D4D">
              <w:rPr>
                <w:rFonts w:eastAsia="LiberationSerif"/>
                <w:sz w:val="24"/>
                <w:szCs w:val="24"/>
                <w:lang w:eastAsia="en-US"/>
              </w:rPr>
              <w:t>принципы</w:t>
            </w:r>
            <w:r>
              <w:rPr>
                <w:rFonts w:eastAsia="LiberationSerif"/>
                <w:sz w:val="24"/>
                <w:szCs w:val="24"/>
                <w:lang w:eastAsia="en-US"/>
              </w:rPr>
              <w:t xml:space="preserve"> </w:t>
            </w:r>
            <w:r w:rsidRPr="007E0D4D">
              <w:rPr>
                <w:rFonts w:eastAsia="LiberationSerif"/>
                <w:sz w:val="24"/>
                <w:szCs w:val="24"/>
                <w:lang w:eastAsia="en-US"/>
              </w:rPr>
              <w:t>профилактической работы с</w:t>
            </w:r>
            <w:r>
              <w:rPr>
                <w:rFonts w:eastAsia="LiberationSerif"/>
                <w:sz w:val="24"/>
                <w:szCs w:val="24"/>
                <w:lang w:eastAsia="en-US"/>
              </w:rPr>
              <w:t xml:space="preserve"> </w:t>
            </w:r>
            <w:r w:rsidRPr="007E0D4D">
              <w:rPr>
                <w:rFonts w:eastAsia="LiberationSerif"/>
                <w:sz w:val="24"/>
                <w:szCs w:val="24"/>
                <w:lang w:eastAsia="en-US"/>
              </w:rPr>
              <w:t>населением. Ведение</w:t>
            </w:r>
            <w:r>
              <w:rPr>
                <w:rFonts w:eastAsia="LiberationSerif"/>
                <w:sz w:val="24"/>
                <w:szCs w:val="24"/>
                <w:lang w:eastAsia="en-US"/>
              </w:rPr>
              <w:t xml:space="preserve"> </w:t>
            </w:r>
            <w:r w:rsidRPr="007E0D4D">
              <w:rPr>
                <w:rFonts w:eastAsia="LiberationSerif"/>
                <w:sz w:val="24"/>
                <w:szCs w:val="24"/>
                <w:lang w:eastAsia="en-US"/>
              </w:rPr>
              <w:t>медицинской документации.</w:t>
            </w:r>
            <w:r>
              <w:rPr>
                <w:rFonts w:eastAsia="LiberationSerif"/>
                <w:sz w:val="24"/>
                <w:szCs w:val="24"/>
                <w:lang w:eastAsia="en-US"/>
              </w:rPr>
              <w:t xml:space="preserve"> </w:t>
            </w:r>
            <w:r w:rsidRPr="007E0D4D">
              <w:rPr>
                <w:rFonts w:eastAsia="LiberationSerif"/>
                <w:sz w:val="24"/>
                <w:szCs w:val="24"/>
                <w:lang w:eastAsia="en-US"/>
              </w:rPr>
              <w:t>Медико-социальная</w:t>
            </w:r>
            <w:r>
              <w:rPr>
                <w:rFonts w:eastAsia="LiberationSerif"/>
                <w:sz w:val="24"/>
                <w:szCs w:val="24"/>
                <w:lang w:eastAsia="en-US"/>
              </w:rPr>
              <w:t xml:space="preserve"> </w:t>
            </w:r>
            <w:r w:rsidRPr="007E0D4D">
              <w:rPr>
                <w:rFonts w:eastAsia="LiberationSerif"/>
                <w:sz w:val="24"/>
                <w:szCs w:val="24"/>
                <w:lang w:eastAsia="en-US"/>
              </w:rPr>
              <w:t>экспертиза.</w:t>
            </w:r>
          </w:p>
        </w:tc>
        <w:tc>
          <w:tcPr>
            <w:tcW w:w="2410" w:type="dxa"/>
          </w:tcPr>
          <w:p w14:paraId="657BFB90" w14:textId="77777777" w:rsidR="00D544EA" w:rsidRPr="003A6B23" w:rsidRDefault="00D544EA" w:rsidP="00D544EA">
            <w:pPr>
              <w:jc w:val="center"/>
              <w:rPr>
                <w:b/>
                <w:sz w:val="24"/>
                <w:szCs w:val="24"/>
              </w:rPr>
            </w:pPr>
            <w:r w:rsidRPr="003A6B23">
              <w:rPr>
                <w:sz w:val="24"/>
                <w:szCs w:val="24"/>
              </w:rPr>
              <w:t>Составление плана-конспекта</w:t>
            </w:r>
          </w:p>
        </w:tc>
        <w:tc>
          <w:tcPr>
            <w:tcW w:w="1673" w:type="dxa"/>
          </w:tcPr>
          <w:p w14:paraId="606EA29F" w14:textId="77777777" w:rsidR="00D544EA" w:rsidRPr="003A6B23" w:rsidRDefault="00D544EA" w:rsidP="00D544EA">
            <w:pPr>
              <w:jc w:val="center"/>
              <w:rPr>
                <w:sz w:val="24"/>
                <w:szCs w:val="24"/>
              </w:rPr>
            </w:pPr>
            <w:r w:rsidRPr="003A6B23">
              <w:rPr>
                <w:sz w:val="24"/>
                <w:szCs w:val="24"/>
              </w:rPr>
              <w:t>По расписанию</w:t>
            </w:r>
          </w:p>
        </w:tc>
        <w:tc>
          <w:tcPr>
            <w:tcW w:w="1299" w:type="dxa"/>
            <w:gridSpan w:val="2"/>
          </w:tcPr>
          <w:p w14:paraId="0F618967" w14:textId="77777777" w:rsidR="00D544EA" w:rsidRPr="007E0D4D" w:rsidRDefault="00D544EA" w:rsidP="00D544EA">
            <w:pPr>
              <w:pStyle w:val="a4"/>
              <w:jc w:val="center"/>
              <w:rPr>
                <w:sz w:val="24"/>
                <w:szCs w:val="24"/>
              </w:rPr>
            </w:pPr>
            <w:r>
              <w:rPr>
                <w:sz w:val="24"/>
                <w:szCs w:val="24"/>
              </w:rPr>
              <w:t>6/0,18</w:t>
            </w:r>
          </w:p>
        </w:tc>
      </w:tr>
      <w:tr w:rsidR="00D544EA" w:rsidRPr="003A6B23" w14:paraId="36410932" w14:textId="77777777" w:rsidTr="00EE6AC7">
        <w:trPr>
          <w:trHeight w:val="273"/>
        </w:trPr>
        <w:tc>
          <w:tcPr>
            <w:tcW w:w="945" w:type="dxa"/>
          </w:tcPr>
          <w:p w14:paraId="6F04A429" w14:textId="77777777" w:rsidR="00D544EA" w:rsidRPr="003A6B23" w:rsidRDefault="00D544EA" w:rsidP="00D544EA">
            <w:pPr>
              <w:pStyle w:val="a4"/>
              <w:jc w:val="center"/>
              <w:rPr>
                <w:sz w:val="24"/>
                <w:szCs w:val="24"/>
              </w:rPr>
            </w:pPr>
          </w:p>
        </w:tc>
        <w:tc>
          <w:tcPr>
            <w:tcW w:w="3733" w:type="dxa"/>
          </w:tcPr>
          <w:p w14:paraId="201AB67A" w14:textId="77777777" w:rsidR="00D544EA" w:rsidRPr="003A6B23" w:rsidRDefault="00D544EA" w:rsidP="00D544EA">
            <w:pPr>
              <w:pStyle w:val="TableParagraph"/>
              <w:spacing w:line="262" w:lineRule="exact"/>
              <w:ind w:left="37"/>
              <w:rPr>
                <w:sz w:val="24"/>
                <w:szCs w:val="24"/>
              </w:rPr>
            </w:pPr>
            <w:r>
              <w:rPr>
                <w:b/>
                <w:sz w:val="24"/>
                <w:szCs w:val="24"/>
              </w:rPr>
              <w:t xml:space="preserve">Итого </w:t>
            </w:r>
            <w:proofErr w:type="gramStart"/>
            <w:r>
              <w:rPr>
                <w:b/>
                <w:sz w:val="24"/>
                <w:szCs w:val="24"/>
              </w:rPr>
              <w:t xml:space="preserve">за </w:t>
            </w:r>
            <w:r w:rsidRPr="00EA6716">
              <w:rPr>
                <w:b/>
                <w:sz w:val="24"/>
                <w:szCs w:val="24"/>
              </w:rPr>
              <w:t xml:space="preserve"> </w:t>
            </w:r>
            <w:r>
              <w:rPr>
                <w:b/>
                <w:sz w:val="24"/>
                <w:szCs w:val="24"/>
              </w:rPr>
              <w:t>2</w:t>
            </w:r>
            <w:proofErr w:type="gramEnd"/>
            <w:r>
              <w:rPr>
                <w:b/>
                <w:sz w:val="24"/>
                <w:szCs w:val="24"/>
              </w:rPr>
              <w:t xml:space="preserve"> </w:t>
            </w:r>
            <w:r w:rsidRPr="00EA6716">
              <w:rPr>
                <w:b/>
                <w:sz w:val="24"/>
                <w:szCs w:val="24"/>
              </w:rPr>
              <w:t>семестр</w:t>
            </w:r>
          </w:p>
        </w:tc>
        <w:tc>
          <w:tcPr>
            <w:tcW w:w="2410" w:type="dxa"/>
          </w:tcPr>
          <w:p w14:paraId="3BD72A48" w14:textId="77777777" w:rsidR="00D544EA" w:rsidRPr="003A6B23" w:rsidRDefault="00D544EA" w:rsidP="00D544EA">
            <w:pPr>
              <w:jc w:val="center"/>
              <w:rPr>
                <w:sz w:val="24"/>
                <w:szCs w:val="24"/>
              </w:rPr>
            </w:pPr>
          </w:p>
        </w:tc>
        <w:tc>
          <w:tcPr>
            <w:tcW w:w="1673" w:type="dxa"/>
          </w:tcPr>
          <w:p w14:paraId="487DDC54" w14:textId="77777777" w:rsidR="00D544EA" w:rsidRPr="003A6B23" w:rsidRDefault="00D544EA" w:rsidP="00D544EA">
            <w:pPr>
              <w:jc w:val="center"/>
              <w:rPr>
                <w:sz w:val="24"/>
                <w:szCs w:val="24"/>
              </w:rPr>
            </w:pPr>
          </w:p>
        </w:tc>
        <w:tc>
          <w:tcPr>
            <w:tcW w:w="1299" w:type="dxa"/>
            <w:gridSpan w:val="2"/>
          </w:tcPr>
          <w:p w14:paraId="1F7A69FE" w14:textId="77777777" w:rsidR="00D544EA" w:rsidRPr="00B92835" w:rsidRDefault="00D544EA" w:rsidP="00D544EA">
            <w:pPr>
              <w:jc w:val="center"/>
              <w:rPr>
                <w:b/>
                <w:sz w:val="24"/>
                <w:szCs w:val="24"/>
              </w:rPr>
            </w:pPr>
            <w:r w:rsidRPr="00B92835">
              <w:rPr>
                <w:b/>
                <w:sz w:val="24"/>
                <w:szCs w:val="24"/>
              </w:rPr>
              <w:t>160</w:t>
            </w:r>
            <w:r>
              <w:rPr>
                <w:b/>
                <w:sz w:val="24"/>
                <w:szCs w:val="24"/>
              </w:rPr>
              <w:t>/4,4</w:t>
            </w:r>
          </w:p>
        </w:tc>
      </w:tr>
      <w:tr w:rsidR="00D544EA" w:rsidRPr="003A6B23" w14:paraId="059B6F4D" w14:textId="77777777" w:rsidTr="00EE6AC7">
        <w:trPr>
          <w:trHeight w:val="273"/>
        </w:trPr>
        <w:tc>
          <w:tcPr>
            <w:tcW w:w="8769" w:type="dxa"/>
            <w:gridSpan w:val="5"/>
          </w:tcPr>
          <w:p w14:paraId="780A876C" w14:textId="77777777" w:rsidR="00D544EA" w:rsidRPr="003A6B23" w:rsidRDefault="00D544EA" w:rsidP="00D544EA">
            <w:pPr>
              <w:rPr>
                <w:sz w:val="24"/>
                <w:szCs w:val="24"/>
              </w:rPr>
            </w:pPr>
            <w:r w:rsidRPr="003A6B23">
              <w:rPr>
                <w:b/>
                <w:sz w:val="24"/>
                <w:szCs w:val="24"/>
              </w:rPr>
              <w:t>Итого</w:t>
            </w:r>
          </w:p>
        </w:tc>
        <w:tc>
          <w:tcPr>
            <w:tcW w:w="1291" w:type="dxa"/>
          </w:tcPr>
          <w:p w14:paraId="46FA2648" w14:textId="77777777" w:rsidR="00D544EA" w:rsidRPr="003A6B23" w:rsidRDefault="00D544EA" w:rsidP="00D544EA">
            <w:pPr>
              <w:jc w:val="center"/>
              <w:rPr>
                <w:b/>
                <w:sz w:val="24"/>
                <w:szCs w:val="24"/>
              </w:rPr>
            </w:pPr>
            <w:r>
              <w:rPr>
                <w:b/>
                <w:sz w:val="24"/>
                <w:szCs w:val="24"/>
              </w:rPr>
              <w:t>532/14,7</w:t>
            </w:r>
          </w:p>
        </w:tc>
      </w:tr>
    </w:tbl>
    <w:p w14:paraId="370999F7" w14:textId="77777777" w:rsidR="00AF1515" w:rsidRPr="003A6B23" w:rsidRDefault="00AF1515" w:rsidP="00AF1515">
      <w:pPr>
        <w:jc w:val="both"/>
        <w:rPr>
          <w:sz w:val="24"/>
          <w:szCs w:val="24"/>
        </w:rPr>
      </w:pPr>
    </w:p>
    <w:p w14:paraId="06646D07" w14:textId="77777777" w:rsidR="00AF1515" w:rsidRPr="003A6B23" w:rsidRDefault="00AF1515" w:rsidP="00AF1515">
      <w:pPr>
        <w:widowControl w:val="0"/>
        <w:suppressAutoHyphens/>
        <w:ind w:firstLine="567"/>
        <w:jc w:val="center"/>
        <w:rPr>
          <w:b/>
          <w:sz w:val="24"/>
          <w:szCs w:val="24"/>
        </w:rPr>
      </w:pPr>
    </w:p>
    <w:p w14:paraId="55B76648" w14:textId="77777777" w:rsidR="00AF1515" w:rsidRPr="00E3008A" w:rsidRDefault="00AF1515" w:rsidP="00AF1515">
      <w:pPr>
        <w:widowControl w:val="0"/>
        <w:suppressAutoHyphens/>
        <w:ind w:firstLine="567"/>
        <w:jc w:val="center"/>
        <w:rPr>
          <w:b/>
          <w:sz w:val="24"/>
          <w:szCs w:val="24"/>
        </w:rPr>
      </w:pPr>
      <w:r w:rsidRPr="00E3008A">
        <w:rPr>
          <w:b/>
          <w:sz w:val="24"/>
          <w:szCs w:val="24"/>
        </w:rPr>
        <w:t>6. Перечень учебно-методического обеспечения для самостоятельной работы обучающихся по дисциплине (модулю)</w:t>
      </w:r>
    </w:p>
    <w:p w14:paraId="77DBAF98" w14:textId="77777777" w:rsidR="00AF1515" w:rsidRPr="00E3008A" w:rsidRDefault="00AF1515" w:rsidP="00AF1515">
      <w:pPr>
        <w:widowControl w:val="0"/>
        <w:suppressAutoHyphens/>
        <w:ind w:firstLine="567"/>
        <w:jc w:val="both"/>
        <w:rPr>
          <w:b/>
          <w:sz w:val="24"/>
          <w:szCs w:val="24"/>
        </w:rPr>
      </w:pPr>
    </w:p>
    <w:p w14:paraId="41EC5972" w14:textId="77777777" w:rsidR="00AF1515" w:rsidRDefault="00AF1515" w:rsidP="00AF1515">
      <w:pPr>
        <w:widowControl w:val="0"/>
        <w:suppressAutoHyphens/>
        <w:ind w:firstLine="567"/>
        <w:jc w:val="both"/>
        <w:rPr>
          <w:b/>
          <w:sz w:val="24"/>
          <w:szCs w:val="24"/>
        </w:rPr>
      </w:pPr>
      <w:r w:rsidRPr="00871AAC">
        <w:rPr>
          <w:b/>
          <w:sz w:val="24"/>
          <w:szCs w:val="24"/>
        </w:rPr>
        <w:t>6.1 Методические указания (собственные разработки)</w:t>
      </w:r>
    </w:p>
    <w:p w14:paraId="08C0817A" w14:textId="0EB199B1" w:rsidR="009227F1" w:rsidRPr="009227F1" w:rsidRDefault="009227F1" w:rsidP="00AF1515">
      <w:pPr>
        <w:widowControl w:val="0"/>
        <w:suppressAutoHyphens/>
        <w:ind w:firstLine="567"/>
        <w:jc w:val="both"/>
        <w:rPr>
          <w:sz w:val="24"/>
          <w:szCs w:val="24"/>
        </w:rPr>
      </w:pPr>
      <w:r w:rsidRPr="009227F1">
        <w:rPr>
          <w:rStyle w:val="af8"/>
          <w:b w:val="0"/>
          <w:color w:val="000000"/>
          <w:sz w:val="24"/>
          <w:szCs w:val="24"/>
          <w:shd w:val="clear" w:color="auto" w:fill="FFFFFF"/>
        </w:rPr>
        <w:t>Учебно-методическое пособие по дисциплине «Анестезиология-реаниматология</w:t>
      </w:r>
      <w:proofErr w:type="gramStart"/>
      <w:r w:rsidRPr="009227F1">
        <w:rPr>
          <w:rStyle w:val="af8"/>
          <w:b w:val="0"/>
          <w:color w:val="000000"/>
          <w:sz w:val="24"/>
          <w:szCs w:val="24"/>
          <w:shd w:val="clear" w:color="auto" w:fill="FFFFFF"/>
        </w:rPr>
        <w:t>» :</w:t>
      </w:r>
      <w:proofErr w:type="gramEnd"/>
      <w:r w:rsidRPr="009227F1">
        <w:rPr>
          <w:rStyle w:val="af8"/>
          <w:b w:val="0"/>
          <w:color w:val="000000"/>
          <w:sz w:val="24"/>
          <w:szCs w:val="24"/>
          <w:shd w:val="clear" w:color="auto" w:fill="FFFFFF"/>
        </w:rPr>
        <w:t xml:space="preserve"> для обучающихся по программам подготовки кадров высшей квалификации. (Ординатура) / М-во образования и науки России, ФГБОУ ВО Майкоп. гос. технол. ун-т, Мед. ин-т, фак. послевуз. проф. </w:t>
      </w:r>
      <w:proofErr w:type="gramStart"/>
      <w:r w:rsidRPr="009227F1">
        <w:rPr>
          <w:rStyle w:val="af8"/>
          <w:b w:val="0"/>
          <w:color w:val="000000"/>
          <w:sz w:val="24"/>
          <w:szCs w:val="24"/>
          <w:shd w:val="clear" w:color="auto" w:fill="FFFFFF"/>
        </w:rPr>
        <w:t>образования ;</w:t>
      </w:r>
      <w:proofErr w:type="gramEnd"/>
      <w:r w:rsidRPr="009227F1">
        <w:rPr>
          <w:rStyle w:val="af8"/>
          <w:b w:val="0"/>
          <w:color w:val="000000"/>
          <w:sz w:val="24"/>
          <w:szCs w:val="24"/>
          <w:shd w:val="clear" w:color="auto" w:fill="FFFFFF"/>
        </w:rPr>
        <w:t xml:space="preserve"> составитель Попова Н.Н. - Майкоп : б.и., 2023. - 102 с.  </w:t>
      </w:r>
      <w:proofErr w:type="gramStart"/>
      <w:r w:rsidRPr="009227F1">
        <w:rPr>
          <w:rStyle w:val="af8"/>
          <w:b w:val="0"/>
          <w:color w:val="000000"/>
          <w:sz w:val="24"/>
          <w:szCs w:val="24"/>
          <w:shd w:val="clear" w:color="auto" w:fill="FFFFFF"/>
        </w:rPr>
        <w:t>Библиогр.:</w:t>
      </w:r>
      <w:proofErr w:type="gramEnd"/>
      <w:r w:rsidRPr="009227F1">
        <w:rPr>
          <w:rStyle w:val="af8"/>
          <w:b w:val="0"/>
          <w:color w:val="000000"/>
          <w:sz w:val="24"/>
          <w:szCs w:val="24"/>
          <w:shd w:val="clear" w:color="auto" w:fill="FFFFFF"/>
        </w:rPr>
        <w:t xml:space="preserve"> с. 99-101 (26</w:t>
      </w:r>
      <w:r>
        <w:rPr>
          <w:rStyle w:val="af8"/>
          <w:b w:val="0"/>
          <w:color w:val="000000"/>
          <w:sz w:val="24"/>
          <w:szCs w:val="24"/>
          <w:shd w:val="clear" w:color="auto" w:fill="FFFFFF"/>
        </w:rPr>
        <w:t xml:space="preserve"> </w:t>
      </w:r>
      <w:r w:rsidRPr="009227F1">
        <w:rPr>
          <w:rStyle w:val="af8"/>
          <w:b w:val="0"/>
          <w:color w:val="000000"/>
          <w:sz w:val="24"/>
          <w:szCs w:val="24"/>
          <w:shd w:val="clear" w:color="auto" w:fill="FFFFFF"/>
        </w:rPr>
        <w:t>назв.)</w:t>
      </w:r>
      <w:r>
        <w:rPr>
          <w:rStyle w:val="af8"/>
          <w:b w:val="0"/>
          <w:color w:val="000000"/>
          <w:sz w:val="24"/>
          <w:szCs w:val="24"/>
          <w:shd w:val="clear" w:color="auto" w:fill="FFFFFF"/>
        </w:rPr>
        <w:t xml:space="preserve"> </w:t>
      </w:r>
      <w:r w:rsidR="00746F4E">
        <w:rPr>
          <w:rStyle w:val="af8"/>
          <w:rFonts w:ascii="Arial" w:hAnsi="Arial" w:cs="Arial"/>
          <w:color w:val="000000"/>
          <w:shd w:val="clear" w:color="auto" w:fill="FFFFFF"/>
        </w:rPr>
        <w:t> </w:t>
      </w:r>
      <w:hyperlink r:id="rId9" w:tgtFrame="_blank" w:history="1">
        <w:r w:rsidR="00746F4E" w:rsidRPr="00746F4E">
          <w:rPr>
            <w:rStyle w:val="a9"/>
            <w:sz w:val="22"/>
            <w:szCs w:val="22"/>
            <w:shd w:val="clear" w:color="auto" w:fill="FFFFFF"/>
          </w:rPr>
          <w:t>http://lib.mkgtu.ru:8002/libdata.php?id=2100052594&amp;DOK=0C1D32&amp;BASE=0007AA</w:t>
        </w:r>
      </w:hyperlink>
    </w:p>
    <w:p w14:paraId="233054BD" w14:textId="77777777" w:rsidR="00AF1515" w:rsidRPr="009227F1" w:rsidRDefault="00AF1515" w:rsidP="00AF1515">
      <w:pPr>
        <w:widowControl w:val="0"/>
        <w:suppressAutoHyphens/>
        <w:ind w:firstLine="567"/>
        <w:jc w:val="both"/>
        <w:rPr>
          <w:sz w:val="24"/>
          <w:szCs w:val="24"/>
        </w:rPr>
      </w:pPr>
    </w:p>
    <w:p w14:paraId="102FA6D6" w14:textId="77777777" w:rsidR="00AF1515" w:rsidRPr="00E64127" w:rsidRDefault="00F346AD" w:rsidP="00AF1515">
      <w:pPr>
        <w:suppressAutoHyphens/>
        <w:ind w:firstLine="567"/>
        <w:rPr>
          <w:b/>
          <w:sz w:val="24"/>
          <w:szCs w:val="24"/>
        </w:rPr>
      </w:pPr>
      <w:r w:rsidRPr="00E3008A">
        <w:rPr>
          <w:b/>
          <w:sz w:val="24"/>
          <w:szCs w:val="24"/>
        </w:rPr>
        <w:t xml:space="preserve">6.2 </w:t>
      </w:r>
      <w:r w:rsidR="00AF1515" w:rsidRPr="00E3008A">
        <w:rPr>
          <w:b/>
          <w:sz w:val="24"/>
          <w:szCs w:val="24"/>
        </w:rPr>
        <w:t>Литература для самостоятельной работы</w:t>
      </w:r>
      <w:bookmarkStart w:id="1" w:name="_GoBack"/>
      <w:bookmarkEnd w:id="1"/>
    </w:p>
    <w:p w14:paraId="6D5E5CC7" w14:textId="76125AC4" w:rsidR="00BF2981" w:rsidRPr="00BF2981" w:rsidRDefault="00BF2981" w:rsidP="00E3008A">
      <w:pPr>
        <w:pStyle w:val="a3"/>
        <w:numPr>
          <w:ilvl w:val="0"/>
          <w:numId w:val="29"/>
        </w:numPr>
        <w:ind w:left="0" w:firstLine="567"/>
        <w:jc w:val="both"/>
        <w:rPr>
          <w:color w:val="000000" w:themeColor="text1"/>
          <w:sz w:val="24"/>
          <w:szCs w:val="24"/>
          <w:shd w:val="clear" w:color="auto" w:fill="FFFFFF"/>
        </w:rPr>
      </w:pPr>
      <w:r w:rsidRPr="00BF2981">
        <w:rPr>
          <w:color w:val="000000" w:themeColor="text1"/>
          <w:sz w:val="24"/>
          <w:szCs w:val="24"/>
          <w:shd w:val="clear" w:color="auto" w:fill="FFFFFF"/>
        </w:rPr>
        <w:t xml:space="preserve">Долина, О. А. Анестезиология и </w:t>
      </w:r>
      <w:proofErr w:type="gramStart"/>
      <w:r w:rsidRPr="00BF2981">
        <w:rPr>
          <w:color w:val="000000" w:themeColor="text1"/>
          <w:sz w:val="24"/>
          <w:szCs w:val="24"/>
          <w:shd w:val="clear" w:color="auto" w:fill="FFFFFF"/>
        </w:rPr>
        <w:t>реаниматология :</w:t>
      </w:r>
      <w:proofErr w:type="gramEnd"/>
      <w:r w:rsidRPr="00BF2981">
        <w:rPr>
          <w:color w:val="000000" w:themeColor="text1"/>
          <w:sz w:val="24"/>
          <w:szCs w:val="24"/>
          <w:shd w:val="clear" w:color="auto" w:fill="FFFFFF"/>
        </w:rPr>
        <w:t xml:space="preserve"> учебник / под ред. О. А. Долиной. - 4-е </w:t>
      </w:r>
      <w:proofErr w:type="gramStart"/>
      <w:r w:rsidRPr="00BF2981">
        <w:rPr>
          <w:color w:val="000000" w:themeColor="text1"/>
          <w:sz w:val="24"/>
          <w:szCs w:val="24"/>
          <w:shd w:val="clear" w:color="auto" w:fill="FFFFFF"/>
        </w:rPr>
        <w:t>изд. ,</w:t>
      </w:r>
      <w:proofErr w:type="gramEnd"/>
      <w:r w:rsidRPr="00BF2981">
        <w:rPr>
          <w:color w:val="000000" w:themeColor="text1"/>
          <w:sz w:val="24"/>
          <w:szCs w:val="24"/>
          <w:shd w:val="clear" w:color="auto" w:fill="FFFFFF"/>
        </w:rPr>
        <w:t xml:space="preserve"> перераб. и доп. - Москва : ГЭОТАР-Медиа, 2021. - 576 </w:t>
      </w:r>
      <w:proofErr w:type="gramStart"/>
      <w:r w:rsidRPr="00BF2981">
        <w:rPr>
          <w:color w:val="000000" w:themeColor="text1"/>
          <w:sz w:val="24"/>
          <w:szCs w:val="24"/>
          <w:shd w:val="clear" w:color="auto" w:fill="FFFFFF"/>
        </w:rPr>
        <w:t>с. :</w:t>
      </w:r>
      <w:proofErr w:type="gramEnd"/>
      <w:r w:rsidRPr="00BF2981">
        <w:rPr>
          <w:color w:val="000000" w:themeColor="text1"/>
          <w:sz w:val="24"/>
          <w:szCs w:val="24"/>
          <w:shd w:val="clear" w:color="auto" w:fill="FFFFFF"/>
        </w:rPr>
        <w:t xml:space="preserve"> ил. - 576 с. - ISBN 978-5-9704-6114-3. - Текст : электронный // ЭБС "Консультант студента" : [сайт]. - </w:t>
      </w:r>
      <w:proofErr w:type="gramStart"/>
      <w:r w:rsidRPr="00BF2981">
        <w:rPr>
          <w:color w:val="000000" w:themeColor="text1"/>
          <w:sz w:val="24"/>
          <w:szCs w:val="24"/>
          <w:shd w:val="clear" w:color="auto" w:fill="FFFFFF"/>
        </w:rPr>
        <w:t>URL :</w:t>
      </w:r>
      <w:proofErr w:type="gramEnd"/>
      <w:r w:rsidRPr="00BF2981">
        <w:rPr>
          <w:color w:val="000000" w:themeColor="text1"/>
          <w:sz w:val="24"/>
          <w:szCs w:val="24"/>
          <w:shd w:val="clear" w:color="auto" w:fill="FFFFFF"/>
        </w:rPr>
        <w:t xml:space="preserve"> </w:t>
      </w:r>
      <w:hyperlink r:id="rId10" w:history="1">
        <w:r w:rsidRPr="00BF2981">
          <w:rPr>
            <w:rStyle w:val="a9"/>
            <w:color w:val="000000" w:themeColor="text1"/>
            <w:sz w:val="24"/>
            <w:szCs w:val="24"/>
            <w:shd w:val="clear" w:color="auto" w:fill="FFFFFF"/>
          </w:rPr>
          <w:t>https://www.studentlibrary.ru/book/ISBN9785970461143.html</w:t>
        </w:r>
      </w:hyperlink>
    </w:p>
    <w:p w14:paraId="7916AA42" w14:textId="69B859A6" w:rsidR="00BF2981" w:rsidRPr="00BF2981" w:rsidRDefault="00BF2981" w:rsidP="00E3008A">
      <w:pPr>
        <w:pStyle w:val="a3"/>
        <w:numPr>
          <w:ilvl w:val="0"/>
          <w:numId w:val="29"/>
        </w:numPr>
        <w:ind w:left="0" w:firstLine="567"/>
        <w:jc w:val="both"/>
        <w:rPr>
          <w:color w:val="000000" w:themeColor="text1"/>
          <w:sz w:val="24"/>
          <w:szCs w:val="24"/>
          <w:shd w:val="clear" w:color="auto" w:fill="FFFFFF"/>
        </w:rPr>
      </w:pPr>
      <w:r w:rsidRPr="00BF2981">
        <w:rPr>
          <w:color w:val="000000" w:themeColor="text1"/>
          <w:sz w:val="24"/>
          <w:szCs w:val="24"/>
          <w:shd w:val="clear" w:color="auto" w:fill="FFFFFF"/>
        </w:rPr>
        <w:t xml:space="preserve">Детская анестезиология и реаниматология, основы помощи при неотложных состояниях в </w:t>
      </w:r>
      <w:proofErr w:type="gramStart"/>
      <w:r w:rsidRPr="00BF2981">
        <w:rPr>
          <w:color w:val="000000" w:themeColor="text1"/>
          <w:sz w:val="24"/>
          <w:szCs w:val="24"/>
          <w:shd w:val="clear" w:color="auto" w:fill="FFFFFF"/>
        </w:rPr>
        <w:t>неонатологии :</w:t>
      </w:r>
      <w:proofErr w:type="gramEnd"/>
      <w:r w:rsidRPr="00BF2981">
        <w:rPr>
          <w:color w:val="000000" w:themeColor="text1"/>
          <w:sz w:val="24"/>
          <w:szCs w:val="24"/>
          <w:shd w:val="clear" w:color="auto" w:fill="FFFFFF"/>
        </w:rPr>
        <w:t xml:space="preserve"> учебное пособие / под ред. А. Н. Колесникова. - </w:t>
      </w:r>
      <w:proofErr w:type="gramStart"/>
      <w:r w:rsidRPr="00BF2981">
        <w:rPr>
          <w:color w:val="000000" w:themeColor="text1"/>
          <w:sz w:val="24"/>
          <w:szCs w:val="24"/>
          <w:shd w:val="clear" w:color="auto" w:fill="FFFFFF"/>
        </w:rPr>
        <w:t>Москва :</w:t>
      </w:r>
      <w:proofErr w:type="gramEnd"/>
      <w:r w:rsidRPr="00BF2981">
        <w:rPr>
          <w:color w:val="000000" w:themeColor="text1"/>
          <w:sz w:val="24"/>
          <w:szCs w:val="24"/>
          <w:shd w:val="clear" w:color="auto" w:fill="FFFFFF"/>
        </w:rPr>
        <w:t xml:space="preserve"> ГЭОТАР-Медиа, 2023. - 576 с. - ISBN 978-5-9704-6483-0, DOI: 10.33029/9704-6483-0-DAR-2023-1-576. - Электронная версия доступна на сайте ЭБС "Консультант студента</w:t>
      </w:r>
      <w:proofErr w:type="gramStart"/>
      <w:r w:rsidRPr="00BF2981">
        <w:rPr>
          <w:color w:val="000000" w:themeColor="text1"/>
          <w:sz w:val="24"/>
          <w:szCs w:val="24"/>
          <w:shd w:val="clear" w:color="auto" w:fill="FFFFFF"/>
        </w:rPr>
        <w:t>" :</w:t>
      </w:r>
      <w:proofErr w:type="gramEnd"/>
      <w:r w:rsidRPr="00BF2981">
        <w:rPr>
          <w:color w:val="000000" w:themeColor="text1"/>
          <w:sz w:val="24"/>
          <w:szCs w:val="24"/>
          <w:shd w:val="clear" w:color="auto" w:fill="FFFFFF"/>
        </w:rPr>
        <w:t xml:space="preserve"> [сайт]. URL: </w:t>
      </w:r>
      <w:hyperlink r:id="rId11" w:history="1">
        <w:r w:rsidRPr="00BF2981">
          <w:rPr>
            <w:rStyle w:val="a9"/>
            <w:color w:val="000000" w:themeColor="text1"/>
            <w:sz w:val="24"/>
            <w:szCs w:val="24"/>
            <w:shd w:val="clear" w:color="auto" w:fill="FFFFFF"/>
          </w:rPr>
          <w:t>https://www.studentlibrary.ru/book/ISBN9785970464830.html</w:t>
        </w:r>
      </w:hyperlink>
    </w:p>
    <w:p w14:paraId="1B6AC304" w14:textId="5DCBDE5B" w:rsidR="00BF2981" w:rsidRPr="00BF2981" w:rsidRDefault="00BF2981" w:rsidP="00E3008A">
      <w:pPr>
        <w:pStyle w:val="a3"/>
        <w:numPr>
          <w:ilvl w:val="0"/>
          <w:numId w:val="29"/>
        </w:numPr>
        <w:ind w:left="0" w:firstLine="567"/>
        <w:jc w:val="both"/>
        <w:rPr>
          <w:color w:val="000000" w:themeColor="text1"/>
          <w:sz w:val="24"/>
          <w:szCs w:val="24"/>
          <w:shd w:val="clear" w:color="auto" w:fill="FFFFFF"/>
        </w:rPr>
      </w:pPr>
      <w:r w:rsidRPr="00BF2981">
        <w:rPr>
          <w:color w:val="000000" w:themeColor="text1"/>
          <w:sz w:val="24"/>
          <w:szCs w:val="24"/>
          <w:shd w:val="clear" w:color="auto" w:fill="FFFFFF"/>
        </w:rPr>
        <w:t xml:space="preserve">Бунятян, А. А. </w:t>
      </w:r>
      <w:proofErr w:type="gramStart"/>
      <w:r w:rsidRPr="00BF2981">
        <w:rPr>
          <w:color w:val="000000" w:themeColor="text1"/>
          <w:sz w:val="24"/>
          <w:szCs w:val="24"/>
          <w:shd w:val="clear" w:color="auto" w:fill="FFFFFF"/>
        </w:rPr>
        <w:t>Анестезиология :</w:t>
      </w:r>
      <w:proofErr w:type="gramEnd"/>
      <w:r w:rsidRPr="00BF2981">
        <w:rPr>
          <w:color w:val="000000" w:themeColor="text1"/>
          <w:sz w:val="24"/>
          <w:szCs w:val="24"/>
          <w:shd w:val="clear" w:color="auto" w:fill="FFFFFF"/>
        </w:rPr>
        <w:t xml:space="preserve"> национальное руководство : краткое издание / под ред. А. А. Бунятяна, В. М. Мизикова. - </w:t>
      </w:r>
      <w:proofErr w:type="gramStart"/>
      <w:r w:rsidRPr="00BF2981">
        <w:rPr>
          <w:color w:val="000000" w:themeColor="text1"/>
          <w:sz w:val="24"/>
          <w:szCs w:val="24"/>
          <w:shd w:val="clear" w:color="auto" w:fill="FFFFFF"/>
        </w:rPr>
        <w:t>Москва :</w:t>
      </w:r>
      <w:proofErr w:type="gramEnd"/>
      <w:r w:rsidRPr="00BF2981">
        <w:rPr>
          <w:color w:val="000000" w:themeColor="text1"/>
          <w:sz w:val="24"/>
          <w:szCs w:val="24"/>
          <w:shd w:val="clear" w:color="auto" w:fill="FFFFFF"/>
        </w:rPr>
        <w:t xml:space="preserve"> ГЭОТАР-Медиа, 2020. - 656 с. - 656 с. - ISBN 978-5-9704-5709-2. - </w:t>
      </w:r>
      <w:proofErr w:type="gramStart"/>
      <w:r w:rsidRPr="00BF2981">
        <w:rPr>
          <w:color w:val="000000" w:themeColor="text1"/>
          <w:sz w:val="24"/>
          <w:szCs w:val="24"/>
          <w:shd w:val="clear" w:color="auto" w:fill="FFFFFF"/>
        </w:rPr>
        <w:t>Текст :</w:t>
      </w:r>
      <w:proofErr w:type="gramEnd"/>
      <w:r w:rsidRPr="00BF2981">
        <w:rPr>
          <w:color w:val="000000" w:themeColor="text1"/>
          <w:sz w:val="24"/>
          <w:szCs w:val="24"/>
          <w:shd w:val="clear" w:color="auto" w:fill="FFFFFF"/>
        </w:rPr>
        <w:t xml:space="preserve"> электронный // ЭБС "Консультант студента" : [сайт]. - </w:t>
      </w:r>
      <w:proofErr w:type="gramStart"/>
      <w:r w:rsidRPr="00BF2981">
        <w:rPr>
          <w:color w:val="000000" w:themeColor="text1"/>
          <w:sz w:val="24"/>
          <w:szCs w:val="24"/>
          <w:shd w:val="clear" w:color="auto" w:fill="FFFFFF"/>
        </w:rPr>
        <w:t>URL :</w:t>
      </w:r>
      <w:proofErr w:type="gramEnd"/>
      <w:r w:rsidRPr="00BF2981">
        <w:rPr>
          <w:color w:val="000000" w:themeColor="text1"/>
          <w:sz w:val="24"/>
          <w:szCs w:val="24"/>
          <w:shd w:val="clear" w:color="auto" w:fill="FFFFFF"/>
        </w:rPr>
        <w:t xml:space="preserve"> </w:t>
      </w:r>
      <w:hyperlink r:id="rId12" w:history="1">
        <w:r w:rsidRPr="00BF2981">
          <w:rPr>
            <w:rStyle w:val="a9"/>
            <w:color w:val="000000" w:themeColor="text1"/>
            <w:sz w:val="24"/>
            <w:szCs w:val="24"/>
            <w:shd w:val="clear" w:color="auto" w:fill="FFFFFF"/>
          </w:rPr>
          <w:t>https://www.studentlibrary.ru/book/ISBN9785970457092.html</w:t>
        </w:r>
      </w:hyperlink>
      <w:r w:rsidRPr="00BF2981">
        <w:rPr>
          <w:color w:val="000000" w:themeColor="text1"/>
          <w:sz w:val="24"/>
          <w:szCs w:val="24"/>
          <w:shd w:val="clear" w:color="auto" w:fill="FFFFFF"/>
        </w:rPr>
        <w:t xml:space="preserve"> </w:t>
      </w:r>
    </w:p>
    <w:p w14:paraId="711E431D" w14:textId="4B827948" w:rsidR="00BF2981" w:rsidRPr="00BF2981" w:rsidRDefault="00BF2981" w:rsidP="00E3008A">
      <w:pPr>
        <w:pStyle w:val="a3"/>
        <w:numPr>
          <w:ilvl w:val="0"/>
          <w:numId w:val="29"/>
        </w:numPr>
        <w:ind w:left="0" w:firstLine="567"/>
        <w:jc w:val="both"/>
        <w:rPr>
          <w:color w:val="000000" w:themeColor="text1"/>
          <w:sz w:val="24"/>
          <w:szCs w:val="24"/>
        </w:rPr>
      </w:pPr>
      <w:r w:rsidRPr="00BF2981">
        <w:rPr>
          <w:color w:val="000000" w:themeColor="text1"/>
          <w:sz w:val="24"/>
          <w:szCs w:val="24"/>
          <w:shd w:val="clear" w:color="auto" w:fill="FFFFFF"/>
        </w:rPr>
        <w:t xml:space="preserve">Стоунхэм, М. Медицинские манипуляции / Марк Стоунхэм, Джон Вэстбрук. - </w:t>
      </w:r>
      <w:proofErr w:type="gramStart"/>
      <w:r w:rsidRPr="00BF2981">
        <w:rPr>
          <w:color w:val="000000" w:themeColor="text1"/>
          <w:sz w:val="24"/>
          <w:szCs w:val="24"/>
          <w:shd w:val="clear" w:color="auto" w:fill="FFFFFF"/>
        </w:rPr>
        <w:t>Москва :</w:t>
      </w:r>
      <w:proofErr w:type="gramEnd"/>
      <w:r w:rsidRPr="00BF2981">
        <w:rPr>
          <w:color w:val="000000" w:themeColor="text1"/>
          <w:sz w:val="24"/>
          <w:szCs w:val="24"/>
          <w:shd w:val="clear" w:color="auto" w:fill="FFFFFF"/>
        </w:rPr>
        <w:t xml:space="preserve"> ГЭОТАР-Медиа, 2011. - 152 с. - </w:t>
      </w:r>
      <w:proofErr w:type="gramStart"/>
      <w:r w:rsidRPr="00BF2981">
        <w:rPr>
          <w:color w:val="000000" w:themeColor="text1"/>
          <w:sz w:val="24"/>
          <w:szCs w:val="24"/>
          <w:shd w:val="clear" w:color="auto" w:fill="FFFFFF"/>
        </w:rPr>
        <w:t>Текст :</w:t>
      </w:r>
      <w:proofErr w:type="gramEnd"/>
      <w:r w:rsidRPr="00BF2981">
        <w:rPr>
          <w:color w:val="000000" w:themeColor="text1"/>
          <w:sz w:val="24"/>
          <w:szCs w:val="24"/>
          <w:shd w:val="clear" w:color="auto" w:fill="FFFFFF"/>
        </w:rPr>
        <w:t xml:space="preserve"> электронный // ЭБС "Консультант студента" : [сайт]. - </w:t>
      </w:r>
      <w:proofErr w:type="gramStart"/>
      <w:r w:rsidRPr="00BF2981">
        <w:rPr>
          <w:color w:val="000000" w:themeColor="text1"/>
          <w:sz w:val="24"/>
          <w:szCs w:val="24"/>
          <w:shd w:val="clear" w:color="auto" w:fill="FFFFFF"/>
        </w:rPr>
        <w:t>URL :</w:t>
      </w:r>
      <w:proofErr w:type="gramEnd"/>
      <w:r w:rsidRPr="00BF2981">
        <w:rPr>
          <w:color w:val="000000" w:themeColor="text1"/>
          <w:sz w:val="24"/>
          <w:szCs w:val="24"/>
          <w:shd w:val="clear" w:color="auto" w:fill="FFFFFF"/>
        </w:rPr>
        <w:t xml:space="preserve"> https://www.studentlibrary.ru/book/IGTR0001.html</w:t>
      </w:r>
    </w:p>
    <w:p w14:paraId="37D504AF" w14:textId="77777777" w:rsidR="00E3008A" w:rsidRDefault="00E3008A" w:rsidP="00AF1515">
      <w:pPr>
        <w:widowControl w:val="0"/>
        <w:suppressAutoHyphens/>
        <w:ind w:firstLine="567"/>
        <w:jc w:val="both"/>
        <w:rPr>
          <w:b/>
          <w:sz w:val="24"/>
          <w:szCs w:val="24"/>
        </w:rPr>
      </w:pPr>
    </w:p>
    <w:p w14:paraId="5E99457A" w14:textId="77777777" w:rsidR="00AF1515" w:rsidRPr="003A6B23" w:rsidRDefault="00AF1515" w:rsidP="00AF1515">
      <w:pPr>
        <w:widowControl w:val="0"/>
        <w:suppressAutoHyphens/>
        <w:ind w:firstLine="567"/>
        <w:jc w:val="both"/>
        <w:rPr>
          <w:b/>
          <w:sz w:val="24"/>
          <w:szCs w:val="24"/>
        </w:rPr>
      </w:pPr>
      <w:r w:rsidRPr="003A6B23">
        <w:rPr>
          <w:b/>
          <w:sz w:val="24"/>
          <w:szCs w:val="24"/>
        </w:rPr>
        <w:t>7. Фонд оценочных средств для проведения промежуточной аттестации обучающихся по дисциплине (модулю)</w:t>
      </w:r>
    </w:p>
    <w:p w14:paraId="390B43F2" w14:textId="77777777" w:rsidR="00AF1515" w:rsidRPr="003A6B23" w:rsidRDefault="00AF1515" w:rsidP="00AF1515">
      <w:pPr>
        <w:widowControl w:val="0"/>
        <w:suppressAutoHyphens/>
        <w:ind w:firstLine="567"/>
        <w:jc w:val="both"/>
        <w:rPr>
          <w:b/>
          <w:sz w:val="24"/>
          <w:szCs w:val="24"/>
        </w:rPr>
      </w:pPr>
    </w:p>
    <w:p w14:paraId="003A609A" w14:textId="77777777" w:rsidR="00AF1515" w:rsidRPr="003A6B23" w:rsidRDefault="00AF1515" w:rsidP="00AF1515">
      <w:pPr>
        <w:widowControl w:val="0"/>
        <w:suppressAutoHyphens/>
        <w:ind w:firstLine="567"/>
        <w:jc w:val="both"/>
        <w:rPr>
          <w:b/>
          <w:sz w:val="24"/>
          <w:szCs w:val="24"/>
        </w:rPr>
      </w:pPr>
      <w:r w:rsidRPr="003A6B23">
        <w:rPr>
          <w:b/>
          <w:sz w:val="24"/>
          <w:szCs w:val="24"/>
        </w:rPr>
        <w:t>7.1. Перечень компетенций с указание этапов их формирования в процессе освоения образовательной программы</w:t>
      </w:r>
    </w:p>
    <w:p w14:paraId="5A98A493" w14:textId="77777777" w:rsidR="00AF1515" w:rsidRPr="003A6B23" w:rsidRDefault="00AF1515" w:rsidP="00AF1515">
      <w:pPr>
        <w:jc w:val="both"/>
        <w:rPr>
          <w:sz w:val="24"/>
          <w:szCs w:val="24"/>
        </w:rPr>
      </w:pPr>
    </w:p>
    <w:tbl>
      <w:tblPr>
        <w:tblpPr w:leftFromText="180" w:rightFromText="180" w:vertAnchor="text" w:tblpY="1"/>
        <w:tblOverlap w:val="neve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7616"/>
      </w:tblGrid>
      <w:tr w:rsidR="00AF1515" w:rsidRPr="00E9280F" w14:paraId="70CCE02C" w14:textId="77777777" w:rsidTr="00895BCC">
        <w:trPr>
          <w:trHeight w:val="927"/>
        </w:trPr>
        <w:tc>
          <w:tcPr>
            <w:tcW w:w="2064" w:type="dxa"/>
            <w:tcBorders>
              <w:top w:val="single" w:sz="4" w:space="0" w:color="000000"/>
              <w:left w:val="single" w:sz="4" w:space="0" w:color="000000"/>
              <w:bottom w:val="single" w:sz="4" w:space="0" w:color="000000"/>
              <w:right w:val="single" w:sz="4" w:space="0" w:color="000000"/>
            </w:tcBorders>
            <w:hideMark/>
          </w:tcPr>
          <w:p w14:paraId="2CEE70D3" w14:textId="77777777" w:rsidR="00AF1515" w:rsidRPr="00E9280F" w:rsidRDefault="00AF1515" w:rsidP="00895BCC">
            <w:pPr>
              <w:widowControl w:val="0"/>
              <w:spacing w:line="228" w:lineRule="auto"/>
              <w:jc w:val="center"/>
              <w:rPr>
                <w:b/>
                <w:sz w:val="24"/>
                <w:szCs w:val="24"/>
              </w:rPr>
            </w:pPr>
            <w:r w:rsidRPr="00E9280F">
              <w:rPr>
                <w:b/>
                <w:sz w:val="24"/>
                <w:szCs w:val="24"/>
              </w:rPr>
              <w:lastRenderedPageBreak/>
              <w:t>Этапы формирования компетенции (согласно учебному плану)</w:t>
            </w:r>
          </w:p>
        </w:tc>
        <w:tc>
          <w:tcPr>
            <w:tcW w:w="7616" w:type="dxa"/>
            <w:tcBorders>
              <w:top w:val="single" w:sz="4" w:space="0" w:color="000000"/>
              <w:left w:val="single" w:sz="4" w:space="0" w:color="000000"/>
              <w:bottom w:val="single" w:sz="4" w:space="0" w:color="000000"/>
              <w:right w:val="single" w:sz="4" w:space="0" w:color="000000"/>
            </w:tcBorders>
            <w:hideMark/>
          </w:tcPr>
          <w:p w14:paraId="526B1336" w14:textId="77777777" w:rsidR="00AF1515" w:rsidRPr="00E9280F" w:rsidRDefault="00AF1515" w:rsidP="00895BCC">
            <w:pPr>
              <w:widowControl w:val="0"/>
              <w:spacing w:line="228" w:lineRule="auto"/>
              <w:jc w:val="center"/>
              <w:rPr>
                <w:b/>
                <w:sz w:val="24"/>
                <w:szCs w:val="24"/>
              </w:rPr>
            </w:pPr>
            <w:r w:rsidRPr="00E9280F">
              <w:rPr>
                <w:b/>
                <w:sz w:val="24"/>
                <w:szCs w:val="24"/>
              </w:rPr>
              <w:t>Наименование дисциплин, формирующих компетенции в процессе освоения ОП</w:t>
            </w:r>
          </w:p>
        </w:tc>
      </w:tr>
      <w:tr w:rsidR="00AF1515" w:rsidRPr="00E9280F" w14:paraId="4B6F02B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7EC0E4DA" w14:textId="77777777" w:rsidR="00AF1515" w:rsidRDefault="00AF1515" w:rsidP="00895BCC">
            <w:pPr>
              <w:jc w:val="center"/>
              <w:rPr>
                <w:b/>
                <w:sz w:val="24"/>
                <w:szCs w:val="24"/>
              </w:rPr>
            </w:pPr>
            <w:r w:rsidRPr="00E9280F">
              <w:rPr>
                <w:b/>
                <w:sz w:val="24"/>
                <w:szCs w:val="24"/>
              </w:rPr>
              <w:t>УК-1.</w:t>
            </w:r>
            <w:r w:rsidRPr="00E9280F">
              <w:rPr>
                <w:sz w:val="24"/>
                <w:szCs w:val="24"/>
              </w:rPr>
              <w:t xml:space="preserve"> </w:t>
            </w:r>
            <w:r w:rsidRPr="00E444DE">
              <w:rPr>
                <w:b/>
                <w:sz w:val="24"/>
                <w:szCs w:val="24"/>
              </w:rPr>
              <w:t>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w:t>
            </w:r>
          </w:p>
          <w:p w14:paraId="49187C8D" w14:textId="77777777" w:rsidR="00E16BF0" w:rsidRPr="00E9280F" w:rsidRDefault="00E16BF0" w:rsidP="00E16BF0">
            <w:pPr>
              <w:autoSpaceDE w:val="0"/>
              <w:autoSpaceDN w:val="0"/>
              <w:adjustRightInd w:val="0"/>
              <w:jc w:val="center"/>
              <w:rPr>
                <w:b/>
                <w:color w:val="FF0000"/>
                <w:sz w:val="24"/>
                <w:szCs w:val="24"/>
              </w:rPr>
            </w:pPr>
            <w:r w:rsidRPr="00C215C4">
              <w:rPr>
                <w:rFonts w:eastAsia="LiberationSerif"/>
                <w:b/>
                <w:i/>
                <w:sz w:val="24"/>
                <w:szCs w:val="24"/>
                <w:lang w:eastAsia="en-US"/>
              </w:rPr>
              <w:t>УК-1.1</w:t>
            </w:r>
            <w:r w:rsidRPr="00C215C4">
              <w:rPr>
                <w:rFonts w:eastAsia="LiberationSerif"/>
                <w:i/>
                <w:sz w:val="24"/>
                <w:szCs w:val="24"/>
                <w:lang w:eastAsia="en-US"/>
              </w:rPr>
              <w:t xml:space="preserve"> Анализирует достижения в области медицины и фармации в профессиональном контексте</w:t>
            </w:r>
          </w:p>
        </w:tc>
      </w:tr>
      <w:tr w:rsidR="00AF1515" w:rsidRPr="006C2255" w14:paraId="5FC2B33A"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CC809FB" w14:textId="77777777" w:rsidR="00AF1515" w:rsidRPr="006C2255" w:rsidRDefault="003609DA" w:rsidP="003609DA">
            <w:pPr>
              <w:jc w:val="center"/>
              <w:rPr>
                <w:i/>
                <w:sz w:val="24"/>
                <w:szCs w:val="24"/>
              </w:rPr>
            </w:pPr>
            <w:r w:rsidRPr="006C2255">
              <w:rPr>
                <w:i/>
                <w:sz w:val="24"/>
                <w:szCs w:val="24"/>
              </w:rPr>
              <w:t>1,2</w:t>
            </w:r>
          </w:p>
        </w:tc>
        <w:tc>
          <w:tcPr>
            <w:tcW w:w="7616" w:type="dxa"/>
            <w:vAlign w:val="center"/>
          </w:tcPr>
          <w:p w14:paraId="2133EAC8" w14:textId="77777777" w:rsidR="00AF1515" w:rsidRPr="006C2255" w:rsidRDefault="003609DA" w:rsidP="003609DA">
            <w:pPr>
              <w:jc w:val="center"/>
              <w:rPr>
                <w:i/>
                <w:sz w:val="24"/>
                <w:szCs w:val="24"/>
              </w:rPr>
            </w:pPr>
            <w:r w:rsidRPr="006C2255">
              <w:rPr>
                <w:i/>
                <w:sz w:val="24"/>
                <w:szCs w:val="24"/>
              </w:rPr>
              <w:t>Анестезиология и реаниматология</w:t>
            </w:r>
          </w:p>
        </w:tc>
      </w:tr>
      <w:tr w:rsidR="00AF1515" w:rsidRPr="00E9280F" w14:paraId="4B50800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B62973B" w14:textId="77777777" w:rsidR="00AF1515" w:rsidRPr="003609DA" w:rsidRDefault="00166A64" w:rsidP="003609DA">
            <w:pPr>
              <w:jc w:val="center"/>
              <w:rPr>
                <w:sz w:val="24"/>
                <w:szCs w:val="24"/>
              </w:rPr>
            </w:pPr>
            <w:r>
              <w:rPr>
                <w:sz w:val="24"/>
                <w:szCs w:val="24"/>
              </w:rPr>
              <w:t>1</w:t>
            </w:r>
          </w:p>
        </w:tc>
        <w:tc>
          <w:tcPr>
            <w:tcW w:w="7616" w:type="dxa"/>
            <w:vAlign w:val="center"/>
          </w:tcPr>
          <w:p w14:paraId="20508023" w14:textId="77777777" w:rsidR="00AF1515" w:rsidRPr="003609DA" w:rsidRDefault="00166A64" w:rsidP="003609DA">
            <w:pPr>
              <w:jc w:val="center"/>
              <w:rPr>
                <w:sz w:val="24"/>
                <w:szCs w:val="24"/>
              </w:rPr>
            </w:pPr>
            <w:r>
              <w:rPr>
                <w:sz w:val="24"/>
                <w:szCs w:val="24"/>
              </w:rPr>
              <w:t>Медицина чрезвычайных ситуаций</w:t>
            </w:r>
          </w:p>
        </w:tc>
      </w:tr>
      <w:tr w:rsidR="00AF1515" w:rsidRPr="00E9280F" w14:paraId="747EB41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A4D5B8C" w14:textId="77777777" w:rsidR="00AF1515" w:rsidRPr="003609DA" w:rsidRDefault="00166A64" w:rsidP="003609DA">
            <w:pPr>
              <w:jc w:val="center"/>
              <w:rPr>
                <w:sz w:val="24"/>
                <w:szCs w:val="24"/>
              </w:rPr>
            </w:pPr>
            <w:r>
              <w:rPr>
                <w:sz w:val="24"/>
                <w:szCs w:val="24"/>
              </w:rPr>
              <w:t>1</w:t>
            </w:r>
          </w:p>
        </w:tc>
        <w:tc>
          <w:tcPr>
            <w:tcW w:w="7616" w:type="dxa"/>
            <w:vAlign w:val="center"/>
          </w:tcPr>
          <w:p w14:paraId="34BDE81F" w14:textId="77777777" w:rsidR="00AF1515" w:rsidRPr="003609DA" w:rsidRDefault="00166A64" w:rsidP="003609DA">
            <w:pPr>
              <w:jc w:val="center"/>
              <w:rPr>
                <w:sz w:val="24"/>
                <w:szCs w:val="24"/>
              </w:rPr>
            </w:pPr>
            <w:r>
              <w:rPr>
                <w:sz w:val="24"/>
                <w:szCs w:val="24"/>
              </w:rPr>
              <w:t>Клиническая фармакология</w:t>
            </w:r>
          </w:p>
        </w:tc>
      </w:tr>
      <w:tr w:rsidR="00166A64" w:rsidRPr="00E9280F" w14:paraId="34E9DB9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BCEE2F7" w14:textId="77777777" w:rsidR="00166A64" w:rsidRDefault="00166A64" w:rsidP="003609DA">
            <w:pPr>
              <w:jc w:val="center"/>
              <w:rPr>
                <w:sz w:val="24"/>
                <w:szCs w:val="24"/>
              </w:rPr>
            </w:pPr>
            <w:r>
              <w:rPr>
                <w:sz w:val="24"/>
                <w:szCs w:val="24"/>
              </w:rPr>
              <w:t>2</w:t>
            </w:r>
          </w:p>
        </w:tc>
        <w:tc>
          <w:tcPr>
            <w:tcW w:w="7616" w:type="dxa"/>
            <w:vAlign w:val="center"/>
          </w:tcPr>
          <w:p w14:paraId="0AE60210" w14:textId="77777777" w:rsidR="00166A64" w:rsidRDefault="00166A64" w:rsidP="003609DA">
            <w:pPr>
              <w:jc w:val="center"/>
              <w:rPr>
                <w:sz w:val="24"/>
                <w:szCs w:val="24"/>
              </w:rPr>
            </w:pPr>
            <w:r>
              <w:rPr>
                <w:sz w:val="24"/>
                <w:szCs w:val="24"/>
              </w:rPr>
              <w:t>Ультразвуковой мониторинг у пациентов в интенсивной терапии</w:t>
            </w:r>
          </w:p>
        </w:tc>
      </w:tr>
      <w:tr w:rsidR="00166A64" w:rsidRPr="00E9280F" w14:paraId="17E4F28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A9AA134" w14:textId="77777777" w:rsidR="00166A64" w:rsidRDefault="00166A64" w:rsidP="003609DA">
            <w:pPr>
              <w:jc w:val="center"/>
              <w:rPr>
                <w:sz w:val="24"/>
                <w:szCs w:val="24"/>
              </w:rPr>
            </w:pPr>
            <w:r>
              <w:rPr>
                <w:sz w:val="24"/>
                <w:szCs w:val="24"/>
              </w:rPr>
              <w:t>2</w:t>
            </w:r>
          </w:p>
        </w:tc>
        <w:tc>
          <w:tcPr>
            <w:tcW w:w="7616" w:type="dxa"/>
            <w:vAlign w:val="center"/>
          </w:tcPr>
          <w:p w14:paraId="6926FDD6" w14:textId="77777777" w:rsidR="00166A64" w:rsidRDefault="00166A64" w:rsidP="003609DA">
            <w:pPr>
              <w:jc w:val="center"/>
              <w:rPr>
                <w:sz w:val="24"/>
                <w:szCs w:val="24"/>
              </w:rPr>
            </w:pPr>
            <w:r>
              <w:rPr>
                <w:sz w:val="24"/>
                <w:szCs w:val="24"/>
              </w:rPr>
              <w:t>Методы функциональной диагностики для пациентов в интенсивной терапии</w:t>
            </w:r>
          </w:p>
        </w:tc>
      </w:tr>
      <w:tr w:rsidR="00166A64" w:rsidRPr="00E9280F" w14:paraId="6DC61B9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539F612" w14:textId="77777777" w:rsidR="00166A64" w:rsidRDefault="00166A64" w:rsidP="003609DA">
            <w:pPr>
              <w:jc w:val="center"/>
              <w:rPr>
                <w:sz w:val="24"/>
                <w:szCs w:val="24"/>
              </w:rPr>
            </w:pPr>
            <w:r>
              <w:rPr>
                <w:sz w:val="24"/>
                <w:szCs w:val="24"/>
              </w:rPr>
              <w:t>2</w:t>
            </w:r>
            <w:r w:rsidR="004A558F">
              <w:rPr>
                <w:sz w:val="24"/>
                <w:szCs w:val="24"/>
              </w:rPr>
              <w:t>,3,4</w:t>
            </w:r>
          </w:p>
        </w:tc>
        <w:tc>
          <w:tcPr>
            <w:tcW w:w="7616" w:type="dxa"/>
            <w:vAlign w:val="center"/>
          </w:tcPr>
          <w:p w14:paraId="5BA1EB20" w14:textId="77777777" w:rsidR="00166A64" w:rsidRDefault="004A558F" w:rsidP="003609DA">
            <w:pPr>
              <w:jc w:val="center"/>
              <w:rPr>
                <w:sz w:val="24"/>
                <w:szCs w:val="24"/>
              </w:rPr>
            </w:pPr>
            <w:r>
              <w:rPr>
                <w:sz w:val="24"/>
                <w:szCs w:val="24"/>
              </w:rPr>
              <w:t>Производственная (клиническая) практика</w:t>
            </w:r>
          </w:p>
        </w:tc>
      </w:tr>
      <w:tr w:rsidR="00CD5538" w:rsidRPr="00E9280F" w14:paraId="6BBCF873"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41E52F0" w14:textId="77777777" w:rsidR="00CD5538" w:rsidRDefault="00CD5538" w:rsidP="00CD5538">
            <w:pPr>
              <w:jc w:val="center"/>
              <w:rPr>
                <w:sz w:val="24"/>
                <w:szCs w:val="24"/>
              </w:rPr>
            </w:pPr>
            <w:r>
              <w:rPr>
                <w:sz w:val="24"/>
                <w:szCs w:val="24"/>
              </w:rPr>
              <w:t>4</w:t>
            </w:r>
          </w:p>
        </w:tc>
        <w:tc>
          <w:tcPr>
            <w:tcW w:w="7616" w:type="dxa"/>
            <w:vAlign w:val="center"/>
          </w:tcPr>
          <w:p w14:paraId="7A60B998" w14:textId="77777777" w:rsidR="00CD5538" w:rsidRDefault="00CD5538" w:rsidP="00CD5538">
            <w:pPr>
              <w:jc w:val="center"/>
              <w:rPr>
                <w:sz w:val="24"/>
                <w:szCs w:val="24"/>
              </w:rPr>
            </w:pPr>
            <w:r>
              <w:rPr>
                <w:sz w:val="24"/>
                <w:szCs w:val="24"/>
              </w:rPr>
              <w:t>Государственная итоговая аттестация</w:t>
            </w:r>
          </w:p>
        </w:tc>
      </w:tr>
      <w:tr w:rsidR="00E16BF0" w:rsidRPr="00E9280F" w14:paraId="0F984D49"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4B9433E9" w14:textId="77777777" w:rsidR="00E16BF0" w:rsidRPr="004D1304" w:rsidRDefault="00E16BF0" w:rsidP="00E16BF0">
            <w:pPr>
              <w:autoSpaceDE w:val="0"/>
              <w:autoSpaceDN w:val="0"/>
              <w:adjustRightInd w:val="0"/>
              <w:jc w:val="center"/>
              <w:rPr>
                <w:b/>
                <w:i/>
                <w:sz w:val="24"/>
                <w:szCs w:val="24"/>
              </w:rPr>
            </w:pPr>
            <w:r w:rsidRPr="00C215C4">
              <w:rPr>
                <w:b/>
                <w:i/>
                <w:sz w:val="24"/>
                <w:szCs w:val="24"/>
              </w:rPr>
              <w:t>УК-1.2</w:t>
            </w:r>
            <w:r w:rsidRPr="00C215C4">
              <w:rPr>
                <w:i/>
                <w:sz w:val="24"/>
                <w:szCs w:val="24"/>
              </w:rPr>
              <w:t xml:space="preserve"> Оценивает возможности и способы применения достижений в области медицины и фармации в профессиональном контексте.</w:t>
            </w:r>
          </w:p>
        </w:tc>
      </w:tr>
      <w:tr w:rsidR="002A5E10" w:rsidRPr="006C2255" w14:paraId="757B19E3"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0D9A29D" w14:textId="77777777" w:rsidR="002A5E10" w:rsidRPr="006C2255" w:rsidRDefault="002A5E10" w:rsidP="002A5E10">
            <w:pPr>
              <w:jc w:val="center"/>
              <w:rPr>
                <w:i/>
                <w:sz w:val="24"/>
                <w:szCs w:val="24"/>
              </w:rPr>
            </w:pPr>
            <w:r w:rsidRPr="006C2255">
              <w:rPr>
                <w:i/>
                <w:sz w:val="24"/>
                <w:szCs w:val="24"/>
              </w:rPr>
              <w:t>1,2</w:t>
            </w:r>
          </w:p>
        </w:tc>
        <w:tc>
          <w:tcPr>
            <w:tcW w:w="7616" w:type="dxa"/>
            <w:vAlign w:val="center"/>
          </w:tcPr>
          <w:p w14:paraId="18404A9D" w14:textId="77777777" w:rsidR="002A5E10" w:rsidRPr="006C2255" w:rsidRDefault="002A5E10" w:rsidP="002A5E10">
            <w:pPr>
              <w:jc w:val="center"/>
              <w:rPr>
                <w:i/>
                <w:sz w:val="24"/>
                <w:szCs w:val="24"/>
              </w:rPr>
            </w:pPr>
            <w:r w:rsidRPr="006C2255">
              <w:rPr>
                <w:i/>
                <w:sz w:val="24"/>
                <w:szCs w:val="24"/>
              </w:rPr>
              <w:t>Анестезиология и реаниматология</w:t>
            </w:r>
          </w:p>
        </w:tc>
      </w:tr>
      <w:tr w:rsidR="002A5E10" w:rsidRPr="00E9280F" w14:paraId="00680AF0"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E9D03CB" w14:textId="77777777" w:rsidR="002A5E10" w:rsidRPr="003609DA" w:rsidRDefault="002A5E10" w:rsidP="002A5E10">
            <w:pPr>
              <w:jc w:val="center"/>
              <w:rPr>
                <w:sz w:val="24"/>
                <w:szCs w:val="24"/>
              </w:rPr>
            </w:pPr>
            <w:r>
              <w:rPr>
                <w:sz w:val="24"/>
                <w:szCs w:val="24"/>
              </w:rPr>
              <w:t>1</w:t>
            </w:r>
          </w:p>
        </w:tc>
        <w:tc>
          <w:tcPr>
            <w:tcW w:w="7616" w:type="dxa"/>
            <w:vAlign w:val="center"/>
          </w:tcPr>
          <w:p w14:paraId="38A72CA2" w14:textId="77777777" w:rsidR="002A5E10" w:rsidRPr="003609DA" w:rsidRDefault="002A5E10" w:rsidP="002A5E10">
            <w:pPr>
              <w:jc w:val="center"/>
              <w:rPr>
                <w:sz w:val="24"/>
                <w:szCs w:val="24"/>
              </w:rPr>
            </w:pPr>
            <w:r>
              <w:rPr>
                <w:sz w:val="24"/>
                <w:szCs w:val="24"/>
              </w:rPr>
              <w:t>Медицина чрезвычайных ситуаций</w:t>
            </w:r>
          </w:p>
        </w:tc>
      </w:tr>
      <w:tr w:rsidR="002A5E10" w:rsidRPr="00E9280F" w14:paraId="12DCE16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27842A0" w14:textId="77777777" w:rsidR="002A5E10" w:rsidRPr="003609DA" w:rsidRDefault="002A5E10" w:rsidP="002A5E10">
            <w:pPr>
              <w:jc w:val="center"/>
              <w:rPr>
                <w:sz w:val="24"/>
                <w:szCs w:val="24"/>
              </w:rPr>
            </w:pPr>
            <w:r>
              <w:rPr>
                <w:sz w:val="24"/>
                <w:szCs w:val="24"/>
              </w:rPr>
              <w:t>1</w:t>
            </w:r>
          </w:p>
        </w:tc>
        <w:tc>
          <w:tcPr>
            <w:tcW w:w="7616" w:type="dxa"/>
            <w:vAlign w:val="center"/>
          </w:tcPr>
          <w:p w14:paraId="4AA0B8C3" w14:textId="77777777" w:rsidR="002A5E10" w:rsidRPr="003609DA" w:rsidRDefault="002A5E10" w:rsidP="002A5E10">
            <w:pPr>
              <w:jc w:val="center"/>
              <w:rPr>
                <w:sz w:val="24"/>
                <w:szCs w:val="24"/>
              </w:rPr>
            </w:pPr>
            <w:r>
              <w:rPr>
                <w:sz w:val="24"/>
                <w:szCs w:val="24"/>
              </w:rPr>
              <w:t>Клиническая фармакология</w:t>
            </w:r>
          </w:p>
        </w:tc>
      </w:tr>
      <w:tr w:rsidR="002A5E10" w:rsidRPr="00E9280F" w14:paraId="4848E7D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EBF76EB" w14:textId="77777777" w:rsidR="002A5E10" w:rsidRDefault="002A5E10" w:rsidP="002A5E10">
            <w:pPr>
              <w:jc w:val="center"/>
              <w:rPr>
                <w:sz w:val="24"/>
                <w:szCs w:val="24"/>
              </w:rPr>
            </w:pPr>
            <w:r>
              <w:rPr>
                <w:sz w:val="24"/>
                <w:szCs w:val="24"/>
              </w:rPr>
              <w:t>2</w:t>
            </w:r>
          </w:p>
        </w:tc>
        <w:tc>
          <w:tcPr>
            <w:tcW w:w="7616" w:type="dxa"/>
            <w:vAlign w:val="center"/>
          </w:tcPr>
          <w:p w14:paraId="5241FB0C" w14:textId="77777777" w:rsidR="002A5E10" w:rsidRDefault="002A5E10" w:rsidP="002A5E10">
            <w:pPr>
              <w:jc w:val="center"/>
              <w:rPr>
                <w:sz w:val="24"/>
                <w:szCs w:val="24"/>
              </w:rPr>
            </w:pPr>
            <w:r>
              <w:rPr>
                <w:sz w:val="24"/>
                <w:szCs w:val="24"/>
              </w:rPr>
              <w:t>Ультразвуковой мониторинг у пациентов в интенсивной терапии</w:t>
            </w:r>
          </w:p>
        </w:tc>
      </w:tr>
      <w:tr w:rsidR="002A5E10" w:rsidRPr="00E9280F" w14:paraId="786C4015"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FF39700" w14:textId="77777777" w:rsidR="002A5E10" w:rsidRDefault="002A5E10" w:rsidP="002A5E10">
            <w:pPr>
              <w:jc w:val="center"/>
              <w:rPr>
                <w:sz w:val="24"/>
                <w:szCs w:val="24"/>
              </w:rPr>
            </w:pPr>
            <w:r>
              <w:rPr>
                <w:sz w:val="24"/>
                <w:szCs w:val="24"/>
              </w:rPr>
              <w:t>2</w:t>
            </w:r>
          </w:p>
        </w:tc>
        <w:tc>
          <w:tcPr>
            <w:tcW w:w="7616" w:type="dxa"/>
            <w:vAlign w:val="center"/>
          </w:tcPr>
          <w:p w14:paraId="2EF497B1" w14:textId="77777777" w:rsidR="002A5E10" w:rsidRDefault="002A5E10" w:rsidP="002A5E10">
            <w:pPr>
              <w:jc w:val="center"/>
              <w:rPr>
                <w:sz w:val="24"/>
                <w:szCs w:val="24"/>
              </w:rPr>
            </w:pPr>
            <w:r>
              <w:rPr>
                <w:sz w:val="24"/>
                <w:szCs w:val="24"/>
              </w:rPr>
              <w:t>Методы функциональной диагностики для пациентов в интенсивной терапии</w:t>
            </w:r>
          </w:p>
        </w:tc>
      </w:tr>
      <w:tr w:rsidR="002A5E10" w:rsidRPr="00E9280F" w14:paraId="06D730C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BE35D36" w14:textId="77777777" w:rsidR="002A5E10" w:rsidRDefault="002A5E10" w:rsidP="002A5E10">
            <w:pPr>
              <w:jc w:val="center"/>
              <w:rPr>
                <w:sz w:val="24"/>
                <w:szCs w:val="24"/>
              </w:rPr>
            </w:pPr>
            <w:r>
              <w:rPr>
                <w:sz w:val="24"/>
                <w:szCs w:val="24"/>
              </w:rPr>
              <w:t>2,3,4</w:t>
            </w:r>
          </w:p>
        </w:tc>
        <w:tc>
          <w:tcPr>
            <w:tcW w:w="7616" w:type="dxa"/>
            <w:vAlign w:val="center"/>
          </w:tcPr>
          <w:p w14:paraId="0C7BDCED" w14:textId="77777777" w:rsidR="002A5E10" w:rsidRDefault="002A5E10" w:rsidP="002A5E10">
            <w:pPr>
              <w:jc w:val="center"/>
              <w:rPr>
                <w:sz w:val="24"/>
                <w:szCs w:val="24"/>
              </w:rPr>
            </w:pPr>
            <w:r>
              <w:rPr>
                <w:sz w:val="24"/>
                <w:szCs w:val="24"/>
              </w:rPr>
              <w:t>Производственная (клиническая) практика</w:t>
            </w:r>
          </w:p>
        </w:tc>
      </w:tr>
      <w:tr w:rsidR="00CD5538" w:rsidRPr="00E9280F" w14:paraId="06CBE92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8767951" w14:textId="77777777" w:rsidR="00CD5538" w:rsidRDefault="00CD5538" w:rsidP="00CD5538">
            <w:pPr>
              <w:jc w:val="center"/>
              <w:rPr>
                <w:sz w:val="24"/>
                <w:szCs w:val="24"/>
              </w:rPr>
            </w:pPr>
            <w:r>
              <w:rPr>
                <w:sz w:val="24"/>
                <w:szCs w:val="24"/>
              </w:rPr>
              <w:t>4</w:t>
            </w:r>
          </w:p>
        </w:tc>
        <w:tc>
          <w:tcPr>
            <w:tcW w:w="7616" w:type="dxa"/>
            <w:vAlign w:val="center"/>
          </w:tcPr>
          <w:p w14:paraId="4418CF0C" w14:textId="77777777" w:rsidR="00CD5538" w:rsidRDefault="00CD5538" w:rsidP="00CD5538">
            <w:pPr>
              <w:jc w:val="center"/>
              <w:rPr>
                <w:sz w:val="24"/>
                <w:szCs w:val="24"/>
              </w:rPr>
            </w:pPr>
            <w:r>
              <w:rPr>
                <w:sz w:val="24"/>
                <w:szCs w:val="24"/>
              </w:rPr>
              <w:t>Государственная итоговая аттестация</w:t>
            </w:r>
          </w:p>
        </w:tc>
      </w:tr>
      <w:tr w:rsidR="002A5E10" w:rsidRPr="00E9280F" w14:paraId="61600CC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57BC8FA7" w14:textId="77777777" w:rsidR="002A5E10" w:rsidRDefault="002A5E10" w:rsidP="002A5E10">
            <w:pPr>
              <w:widowControl w:val="0"/>
              <w:tabs>
                <w:tab w:val="left" w:pos="3060"/>
              </w:tabs>
              <w:spacing w:line="228" w:lineRule="auto"/>
              <w:jc w:val="center"/>
              <w:rPr>
                <w:b/>
                <w:sz w:val="24"/>
                <w:szCs w:val="24"/>
              </w:rPr>
            </w:pPr>
            <w:r w:rsidRPr="00E9280F">
              <w:rPr>
                <w:b/>
                <w:sz w:val="24"/>
                <w:szCs w:val="24"/>
              </w:rPr>
              <w:t xml:space="preserve">ОПК-4. </w:t>
            </w:r>
            <w:r w:rsidRPr="00E444DE">
              <w:rPr>
                <w:b/>
                <w:sz w:val="24"/>
                <w:szCs w:val="24"/>
              </w:rPr>
              <w:t>Способен проводить клиническую диагностику и обследование пациентов.</w:t>
            </w:r>
          </w:p>
          <w:p w14:paraId="77DFD7A0" w14:textId="77777777" w:rsidR="002A5E10" w:rsidRPr="00E444DE" w:rsidRDefault="002A5E10" w:rsidP="002A5E10">
            <w:pPr>
              <w:widowControl w:val="0"/>
              <w:tabs>
                <w:tab w:val="left" w:pos="3060"/>
              </w:tabs>
              <w:spacing w:line="228" w:lineRule="auto"/>
              <w:jc w:val="center"/>
              <w:rPr>
                <w:b/>
                <w:color w:val="FF0000"/>
                <w:sz w:val="24"/>
                <w:szCs w:val="24"/>
              </w:rPr>
            </w:pPr>
            <w:r w:rsidRPr="00C215C4">
              <w:rPr>
                <w:b/>
                <w:i/>
                <w:sz w:val="24"/>
                <w:szCs w:val="24"/>
              </w:rPr>
              <w:t>ОПК-4.1</w:t>
            </w:r>
            <w:r w:rsidRPr="00C215C4">
              <w:rPr>
                <w:i/>
                <w:sz w:val="24"/>
                <w:szCs w:val="24"/>
              </w:rPr>
              <w:t xml:space="preserve"> Проводит клиническую диагностику и обследование пациентов с заболеваниями и (или) состояниям</w:t>
            </w:r>
            <w:r w:rsidRPr="00143565">
              <w:rPr>
                <w:sz w:val="24"/>
                <w:szCs w:val="24"/>
              </w:rPr>
              <w:t>и.</w:t>
            </w:r>
          </w:p>
        </w:tc>
      </w:tr>
      <w:tr w:rsidR="002A5E10" w:rsidRPr="006C2255" w14:paraId="483DF90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CD75802" w14:textId="77777777" w:rsidR="002A5E10" w:rsidRPr="006C2255" w:rsidRDefault="002A5E10" w:rsidP="002A5E10">
            <w:pPr>
              <w:jc w:val="center"/>
              <w:rPr>
                <w:i/>
                <w:sz w:val="24"/>
                <w:szCs w:val="24"/>
              </w:rPr>
            </w:pPr>
            <w:r w:rsidRPr="006C2255">
              <w:rPr>
                <w:i/>
                <w:sz w:val="24"/>
                <w:szCs w:val="24"/>
              </w:rPr>
              <w:t>1,2</w:t>
            </w:r>
          </w:p>
        </w:tc>
        <w:tc>
          <w:tcPr>
            <w:tcW w:w="7616" w:type="dxa"/>
            <w:vAlign w:val="center"/>
          </w:tcPr>
          <w:p w14:paraId="2C58082A" w14:textId="77777777" w:rsidR="002A5E10" w:rsidRPr="006C2255" w:rsidRDefault="002A5E10" w:rsidP="002A5E10">
            <w:pPr>
              <w:jc w:val="center"/>
              <w:rPr>
                <w:i/>
                <w:sz w:val="24"/>
                <w:szCs w:val="24"/>
              </w:rPr>
            </w:pPr>
            <w:r w:rsidRPr="006C2255">
              <w:rPr>
                <w:i/>
                <w:sz w:val="24"/>
                <w:szCs w:val="24"/>
              </w:rPr>
              <w:t>Анестезиология и реаниматология</w:t>
            </w:r>
          </w:p>
        </w:tc>
      </w:tr>
      <w:tr w:rsidR="002A5E10" w:rsidRPr="00E9280F" w14:paraId="3D560EB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C86EC6B" w14:textId="77777777" w:rsidR="002A5E10" w:rsidRPr="003609DA" w:rsidRDefault="002A5E10" w:rsidP="002A5E10">
            <w:pPr>
              <w:jc w:val="center"/>
              <w:rPr>
                <w:sz w:val="24"/>
                <w:szCs w:val="24"/>
              </w:rPr>
            </w:pPr>
            <w:r>
              <w:rPr>
                <w:sz w:val="24"/>
                <w:szCs w:val="24"/>
              </w:rPr>
              <w:t>1</w:t>
            </w:r>
          </w:p>
        </w:tc>
        <w:tc>
          <w:tcPr>
            <w:tcW w:w="7616" w:type="dxa"/>
            <w:vAlign w:val="center"/>
          </w:tcPr>
          <w:p w14:paraId="2F286FCE" w14:textId="77777777" w:rsidR="002A5E10" w:rsidRPr="003609DA" w:rsidRDefault="002A5E10" w:rsidP="002A5E10">
            <w:pPr>
              <w:jc w:val="center"/>
              <w:rPr>
                <w:sz w:val="24"/>
                <w:szCs w:val="24"/>
              </w:rPr>
            </w:pPr>
            <w:r>
              <w:rPr>
                <w:sz w:val="24"/>
                <w:szCs w:val="24"/>
              </w:rPr>
              <w:t>Медицина чрезвычайных ситуаций</w:t>
            </w:r>
          </w:p>
        </w:tc>
      </w:tr>
      <w:tr w:rsidR="002A5E10" w:rsidRPr="00E9280F" w14:paraId="04CA764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9809838" w14:textId="77777777" w:rsidR="002A5E10" w:rsidRPr="003609DA" w:rsidRDefault="002A5E10" w:rsidP="002A5E10">
            <w:pPr>
              <w:jc w:val="center"/>
              <w:rPr>
                <w:sz w:val="24"/>
                <w:szCs w:val="24"/>
              </w:rPr>
            </w:pPr>
            <w:r>
              <w:rPr>
                <w:sz w:val="24"/>
                <w:szCs w:val="24"/>
              </w:rPr>
              <w:t>1</w:t>
            </w:r>
          </w:p>
        </w:tc>
        <w:tc>
          <w:tcPr>
            <w:tcW w:w="7616" w:type="dxa"/>
            <w:vAlign w:val="center"/>
          </w:tcPr>
          <w:p w14:paraId="455C6639" w14:textId="77777777" w:rsidR="002A5E10" w:rsidRPr="003609DA" w:rsidRDefault="002A5E10" w:rsidP="002A5E10">
            <w:pPr>
              <w:jc w:val="center"/>
              <w:rPr>
                <w:sz w:val="24"/>
                <w:szCs w:val="24"/>
              </w:rPr>
            </w:pPr>
            <w:r>
              <w:rPr>
                <w:sz w:val="24"/>
                <w:szCs w:val="24"/>
              </w:rPr>
              <w:t>Клиническая фармакология</w:t>
            </w:r>
          </w:p>
        </w:tc>
      </w:tr>
      <w:tr w:rsidR="002A5E10" w:rsidRPr="00E9280F" w14:paraId="35EA827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628F010" w14:textId="77777777" w:rsidR="002A5E10" w:rsidRDefault="002A5E10" w:rsidP="002A5E10">
            <w:pPr>
              <w:jc w:val="center"/>
              <w:rPr>
                <w:sz w:val="24"/>
                <w:szCs w:val="24"/>
              </w:rPr>
            </w:pPr>
            <w:r>
              <w:rPr>
                <w:sz w:val="24"/>
                <w:szCs w:val="24"/>
              </w:rPr>
              <w:t>2</w:t>
            </w:r>
          </w:p>
        </w:tc>
        <w:tc>
          <w:tcPr>
            <w:tcW w:w="7616" w:type="dxa"/>
            <w:vAlign w:val="center"/>
          </w:tcPr>
          <w:p w14:paraId="4B8E8754" w14:textId="77777777" w:rsidR="002A5E10" w:rsidRDefault="002A5E10" w:rsidP="002A5E10">
            <w:pPr>
              <w:jc w:val="center"/>
              <w:rPr>
                <w:sz w:val="24"/>
                <w:szCs w:val="24"/>
              </w:rPr>
            </w:pPr>
            <w:r>
              <w:rPr>
                <w:sz w:val="24"/>
                <w:szCs w:val="24"/>
              </w:rPr>
              <w:t>Ультразвуковой мониторинг у пациентов в интенсивной терапии</w:t>
            </w:r>
          </w:p>
        </w:tc>
      </w:tr>
      <w:tr w:rsidR="002A5E10" w:rsidRPr="00E9280F" w14:paraId="3D737FA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09C3773" w14:textId="77777777" w:rsidR="002A5E10" w:rsidRDefault="002A5E10" w:rsidP="002A5E10">
            <w:pPr>
              <w:jc w:val="center"/>
              <w:rPr>
                <w:sz w:val="24"/>
                <w:szCs w:val="24"/>
              </w:rPr>
            </w:pPr>
            <w:r>
              <w:rPr>
                <w:sz w:val="24"/>
                <w:szCs w:val="24"/>
              </w:rPr>
              <w:t>2</w:t>
            </w:r>
          </w:p>
        </w:tc>
        <w:tc>
          <w:tcPr>
            <w:tcW w:w="7616" w:type="dxa"/>
            <w:vAlign w:val="center"/>
          </w:tcPr>
          <w:p w14:paraId="0407E1F1" w14:textId="77777777" w:rsidR="002A5E10" w:rsidRDefault="002A5E10" w:rsidP="002A5E10">
            <w:pPr>
              <w:jc w:val="center"/>
              <w:rPr>
                <w:sz w:val="24"/>
                <w:szCs w:val="24"/>
              </w:rPr>
            </w:pPr>
            <w:r>
              <w:rPr>
                <w:sz w:val="24"/>
                <w:szCs w:val="24"/>
              </w:rPr>
              <w:t>Методы функциональной диагностики для пациентов в интенсивной терапии</w:t>
            </w:r>
          </w:p>
        </w:tc>
      </w:tr>
      <w:tr w:rsidR="002A5E10" w:rsidRPr="00E9280F" w14:paraId="5342505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2F4988C" w14:textId="77777777" w:rsidR="002A5E10" w:rsidRDefault="002A5E10" w:rsidP="002A5E10">
            <w:pPr>
              <w:jc w:val="center"/>
              <w:rPr>
                <w:sz w:val="24"/>
                <w:szCs w:val="24"/>
              </w:rPr>
            </w:pPr>
            <w:r>
              <w:rPr>
                <w:sz w:val="24"/>
                <w:szCs w:val="24"/>
              </w:rPr>
              <w:t>2,3,4</w:t>
            </w:r>
          </w:p>
        </w:tc>
        <w:tc>
          <w:tcPr>
            <w:tcW w:w="7616" w:type="dxa"/>
            <w:vAlign w:val="center"/>
          </w:tcPr>
          <w:p w14:paraId="4C8CDE8B" w14:textId="77777777" w:rsidR="002A5E10" w:rsidRDefault="002A5E10" w:rsidP="002A5E10">
            <w:pPr>
              <w:jc w:val="center"/>
              <w:rPr>
                <w:sz w:val="24"/>
                <w:szCs w:val="24"/>
              </w:rPr>
            </w:pPr>
            <w:r>
              <w:rPr>
                <w:sz w:val="24"/>
                <w:szCs w:val="24"/>
              </w:rPr>
              <w:t>Производственная (клиническая) практика</w:t>
            </w:r>
          </w:p>
        </w:tc>
      </w:tr>
      <w:tr w:rsidR="00CD5538" w:rsidRPr="00E9280F" w14:paraId="2471768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211DFC5" w14:textId="77777777" w:rsidR="00CD5538" w:rsidRDefault="00CD5538" w:rsidP="00CD5538">
            <w:pPr>
              <w:jc w:val="center"/>
              <w:rPr>
                <w:sz w:val="24"/>
                <w:szCs w:val="24"/>
              </w:rPr>
            </w:pPr>
            <w:r>
              <w:rPr>
                <w:sz w:val="24"/>
                <w:szCs w:val="24"/>
              </w:rPr>
              <w:t>4</w:t>
            </w:r>
          </w:p>
        </w:tc>
        <w:tc>
          <w:tcPr>
            <w:tcW w:w="7616" w:type="dxa"/>
            <w:vAlign w:val="center"/>
          </w:tcPr>
          <w:p w14:paraId="72C25630" w14:textId="77777777" w:rsidR="00CD5538" w:rsidRDefault="00CD5538" w:rsidP="00CD5538">
            <w:pPr>
              <w:jc w:val="center"/>
              <w:rPr>
                <w:sz w:val="24"/>
                <w:szCs w:val="24"/>
              </w:rPr>
            </w:pPr>
            <w:r>
              <w:rPr>
                <w:sz w:val="24"/>
                <w:szCs w:val="24"/>
              </w:rPr>
              <w:t>Государственная итоговая аттестация</w:t>
            </w:r>
          </w:p>
        </w:tc>
      </w:tr>
      <w:tr w:rsidR="002A5E10" w:rsidRPr="00E9280F" w14:paraId="52FE3673"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2FDD2C6E" w14:textId="77777777" w:rsidR="002A5E10" w:rsidRPr="004D1304" w:rsidRDefault="002A5E10" w:rsidP="002A5E10">
            <w:pPr>
              <w:jc w:val="center"/>
              <w:rPr>
                <w:sz w:val="24"/>
                <w:szCs w:val="24"/>
              </w:rPr>
            </w:pPr>
            <w:r w:rsidRPr="00705A7B">
              <w:rPr>
                <w:b/>
                <w:i/>
                <w:sz w:val="24"/>
                <w:szCs w:val="24"/>
              </w:rPr>
              <w:t>ОПК-4.2</w:t>
            </w:r>
            <w:r w:rsidRPr="00705A7B">
              <w:rPr>
                <w:i/>
                <w:sz w:val="24"/>
                <w:szCs w:val="24"/>
              </w:rPr>
              <w:t xml:space="preserve"> Направляет пациентов на лабораторные и инструментальные обследования.</w:t>
            </w:r>
          </w:p>
        </w:tc>
      </w:tr>
      <w:tr w:rsidR="002A5E10" w:rsidRPr="00E9280F" w14:paraId="7935A29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D7BC658" w14:textId="77777777" w:rsidR="002A5E10" w:rsidRPr="004A558F" w:rsidRDefault="002A5E10" w:rsidP="002A5E10">
            <w:pPr>
              <w:jc w:val="center"/>
              <w:rPr>
                <w:i/>
                <w:sz w:val="24"/>
                <w:szCs w:val="24"/>
              </w:rPr>
            </w:pPr>
            <w:r w:rsidRPr="004A558F">
              <w:rPr>
                <w:i/>
                <w:sz w:val="24"/>
                <w:szCs w:val="24"/>
              </w:rPr>
              <w:t>1,2</w:t>
            </w:r>
          </w:p>
        </w:tc>
        <w:tc>
          <w:tcPr>
            <w:tcW w:w="7616" w:type="dxa"/>
            <w:vAlign w:val="center"/>
          </w:tcPr>
          <w:p w14:paraId="107525BE" w14:textId="77777777" w:rsidR="002A5E10" w:rsidRPr="004A558F" w:rsidRDefault="002A5E10" w:rsidP="002A5E10">
            <w:pPr>
              <w:jc w:val="center"/>
              <w:rPr>
                <w:i/>
                <w:sz w:val="24"/>
                <w:szCs w:val="24"/>
              </w:rPr>
            </w:pPr>
            <w:r w:rsidRPr="004A558F">
              <w:rPr>
                <w:i/>
                <w:sz w:val="24"/>
                <w:szCs w:val="24"/>
              </w:rPr>
              <w:t>Анестезиология и реаниматология</w:t>
            </w:r>
          </w:p>
        </w:tc>
      </w:tr>
      <w:tr w:rsidR="00467B58" w:rsidRPr="00E9280F" w14:paraId="48105CA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9AB8061" w14:textId="77777777" w:rsidR="00467B58" w:rsidRDefault="00467B58" w:rsidP="00467B58">
            <w:pPr>
              <w:jc w:val="center"/>
              <w:rPr>
                <w:sz w:val="24"/>
                <w:szCs w:val="24"/>
              </w:rPr>
            </w:pPr>
            <w:r>
              <w:rPr>
                <w:sz w:val="24"/>
                <w:szCs w:val="24"/>
              </w:rPr>
              <w:t>2</w:t>
            </w:r>
          </w:p>
        </w:tc>
        <w:tc>
          <w:tcPr>
            <w:tcW w:w="7616" w:type="dxa"/>
            <w:vAlign w:val="center"/>
          </w:tcPr>
          <w:p w14:paraId="6368D716" w14:textId="77777777" w:rsidR="00467B58" w:rsidRDefault="00467B58" w:rsidP="00467B58">
            <w:pPr>
              <w:jc w:val="center"/>
              <w:rPr>
                <w:sz w:val="24"/>
                <w:szCs w:val="24"/>
              </w:rPr>
            </w:pPr>
            <w:r>
              <w:rPr>
                <w:sz w:val="24"/>
                <w:szCs w:val="24"/>
              </w:rPr>
              <w:t>Ультразвуковой мониторинг у пациентов в интенсивной терапии</w:t>
            </w:r>
          </w:p>
        </w:tc>
      </w:tr>
      <w:tr w:rsidR="00467B58" w:rsidRPr="00E9280F" w14:paraId="244C22F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6BE6D12" w14:textId="77777777" w:rsidR="00467B58" w:rsidRDefault="00467B58" w:rsidP="00467B58">
            <w:pPr>
              <w:jc w:val="center"/>
              <w:rPr>
                <w:sz w:val="24"/>
                <w:szCs w:val="24"/>
              </w:rPr>
            </w:pPr>
            <w:r>
              <w:rPr>
                <w:sz w:val="24"/>
                <w:szCs w:val="24"/>
              </w:rPr>
              <w:t>2</w:t>
            </w:r>
          </w:p>
        </w:tc>
        <w:tc>
          <w:tcPr>
            <w:tcW w:w="7616" w:type="dxa"/>
            <w:vAlign w:val="center"/>
          </w:tcPr>
          <w:p w14:paraId="426B2A8C" w14:textId="77777777" w:rsidR="00467B58" w:rsidRDefault="00467B58" w:rsidP="00467B58">
            <w:pPr>
              <w:jc w:val="center"/>
              <w:rPr>
                <w:sz w:val="24"/>
                <w:szCs w:val="24"/>
              </w:rPr>
            </w:pPr>
            <w:r>
              <w:rPr>
                <w:sz w:val="24"/>
                <w:szCs w:val="24"/>
              </w:rPr>
              <w:t>Методы функциональной диагностики для пациентов в интенсивной терапии</w:t>
            </w:r>
          </w:p>
        </w:tc>
      </w:tr>
      <w:tr w:rsidR="00467B58" w:rsidRPr="00E9280F" w14:paraId="33D1E65A"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7E70D7E" w14:textId="77777777" w:rsidR="00467B58" w:rsidRDefault="00467B58" w:rsidP="00467B58">
            <w:pPr>
              <w:jc w:val="center"/>
              <w:rPr>
                <w:sz w:val="24"/>
                <w:szCs w:val="24"/>
              </w:rPr>
            </w:pPr>
            <w:r>
              <w:rPr>
                <w:sz w:val="24"/>
                <w:szCs w:val="24"/>
              </w:rPr>
              <w:t>2,3,4</w:t>
            </w:r>
          </w:p>
        </w:tc>
        <w:tc>
          <w:tcPr>
            <w:tcW w:w="7616" w:type="dxa"/>
            <w:vAlign w:val="center"/>
          </w:tcPr>
          <w:p w14:paraId="15FD5C7D"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51FCC90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67ED45A" w14:textId="77777777" w:rsidR="00CD5538" w:rsidRDefault="00CD5538" w:rsidP="00CD5538">
            <w:pPr>
              <w:jc w:val="center"/>
              <w:rPr>
                <w:sz w:val="24"/>
                <w:szCs w:val="24"/>
              </w:rPr>
            </w:pPr>
            <w:r>
              <w:rPr>
                <w:sz w:val="24"/>
                <w:szCs w:val="24"/>
              </w:rPr>
              <w:t>4</w:t>
            </w:r>
          </w:p>
        </w:tc>
        <w:tc>
          <w:tcPr>
            <w:tcW w:w="7616" w:type="dxa"/>
            <w:vAlign w:val="center"/>
          </w:tcPr>
          <w:p w14:paraId="1AA54961"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687FB00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69BA0E7A" w14:textId="77777777" w:rsidR="00467B58" w:rsidRPr="00E9280F" w:rsidRDefault="00467B58" w:rsidP="00467B58">
            <w:pPr>
              <w:widowControl w:val="0"/>
              <w:tabs>
                <w:tab w:val="left" w:pos="2505"/>
              </w:tabs>
              <w:spacing w:line="228" w:lineRule="auto"/>
              <w:jc w:val="center"/>
              <w:rPr>
                <w:color w:val="FF0000"/>
                <w:sz w:val="24"/>
                <w:szCs w:val="24"/>
              </w:rPr>
            </w:pPr>
            <w:r w:rsidRPr="00E9280F">
              <w:rPr>
                <w:b/>
                <w:sz w:val="24"/>
                <w:szCs w:val="24"/>
              </w:rPr>
              <w:t xml:space="preserve">ОПК-5. </w:t>
            </w:r>
            <w:r w:rsidRPr="00E444DE">
              <w:rPr>
                <w:b/>
                <w:sz w:val="24"/>
                <w:szCs w:val="24"/>
              </w:rPr>
              <w:t>Способен назначать лечение пациентам при заболеваниях и (или) состояниях, контролировать его эффективность и безопасность.</w:t>
            </w:r>
          </w:p>
          <w:p w14:paraId="21CA49D8" w14:textId="77777777" w:rsidR="00467B58" w:rsidRPr="00E9280F" w:rsidRDefault="00467B58" w:rsidP="00467B58">
            <w:pPr>
              <w:widowControl w:val="0"/>
              <w:spacing w:line="228" w:lineRule="auto"/>
              <w:jc w:val="center"/>
              <w:rPr>
                <w:color w:val="FF0000"/>
                <w:sz w:val="24"/>
                <w:szCs w:val="24"/>
              </w:rPr>
            </w:pPr>
            <w:r w:rsidRPr="00A329B8">
              <w:rPr>
                <w:b/>
                <w:i/>
                <w:sz w:val="24"/>
                <w:szCs w:val="24"/>
              </w:rPr>
              <w:t>ОПК-5.1</w:t>
            </w:r>
            <w:r w:rsidRPr="00A329B8">
              <w:rPr>
                <w:i/>
                <w:sz w:val="24"/>
                <w:szCs w:val="24"/>
              </w:rPr>
              <w:t xml:space="preserve"> Назначает лечение пациентам при заболеваниях и (или) состояниях.</w:t>
            </w:r>
          </w:p>
        </w:tc>
      </w:tr>
      <w:tr w:rsidR="00467B58" w:rsidRPr="00E9280F" w14:paraId="20EB324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5918844"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3B254C41"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5ECED9B2"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9F3BCE1" w14:textId="77777777" w:rsidR="00467B58" w:rsidRPr="003609DA" w:rsidRDefault="00467B58" w:rsidP="00467B58">
            <w:pPr>
              <w:jc w:val="center"/>
              <w:rPr>
                <w:sz w:val="24"/>
                <w:szCs w:val="24"/>
              </w:rPr>
            </w:pPr>
            <w:r>
              <w:rPr>
                <w:sz w:val="24"/>
                <w:szCs w:val="24"/>
              </w:rPr>
              <w:t>1</w:t>
            </w:r>
          </w:p>
        </w:tc>
        <w:tc>
          <w:tcPr>
            <w:tcW w:w="7616" w:type="dxa"/>
            <w:vAlign w:val="center"/>
          </w:tcPr>
          <w:p w14:paraId="16A1F8B4" w14:textId="77777777" w:rsidR="00467B58" w:rsidRPr="003609DA" w:rsidRDefault="00467B58" w:rsidP="00467B58">
            <w:pPr>
              <w:jc w:val="center"/>
              <w:rPr>
                <w:sz w:val="24"/>
                <w:szCs w:val="24"/>
              </w:rPr>
            </w:pPr>
            <w:r>
              <w:rPr>
                <w:sz w:val="24"/>
                <w:szCs w:val="24"/>
              </w:rPr>
              <w:t>Клиническая фармакология</w:t>
            </w:r>
          </w:p>
        </w:tc>
      </w:tr>
      <w:tr w:rsidR="00467B58" w:rsidRPr="00E9280F" w14:paraId="79DD9C4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082665E" w14:textId="77777777" w:rsidR="00467B58" w:rsidRDefault="00467B58" w:rsidP="00467B58">
            <w:pPr>
              <w:jc w:val="center"/>
              <w:rPr>
                <w:sz w:val="24"/>
                <w:szCs w:val="24"/>
              </w:rPr>
            </w:pPr>
            <w:r>
              <w:rPr>
                <w:sz w:val="24"/>
                <w:szCs w:val="24"/>
              </w:rPr>
              <w:lastRenderedPageBreak/>
              <w:t>2,3,4</w:t>
            </w:r>
          </w:p>
        </w:tc>
        <w:tc>
          <w:tcPr>
            <w:tcW w:w="7616" w:type="dxa"/>
            <w:vAlign w:val="center"/>
          </w:tcPr>
          <w:p w14:paraId="659E02C8"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45DA2CB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5C23A85" w14:textId="77777777" w:rsidR="00CD5538" w:rsidRDefault="00CD5538" w:rsidP="00CD5538">
            <w:pPr>
              <w:jc w:val="center"/>
              <w:rPr>
                <w:sz w:val="24"/>
                <w:szCs w:val="24"/>
              </w:rPr>
            </w:pPr>
            <w:r>
              <w:rPr>
                <w:sz w:val="24"/>
                <w:szCs w:val="24"/>
              </w:rPr>
              <w:t>4</w:t>
            </w:r>
          </w:p>
        </w:tc>
        <w:tc>
          <w:tcPr>
            <w:tcW w:w="7616" w:type="dxa"/>
            <w:vAlign w:val="center"/>
          </w:tcPr>
          <w:p w14:paraId="474BE698"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4F8BC00A"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5DF30821" w14:textId="77777777" w:rsidR="00467B58" w:rsidRPr="00E444DE" w:rsidRDefault="00467B58" w:rsidP="00467B58">
            <w:pPr>
              <w:jc w:val="center"/>
              <w:rPr>
                <w:sz w:val="24"/>
                <w:szCs w:val="24"/>
              </w:rPr>
            </w:pPr>
            <w:r w:rsidRPr="00A329B8">
              <w:rPr>
                <w:b/>
                <w:i/>
                <w:sz w:val="24"/>
                <w:szCs w:val="24"/>
              </w:rPr>
              <w:t>ОПК-5.2</w:t>
            </w:r>
            <w:r w:rsidRPr="00A329B8">
              <w:rPr>
                <w:i/>
                <w:sz w:val="24"/>
                <w:szCs w:val="24"/>
              </w:rPr>
              <w:t xml:space="preserve"> Контролирует эффективность и безопасность назначенного лечения.</w:t>
            </w:r>
          </w:p>
        </w:tc>
      </w:tr>
      <w:tr w:rsidR="00467B58" w:rsidRPr="00E9280F" w14:paraId="49B86FC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F53289C"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7449AE81"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1C349B05"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3A58BFF" w14:textId="77777777" w:rsidR="00467B58" w:rsidRPr="003609DA" w:rsidRDefault="00467B58" w:rsidP="00467B58">
            <w:pPr>
              <w:jc w:val="center"/>
              <w:rPr>
                <w:sz w:val="24"/>
                <w:szCs w:val="24"/>
              </w:rPr>
            </w:pPr>
            <w:r>
              <w:rPr>
                <w:sz w:val="24"/>
                <w:szCs w:val="24"/>
              </w:rPr>
              <w:t>1</w:t>
            </w:r>
          </w:p>
        </w:tc>
        <w:tc>
          <w:tcPr>
            <w:tcW w:w="7616" w:type="dxa"/>
            <w:vAlign w:val="center"/>
          </w:tcPr>
          <w:p w14:paraId="40F899E4" w14:textId="77777777" w:rsidR="00467B58" w:rsidRPr="003609DA" w:rsidRDefault="00467B58" w:rsidP="00467B58">
            <w:pPr>
              <w:jc w:val="center"/>
              <w:rPr>
                <w:sz w:val="24"/>
                <w:szCs w:val="24"/>
              </w:rPr>
            </w:pPr>
            <w:r>
              <w:rPr>
                <w:sz w:val="24"/>
                <w:szCs w:val="24"/>
              </w:rPr>
              <w:t>Клиническая фармакология</w:t>
            </w:r>
          </w:p>
        </w:tc>
      </w:tr>
      <w:tr w:rsidR="00467B58" w:rsidRPr="00E9280F" w14:paraId="6290779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92BC477" w14:textId="77777777" w:rsidR="00467B58" w:rsidRDefault="00467B58" w:rsidP="00467B58">
            <w:pPr>
              <w:jc w:val="center"/>
              <w:rPr>
                <w:sz w:val="24"/>
                <w:szCs w:val="24"/>
              </w:rPr>
            </w:pPr>
            <w:r>
              <w:rPr>
                <w:sz w:val="24"/>
                <w:szCs w:val="24"/>
              </w:rPr>
              <w:t>2,3,4</w:t>
            </w:r>
          </w:p>
        </w:tc>
        <w:tc>
          <w:tcPr>
            <w:tcW w:w="7616" w:type="dxa"/>
            <w:vAlign w:val="center"/>
          </w:tcPr>
          <w:p w14:paraId="0F1CE52C"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6B1D7CB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B48B4F2" w14:textId="77777777" w:rsidR="00CD5538" w:rsidRDefault="00CD5538" w:rsidP="00CD5538">
            <w:pPr>
              <w:jc w:val="center"/>
              <w:rPr>
                <w:sz w:val="24"/>
                <w:szCs w:val="24"/>
              </w:rPr>
            </w:pPr>
            <w:r>
              <w:rPr>
                <w:sz w:val="24"/>
                <w:szCs w:val="24"/>
              </w:rPr>
              <w:t>4</w:t>
            </w:r>
          </w:p>
        </w:tc>
        <w:tc>
          <w:tcPr>
            <w:tcW w:w="7616" w:type="dxa"/>
            <w:vAlign w:val="center"/>
          </w:tcPr>
          <w:p w14:paraId="0F5280A2"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895BCC" w14:paraId="221E057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6546B60C" w14:textId="77777777" w:rsidR="00467B58" w:rsidRDefault="00467B58" w:rsidP="00467B58">
            <w:pPr>
              <w:tabs>
                <w:tab w:val="left" w:pos="3180"/>
                <w:tab w:val="left" w:pos="3360"/>
              </w:tabs>
              <w:jc w:val="center"/>
              <w:rPr>
                <w:b/>
                <w:sz w:val="24"/>
                <w:szCs w:val="24"/>
              </w:rPr>
            </w:pPr>
            <w:r w:rsidRPr="00895BCC">
              <w:rPr>
                <w:b/>
                <w:sz w:val="24"/>
                <w:szCs w:val="24"/>
              </w:rPr>
              <w:t>ОПК-6. Способен проводить в отношении пациентов медицинскую экспертизу</w:t>
            </w:r>
          </w:p>
          <w:p w14:paraId="64C2D97A" w14:textId="77777777" w:rsidR="00467B58" w:rsidRPr="00895BCC" w:rsidRDefault="00467B58" w:rsidP="00467B58">
            <w:pPr>
              <w:tabs>
                <w:tab w:val="left" w:pos="3180"/>
                <w:tab w:val="left" w:pos="3360"/>
              </w:tabs>
              <w:jc w:val="center"/>
              <w:rPr>
                <w:b/>
                <w:color w:val="FF0000"/>
                <w:sz w:val="24"/>
                <w:szCs w:val="24"/>
              </w:rPr>
            </w:pPr>
            <w:r w:rsidRPr="00A329B8">
              <w:rPr>
                <w:b/>
                <w:i/>
                <w:sz w:val="24"/>
                <w:szCs w:val="24"/>
              </w:rPr>
              <w:t>ОПК-6.1</w:t>
            </w:r>
            <w:r w:rsidRPr="00A329B8">
              <w:rPr>
                <w:i/>
                <w:sz w:val="24"/>
                <w:szCs w:val="24"/>
              </w:rPr>
              <w:t xml:space="preserve"> Направляет пациентов на медицинскую экспертизу</w:t>
            </w:r>
            <w:r>
              <w:rPr>
                <w:sz w:val="24"/>
                <w:szCs w:val="24"/>
              </w:rPr>
              <w:t>.</w:t>
            </w:r>
          </w:p>
        </w:tc>
      </w:tr>
      <w:tr w:rsidR="00467B58" w:rsidRPr="00E9280F" w14:paraId="0295EE22"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4C4B8DD"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39F4E22F"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4259EFC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CDD45A6" w14:textId="77777777" w:rsidR="00467B58" w:rsidRDefault="00467B58" w:rsidP="00467B58">
            <w:pPr>
              <w:jc w:val="center"/>
              <w:rPr>
                <w:sz w:val="24"/>
                <w:szCs w:val="24"/>
              </w:rPr>
            </w:pPr>
            <w:r>
              <w:rPr>
                <w:sz w:val="24"/>
                <w:szCs w:val="24"/>
              </w:rPr>
              <w:t>2,3,4</w:t>
            </w:r>
          </w:p>
        </w:tc>
        <w:tc>
          <w:tcPr>
            <w:tcW w:w="7616" w:type="dxa"/>
            <w:vAlign w:val="center"/>
          </w:tcPr>
          <w:p w14:paraId="5FC5CD18"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758518B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F4F9762" w14:textId="77777777" w:rsidR="00CD5538" w:rsidRDefault="00CD5538" w:rsidP="00CD5538">
            <w:pPr>
              <w:jc w:val="center"/>
              <w:rPr>
                <w:sz w:val="24"/>
                <w:szCs w:val="24"/>
              </w:rPr>
            </w:pPr>
            <w:r>
              <w:rPr>
                <w:sz w:val="24"/>
                <w:szCs w:val="24"/>
              </w:rPr>
              <w:t>4</w:t>
            </w:r>
          </w:p>
        </w:tc>
        <w:tc>
          <w:tcPr>
            <w:tcW w:w="7616" w:type="dxa"/>
            <w:vAlign w:val="center"/>
          </w:tcPr>
          <w:p w14:paraId="7B6F3D06"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1428AF3B"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0E13441C" w14:textId="77777777" w:rsidR="00467B58" w:rsidRPr="004D1304" w:rsidRDefault="00467B58" w:rsidP="00467B58">
            <w:pPr>
              <w:jc w:val="center"/>
              <w:rPr>
                <w:sz w:val="24"/>
                <w:szCs w:val="24"/>
              </w:rPr>
            </w:pPr>
            <w:r w:rsidRPr="00A329B8">
              <w:rPr>
                <w:b/>
                <w:i/>
                <w:sz w:val="24"/>
                <w:szCs w:val="24"/>
              </w:rPr>
              <w:t>ОПК-6.2</w:t>
            </w:r>
            <w:r w:rsidRPr="00A329B8">
              <w:rPr>
                <w:i/>
                <w:sz w:val="24"/>
                <w:szCs w:val="24"/>
              </w:rPr>
              <w:t xml:space="preserve"> Организует, контролирует и проводит медицинскую экспертизу.</w:t>
            </w:r>
          </w:p>
        </w:tc>
      </w:tr>
      <w:tr w:rsidR="00467B58" w:rsidRPr="00E9280F" w14:paraId="14AE265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7D721BA"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1335DEB9"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36836638"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800B35C" w14:textId="77777777" w:rsidR="00467B58" w:rsidRDefault="00467B58" w:rsidP="00467B58">
            <w:pPr>
              <w:jc w:val="center"/>
              <w:rPr>
                <w:sz w:val="24"/>
                <w:szCs w:val="24"/>
              </w:rPr>
            </w:pPr>
            <w:r>
              <w:rPr>
                <w:sz w:val="24"/>
                <w:szCs w:val="24"/>
              </w:rPr>
              <w:t>2,3,4</w:t>
            </w:r>
          </w:p>
        </w:tc>
        <w:tc>
          <w:tcPr>
            <w:tcW w:w="7616" w:type="dxa"/>
            <w:vAlign w:val="center"/>
          </w:tcPr>
          <w:p w14:paraId="4DEDCAA1"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43750402"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9F5431D" w14:textId="77777777" w:rsidR="00CD5538" w:rsidRDefault="00CD5538" w:rsidP="00CD5538">
            <w:pPr>
              <w:jc w:val="center"/>
              <w:rPr>
                <w:sz w:val="24"/>
                <w:szCs w:val="24"/>
              </w:rPr>
            </w:pPr>
            <w:r>
              <w:rPr>
                <w:sz w:val="24"/>
                <w:szCs w:val="24"/>
              </w:rPr>
              <w:t>4</w:t>
            </w:r>
          </w:p>
        </w:tc>
        <w:tc>
          <w:tcPr>
            <w:tcW w:w="7616" w:type="dxa"/>
            <w:vAlign w:val="center"/>
          </w:tcPr>
          <w:p w14:paraId="011CA866"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19BA2D2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7B2787FB" w14:textId="77777777" w:rsidR="00467B58" w:rsidRDefault="00467B58" w:rsidP="00467B58">
            <w:pPr>
              <w:jc w:val="center"/>
              <w:rPr>
                <w:b/>
                <w:sz w:val="24"/>
                <w:szCs w:val="24"/>
              </w:rPr>
            </w:pPr>
            <w:r w:rsidRPr="00E9280F">
              <w:rPr>
                <w:b/>
                <w:sz w:val="24"/>
                <w:szCs w:val="24"/>
              </w:rPr>
              <w:t>ОПК-7.</w:t>
            </w:r>
            <w:r w:rsidRPr="00E9280F">
              <w:rPr>
                <w:sz w:val="24"/>
                <w:szCs w:val="24"/>
              </w:rPr>
              <w:t xml:space="preserve"> </w:t>
            </w:r>
            <w:r w:rsidRPr="00E444DE">
              <w:rPr>
                <w:b/>
                <w:sz w:val="24"/>
                <w:szCs w:val="24"/>
              </w:rPr>
              <w:t>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p w14:paraId="3698A9E3" w14:textId="77777777" w:rsidR="00467B58" w:rsidRPr="00E9280F" w:rsidRDefault="00467B58" w:rsidP="00467B58">
            <w:pPr>
              <w:jc w:val="center"/>
              <w:rPr>
                <w:color w:val="FF0000"/>
                <w:sz w:val="24"/>
                <w:szCs w:val="24"/>
              </w:rPr>
            </w:pPr>
            <w:r w:rsidRPr="00067660">
              <w:rPr>
                <w:b/>
                <w:i/>
                <w:sz w:val="24"/>
                <w:szCs w:val="24"/>
              </w:rPr>
              <w:t>ОПК-7.1</w:t>
            </w:r>
            <w:r w:rsidRPr="00067660">
              <w:rPr>
                <w:i/>
                <w:sz w:val="24"/>
                <w:szCs w:val="24"/>
              </w:rPr>
              <w:t xml:space="preserve"> Проводит разъяснительную работу по профилактике и формированию здорового образа жизни и санитарногигиеническому просвещению населения.</w:t>
            </w:r>
          </w:p>
        </w:tc>
      </w:tr>
      <w:tr w:rsidR="00467B58" w:rsidRPr="00E9280F" w14:paraId="2C72C01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661FF4B"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488B8B7B"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553ACD2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9409E28" w14:textId="77777777" w:rsidR="00467B58" w:rsidRDefault="00467B58" w:rsidP="00467B58">
            <w:pPr>
              <w:jc w:val="center"/>
              <w:rPr>
                <w:sz w:val="24"/>
                <w:szCs w:val="24"/>
              </w:rPr>
            </w:pPr>
            <w:r>
              <w:rPr>
                <w:sz w:val="24"/>
                <w:szCs w:val="24"/>
              </w:rPr>
              <w:t>2,3,4</w:t>
            </w:r>
          </w:p>
        </w:tc>
        <w:tc>
          <w:tcPr>
            <w:tcW w:w="7616" w:type="dxa"/>
            <w:vAlign w:val="center"/>
          </w:tcPr>
          <w:p w14:paraId="4F002FE9"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CBD150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BDCD391" w14:textId="77777777" w:rsidR="00CD5538" w:rsidRDefault="00CD5538" w:rsidP="00CD5538">
            <w:pPr>
              <w:jc w:val="center"/>
              <w:rPr>
                <w:sz w:val="24"/>
                <w:szCs w:val="24"/>
              </w:rPr>
            </w:pPr>
            <w:r>
              <w:rPr>
                <w:sz w:val="24"/>
                <w:szCs w:val="24"/>
              </w:rPr>
              <w:t>4</w:t>
            </w:r>
          </w:p>
        </w:tc>
        <w:tc>
          <w:tcPr>
            <w:tcW w:w="7616" w:type="dxa"/>
            <w:vAlign w:val="center"/>
          </w:tcPr>
          <w:p w14:paraId="71AD3452"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66423174"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1CDD062A" w14:textId="77777777" w:rsidR="00467B58" w:rsidRPr="00067660" w:rsidRDefault="00467B58" w:rsidP="00467B58">
            <w:pPr>
              <w:jc w:val="center"/>
              <w:rPr>
                <w:i/>
                <w:sz w:val="24"/>
                <w:szCs w:val="24"/>
              </w:rPr>
            </w:pPr>
            <w:r w:rsidRPr="00067660">
              <w:rPr>
                <w:b/>
                <w:i/>
                <w:sz w:val="24"/>
                <w:szCs w:val="24"/>
              </w:rPr>
              <w:t>ОПК-7.2</w:t>
            </w:r>
            <w:r w:rsidRPr="00067660">
              <w:rPr>
                <w:i/>
                <w:sz w:val="24"/>
                <w:szCs w:val="24"/>
              </w:rPr>
              <w:t xml:space="preserve"> Оценивает и контролирует эффективность профилактической работы с населением.</w:t>
            </w:r>
          </w:p>
        </w:tc>
      </w:tr>
      <w:tr w:rsidR="00467B58" w:rsidRPr="00E9280F" w14:paraId="0726B80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47011D3"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2A688799"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4469706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36F786D" w14:textId="77777777" w:rsidR="00467B58" w:rsidRDefault="00467B58" w:rsidP="00467B58">
            <w:pPr>
              <w:jc w:val="center"/>
              <w:rPr>
                <w:sz w:val="24"/>
                <w:szCs w:val="24"/>
              </w:rPr>
            </w:pPr>
            <w:r>
              <w:rPr>
                <w:sz w:val="24"/>
                <w:szCs w:val="24"/>
              </w:rPr>
              <w:t>2,3,4</w:t>
            </w:r>
          </w:p>
        </w:tc>
        <w:tc>
          <w:tcPr>
            <w:tcW w:w="7616" w:type="dxa"/>
            <w:vAlign w:val="center"/>
          </w:tcPr>
          <w:p w14:paraId="166BE629"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2756EA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C0A4ADB" w14:textId="77777777" w:rsidR="00CD5538" w:rsidRDefault="00CD5538" w:rsidP="00CD5538">
            <w:pPr>
              <w:jc w:val="center"/>
              <w:rPr>
                <w:sz w:val="24"/>
                <w:szCs w:val="24"/>
              </w:rPr>
            </w:pPr>
            <w:r>
              <w:rPr>
                <w:sz w:val="24"/>
                <w:szCs w:val="24"/>
              </w:rPr>
              <w:t>4</w:t>
            </w:r>
          </w:p>
        </w:tc>
        <w:tc>
          <w:tcPr>
            <w:tcW w:w="7616" w:type="dxa"/>
            <w:vAlign w:val="center"/>
          </w:tcPr>
          <w:p w14:paraId="51E67DD0"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4D82CC38"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3E21D6B4" w14:textId="77777777" w:rsidR="00467B58" w:rsidRDefault="00467B58" w:rsidP="00467B58">
            <w:pPr>
              <w:jc w:val="center"/>
              <w:rPr>
                <w:b/>
                <w:sz w:val="24"/>
                <w:szCs w:val="24"/>
              </w:rPr>
            </w:pPr>
            <w:r w:rsidRPr="00895BCC">
              <w:rPr>
                <w:b/>
                <w:sz w:val="24"/>
                <w:szCs w:val="24"/>
              </w:rPr>
              <w:t>ОПК-8.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14:paraId="3336846B" w14:textId="77777777" w:rsidR="00467B58" w:rsidRPr="00895BCC" w:rsidRDefault="00467B58" w:rsidP="00467B58">
            <w:pPr>
              <w:jc w:val="center"/>
              <w:rPr>
                <w:b/>
                <w:sz w:val="24"/>
                <w:szCs w:val="24"/>
              </w:rPr>
            </w:pPr>
            <w:r w:rsidRPr="00EB2818">
              <w:rPr>
                <w:b/>
                <w:i/>
                <w:sz w:val="24"/>
                <w:szCs w:val="24"/>
              </w:rPr>
              <w:t>ОПК-8.2</w:t>
            </w:r>
            <w:r w:rsidRPr="00EB2818">
              <w:rPr>
                <w:i/>
                <w:sz w:val="24"/>
                <w:szCs w:val="24"/>
              </w:rPr>
              <w:t xml:space="preserve"> Ведет медицинскую документацию и организует деятельность находящегося в распоряжении медицинского персонала.</w:t>
            </w:r>
          </w:p>
        </w:tc>
      </w:tr>
      <w:tr w:rsidR="00467B58" w:rsidRPr="00E9280F" w14:paraId="43BFC0C5"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DE167E5"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3B5B9714"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5142CA65"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E530BA0" w14:textId="77777777" w:rsidR="00467B58" w:rsidRPr="003609DA" w:rsidRDefault="00467B58" w:rsidP="00467B58">
            <w:pPr>
              <w:jc w:val="center"/>
              <w:rPr>
                <w:sz w:val="24"/>
                <w:szCs w:val="24"/>
              </w:rPr>
            </w:pPr>
            <w:r>
              <w:rPr>
                <w:sz w:val="24"/>
                <w:szCs w:val="24"/>
              </w:rPr>
              <w:t>1</w:t>
            </w:r>
          </w:p>
        </w:tc>
        <w:tc>
          <w:tcPr>
            <w:tcW w:w="7616" w:type="dxa"/>
            <w:vAlign w:val="center"/>
          </w:tcPr>
          <w:p w14:paraId="42F1CC98" w14:textId="77777777" w:rsidR="00467B58" w:rsidRPr="003609DA" w:rsidRDefault="00467B58" w:rsidP="00467B58">
            <w:pPr>
              <w:jc w:val="center"/>
              <w:rPr>
                <w:sz w:val="24"/>
                <w:szCs w:val="24"/>
              </w:rPr>
            </w:pPr>
            <w:r>
              <w:rPr>
                <w:sz w:val="24"/>
                <w:szCs w:val="24"/>
              </w:rPr>
              <w:t>Информационные технологии в здравоохранении</w:t>
            </w:r>
          </w:p>
        </w:tc>
      </w:tr>
      <w:tr w:rsidR="00467B58" w:rsidRPr="00E9280F" w14:paraId="629B68F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A5B631B" w14:textId="77777777" w:rsidR="00467B58" w:rsidRDefault="00467B58" w:rsidP="00467B58">
            <w:pPr>
              <w:jc w:val="center"/>
              <w:rPr>
                <w:sz w:val="24"/>
                <w:szCs w:val="24"/>
              </w:rPr>
            </w:pPr>
            <w:r>
              <w:rPr>
                <w:sz w:val="24"/>
                <w:szCs w:val="24"/>
              </w:rPr>
              <w:t>2,3,4</w:t>
            </w:r>
          </w:p>
        </w:tc>
        <w:tc>
          <w:tcPr>
            <w:tcW w:w="7616" w:type="dxa"/>
            <w:vAlign w:val="center"/>
          </w:tcPr>
          <w:p w14:paraId="6EF5B130"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72B91E22"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F1770C5" w14:textId="77777777" w:rsidR="00CD5538" w:rsidRDefault="00CD5538" w:rsidP="00CD5538">
            <w:pPr>
              <w:jc w:val="center"/>
              <w:rPr>
                <w:sz w:val="24"/>
                <w:szCs w:val="24"/>
              </w:rPr>
            </w:pPr>
            <w:r>
              <w:rPr>
                <w:sz w:val="24"/>
                <w:szCs w:val="24"/>
              </w:rPr>
              <w:t>4</w:t>
            </w:r>
          </w:p>
        </w:tc>
        <w:tc>
          <w:tcPr>
            <w:tcW w:w="7616" w:type="dxa"/>
            <w:vAlign w:val="center"/>
          </w:tcPr>
          <w:p w14:paraId="414E44FB"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44199F95"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42C5ED19" w14:textId="77777777" w:rsidR="00467B58" w:rsidRDefault="00467B58" w:rsidP="00467B58">
            <w:pPr>
              <w:jc w:val="center"/>
              <w:rPr>
                <w:b/>
                <w:sz w:val="24"/>
                <w:szCs w:val="24"/>
              </w:rPr>
            </w:pPr>
            <w:r w:rsidRPr="00895BCC">
              <w:rPr>
                <w:b/>
                <w:sz w:val="24"/>
                <w:szCs w:val="24"/>
              </w:rPr>
              <w:t>ОПК-9. Способен участвовать в оказании неотложной медицинской помощи при состояниях, требующих срочного медицинского вмешательства</w:t>
            </w:r>
          </w:p>
          <w:p w14:paraId="3E259D8A" w14:textId="77777777" w:rsidR="00467B58" w:rsidRPr="00895BCC" w:rsidRDefault="00467B58" w:rsidP="00467B58">
            <w:pPr>
              <w:jc w:val="center"/>
              <w:rPr>
                <w:b/>
                <w:sz w:val="24"/>
                <w:szCs w:val="24"/>
              </w:rPr>
            </w:pPr>
            <w:r w:rsidRPr="00D515A6">
              <w:rPr>
                <w:b/>
                <w:i/>
                <w:sz w:val="24"/>
                <w:szCs w:val="24"/>
              </w:rPr>
              <w:t>ОПК-9.1</w:t>
            </w:r>
            <w:r w:rsidRPr="00D515A6">
              <w:rPr>
                <w:i/>
                <w:sz w:val="24"/>
                <w:szCs w:val="24"/>
              </w:rPr>
              <w:t xml:space="preserve"> Оценивает состояния пациентов.</w:t>
            </w:r>
          </w:p>
        </w:tc>
      </w:tr>
      <w:tr w:rsidR="00467B58" w:rsidRPr="00E9280F" w14:paraId="504BB00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60BF8EA"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3458DE0F"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1647DEB0"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2ABE5F1" w14:textId="77777777" w:rsidR="00467B58" w:rsidRDefault="00467B58" w:rsidP="00467B58">
            <w:pPr>
              <w:jc w:val="center"/>
              <w:rPr>
                <w:sz w:val="24"/>
                <w:szCs w:val="24"/>
              </w:rPr>
            </w:pPr>
            <w:r>
              <w:rPr>
                <w:sz w:val="24"/>
                <w:szCs w:val="24"/>
              </w:rPr>
              <w:t>2,3,4</w:t>
            </w:r>
          </w:p>
        </w:tc>
        <w:tc>
          <w:tcPr>
            <w:tcW w:w="7616" w:type="dxa"/>
            <w:vAlign w:val="center"/>
          </w:tcPr>
          <w:p w14:paraId="17A0FE48"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1FEB366"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E36B7D7" w14:textId="77777777" w:rsidR="00CD5538" w:rsidRDefault="00CD5538" w:rsidP="00CD5538">
            <w:pPr>
              <w:jc w:val="center"/>
              <w:rPr>
                <w:sz w:val="24"/>
                <w:szCs w:val="24"/>
              </w:rPr>
            </w:pPr>
            <w:r>
              <w:rPr>
                <w:sz w:val="24"/>
                <w:szCs w:val="24"/>
              </w:rPr>
              <w:t>4</w:t>
            </w:r>
          </w:p>
        </w:tc>
        <w:tc>
          <w:tcPr>
            <w:tcW w:w="7616" w:type="dxa"/>
            <w:vAlign w:val="center"/>
          </w:tcPr>
          <w:p w14:paraId="74378BE5"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56A9A97D"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73351669" w14:textId="77777777" w:rsidR="00467B58" w:rsidRPr="00E9280F" w:rsidRDefault="00467B58" w:rsidP="00467B58">
            <w:pPr>
              <w:jc w:val="center"/>
              <w:rPr>
                <w:color w:val="FF0000"/>
                <w:sz w:val="24"/>
                <w:szCs w:val="24"/>
              </w:rPr>
            </w:pPr>
            <w:r w:rsidRPr="00AA0DAF">
              <w:rPr>
                <w:b/>
                <w:i/>
                <w:sz w:val="24"/>
                <w:szCs w:val="24"/>
              </w:rPr>
              <w:t>ОПК-9.2</w:t>
            </w:r>
            <w:r w:rsidRPr="00AA0DAF">
              <w:rPr>
                <w:i/>
                <w:sz w:val="24"/>
                <w:szCs w:val="24"/>
              </w:rPr>
              <w:t xml:space="preserve"> Оказывает неотложную медицинскую помощь при состояниях, требующих срочного медицинского вмешательства.</w:t>
            </w:r>
          </w:p>
        </w:tc>
      </w:tr>
      <w:tr w:rsidR="00467B58" w:rsidRPr="00E9280F" w14:paraId="5AE8BD7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5D7F741"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09354019"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299B2E00"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DBA96BE" w14:textId="77777777" w:rsidR="00467B58" w:rsidRPr="003609DA" w:rsidRDefault="00467B58" w:rsidP="00467B58">
            <w:pPr>
              <w:jc w:val="center"/>
              <w:rPr>
                <w:sz w:val="24"/>
                <w:szCs w:val="24"/>
              </w:rPr>
            </w:pPr>
            <w:r>
              <w:rPr>
                <w:sz w:val="24"/>
                <w:szCs w:val="24"/>
              </w:rPr>
              <w:t>1</w:t>
            </w:r>
          </w:p>
        </w:tc>
        <w:tc>
          <w:tcPr>
            <w:tcW w:w="7616" w:type="dxa"/>
            <w:vAlign w:val="center"/>
          </w:tcPr>
          <w:p w14:paraId="6A35B630" w14:textId="77777777" w:rsidR="00467B58" w:rsidRPr="003609DA" w:rsidRDefault="00467B58" w:rsidP="00467B58">
            <w:pPr>
              <w:jc w:val="center"/>
              <w:rPr>
                <w:sz w:val="24"/>
                <w:szCs w:val="24"/>
              </w:rPr>
            </w:pPr>
            <w:r>
              <w:rPr>
                <w:sz w:val="24"/>
                <w:szCs w:val="24"/>
              </w:rPr>
              <w:t>Медицина чрезвычайных ситуаций</w:t>
            </w:r>
          </w:p>
        </w:tc>
      </w:tr>
      <w:tr w:rsidR="00467B58" w:rsidRPr="00E9280F" w14:paraId="07C13EC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1407251" w14:textId="77777777" w:rsidR="00467B58" w:rsidRDefault="00467B58" w:rsidP="00467B58">
            <w:pPr>
              <w:jc w:val="center"/>
              <w:rPr>
                <w:sz w:val="24"/>
                <w:szCs w:val="24"/>
              </w:rPr>
            </w:pPr>
            <w:r>
              <w:rPr>
                <w:sz w:val="24"/>
                <w:szCs w:val="24"/>
              </w:rPr>
              <w:t>2,3,4</w:t>
            </w:r>
          </w:p>
        </w:tc>
        <w:tc>
          <w:tcPr>
            <w:tcW w:w="7616" w:type="dxa"/>
            <w:vAlign w:val="center"/>
          </w:tcPr>
          <w:p w14:paraId="606E6FBB"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D8209EA"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B9192E9" w14:textId="77777777" w:rsidR="00CD5538" w:rsidRDefault="00CD5538" w:rsidP="00CD5538">
            <w:pPr>
              <w:jc w:val="center"/>
              <w:rPr>
                <w:sz w:val="24"/>
                <w:szCs w:val="24"/>
              </w:rPr>
            </w:pPr>
            <w:r>
              <w:rPr>
                <w:sz w:val="24"/>
                <w:szCs w:val="24"/>
              </w:rPr>
              <w:t>4</w:t>
            </w:r>
          </w:p>
        </w:tc>
        <w:tc>
          <w:tcPr>
            <w:tcW w:w="7616" w:type="dxa"/>
            <w:vAlign w:val="center"/>
          </w:tcPr>
          <w:p w14:paraId="3ABDC6D7"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895BCC" w14:paraId="7CC7F64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20C30763" w14:textId="77777777" w:rsidR="00467B58" w:rsidRDefault="00467B58" w:rsidP="00467B58">
            <w:pPr>
              <w:jc w:val="center"/>
              <w:rPr>
                <w:b/>
                <w:sz w:val="24"/>
                <w:szCs w:val="24"/>
              </w:rPr>
            </w:pPr>
            <w:r w:rsidRPr="00895BCC">
              <w:rPr>
                <w:b/>
                <w:sz w:val="24"/>
                <w:szCs w:val="24"/>
              </w:rPr>
              <w:lastRenderedPageBreak/>
              <w:t>ПК-1. Способен к оказанию скорой специализированной</w:t>
            </w:r>
            <w:r>
              <w:rPr>
                <w:b/>
                <w:sz w:val="24"/>
                <w:szCs w:val="24"/>
              </w:rPr>
              <w:t xml:space="preserve"> медицинской помощи по профилю «анестезиология-реаниматология»</w:t>
            </w:r>
            <w:r w:rsidRPr="00895BCC">
              <w:rPr>
                <w:b/>
                <w:sz w:val="24"/>
                <w:szCs w:val="24"/>
              </w:rPr>
              <w:t xml:space="preserve"> вне медицинской организации</w:t>
            </w:r>
          </w:p>
          <w:p w14:paraId="74FF2F56" w14:textId="77777777" w:rsidR="00467B58" w:rsidRPr="00895BCC" w:rsidRDefault="00467B58" w:rsidP="00467B58">
            <w:pPr>
              <w:jc w:val="center"/>
              <w:rPr>
                <w:b/>
                <w:color w:val="FF0000"/>
                <w:sz w:val="24"/>
                <w:szCs w:val="24"/>
              </w:rPr>
            </w:pPr>
            <w:r w:rsidRPr="005C6053">
              <w:rPr>
                <w:b/>
                <w:i/>
                <w:sz w:val="24"/>
                <w:szCs w:val="24"/>
              </w:rPr>
              <w:t>ПК-1.1</w:t>
            </w:r>
            <w:r w:rsidRPr="005C6053">
              <w:rPr>
                <w:i/>
                <w:sz w:val="24"/>
                <w:szCs w:val="24"/>
              </w:rPr>
              <w:t xml:space="preserve"> Проводит обследования пациентов в целях выявления заболеваний и (или) состояний, требующих оказания скорой специализированной медицинской помощи по профилю «анестезиология-реаниматология» вне медицинской организации</w:t>
            </w:r>
          </w:p>
        </w:tc>
      </w:tr>
      <w:tr w:rsidR="00467B58" w:rsidRPr="00E9280F" w14:paraId="5E44C52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E40856C"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2C4B428C"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0DAE535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F4D6B20" w14:textId="77777777" w:rsidR="00467B58" w:rsidRDefault="00467B58" w:rsidP="00467B58">
            <w:pPr>
              <w:jc w:val="center"/>
              <w:rPr>
                <w:sz w:val="24"/>
                <w:szCs w:val="24"/>
              </w:rPr>
            </w:pPr>
            <w:r>
              <w:rPr>
                <w:sz w:val="24"/>
                <w:szCs w:val="24"/>
              </w:rPr>
              <w:t>2,3,4</w:t>
            </w:r>
          </w:p>
        </w:tc>
        <w:tc>
          <w:tcPr>
            <w:tcW w:w="7616" w:type="dxa"/>
            <w:vAlign w:val="center"/>
          </w:tcPr>
          <w:p w14:paraId="2813764E"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4030542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3C03BF8" w14:textId="77777777" w:rsidR="00CD5538" w:rsidRDefault="00CD5538" w:rsidP="00CD5538">
            <w:pPr>
              <w:jc w:val="center"/>
              <w:rPr>
                <w:sz w:val="24"/>
                <w:szCs w:val="24"/>
              </w:rPr>
            </w:pPr>
            <w:r>
              <w:rPr>
                <w:sz w:val="24"/>
                <w:szCs w:val="24"/>
              </w:rPr>
              <w:t>4</w:t>
            </w:r>
          </w:p>
        </w:tc>
        <w:tc>
          <w:tcPr>
            <w:tcW w:w="7616" w:type="dxa"/>
            <w:vAlign w:val="center"/>
          </w:tcPr>
          <w:p w14:paraId="30C9939A"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27233491"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191A75BB" w14:textId="77777777" w:rsidR="00467B58" w:rsidRPr="00E9280F" w:rsidRDefault="00467B58" w:rsidP="00467B58">
            <w:pPr>
              <w:jc w:val="center"/>
              <w:rPr>
                <w:color w:val="FF0000"/>
                <w:sz w:val="24"/>
                <w:szCs w:val="24"/>
              </w:rPr>
            </w:pPr>
            <w:r w:rsidRPr="00B1091E">
              <w:rPr>
                <w:b/>
                <w:i/>
                <w:sz w:val="24"/>
                <w:szCs w:val="24"/>
              </w:rPr>
              <w:t>ПК-1.2</w:t>
            </w:r>
            <w:r w:rsidRPr="00B1091E">
              <w:rPr>
                <w:i/>
                <w:sz w:val="24"/>
                <w:szCs w:val="24"/>
              </w:rPr>
              <w:t xml:space="preserve"> Назначает лечение при заболеваниях и (или) состояниях, требующих оказания скорой специализированной медицинской помощи по профилю </w:t>
            </w:r>
            <w:r w:rsidRPr="00B1091E">
              <w:rPr>
                <w:rFonts w:ascii="Cambria Math" w:eastAsia="LiberationSerif" w:hAnsi="Cambria Math" w:cs="Cambria Math"/>
                <w:i/>
                <w:sz w:val="24"/>
                <w:szCs w:val="24"/>
                <w:lang w:eastAsia="en-US"/>
              </w:rPr>
              <w:t>«</w:t>
            </w:r>
            <w:r w:rsidRPr="00B1091E">
              <w:rPr>
                <w:rFonts w:eastAsia="LiberationSerif"/>
                <w:i/>
                <w:sz w:val="24"/>
                <w:szCs w:val="24"/>
                <w:lang w:eastAsia="en-US"/>
              </w:rPr>
              <w:t>анестезиология-реаниматология</w:t>
            </w:r>
            <w:r w:rsidRPr="00B1091E">
              <w:rPr>
                <w:rFonts w:ascii="Cambria Math" w:eastAsia="LiberationSerif" w:hAnsi="Cambria Math" w:cs="Cambria Math"/>
                <w:i/>
                <w:sz w:val="24"/>
                <w:szCs w:val="24"/>
                <w:lang w:eastAsia="en-US"/>
              </w:rPr>
              <w:t>»</w:t>
            </w:r>
            <w:r w:rsidRPr="00B1091E">
              <w:rPr>
                <w:i/>
                <w:sz w:val="24"/>
                <w:szCs w:val="24"/>
              </w:rPr>
              <w:t xml:space="preserve"> вне медицинской организации, контролирует его эффективность и безопасность.</w:t>
            </w:r>
          </w:p>
        </w:tc>
      </w:tr>
      <w:tr w:rsidR="00467B58" w:rsidRPr="00E9280F" w14:paraId="2EC9F7D6"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CA469E8"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1A7FAAD9"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21F3807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5359EA4" w14:textId="77777777" w:rsidR="00467B58" w:rsidRPr="003609DA" w:rsidRDefault="00467B58" w:rsidP="00467B58">
            <w:pPr>
              <w:jc w:val="center"/>
              <w:rPr>
                <w:sz w:val="24"/>
                <w:szCs w:val="24"/>
              </w:rPr>
            </w:pPr>
            <w:r>
              <w:rPr>
                <w:sz w:val="24"/>
                <w:szCs w:val="24"/>
              </w:rPr>
              <w:t>1</w:t>
            </w:r>
          </w:p>
        </w:tc>
        <w:tc>
          <w:tcPr>
            <w:tcW w:w="7616" w:type="dxa"/>
            <w:vAlign w:val="center"/>
          </w:tcPr>
          <w:p w14:paraId="4513C182" w14:textId="77777777" w:rsidR="00467B58" w:rsidRPr="003609DA" w:rsidRDefault="00467B58" w:rsidP="00467B58">
            <w:pPr>
              <w:jc w:val="center"/>
              <w:rPr>
                <w:sz w:val="24"/>
                <w:szCs w:val="24"/>
              </w:rPr>
            </w:pPr>
            <w:r>
              <w:rPr>
                <w:sz w:val="24"/>
                <w:szCs w:val="24"/>
              </w:rPr>
              <w:t>Клиническая фармакология</w:t>
            </w:r>
          </w:p>
        </w:tc>
      </w:tr>
      <w:tr w:rsidR="00467B58" w:rsidRPr="00E9280F" w14:paraId="7A4AE4D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593AF05" w14:textId="77777777" w:rsidR="00467B58" w:rsidRDefault="00467B58" w:rsidP="00467B58">
            <w:pPr>
              <w:jc w:val="center"/>
              <w:rPr>
                <w:sz w:val="24"/>
                <w:szCs w:val="24"/>
              </w:rPr>
            </w:pPr>
            <w:r>
              <w:rPr>
                <w:sz w:val="24"/>
                <w:szCs w:val="24"/>
              </w:rPr>
              <w:t>2,3,4</w:t>
            </w:r>
          </w:p>
        </w:tc>
        <w:tc>
          <w:tcPr>
            <w:tcW w:w="7616" w:type="dxa"/>
            <w:vAlign w:val="center"/>
          </w:tcPr>
          <w:p w14:paraId="5DAE143A"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67AEF96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63ACC6D" w14:textId="77777777" w:rsidR="00CD5538" w:rsidRDefault="00CD5538" w:rsidP="00CD5538">
            <w:pPr>
              <w:jc w:val="center"/>
              <w:rPr>
                <w:sz w:val="24"/>
                <w:szCs w:val="24"/>
              </w:rPr>
            </w:pPr>
            <w:r>
              <w:rPr>
                <w:sz w:val="24"/>
                <w:szCs w:val="24"/>
              </w:rPr>
              <w:t>4</w:t>
            </w:r>
          </w:p>
        </w:tc>
        <w:tc>
          <w:tcPr>
            <w:tcW w:w="7616" w:type="dxa"/>
            <w:vAlign w:val="center"/>
          </w:tcPr>
          <w:p w14:paraId="38C138DB"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75AC519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3EA3E2ED" w14:textId="77777777" w:rsidR="00467B58" w:rsidRDefault="00467B58" w:rsidP="00467B58">
            <w:pPr>
              <w:jc w:val="center"/>
              <w:rPr>
                <w:b/>
                <w:sz w:val="24"/>
                <w:szCs w:val="24"/>
              </w:rPr>
            </w:pPr>
            <w:r w:rsidRPr="00895BCC">
              <w:rPr>
                <w:b/>
                <w:sz w:val="24"/>
                <w:szCs w:val="24"/>
              </w:rPr>
              <w:t>ПК-2. Способен к оказанию специализированной медицинской помощи по профилю "анестезиология-реаниматология" в стационарных условиях и в условиях дневного стационара</w:t>
            </w:r>
          </w:p>
          <w:p w14:paraId="30458281" w14:textId="77777777" w:rsidR="00467B58" w:rsidRPr="00895BCC" w:rsidRDefault="00467B58" w:rsidP="00467B58">
            <w:pPr>
              <w:jc w:val="center"/>
              <w:rPr>
                <w:b/>
                <w:sz w:val="24"/>
                <w:szCs w:val="24"/>
              </w:rPr>
            </w:pPr>
            <w:r w:rsidRPr="00B1091E">
              <w:rPr>
                <w:b/>
                <w:i/>
                <w:sz w:val="24"/>
                <w:szCs w:val="24"/>
              </w:rPr>
              <w:t>ПК-2.1</w:t>
            </w:r>
            <w:r w:rsidRPr="00B1091E">
              <w:rPr>
                <w:i/>
                <w:sz w:val="24"/>
                <w:szCs w:val="24"/>
              </w:rPr>
              <w:t xml:space="preserve"> Проводит обследование пациента с целью определения операционно-анестезиологического риска, устанавливает диагноз органной недостаточности.</w:t>
            </w:r>
          </w:p>
        </w:tc>
      </w:tr>
      <w:tr w:rsidR="00467B58" w:rsidRPr="00E9280F" w14:paraId="18E9287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EC43AE4"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79144006"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7E1CBB1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3C2CBBA" w14:textId="77777777" w:rsidR="00467B58" w:rsidRDefault="00467B58" w:rsidP="00467B58">
            <w:pPr>
              <w:jc w:val="center"/>
              <w:rPr>
                <w:sz w:val="24"/>
                <w:szCs w:val="24"/>
              </w:rPr>
            </w:pPr>
            <w:r>
              <w:rPr>
                <w:sz w:val="24"/>
                <w:szCs w:val="24"/>
              </w:rPr>
              <w:t>2</w:t>
            </w:r>
          </w:p>
        </w:tc>
        <w:tc>
          <w:tcPr>
            <w:tcW w:w="7616" w:type="dxa"/>
            <w:vAlign w:val="center"/>
          </w:tcPr>
          <w:p w14:paraId="230E7EA1" w14:textId="77777777" w:rsidR="00467B58" w:rsidRDefault="00467B58" w:rsidP="00467B58">
            <w:pPr>
              <w:jc w:val="center"/>
              <w:rPr>
                <w:sz w:val="24"/>
                <w:szCs w:val="24"/>
              </w:rPr>
            </w:pPr>
            <w:r>
              <w:rPr>
                <w:sz w:val="24"/>
                <w:szCs w:val="24"/>
              </w:rPr>
              <w:t>Анестезиология в нейрохирургии</w:t>
            </w:r>
          </w:p>
        </w:tc>
      </w:tr>
      <w:tr w:rsidR="00467B58" w:rsidRPr="00E9280F" w14:paraId="515CAF0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F41F13E" w14:textId="77777777" w:rsidR="00467B58" w:rsidRDefault="00467B58" w:rsidP="00467B58">
            <w:pPr>
              <w:jc w:val="center"/>
              <w:rPr>
                <w:sz w:val="24"/>
                <w:szCs w:val="24"/>
              </w:rPr>
            </w:pPr>
            <w:r>
              <w:rPr>
                <w:sz w:val="24"/>
                <w:szCs w:val="24"/>
              </w:rPr>
              <w:t>2</w:t>
            </w:r>
          </w:p>
        </w:tc>
        <w:tc>
          <w:tcPr>
            <w:tcW w:w="7616" w:type="dxa"/>
            <w:vAlign w:val="center"/>
          </w:tcPr>
          <w:p w14:paraId="0FD09E7C" w14:textId="77777777" w:rsidR="00467B58" w:rsidRDefault="00467B58" w:rsidP="00467B58">
            <w:pPr>
              <w:jc w:val="center"/>
              <w:rPr>
                <w:sz w:val="24"/>
                <w:szCs w:val="24"/>
              </w:rPr>
            </w:pPr>
            <w:r>
              <w:rPr>
                <w:sz w:val="24"/>
                <w:szCs w:val="24"/>
              </w:rPr>
              <w:t>Интенсивная терапия в нейрохирургии и неврологии</w:t>
            </w:r>
          </w:p>
        </w:tc>
      </w:tr>
      <w:tr w:rsidR="00467B58" w:rsidRPr="00E9280F" w14:paraId="0CDD85A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BB43B72" w14:textId="77777777" w:rsidR="00467B58" w:rsidRDefault="00467B58" w:rsidP="00467B58">
            <w:pPr>
              <w:jc w:val="center"/>
              <w:rPr>
                <w:sz w:val="24"/>
                <w:szCs w:val="24"/>
              </w:rPr>
            </w:pPr>
            <w:r>
              <w:rPr>
                <w:sz w:val="24"/>
                <w:szCs w:val="24"/>
              </w:rPr>
              <w:t>2,3,4</w:t>
            </w:r>
          </w:p>
        </w:tc>
        <w:tc>
          <w:tcPr>
            <w:tcW w:w="7616" w:type="dxa"/>
            <w:vAlign w:val="center"/>
          </w:tcPr>
          <w:p w14:paraId="7C596751"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2B229E4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95C97C2" w14:textId="77777777" w:rsidR="00CD5538" w:rsidRDefault="00CD5538" w:rsidP="00CD5538">
            <w:pPr>
              <w:jc w:val="center"/>
              <w:rPr>
                <w:sz w:val="24"/>
                <w:szCs w:val="24"/>
              </w:rPr>
            </w:pPr>
            <w:r>
              <w:rPr>
                <w:sz w:val="24"/>
                <w:szCs w:val="24"/>
              </w:rPr>
              <w:t>4</w:t>
            </w:r>
          </w:p>
        </w:tc>
        <w:tc>
          <w:tcPr>
            <w:tcW w:w="7616" w:type="dxa"/>
            <w:vAlign w:val="center"/>
          </w:tcPr>
          <w:p w14:paraId="6036A346"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6456B6A6"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6A1FE30F" w14:textId="77777777" w:rsidR="00467B58" w:rsidRPr="00E9280F" w:rsidRDefault="00467B58" w:rsidP="00467B58">
            <w:pPr>
              <w:tabs>
                <w:tab w:val="left" w:pos="1650"/>
              </w:tabs>
              <w:jc w:val="center"/>
              <w:rPr>
                <w:color w:val="FF0000"/>
                <w:sz w:val="24"/>
                <w:szCs w:val="24"/>
              </w:rPr>
            </w:pPr>
            <w:r w:rsidRPr="00DE317F">
              <w:rPr>
                <w:b/>
                <w:i/>
                <w:sz w:val="24"/>
                <w:szCs w:val="24"/>
              </w:rPr>
              <w:t>ПК-2.2</w:t>
            </w:r>
            <w:r w:rsidRPr="00DE317F">
              <w:rPr>
                <w:i/>
                <w:sz w:val="24"/>
                <w:szCs w:val="24"/>
              </w:rPr>
              <w:t xml:space="preserve"> Назначает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состояниях, угрожающих жизни пациента.</w:t>
            </w:r>
          </w:p>
        </w:tc>
      </w:tr>
      <w:tr w:rsidR="00467B58" w:rsidRPr="00E9280F" w14:paraId="6A3644E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DA9F656"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2C5C40FF"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68C1DEC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3EFF7DE9" w14:textId="77777777" w:rsidR="00467B58" w:rsidRDefault="00467B58" w:rsidP="00467B58">
            <w:pPr>
              <w:jc w:val="center"/>
              <w:rPr>
                <w:sz w:val="24"/>
                <w:szCs w:val="24"/>
              </w:rPr>
            </w:pPr>
            <w:r>
              <w:rPr>
                <w:sz w:val="24"/>
                <w:szCs w:val="24"/>
              </w:rPr>
              <w:t>2</w:t>
            </w:r>
          </w:p>
        </w:tc>
        <w:tc>
          <w:tcPr>
            <w:tcW w:w="7616" w:type="dxa"/>
            <w:vAlign w:val="center"/>
          </w:tcPr>
          <w:p w14:paraId="6A8E1B80" w14:textId="77777777" w:rsidR="00467B58" w:rsidRDefault="00467B58" w:rsidP="00467B58">
            <w:pPr>
              <w:jc w:val="center"/>
              <w:rPr>
                <w:sz w:val="24"/>
                <w:szCs w:val="24"/>
              </w:rPr>
            </w:pPr>
            <w:r>
              <w:rPr>
                <w:sz w:val="24"/>
                <w:szCs w:val="24"/>
              </w:rPr>
              <w:t>Анестезиология в нейрохирургии</w:t>
            </w:r>
          </w:p>
        </w:tc>
      </w:tr>
      <w:tr w:rsidR="00467B58" w:rsidRPr="00E9280F" w14:paraId="296A6C60"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08B8979" w14:textId="77777777" w:rsidR="00467B58" w:rsidRDefault="00467B58" w:rsidP="00467B58">
            <w:pPr>
              <w:jc w:val="center"/>
              <w:rPr>
                <w:sz w:val="24"/>
                <w:szCs w:val="24"/>
              </w:rPr>
            </w:pPr>
            <w:r>
              <w:rPr>
                <w:sz w:val="24"/>
                <w:szCs w:val="24"/>
              </w:rPr>
              <w:t>2</w:t>
            </w:r>
          </w:p>
        </w:tc>
        <w:tc>
          <w:tcPr>
            <w:tcW w:w="7616" w:type="dxa"/>
            <w:vAlign w:val="center"/>
          </w:tcPr>
          <w:p w14:paraId="3425CE5C" w14:textId="77777777" w:rsidR="00467B58" w:rsidRDefault="00467B58" w:rsidP="00467B58">
            <w:pPr>
              <w:jc w:val="center"/>
              <w:rPr>
                <w:sz w:val="24"/>
                <w:szCs w:val="24"/>
              </w:rPr>
            </w:pPr>
            <w:r>
              <w:rPr>
                <w:sz w:val="24"/>
                <w:szCs w:val="24"/>
              </w:rPr>
              <w:t>Интенсивная терапия в нейрохирургии и неврологии</w:t>
            </w:r>
          </w:p>
        </w:tc>
      </w:tr>
      <w:tr w:rsidR="00467B58" w:rsidRPr="00E9280F" w14:paraId="32F10F1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2CC6741" w14:textId="77777777" w:rsidR="00467B58" w:rsidRDefault="00467B58" w:rsidP="00467B58">
            <w:pPr>
              <w:jc w:val="center"/>
              <w:rPr>
                <w:sz w:val="24"/>
                <w:szCs w:val="24"/>
              </w:rPr>
            </w:pPr>
            <w:r>
              <w:rPr>
                <w:sz w:val="24"/>
                <w:szCs w:val="24"/>
              </w:rPr>
              <w:t>2,3,4</w:t>
            </w:r>
          </w:p>
        </w:tc>
        <w:tc>
          <w:tcPr>
            <w:tcW w:w="7616" w:type="dxa"/>
            <w:vAlign w:val="center"/>
          </w:tcPr>
          <w:p w14:paraId="26A2144A"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6EE9856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4DD6FCC" w14:textId="77777777" w:rsidR="00CD5538" w:rsidRDefault="00CD5538" w:rsidP="00CD5538">
            <w:pPr>
              <w:jc w:val="center"/>
              <w:rPr>
                <w:sz w:val="24"/>
                <w:szCs w:val="24"/>
              </w:rPr>
            </w:pPr>
            <w:r>
              <w:rPr>
                <w:sz w:val="24"/>
                <w:szCs w:val="24"/>
              </w:rPr>
              <w:t>4</w:t>
            </w:r>
          </w:p>
        </w:tc>
        <w:tc>
          <w:tcPr>
            <w:tcW w:w="7616" w:type="dxa"/>
            <w:vAlign w:val="center"/>
          </w:tcPr>
          <w:p w14:paraId="1E16E204"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7F986D50"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0FB07580" w14:textId="77777777" w:rsidR="00467B58" w:rsidRPr="00E9280F" w:rsidRDefault="00467B58" w:rsidP="00467B58">
            <w:pPr>
              <w:jc w:val="center"/>
              <w:rPr>
                <w:color w:val="FF0000"/>
                <w:sz w:val="24"/>
                <w:szCs w:val="24"/>
              </w:rPr>
            </w:pPr>
            <w:r w:rsidRPr="00EE1C97">
              <w:rPr>
                <w:b/>
                <w:i/>
                <w:sz w:val="24"/>
                <w:szCs w:val="24"/>
              </w:rPr>
              <w:t>ПК-2.3</w:t>
            </w:r>
            <w:r w:rsidRPr="00EE1C97">
              <w:rPr>
                <w:i/>
                <w:sz w:val="24"/>
                <w:szCs w:val="24"/>
              </w:rPr>
              <w:t xml:space="preserve"> Осуществляет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состояниях, угрожающих жизни пациента.</w:t>
            </w:r>
          </w:p>
        </w:tc>
      </w:tr>
      <w:tr w:rsidR="00467B58" w:rsidRPr="00E9280F" w14:paraId="74ABB676"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5A690A6"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3207EA13"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6F3447E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A83CBB8" w14:textId="77777777" w:rsidR="00467B58" w:rsidRDefault="00467B58" w:rsidP="00467B58">
            <w:pPr>
              <w:jc w:val="center"/>
              <w:rPr>
                <w:sz w:val="24"/>
                <w:szCs w:val="24"/>
              </w:rPr>
            </w:pPr>
            <w:r>
              <w:rPr>
                <w:sz w:val="24"/>
                <w:szCs w:val="24"/>
              </w:rPr>
              <w:t>2</w:t>
            </w:r>
          </w:p>
        </w:tc>
        <w:tc>
          <w:tcPr>
            <w:tcW w:w="7616" w:type="dxa"/>
            <w:vAlign w:val="center"/>
          </w:tcPr>
          <w:p w14:paraId="2D2B3F9D" w14:textId="77777777" w:rsidR="00467B58" w:rsidRDefault="00467B58" w:rsidP="00467B58">
            <w:pPr>
              <w:jc w:val="center"/>
              <w:rPr>
                <w:sz w:val="24"/>
                <w:szCs w:val="24"/>
              </w:rPr>
            </w:pPr>
            <w:r>
              <w:rPr>
                <w:sz w:val="24"/>
                <w:szCs w:val="24"/>
              </w:rPr>
              <w:t>Анестезиология в нейрохирургии</w:t>
            </w:r>
          </w:p>
        </w:tc>
      </w:tr>
      <w:tr w:rsidR="00467B58" w:rsidRPr="00E9280F" w14:paraId="7AF279EC"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3B7F310" w14:textId="77777777" w:rsidR="00467B58" w:rsidRDefault="00467B58" w:rsidP="00467B58">
            <w:pPr>
              <w:jc w:val="center"/>
              <w:rPr>
                <w:sz w:val="24"/>
                <w:szCs w:val="24"/>
              </w:rPr>
            </w:pPr>
            <w:r>
              <w:rPr>
                <w:sz w:val="24"/>
                <w:szCs w:val="24"/>
              </w:rPr>
              <w:t>2</w:t>
            </w:r>
          </w:p>
        </w:tc>
        <w:tc>
          <w:tcPr>
            <w:tcW w:w="7616" w:type="dxa"/>
            <w:vAlign w:val="center"/>
          </w:tcPr>
          <w:p w14:paraId="02F48DD9" w14:textId="77777777" w:rsidR="00467B58" w:rsidRDefault="00467B58" w:rsidP="00467B58">
            <w:pPr>
              <w:jc w:val="center"/>
              <w:rPr>
                <w:sz w:val="24"/>
                <w:szCs w:val="24"/>
              </w:rPr>
            </w:pPr>
            <w:r>
              <w:rPr>
                <w:sz w:val="24"/>
                <w:szCs w:val="24"/>
              </w:rPr>
              <w:t>Интенсивная терапия в нейрохирургии и неврологии</w:t>
            </w:r>
          </w:p>
        </w:tc>
      </w:tr>
      <w:tr w:rsidR="00467B58" w:rsidRPr="00E9280F" w14:paraId="3C46A9C2"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33C4680" w14:textId="77777777" w:rsidR="00467B58" w:rsidRDefault="00467B58" w:rsidP="00467B58">
            <w:pPr>
              <w:jc w:val="center"/>
              <w:rPr>
                <w:sz w:val="24"/>
                <w:szCs w:val="24"/>
              </w:rPr>
            </w:pPr>
            <w:r>
              <w:rPr>
                <w:sz w:val="24"/>
                <w:szCs w:val="24"/>
              </w:rPr>
              <w:t>2,3,4</w:t>
            </w:r>
          </w:p>
        </w:tc>
        <w:tc>
          <w:tcPr>
            <w:tcW w:w="7616" w:type="dxa"/>
            <w:vAlign w:val="center"/>
          </w:tcPr>
          <w:p w14:paraId="7A697F54"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55CB4F0"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DEB5535" w14:textId="77777777" w:rsidR="00CD5538" w:rsidRDefault="00CD5538" w:rsidP="00CD5538">
            <w:pPr>
              <w:jc w:val="center"/>
              <w:rPr>
                <w:sz w:val="24"/>
                <w:szCs w:val="24"/>
              </w:rPr>
            </w:pPr>
            <w:r>
              <w:rPr>
                <w:sz w:val="24"/>
                <w:szCs w:val="24"/>
              </w:rPr>
              <w:t>4</w:t>
            </w:r>
          </w:p>
        </w:tc>
        <w:tc>
          <w:tcPr>
            <w:tcW w:w="7616" w:type="dxa"/>
            <w:vAlign w:val="center"/>
          </w:tcPr>
          <w:p w14:paraId="4830DB5F"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3B01DBCC"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20962478" w14:textId="77777777" w:rsidR="00467B58" w:rsidRPr="00E9280F" w:rsidRDefault="00467B58" w:rsidP="00467B58">
            <w:pPr>
              <w:jc w:val="center"/>
              <w:rPr>
                <w:color w:val="FF0000"/>
                <w:sz w:val="24"/>
                <w:szCs w:val="24"/>
              </w:rPr>
            </w:pPr>
            <w:r w:rsidRPr="00853F17">
              <w:rPr>
                <w:b/>
                <w:i/>
                <w:sz w:val="24"/>
                <w:szCs w:val="24"/>
              </w:rPr>
              <w:t>ПК-2.4</w:t>
            </w:r>
            <w:r w:rsidRPr="00853F17">
              <w:rPr>
                <w:i/>
                <w:sz w:val="24"/>
                <w:szCs w:val="24"/>
              </w:rPr>
              <w:t xml:space="preserve"> Назначает мероприятия медицинской реабилитации и контролирует их эффективность.</w:t>
            </w:r>
          </w:p>
        </w:tc>
      </w:tr>
      <w:tr w:rsidR="00467B58" w:rsidRPr="00E9280F" w14:paraId="3DD17DDD"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159F088"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026D7FEE"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3A09E046"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8D66E2A" w14:textId="77777777" w:rsidR="00467B58" w:rsidRDefault="00467B58" w:rsidP="00467B58">
            <w:pPr>
              <w:jc w:val="center"/>
              <w:rPr>
                <w:sz w:val="24"/>
                <w:szCs w:val="24"/>
              </w:rPr>
            </w:pPr>
            <w:r>
              <w:rPr>
                <w:sz w:val="24"/>
                <w:szCs w:val="24"/>
              </w:rPr>
              <w:t>2,3,4</w:t>
            </w:r>
          </w:p>
        </w:tc>
        <w:tc>
          <w:tcPr>
            <w:tcW w:w="7616" w:type="dxa"/>
            <w:vAlign w:val="center"/>
          </w:tcPr>
          <w:p w14:paraId="454D1ACC" w14:textId="77777777" w:rsidR="00467B58" w:rsidRDefault="00467B58" w:rsidP="00467B58">
            <w:pPr>
              <w:jc w:val="center"/>
              <w:rPr>
                <w:sz w:val="24"/>
                <w:szCs w:val="24"/>
              </w:rPr>
            </w:pPr>
            <w:r>
              <w:rPr>
                <w:sz w:val="24"/>
                <w:szCs w:val="24"/>
              </w:rPr>
              <w:t>Производственная (клиническая) практика</w:t>
            </w:r>
          </w:p>
        </w:tc>
      </w:tr>
      <w:tr w:rsidR="00467B58" w:rsidRPr="00E9280F" w14:paraId="674B1FA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7EDA0F1" w14:textId="77777777" w:rsidR="00467B58" w:rsidRDefault="00467B58" w:rsidP="00467B58">
            <w:pPr>
              <w:jc w:val="center"/>
              <w:rPr>
                <w:sz w:val="24"/>
                <w:szCs w:val="24"/>
              </w:rPr>
            </w:pPr>
            <w:r>
              <w:rPr>
                <w:sz w:val="24"/>
                <w:szCs w:val="24"/>
              </w:rPr>
              <w:t>2</w:t>
            </w:r>
          </w:p>
        </w:tc>
        <w:tc>
          <w:tcPr>
            <w:tcW w:w="7616" w:type="dxa"/>
            <w:vAlign w:val="center"/>
          </w:tcPr>
          <w:p w14:paraId="62440A47" w14:textId="77777777" w:rsidR="00467B58" w:rsidRDefault="00467B58" w:rsidP="00467B58">
            <w:pPr>
              <w:jc w:val="center"/>
              <w:rPr>
                <w:sz w:val="24"/>
                <w:szCs w:val="24"/>
              </w:rPr>
            </w:pPr>
            <w:r>
              <w:rPr>
                <w:sz w:val="24"/>
                <w:szCs w:val="24"/>
              </w:rPr>
              <w:t>Ранняя реабилитация в интенсивной терапии</w:t>
            </w:r>
          </w:p>
        </w:tc>
      </w:tr>
      <w:tr w:rsidR="00CD5538" w:rsidRPr="00E9280F" w14:paraId="35E169C4"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48095B86" w14:textId="77777777" w:rsidR="00CD5538" w:rsidRDefault="00CD5538" w:rsidP="00467B58">
            <w:pPr>
              <w:jc w:val="center"/>
              <w:rPr>
                <w:sz w:val="24"/>
                <w:szCs w:val="24"/>
              </w:rPr>
            </w:pPr>
            <w:r>
              <w:rPr>
                <w:sz w:val="24"/>
                <w:szCs w:val="24"/>
              </w:rPr>
              <w:t>4</w:t>
            </w:r>
          </w:p>
        </w:tc>
        <w:tc>
          <w:tcPr>
            <w:tcW w:w="7616" w:type="dxa"/>
            <w:vAlign w:val="center"/>
          </w:tcPr>
          <w:p w14:paraId="2A08FD12" w14:textId="77777777" w:rsidR="00CD5538" w:rsidRDefault="00CD5538" w:rsidP="00467B58">
            <w:pPr>
              <w:jc w:val="center"/>
              <w:rPr>
                <w:sz w:val="24"/>
                <w:szCs w:val="24"/>
              </w:rPr>
            </w:pPr>
            <w:r>
              <w:rPr>
                <w:sz w:val="24"/>
                <w:szCs w:val="24"/>
              </w:rPr>
              <w:t>Государственная итоговая аттестация</w:t>
            </w:r>
          </w:p>
        </w:tc>
      </w:tr>
      <w:tr w:rsidR="00467B58" w:rsidRPr="00E9280F" w14:paraId="4B3F35FB" w14:textId="77777777" w:rsidTr="003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23A34FF5" w14:textId="77777777" w:rsidR="00467B58" w:rsidRPr="00E9280F" w:rsidRDefault="00467B58" w:rsidP="00467B58">
            <w:pPr>
              <w:jc w:val="center"/>
              <w:rPr>
                <w:color w:val="FF0000"/>
                <w:sz w:val="24"/>
                <w:szCs w:val="24"/>
              </w:rPr>
            </w:pPr>
            <w:r w:rsidRPr="004F36E7">
              <w:rPr>
                <w:b/>
                <w:i/>
                <w:sz w:val="24"/>
                <w:szCs w:val="24"/>
              </w:rPr>
              <w:t>ПК-2.5</w:t>
            </w:r>
            <w:r w:rsidRPr="004F36E7">
              <w:rPr>
                <w:i/>
                <w:sz w:val="24"/>
                <w:szCs w:val="24"/>
              </w:rPr>
              <w:t xml:space="preserve"> Проводит медицинские экспертизы при оказании медицинской помощи по профилю «анестезиология-реаниматология».</w:t>
            </w:r>
          </w:p>
        </w:tc>
      </w:tr>
      <w:tr w:rsidR="00467B58" w:rsidRPr="00E9280F" w14:paraId="644C594E"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306BF11"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44DCC3B2"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59594BC3"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00AF6C7" w14:textId="77777777" w:rsidR="00467B58" w:rsidRDefault="00467B58" w:rsidP="00467B58">
            <w:pPr>
              <w:jc w:val="center"/>
              <w:rPr>
                <w:sz w:val="24"/>
                <w:szCs w:val="24"/>
              </w:rPr>
            </w:pPr>
            <w:r>
              <w:rPr>
                <w:sz w:val="24"/>
                <w:szCs w:val="24"/>
              </w:rPr>
              <w:lastRenderedPageBreak/>
              <w:t>2,3,4</w:t>
            </w:r>
          </w:p>
        </w:tc>
        <w:tc>
          <w:tcPr>
            <w:tcW w:w="7616" w:type="dxa"/>
            <w:vAlign w:val="center"/>
          </w:tcPr>
          <w:p w14:paraId="1FAA0A49"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76BBF131"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1BC6F5A" w14:textId="77777777" w:rsidR="00CD5538" w:rsidRDefault="00CD5538" w:rsidP="00CD5538">
            <w:pPr>
              <w:jc w:val="center"/>
              <w:rPr>
                <w:sz w:val="24"/>
                <w:szCs w:val="24"/>
              </w:rPr>
            </w:pPr>
            <w:r>
              <w:rPr>
                <w:sz w:val="24"/>
                <w:szCs w:val="24"/>
              </w:rPr>
              <w:t>4</w:t>
            </w:r>
          </w:p>
        </w:tc>
        <w:tc>
          <w:tcPr>
            <w:tcW w:w="7616" w:type="dxa"/>
            <w:vAlign w:val="center"/>
          </w:tcPr>
          <w:p w14:paraId="45089EAB" w14:textId="77777777" w:rsidR="00CD5538" w:rsidRDefault="00CD5538" w:rsidP="00CD5538">
            <w:pPr>
              <w:jc w:val="center"/>
              <w:rPr>
                <w:sz w:val="24"/>
                <w:szCs w:val="24"/>
              </w:rPr>
            </w:pPr>
            <w:r>
              <w:rPr>
                <w:sz w:val="24"/>
                <w:szCs w:val="24"/>
              </w:rPr>
              <w:t>Государственная итоговая аттестация</w:t>
            </w:r>
          </w:p>
        </w:tc>
      </w:tr>
      <w:tr w:rsidR="00467B58" w:rsidRPr="00E9280F" w14:paraId="0522DA0C" w14:textId="77777777" w:rsidTr="0085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2320D44C" w14:textId="77777777" w:rsidR="00467B58" w:rsidRDefault="00467B58" w:rsidP="00467B58">
            <w:pPr>
              <w:jc w:val="center"/>
              <w:rPr>
                <w:b/>
                <w:sz w:val="24"/>
                <w:szCs w:val="24"/>
              </w:rPr>
            </w:pPr>
            <w:r w:rsidRPr="00895BCC">
              <w:rPr>
                <w:b/>
                <w:sz w:val="24"/>
                <w:szCs w:val="24"/>
              </w:rPr>
              <w:t>ПК-3 Способен к проведению анализа медико-статистической информации, ведению медицинской документации, организации деятельности находящегося в распоряжении медицинского персонала</w:t>
            </w:r>
          </w:p>
          <w:p w14:paraId="3D7D25E0" w14:textId="77777777" w:rsidR="00467B58" w:rsidRPr="00895BCC" w:rsidRDefault="00467B58" w:rsidP="00467B58">
            <w:pPr>
              <w:jc w:val="center"/>
              <w:rPr>
                <w:b/>
                <w:sz w:val="24"/>
                <w:szCs w:val="24"/>
              </w:rPr>
            </w:pPr>
            <w:r w:rsidRPr="004F36E7">
              <w:rPr>
                <w:b/>
                <w:i/>
                <w:sz w:val="24"/>
                <w:szCs w:val="24"/>
              </w:rPr>
              <w:t>ПК-3.2</w:t>
            </w:r>
            <w:r w:rsidRPr="004F36E7">
              <w:rPr>
                <w:i/>
                <w:sz w:val="24"/>
                <w:szCs w:val="24"/>
              </w:rPr>
              <w:t xml:space="preserve"> Осуществляет ведение медицинской документации, в том числе в форме электронного документа.</w:t>
            </w:r>
          </w:p>
        </w:tc>
      </w:tr>
      <w:tr w:rsidR="00467B58" w:rsidRPr="00E9280F" w14:paraId="61966ACB"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5139F68" w14:textId="77777777" w:rsidR="00467B58" w:rsidRPr="004A558F" w:rsidRDefault="00467B58" w:rsidP="00467B58">
            <w:pPr>
              <w:jc w:val="center"/>
              <w:rPr>
                <w:i/>
                <w:sz w:val="24"/>
                <w:szCs w:val="24"/>
              </w:rPr>
            </w:pPr>
            <w:r w:rsidRPr="004A558F">
              <w:rPr>
                <w:i/>
                <w:sz w:val="24"/>
                <w:szCs w:val="24"/>
              </w:rPr>
              <w:t>1,2</w:t>
            </w:r>
          </w:p>
        </w:tc>
        <w:tc>
          <w:tcPr>
            <w:tcW w:w="7616" w:type="dxa"/>
            <w:vAlign w:val="center"/>
          </w:tcPr>
          <w:p w14:paraId="7CD7103A" w14:textId="77777777" w:rsidR="00467B58" w:rsidRPr="004A558F" w:rsidRDefault="00467B58" w:rsidP="00467B58">
            <w:pPr>
              <w:jc w:val="center"/>
              <w:rPr>
                <w:i/>
                <w:sz w:val="24"/>
                <w:szCs w:val="24"/>
              </w:rPr>
            </w:pPr>
            <w:r w:rsidRPr="004A558F">
              <w:rPr>
                <w:i/>
                <w:sz w:val="24"/>
                <w:szCs w:val="24"/>
              </w:rPr>
              <w:t>Анестезиология и реаниматология</w:t>
            </w:r>
          </w:p>
        </w:tc>
      </w:tr>
      <w:tr w:rsidR="00467B58" w:rsidRPr="00E9280F" w14:paraId="38A6DF0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628BD2F9" w14:textId="77777777" w:rsidR="00467B58" w:rsidRDefault="00467B58" w:rsidP="00467B58">
            <w:pPr>
              <w:jc w:val="center"/>
              <w:rPr>
                <w:sz w:val="24"/>
                <w:szCs w:val="24"/>
              </w:rPr>
            </w:pPr>
            <w:r>
              <w:rPr>
                <w:sz w:val="24"/>
                <w:szCs w:val="24"/>
              </w:rPr>
              <w:t>2</w:t>
            </w:r>
          </w:p>
        </w:tc>
        <w:tc>
          <w:tcPr>
            <w:tcW w:w="7616" w:type="dxa"/>
            <w:vAlign w:val="center"/>
          </w:tcPr>
          <w:p w14:paraId="29298382" w14:textId="77777777" w:rsidR="00467B58" w:rsidRDefault="00467B58" w:rsidP="00467B58">
            <w:pPr>
              <w:jc w:val="center"/>
              <w:rPr>
                <w:sz w:val="24"/>
                <w:szCs w:val="24"/>
              </w:rPr>
            </w:pPr>
            <w:r>
              <w:rPr>
                <w:sz w:val="24"/>
                <w:szCs w:val="24"/>
              </w:rPr>
              <w:t>Анестезиология в нейрохирургии</w:t>
            </w:r>
          </w:p>
        </w:tc>
      </w:tr>
      <w:tr w:rsidR="00467B58" w:rsidRPr="00E9280F" w14:paraId="7A019CB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4C6F059" w14:textId="77777777" w:rsidR="00467B58" w:rsidRDefault="00467B58" w:rsidP="00467B58">
            <w:pPr>
              <w:jc w:val="center"/>
              <w:rPr>
                <w:sz w:val="24"/>
                <w:szCs w:val="24"/>
              </w:rPr>
            </w:pPr>
            <w:r>
              <w:rPr>
                <w:sz w:val="24"/>
                <w:szCs w:val="24"/>
              </w:rPr>
              <w:t>2</w:t>
            </w:r>
          </w:p>
        </w:tc>
        <w:tc>
          <w:tcPr>
            <w:tcW w:w="7616" w:type="dxa"/>
            <w:vAlign w:val="center"/>
          </w:tcPr>
          <w:p w14:paraId="0EFF7A40" w14:textId="77777777" w:rsidR="00467B58" w:rsidRDefault="00467B58" w:rsidP="00467B58">
            <w:pPr>
              <w:jc w:val="center"/>
              <w:rPr>
                <w:sz w:val="24"/>
                <w:szCs w:val="24"/>
              </w:rPr>
            </w:pPr>
            <w:r>
              <w:rPr>
                <w:sz w:val="24"/>
                <w:szCs w:val="24"/>
              </w:rPr>
              <w:t>Интенсивная терапия в нейрохирургии и неврологии</w:t>
            </w:r>
          </w:p>
        </w:tc>
      </w:tr>
      <w:tr w:rsidR="00467B58" w:rsidRPr="00E9280F" w14:paraId="5FFA5AF9"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AE65D3E" w14:textId="77777777" w:rsidR="00467B58" w:rsidRDefault="00467B58" w:rsidP="00467B58">
            <w:pPr>
              <w:jc w:val="center"/>
              <w:rPr>
                <w:sz w:val="24"/>
                <w:szCs w:val="24"/>
              </w:rPr>
            </w:pPr>
            <w:r>
              <w:rPr>
                <w:sz w:val="24"/>
                <w:szCs w:val="24"/>
              </w:rPr>
              <w:t>2,3,4</w:t>
            </w:r>
          </w:p>
        </w:tc>
        <w:tc>
          <w:tcPr>
            <w:tcW w:w="7616" w:type="dxa"/>
            <w:vAlign w:val="center"/>
          </w:tcPr>
          <w:p w14:paraId="6293ED10" w14:textId="77777777" w:rsidR="00467B58" w:rsidRDefault="00467B58" w:rsidP="00467B58">
            <w:pPr>
              <w:jc w:val="center"/>
              <w:rPr>
                <w:sz w:val="24"/>
                <w:szCs w:val="24"/>
              </w:rPr>
            </w:pPr>
            <w:r>
              <w:rPr>
                <w:sz w:val="24"/>
                <w:szCs w:val="24"/>
              </w:rPr>
              <w:t>Производственная (клиническая) практика</w:t>
            </w:r>
          </w:p>
        </w:tc>
      </w:tr>
      <w:tr w:rsidR="00CD5538" w:rsidRPr="00E9280F" w14:paraId="1736252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2280EC55" w14:textId="77777777" w:rsidR="00CD5538" w:rsidRDefault="00CD5538" w:rsidP="00CD5538">
            <w:pPr>
              <w:jc w:val="center"/>
              <w:rPr>
                <w:sz w:val="24"/>
                <w:szCs w:val="24"/>
              </w:rPr>
            </w:pPr>
            <w:r>
              <w:rPr>
                <w:sz w:val="24"/>
                <w:szCs w:val="24"/>
              </w:rPr>
              <w:t>4</w:t>
            </w:r>
          </w:p>
        </w:tc>
        <w:tc>
          <w:tcPr>
            <w:tcW w:w="7616" w:type="dxa"/>
            <w:vAlign w:val="center"/>
          </w:tcPr>
          <w:p w14:paraId="46F7459B" w14:textId="77777777" w:rsidR="00CD5538" w:rsidRDefault="00CD5538" w:rsidP="00CD5538">
            <w:pPr>
              <w:jc w:val="center"/>
              <w:rPr>
                <w:sz w:val="24"/>
                <w:szCs w:val="24"/>
              </w:rPr>
            </w:pPr>
            <w:r>
              <w:rPr>
                <w:sz w:val="24"/>
                <w:szCs w:val="24"/>
              </w:rPr>
              <w:t>Государственная итоговая аттестация</w:t>
            </w:r>
          </w:p>
        </w:tc>
      </w:tr>
      <w:tr w:rsidR="00586BFA" w:rsidRPr="00E9280F" w14:paraId="7E1EC5B5" w14:textId="77777777"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9680" w:type="dxa"/>
            <w:gridSpan w:val="2"/>
          </w:tcPr>
          <w:p w14:paraId="133BF47B" w14:textId="77777777" w:rsidR="00586BFA" w:rsidRDefault="00586BFA" w:rsidP="00467B58">
            <w:pPr>
              <w:jc w:val="center"/>
              <w:rPr>
                <w:sz w:val="24"/>
                <w:szCs w:val="24"/>
              </w:rPr>
            </w:pPr>
            <w:r w:rsidRPr="004F36E7">
              <w:rPr>
                <w:b/>
                <w:i/>
                <w:sz w:val="24"/>
                <w:szCs w:val="24"/>
              </w:rPr>
              <w:t>ПК-3.3</w:t>
            </w:r>
            <w:r w:rsidRPr="004F36E7">
              <w:rPr>
                <w:i/>
                <w:sz w:val="24"/>
                <w:szCs w:val="24"/>
              </w:rPr>
              <w:t xml:space="preserve"> Организует и контролирует деятельность находящегося в распоряжении медицинского персонала.</w:t>
            </w:r>
          </w:p>
        </w:tc>
      </w:tr>
      <w:tr w:rsidR="00586BFA" w:rsidRPr="00E9280F" w14:paraId="03984143"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7D93A557" w14:textId="77777777" w:rsidR="00586BFA" w:rsidRPr="004A558F" w:rsidRDefault="00586BFA" w:rsidP="00586BFA">
            <w:pPr>
              <w:jc w:val="center"/>
              <w:rPr>
                <w:i/>
                <w:sz w:val="24"/>
                <w:szCs w:val="24"/>
              </w:rPr>
            </w:pPr>
            <w:r w:rsidRPr="004A558F">
              <w:rPr>
                <w:i/>
                <w:sz w:val="24"/>
                <w:szCs w:val="24"/>
              </w:rPr>
              <w:t>1,2</w:t>
            </w:r>
          </w:p>
        </w:tc>
        <w:tc>
          <w:tcPr>
            <w:tcW w:w="7616" w:type="dxa"/>
            <w:vAlign w:val="center"/>
          </w:tcPr>
          <w:p w14:paraId="243AECB9" w14:textId="77777777" w:rsidR="00586BFA" w:rsidRPr="004A558F" w:rsidRDefault="00586BFA" w:rsidP="00586BFA">
            <w:pPr>
              <w:jc w:val="center"/>
              <w:rPr>
                <w:i/>
                <w:sz w:val="24"/>
                <w:szCs w:val="24"/>
              </w:rPr>
            </w:pPr>
            <w:r w:rsidRPr="004A558F">
              <w:rPr>
                <w:i/>
                <w:sz w:val="24"/>
                <w:szCs w:val="24"/>
              </w:rPr>
              <w:t>Анестезиология и реаниматология</w:t>
            </w:r>
          </w:p>
        </w:tc>
      </w:tr>
      <w:tr w:rsidR="00586BFA" w:rsidRPr="00E9280F" w14:paraId="3DF28187"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030C68D5" w14:textId="77777777" w:rsidR="00586BFA" w:rsidRDefault="00586BFA" w:rsidP="00586BFA">
            <w:pPr>
              <w:jc w:val="center"/>
              <w:rPr>
                <w:sz w:val="24"/>
                <w:szCs w:val="24"/>
              </w:rPr>
            </w:pPr>
            <w:r>
              <w:rPr>
                <w:sz w:val="24"/>
                <w:szCs w:val="24"/>
              </w:rPr>
              <w:t>2</w:t>
            </w:r>
          </w:p>
        </w:tc>
        <w:tc>
          <w:tcPr>
            <w:tcW w:w="7616" w:type="dxa"/>
            <w:vAlign w:val="center"/>
          </w:tcPr>
          <w:p w14:paraId="0E1E5D6B" w14:textId="77777777" w:rsidR="00586BFA" w:rsidRDefault="00586BFA" w:rsidP="00586BFA">
            <w:pPr>
              <w:jc w:val="center"/>
              <w:rPr>
                <w:sz w:val="24"/>
                <w:szCs w:val="24"/>
              </w:rPr>
            </w:pPr>
            <w:r>
              <w:rPr>
                <w:sz w:val="24"/>
                <w:szCs w:val="24"/>
              </w:rPr>
              <w:t>Анестезиология в нейрохирургии</w:t>
            </w:r>
          </w:p>
        </w:tc>
      </w:tr>
      <w:tr w:rsidR="00586BFA" w:rsidRPr="00E9280F" w14:paraId="2EAF606F"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B5FF69B" w14:textId="77777777" w:rsidR="00586BFA" w:rsidRDefault="00586BFA" w:rsidP="00586BFA">
            <w:pPr>
              <w:jc w:val="center"/>
              <w:rPr>
                <w:sz w:val="24"/>
                <w:szCs w:val="24"/>
              </w:rPr>
            </w:pPr>
            <w:r>
              <w:rPr>
                <w:sz w:val="24"/>
                <w:szCs w:val="24"/>
              </w:rPr>
              <w:t>2</w:t>
            </w:r>
          </w:p>
        </w:tc>
        <w:tc>
          <w:tcPr>
            <w:tcW w:w="7616" w:type="dxa"/>
            <w:vAlign w:val="center"/>
          </w:tcPr>
          <w:p w14:paraId="4B8454A0" w14:textId="77777777" w:rsidR="00586BFA" w:rsidRDefault="00586BFA" w:rsidP="00586BFA">
            <w:pPr>
              <w:jc w:val="center"/>
              <w:rPr>
                <w:sz w:val="24"/>
                <w:szCs w:val="24"/>
              </w:rPr>
            </w:pPr>
            <w:r>
              <w:rPr>
                <w:sz w:val="24"/>
                <w:szCs w:val="24"/>
              </w:rPr>
              <w:t>Интенсивная терапия в нейрохирургии и неврологии</w:t>
            </w:r>
          </w:p>
        </w:tc>
      </w:tr>
      <w:tr w:rsidR="00586BFA" w:rsidRPr="00E9280F" w14:paraId="45975256"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191341CB" w14:textId="77777777" w:rsidR="00586BFA" w:rsidRDefault="00586BFA" w:rsidP="00586BFA">
            <w:pPr>
              <w:jc w:val="center"/>
              <w:rPr>
                <w:sz w:val="24"/>
                <w:szCs w:val="24"/>
              </w:rPr>
            </w:pPr>
            <w:r>
              <w:rPr>
                <w:sz w:val="24"/>
                <w:szCs w:val="24"/>
              </w:rPr>
              <w:t>2,3,4</w:t>
            </w:r>
          </w:p>
        </w:tc>
        <w:tc>
          <w:tcPr>
            <w:tcW w:w="7616" w:type="dxa"/>
            <w:vAlign w:val="center"/>
          </w:tcPr>
          <w:p w14:paraId="12CFB675" w14:textId="77777777" w:rsidR="00586BFA" w:rsidRDefault="00586BFA" w:rsidP="00586BFA">
            <w:pPr>
              <w:jc w:val="center"/>
              <w:rPr>
                <w:sz w:val="24"/>
                <w:szCs w:val="24"/>
              </w:rPr>
            </w:pPr>
            <w:r>
              <w:rPr>
                <w:sz w:val="24"/>
                <w:szCs w:val="24"/>
              </w:rPr>
              <w:t>Производственная (клиническая) практика</w:t>
            </w:r>
          </w:p>
        </w:tc>
      </w:tr>
      <w:tr w:rsidR="00CD5538" w:rsidRPr="00E9280F" w14:paraId="0DE720D3" w14:textId="77777777" w:rsidTr="0089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064" w:type="dxa"/>
          </w:tcPr>
          <w:p w14:paraId="593E910C" w14:textId="77777777" w:rsidR="00CD5538" w:rsidRDefault="00CD5538" w:rsidP="00CD5538">
            <w:pPr>
              <w:jc w:val="center"/>
              <w:rPr>
                <w:sz w:val="24"/>
                <w:szCs w:val="24"/>
              </w:rPr>
            </w:pPr>
            <w:r>
              <w:rPr>
                <w:sz w:val="24"/>
                <w:szCs w:val="24"/>
              </w:rPr>
              <w:t>4</w:t>
            </w:r>
          </w:p>
        </w:tc>
        <w:tc>
          <w:tcPr>
            <w:tcW w:w="7616" w:type="dxa"/>
            <w:vAlign w:val="center"/>
          </w:tcPr>
          <w:p w14:paraId="504F511A" w14:textId="77777777" w:rsidR="00CD5538" w:rsidRDefault="00CD5538" w:rsidP="00CD5538">
            <w:pPr>
              <w:jc w:val="center"/>
              <w:rPr>
                <w:sz w:val="24"/>
                <w:szCs w:val="24"/>
              </w:rPr>
            </w:pPr>
            <w:r>
              <w:rPr>
                <w:sz w:val="24"/>
                <w:szCs w:val="24"/>
              </w:rPr>
              <w:t>Государственная итоговая аттестация</w:t>
            </w:r>
          </w:p>
        </w:tc>
      </w:tr>
    </w:tbl>
    <w:p w14:paraId="76E2F1FA" w14:textId="77777777" w:rsidR="00586BFA" w:rsidRDefault="00586BFA" w:rsidP="00AF1515">
      <w:pPr>
        <w:spacing w:after="160"/>
        <w:rPr>
          <w:sz w:val="24"/>
          <w:szCs w:val="24"/>
        </w:rPr>
      </w:pPr>
    </w:p>
    <w:p w14:paraId="7B69EDEA" w14:textId="77777777" w:rsidR="00AF1515" w:rsidRPr="003A6B23" w:rsidRDefault="00AF1515" w:rsidP="00AF1515">
      <w:pPr>
        <w:spacing w:after="160"/>
        <w:rPr>
          <w:sz w:val="24"/>
          <w:szCs w:val="24"/>
        </w:rPr>
      </w:pPr>
      <w:r w:rsidRPr="003A6B23">
        <w:rPr>
          <w:sz w:val="24"/>
          <w:szCs w:val="24"/>
        </w:rPr>
        <w:br w:type="page"/>
      </w:r>
    </w:p>
    <w:p w14:paraId="29D93201" w14:textId="77777777" w:rsidR="00AF1515" w:rsidRPr="003A6B23" w:rsidRDefault="00AF1515" w:rsidP="00AF1515">
      <w:pPr>
        <w:widowControl w:val="0"/>
        <w:tabs>
          <w:tab w:val="left" w:pos="2552"/>
        </w:tabs>
        <w:suppressAutoHyphens/>
        <w:ind w:right="-1"/>
        <w:jc w:val="both"/>
        <w:rPr>
          <w:b/>
          <w:sz w:val="24"/>
          <w:szCs w:val="24"/>
        </w:rPr>
        <w:sectPr w:rsidR="00AF1515" w:rsidRPr="003A6B23" w:rsidSect="00E3008A">
          <w:pgSz w:w="11906" w:h="16838"/>
          <w:pgMar w:top="1134" w:right="567" w:bottom="1134" w:left="1701" w:header="708" w:footer="708" w:gutter="0"/>
          <w:cols w:space="708"/>
          <w:docGrid w:linePitch="360"/>
        </w:sectPr>
      </w:pPr>
    </w:p>
    <w:p w14:paraId="0C601DEB" w14:textId="77777777" w:rsidR="00AF1515" w:rsidRDefault="00AF1515" w:rsidP="00AF1515">
      <w:pPr>
        <w:widowControl w:val="0"/>
        <w:tabs>
          <w:tab w:val="left" w:pos="2552"/>
        </w:tabs>
        <w:suppressAutoHyphens/>
        <w:ind w:right="-1"/>
        <w:jc w:val="both"/>
        <w:rPr>
          <w:b/>
          <w:sz w:val="24"/>
          <w:szCs w:val="24"/>
        </w:rPr>
      </w:pPr>
      <w:r w:rsidRPr="003A6B23">
        <w:rPr>
          <w:b/>
          <w:sz w:val="24"/>
          <w:szCs w:val="24"/>
        </w:rPr>
        <w:lastRenderedPageBreak/>
        <w:t>7.2. Описание показателей и критериев оценивания компетенций на различных этапах их формирования, описание шкалы оценивания</w:t>
      </w:r>
    </w:p>
    <w:p w14:paraId="5E6873C5" w14:textId="77777777" w:rsidR="00047B65" w:rsidRPr="003A6B23" w:rsidRDefault="00047B65" w:rsidP="00AF1515">
      <w:pPr>
        <w:widowControl w:val="0"/>
        <w:tabs>
          <w:tab w:val="left" w:pos="2552"/>
        </w:tabs>
        <w:suppressAutoHyphens/>
        <w:ind w:right="-1"/>
        <w:jc w:val="both"/>
        <w:rPr>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34"/>
        <w:gridCol w:w="1984"/>
        <w:gridCol w:w="1985"/>
        <w:gridCol w:w="2126"/>
        <w:gridCol w:w="1985"/>
        <w:gridCol w:w="1549"/>
      </w:tblGrid>
      <w:tr w:rsidR="00AF1515" w:rsidRPr="003A6B23" w14:paraId="62D4A819" w14:textId="77777777" w:rsidTr="00351C66">
        <w:tc>
          <w:tcPr>
            <w:tcW w:w="5534" w:type="dxa"/>
            <w:vMerge w:val="restart"/>
          </w:tcPr>
          <w:p w14:paraId="682E3DA2" w14:textId="77777777" w:rsidR="00AF1515" w:rsidRPr="003A6B23" w:rsidRDefault="00AF1515" w:rsidP="00AF1515">
            <w:pPr>
              <w:suppressAutoHyphens/>
              <w:jc w:val="center"/>
              <w:rPr>
                <w:b/>
                <w:sz w:val="24"/>
                <w:szCs w:val="24"/>
              </w:rPr>
            </w:pPr>
            <w:r w:rsidRPr="003A6B23">
              <w:rPr>
                <w:b/>
                <w:sz w:val="24"/>
                <w:szCs w:val="24"/>
              </w:rPr>
              <w:t>Планируемые результаты освоения компетенции</w:t>
            </w:r>
          </w:p>
          <w:p w14:paraId="50FF4D5D" w14:textId="77777777" w:rsidR="00AF1515" w:rsidRPr="003A6B23" w:rsidRDefault="00AF1515" w:rsidP="00AF1515">
            <w:pPr>
              <w:suppressAutoHyphens/>
              <w:jc w:val="center"/>
              <w:rPr>
                <w:sz w:val="24"/>
                <w:szCs w:val="24"/>
              </w:rPr>
            </w:pPr>
            <w:r w:rsidRPr="003A6B23">
              <w:rPr>
                <w:sz w:val="24"/>
                <w:szCs w:val="24"/>
              </w:rPr>
              <w:t xml:space="preserve">(в рамках дисциплины, модуля, практики) </w:t>
            </w:r>
          </w:p>
        </w:tc>
        <w:tc>
          <w:tcPr>
            <w:tcW w:w="8080" w:type="dxa"/>
            <w:gridSpan w:val="4"/>
          </w:tcPr>
          <w:p w14:paraId="6D47B6A2" w14:textId="77777777" w:rsidR="00AF1515" w:rsidRPr="003A6B23" w:rsidRDefault="00AF1515" w:rsidP="00AF1515">
            <w:pPr>
              <w:suppressAutoHyphens/>
              <w:jc w:val="center"/>
              <w:rPr>
                <w:b/>
                <w:sz w:val="24"/>
                <w:szCs w:val="24"/>
              </w:rPr>
            </w:pPr>
            <w:r w:rsidRPr="003A6B23">
              <w:rPr>
                <w:b/>
                <w:sz w:val="24"/>
                <w:szCs w:val="24"/>
              </w:rPr>
              <w:t>Критерии оценивания результатов обучения</w:t>
            </w:r>
          </w:p>
          <w:p w14:paraId="73365A7C" w14:textId="77777777" w:rsidR="00AF1515" w:rsidRPr="003A6B23" w:rsidRDefault="00AF1515" w:rsidP="00AF1515">
            <w:pPr>
              <w:suppressAutoHyphens/>
              <w:jc w:val="center"/>
              <w:rPr>
                <w:b/>
                <w:sz w:val="24"/>
                <w:szCs w:val="24"/>
              </w:rPr>
            </w:pPr>
          </w:p>
        </w:tc>
        <w:tc>
          <w:tcPr>
            <w:tcW w:w="1549" w:type="dxa"/>
            <w:vMerge w:val="restart"/>
          </w:tcPr>
          <w:p w14:paraId="073A4E25" w14:textId="77777777" w:rsidR="00AF1515" w:rsidRPr="003A6B23" w:rsidRDefault="00AF1515" w:rsidP="00AF1515">
            <w:pPr>
              <w:suppressAutoHyphens/>
              <w:jc w:val="center"/>
              <w:rPr>
                <w:b/>
                <w:sz w:val="24"/>
                <w:szCs w:val="24"/>
              </w:rPr>
            </w:pPr>
            <w:r w:rsidRPr="003A6B23">
              <w:rPr>
                <w:b/>
                <w:sz w:val="24"/>
                <w:szCs w:val="24"/>
              </w:rPr>
              <w:t>Наименование оценочного средства</w:t>
            </w:r>
          </w:p>
        </w:tc>
      </w:tr>
      <w:tr w:rsidR="00AF1515" w:rsidRPr="003A6B23" w14:paraId="3781D600" w14:textId="77777777" w:rsidTr="00351C66">
        <w:tc>
          <w:tcPr>
            <w:tcW w:w="5534" w:type="dxa"/>
            <w:vMerge/>
          </w:tcPr>
          <w:p w14:paraId="1341ABF0" w14:textId="77777777" w:rsidR="00AF1515" w:rsidRPr="003A6B23" w:rsidRDefault="00AF1515" w:rsidP="00AF1515">
            <w:pPr>
              <w:suppressAutoHyphens/>
              <w:jc w:val="center"/>
              <w:rPr>
                <w:sz w:val="24"/>
                <w:szCs w:val="24"/>
              </w:rPr>
            </w:pPr>
          </w:p>
        </w:tc>
        <w:tc>
          <w:tcPr>
            <w:tcW w:w="1984" w:type="dxa"/>
          </w:tcPr>
          <w:p w14:paraId="596DDC65" w14:textId="77777777" w:rsidR="00AF1515" w:rsidRPr="003A6B23" w:rsidRDefault="00AF1515" w:rsidP="00AF1515">
            <w:pPr>
              <w:suppressAutoHyphens/>
              <w:jc w:val="center"/>
              <w:rPr>
                <w:b/>
                <w:sz w:val="24"/>
                <w:szCs w:val="24"/>
              </w:rPr>
            </w:pPr>
            <w:r w:rsidRPr="003A6B23">
              <w:rPr>
                <w:b/>
                <w:sz w:val="24"/>
                <w:szCs w:val="24"/>
              </w:rPr>
              <w:t>неудовлетворительно</w:t>
            </w:r>
          </w:p>
        </w:tc>
        <w:tc>
          <w:tcPr>
            <w:tcW w:w="1985" w:type="dxa"/>
          </w:tcPr>
          <w:p w14:paraId="66ACF019" w14:textId="77777777" w:rsidR="00AF1515" w:rsidRPr="003A6B23" w:rsidRDefault="00AF1515" w:rsidP="00AF1515">
            <w:pPr>
              <w:suppressAutoHyphens/>
              <w:jc w:val="center"/>
              <w:rPr>
                <w:b/>
                <w:sz w:val="24"/>
                <w:szCs w:val="24"/>
              </w:rPr>
            </w:pPr>
            <w:r w:rsidRPr="003A6B23">
              <w:rPr>
                <w:b/>
                <w:sz w:val="24"/>
                <w:szCs w:val="24"/>
              </w:rPr>
              <w:t>удовлетворительно</w:t>
            </w:r>
          </w:p>
        </w:tc>
        <w:tc>
          <w:tcPr>
            <w:tcW w:w="2126" w:type="dxa"/>
          </w:tcPr>
          <w:p w14:paraId="1383CE05" w14:textId="77777777" w:rsidR="00AF1515" w:rsidRPr="003A6B23" w:rsidRDefault="00AF1515" w:rsidP="00AF1515">
            <w:pPr>
              <w:suppressAutoHyphens/>
              <w:jc w:val="center"/>
              <w:rPr>
                <w:b/>
                <w:sz w:val="24"/>
                <w:szCs w:val="24"/>
              </w:rPr>
            </w:pPr>
            <w:r w:rsidRPr="003A6B23">
              <w:rPr>
                <w:b/>
                <w:sz w:val="24"/>
                <w:szCs w:val="24"/>
              </w:rPr>
              <w:t>хорошо</w:t>
            </w:r>
          </w:p>
        </w:tc>
        <w:tc>
          <w:tcPr>
            <w:tcW w:w="1985" w:type="dxa"/>
          </w:tcPr>
          <w:p w14:paraId="42834E9D" w14:textId="77777777" w:rsidR="00AF1515" w:rsidRPr="003A6B23" w:rsidRDefault="00AF1515" w:rsidP="00AF1515">
            <w:pPr>
              <w:suppressAutoHyphens/>
              <w:jc w:val="center"/>
              <w:rPr>
                <w:b/>
                <w:sz w:val="24"/>
                <w:szCs w:val="24"/>
              </w:rPr>
            </w:pPr>
            <w:r w:rsidRPr="003A6B23">
              <w:rPr>
                <w:b/>
                <w:sz w:val="24"/>
                <w:szCs w:val="24"/>
              </w:rPr>
              <w:t>отлично</w:t>
            </w:r>
          </w:p>
        </w:tc>
        <w:tc>
          <w:tcPr>
            <w:tcW w:w="1549" w:type="dxa"/>
            <w:vMerge/>
          </w:tcPr>
          <w:p w14:paraId="426BAABC" w14:textId="77777777" w:rsidR="00AF1515" w:rsidRPr="003A6B23" w:rsidRDefault="00AF1515" w:rsidP="00AF1515">
            <w:pPr>
              <w:suppressAutoHyphens/>
              <w:jc w:val="center"/>
              <w:rPr>
                <w:sz w:val="24"/>
                <w:szCs w:val="24"/>
              </w:rPr>
            </w:pPr>
          </w:p>
        </w:tc>
      </w:tr>
      <w:tr w:rsidR="00AF1515" w:rsidRPr="003A6B23" w14:paraId="50EA6B9C" w14:textId="77777777" w:rsidTr="00351C66">
        <w:trPr>
          <w:trHeight w:val="465"/>
        </w:trPr>
        <w:tc>
          <w:tcPr>
            <w:tcW w:w="15163" w:type="dxa"/>
            <w:gridSpan w:val="6"/>
            <w:tcBorders>
              <w:top w:val="single" w:sz="4" w:space="0" w:color="auto"/>
              <w:left w:val="single" w:sz="4" w:space="0" w:color="auto"/>
              <w:bottom w:val="single" w:sz="4" w:space="0" w:color="auto"/>
            </w:tcBorders>
          </w:tcPr>
          <w:p w14:paraId="0AFB8077" w14:textId="77777777" w:rsidR="00AF1515" w:rsidRDefault="00AF1515" w:rsidP="00AF1515">
            <w:pPr>
              <w:tabs>
                <w:tab w:val="left" w:pos="6900"/>
              </w:tabs>
              <w:suppressAutoHyphens/>
              <w:jc w:val="center"/>
              <w:rPr>
                <w:i/>
                <w:sz w:val="24"/>
                <w:szCs w:val="24"/>
              </w:rPr>
            </w:pPr>
            <w:r w:rsidRPr="00E9280F">
              <w:rPr>
                <w:b/>
                <w:sz w:val="24"/>
                <w:szCs w:val="24"/>
              </w:rPr>
              <w:t>УК-1.</w:t>
            </w:r>
            <w:r w:rsidRPr="00E9280F">
              <w:rPr>
                <w:sz w:val="24"/>
                <w:szCs w:val="24"/>
              </w:rPr>
              <w:t xml:space="preserve"> </w:t>
            </w:r>
            <w:r w:rsidRPr="00E444DE">
              <w:rPr>
                <w:b/>
                <w:sz w:val="24"/>
                <w:szCs w:val="24"/>
              </w:rPr>
              <w:t>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w:t>
            </w:r>
          </w:p>
          <w:p w14:paraId="6D7C0D20" w14:textId="77777777" w:rsidR="00C215C4" w:rsidRPr="00C215C4" w:rsidRDefault="00C215C4" w:rsidP="00C215C4">
            <w:pPr>
              <w:autoSpaceDE w:val="0"/>
              <w:autoSpaceDN w:val="0"/>
              <w:adjustRightInd w:val="0"/>
              <w:jc w:val="center"/>
              <w:rPr>
                <w:b/>
                <w:i/>
                <w:sz w:val="24"/>
                <w:szCs w:val="24"/>
              </w:rPr>
            </w:pPr>
            <w:r w:rsidRPr="00C215C4">
              <w:rPr>
                <w:rFonts w:eastAsia="LiberationSerif"/>
                <w:b/>
                <w:i/>
                <w:sz w:val="24"/>
                <w:szCs w:val="24"/>
                <w:lang w:eastAsia="en-US"/>
              </w:rPr>
              <w:t>УК-1.1</w:t>
            </w:r>
            <w:r w:rsidRPr="00C215C4">
              <w:rPr>
                <w:rFonts w:eastAsia="LiberationSerif"/>
                <w:i/>
                <w:sz w:val="24"/>
                <w:szCs w:val="24"/>
                <w:lang w:eastAsia="en-US"/>
              </w:rPr>
              <w:t xml:space="preserve"> Анализирует достижения в области медицины и фармации в профессиональном контексте</w:t>
            </w:r>
          </w:p>
          <w:p w14:paraId="4B1071CC" w14:textId="77777777" w:rsidR="00AF1515" w:rsidRPr="001F7019" w:rsidRDefault="00AF1515" w:rsidP="00AF1515">
            <w:pPr>
              <w:suppressAutoHyphens/>
              <w:jc w:val="center"/>
              <w:rPr>
                <w:sz w:val="24"/>
                <w:szCs w:val="24"/>
              </w:rPr>
            </w:pPr>
          </w:p>
        </w:tc>
      </w:tr>
      <w:tr w:rsidR="00AF1515" w:rsidRPr="003A6B23" w14:paraId="3DBE8031"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4C2F2AF8" w14:textId="77777777" w:rsidR="00C215C4" w:rsidRPr="00143565" w:rsidRDefault="00C215C4" w:rsidP="00C215C4">
            <w:pPr>
              <w:jc w:val="both"/>
              <w:rPr>
                <w:b/>
                <w:i/>
                <w:sz w:val="24"/>
                <w:szCs w:val="24"/>
              </w:rPr>
            </w:pPr>
            <w:r w:rsidRPr="00143565">
              <w:rPr>
                <w:b/>
                <w:i/>
                <w:sz w:val="24"/>
                <w:szCs w:val="24"/>
              </w:rPr>
              <w:t xml:space="preserve">Знать: </w:t>
            </w:r>
          </w:p>
          <w:p w14:paraId="48904A21" w14:textId="77777777" w:rsidR="00C215C4" w:rsidRPr="00143565" w:rsidRDefault="00C215C4" w:rsidP="00C215C4">
            <w:pPr>
              <w:jc w:val="both"/>
              <w:rPr>
                <w:sz w:val="24"/>
                <w:szCs w:val="24"/>
              </w:rPr>
            </w:pPr>
            <w:r w:rsidRPr="00143565">
              <w:rPr>
                <w:sz w:val="24"/>
                <w:szCs w:val="24"/>
              </w:rPr>
              <w:t>- источники</w:t>
            </w:r>
            <w:r w:rsidRPr="00143565">
              <w:rPr>
                <w:spacing w:val="-6"/>
                <w:sz w:val="24"/>
                <w:szCs w:val="24"/>
              </w:rPr>
              <w:t xml:space="preserve"> </w:t>
            </w:r>
            <w:r w:rsidRPr="00143565">
              <w:rPr>
                <w:sz w:val="24"/>
                <w:szCs w:val="24"/>
              </w:rPr>
              <w:t>профессиональной</w:t>
            </w:r>
            <w:r w:rsidRPr="00143565">
              <w:rPr>
                <w:spacing w:val="-5"/>
                <w:sz w:val="24"/>
                <w:szCs w:val="24"/>
              </w:rPr>
              <w:t xml:space="preserve"> </w:t>
            </w:r>
            <w:r w:rsidRPr="00143565">
              <w:rPr>
                <w:sz w:val="24"/>
                <w:szCs w:val="24"/>
              </w:rPr>
              <w:t>информации,</w:t>
            </w:r>
          </w:p>
          <w:p w14:paraId="6278AC41" w14:textId="77777777" w:rsidR="00AF1515" w:rsidRPr="003A6B23" w:rsidRDefault="00C215C4" w:rsidP="00C215C4">
            <w:pPr>
              <w:autoSpaceDE w:val="0"/>
              <w:autoSpaceDN w:val="0"/>
              <w:adjustRightInd w:val="0"/>
              <w:jc w:val="both"/>
              <w:rPr>
                <w:b/>
                <w:sz w:val="24"/>
                <w:szCs w:val="24"/>
              </w:rPr>
            </w:pPr>
            <w:r w:rsidRPr="00143565">
              <w:rPr>
                <w:rFonts w:eastAsia="LiberationSerif"/>
                <w:sz w:val="24"/>
                <w:szCs w:val="24"/>
                <w:lang w:eastAsia="en-US"/>
              </w:rPr>
              <w:t xml:space="preserve">- клинические рекомендации по лечению пациентов с различными заболеваниями и состояниями, требующими интенсивной терапии и/или </w:t>
            </w:r>
            <w:proofErr w:type="gramStart"/>
            <w:r w:rsidRPr="00143565">
              <w:rPr>
                <w:rFonts w:eastAsia="LiberationSerif"/>
                <w:sz w:val="24"/>
                <w:szCs w:val="24"/>
                <w:lang w:eastAsia="en-US"/>
              </w:rPr>
              <w:t>оказания  анестезиологического</w:t>
            </w:r>
            <w:proofErr w:type="gramEnd"/>
            <w:r w:rsidRPr="00143565">
              <w:rPr>
                <w:rFonts w:eastAsia="LiberationSerif"/>
                <w:sz w:val="24"/>
                <w:szCs w:val="24"/>
                <w:lang w:eastAsia="en-US"/>
              </w:rPr>
              <w:t xml:space="preserve"> пособия.</w:t>
            </w:r>
          </w:p>
        </w:tc>
        <w:tc>
          <w:tcPr>
            <w:tcW w:w="1984" w:type="dxa"/>
            <w:tcBorders>
              <w:top w:val="single" w:sz="4" w:space="0" w:color="auto"/>
              <w:left w:val="single" w:sz="4" w:space="0" w:color="auto"/>
              <w:bottom w:val="single" w:sz="4" w:space="0" w:color="auto"/>
              <w:right w:val="single" w:sz="4" w:space="0" w:color="auto"/>
            </w:tcBorders>
          </w:tcPr>
          <w:p w14:paraId="4A751267" w14:textId="77777777" w:rsidR="00AF1515" w:rsidRPr="003A6B23" w:rsidRDefault="00AF1515" w:rsidP="00AF1515">
            <w:pPr>
              <w:suppressAutoHyphens/>
              <w:jc w:val="center"/>
              <w:rPr>
                <w:sz w:val="24"/>
                <w:szCs w:val="24"/>
              </w:rPr>
            </w:pPr>
            <w:r w:rsidRPr="003A6B23">
              <w:rPr>
                <w:sz w:val="24"/>
                <w:szCs w:val="24"/>
              </w:rPr>
              <w:t>Фрагментарные</w:t>
            </w:r>
          </w:p>
          <w:p w14:paraId="084FDCA0" w14:textId="77777777" w:rsidR="00AF1515" w:rsidRPr="003A6B23" w:rsidRDefault="00AF1515" w:rsidP="00AF1515">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7ACFAC7B" w14:textId="77777777" w:rsidR="00AF1515" w:rsidRPr="003A6B23" w:rsidRDefault="00AF1515" w:rsidP="00AF1515">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C18DA08" w14:textId="77777777" w:rsidR="00AF1515" w:rsidRPr="003A6B23" w:rsidRDefault="00AF1515" w:rsidP="00AF1515">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0711563" w14:textId="77777777" w:rsidR="00AF1515" w:rsidRPr="003A6B23" w:rsidRDefault="00AF1515" w:rsidP="00AF1515">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7D4E3E71" w14:textId="77777777" w:rsidR="00AF1515" w:rsidRPr="003A6B23" w:rsidRDefault="00AF1515" w:rsidP="001C0921">
            <w:pPr>
              <w:suppressAutoHyphens/>
              <w:ind w:firstLine="130"/>
              <w:jc w:val="center"/>
              <w:rPr>
                <w:sz w:val="24"/>
                <w:szCs w:val="24"/>
              </w:rPr>
            </w:pPr>
            <w:r w:rsidRPr="003A6B23">
              <w:rPr>
                <w:sz w:val="24"/>
                <w:szCs w:val="24"/>
              </w:rPr>
              <w:t xml:space="preserve">Опрос, тесты, </w:t>
            </w:r>
            <w:r w:rsidR="00351C66">
              <w:rPr>
                <w:sz w:val="24"/>
                <w:szCs w:val="24"/>
              </w:rPr>
              <w:t>зачет</w:t>
            </w:r>
          </w:p>
        </w:tc>
      </w:tr>
      <w:tr w:rsidR="00AF1515" w:rsidRPr="003A6B23" w14:paraId="486515B6" w14:textId="77777777" w:rsidTr="00351C66">
        <w:trPr>
          <w:trHeight w:val="416"/>
        </w:trPr>
        <w:tc>
          <w:tcPr>
            <w:tcW w:w="5534" w:type="dxa"/>
            <w:tcBorders>
              <w:top w:val="single" w:sz="4" w:space="0" w:color="auto"/>
              <w:left w:val="single" w:sz="4" w:space="0" w:color="auto"/>
              <w:bottom w:val="single" w:sz="4" w:space="0" w:color="auto"/>
              <w:right w:val="single" w:sz="4" w:space="0" w:color="auto"/>
            </w:tcBorders>
          </w:tcPr>
          <w:p w14:paraId="5048BD7A" w14:textId="77777777" w:rsidR="00C215C4" w:rsidRPr="00143565" w:rsidRDefault="00C215C4" w:rsidP="00C215C4">
            <w:pPr>
              <w:jc w:val="both"/>
              <w:rPr>
                <w:b/>
                <w:i/>
                <w:sz w:val="24"/>
                <w:szCs w:val="24"/>
              </w:rPr>
            </w:pPr>
            <w:r w:rsidRPr="00143565">
              <w:rPr>
                <w:b/>
                <w:i/>
                <w:sz w:val="24"/>
                <w:szCs w:val="24"/>
              </w:rPr>
              <w:t xml:space="preserve">Уметь: </w:t>
            </w:r>
          </w:p>
          <w:p w14:paraId="1199DDD2" w14:textId="77777777" w:rsidR="00AF1515" w:rsidRPr="003A6B23" w:rsidRDefault="00C215C4" w:rsidP="00C215C4">
            <w:pPr>
              <w:autoSpaceDE w:val="0"/>
              <w:autoSpaceDN w:val="0"/>
              <w:adjustRightInd w:val="0"/>
              <w:jc w:val="both"/>
              <w:rPr>
                <w:b/>
                <w:sz w:val="24"/>
                <w:szCs w:val="24"/>
              </w:rPr>
            </w:pPr>
            <w:r w:rsidRPr="00143565">
              <w:rPr>
                <w:rFonts w:eastAsia="LiberationSerif"/>
                <w:sz w:val="24"/>
                <w:szCs w:val="24"/>
                <w:lang w:eastAsia="en-US"/>
              </w:rPr>
              <w:t xml:space="preserve">- анализировать полученную информацию, сопоставлять ее с различными источниками, критически оценивать результаты клинических исследований. </w:t>
            </w:r>
          </w:p>
        </w:tc>
        <w:tc>
          <w:tcPr>
            <w:tcW w:w="1984" w:type="dxa"/>
            <w:tcBorders>
              <w:top w:val="single" w:sz="4" w:space="0" w:color="auto"/>
              <w:left w:val="single" w:sz="4" w:space="0" w:color="auto"/>
              <w:bottom w:val="single" w:sz="4" w:space="0" w:color="auto"/>
              <w:right w:val="single" w:sz="4" w:space="0" w:color="auto"/>
            </w:tcBorders>
          </w:tcPr>
          <w:p w14:paraId="56DF755D" w14:textId="77777777" w:rsidR="00AF1515" w:rsidRPr="003A6B23" w:rsidRDefault="00AF1515" w:rsidP="00AF1515">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55A653D7" w14:textId="77777777" w:rsidR="00AF1515" w:rsidRPr="003A6B23" w:rsidRDefault="00AF1515" w:rsidP="00AF1515">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68EB3DE3" w14:textId="77777777" w:rsidR="00AF1515" w:rsidRPr="003A6B23" w:rsidRDefault="00AF1515" w:rsidP="00AF1515">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23B2250D" w14:textId="77777777" w:rsidR="00AF1515" w:rsidRPr="003A6B23" w:rsidRDefault="00AF1515" w:rsidP="00AF1515">
            <w:pPr>
              <w:suppressAutoHyphens/>
              <w:jc w:val="center"/>
              <w:rPr>
                <w:sz w:val="24"/>
                <w:szCs w:val="24"/>
              </w:rPr>
            </w:pPr>
            <w:r w:rsidRPr="003A6B23">
              <w:rPr>
                <w:sz w:val="24"/>
                <w:szCs w:val="24"/>
              </w:rPr>
              <w:t>Сформированные умения</w:t>
            </w:r>
          </w:p>
        </w:tc>
        <w:tc>
          <w:tcPr>
            <w:tcW w:w="1549" w:type="dxa"/>
            <w:vMerge/>
          </w:tcPr>
          <w:p w14:paraId="044439AB" w14:textId="77777777" w:rsidR="00AF1515" w:rsidRPr="003A6B23" w:rsidRDefault="00AF1515" w:rsidP="00AF1515">
            <w:pPr>
              <w:suppressAutoHyphens/>
              <w:jc w:val="both"/>
              <w:rPr>
                <w:sz w:val="24"/>
                <w:szCs w:val="24"/>
              </w:rPr>
            </w:pPr>
          </w:p>
        </w:tc>
      </w:tr>
      <w:tr w:rsidR="00AF1515" w:rsidRPr="003A6B23" w14:paraId="60885B44" w14:textId="77777777" w:rsidTr="00351C66">
        <w:trPr>
          <w:trHeight w:val="274"/>
        </w:trPr>
        <w:tc>
          <w:tcPr>
            <w:tcW w:w="5534" w:type="dxa"/>
            <w:tcBorders>
              <w:top w:val="single" w:sz="4" w:space="0" w:color="auto"/>
              <w:left w:val="single" w:sz="4" w:space="0" w:color="auto"/>
              <w:bottom w:val="single" w:sz="4" w:space="0" w:color="auto"/>
              <w:right w:val="single" w:sz="4" w:space="0" w:color="auto"/>
            </w:tcBorders>
          </w:tcPr>
          <w:p w14:paraId="68FEB09F" w14:textId="77777777" w:rsidR="00C215C4" w:rsidRPr="00143565" w:rsidRDefault="00C215C4" w:rsidP="00C215C4">
            <w:pPr>
              <w:jc w:val="both"/>
              <w:rPr>
                <w:i/>
                <w:sz w:val="24"/>
                <w:szCs w:val="24"/>
              </w:rPr>
            </w:pPr>
            <w:r w:rsidRPr="00143565">
              <w:rPr>
                <w:b/>
                <w:i/>
                <w:sz w:val="24"/>
                <w:szCs w:val="24"/>
              </w:rPr>
              <w:t xml:space="preserve">Владеть: </w:t>
            </w:r>
          </w:p>
          <w:p w14:paraId="0DCAA4DF" w14:textId="77777777" w:rsidR="00AF1515" w:rsidRPr="003A6B23" w:rsidRDefault="00C215C4" w:rsidP="00C215C4">
            <w:pPr>
              <w:autoSpaceDE w:val="0"/>
              <w:autoSpaceDN w:val="0"/>
              <w:adjustRightInd w:val="0"/>
              <w:jc w:val="both"/>
              <w:rPr>
                <w:b/>
                <w:sz w:val="24"/>
                <w:szCs w:val="24"/>
              </w:rPr>
            </w:pPr>
            <w:r w:rsidRPr="00143565">
              <w:rPr>
                <w:rFonts w:eastAsia="LiberationSerif"/>
                <w:sz w:val="24"/>
                <w:szCs w:val="24"/>
                <w:lang w:eastAsia="en-US"/>
              </w:rPr>
              <w:t>- технологией сравнительного анализа - дифференциально-диагностического поиска на основании данных обследования и использования профессиональных источников информации.</w:t>
            </w:r>
          </w:p>
        </w:tc>
        <w:tc>
          <w:tcPr>
            <w:tcW w:w="1984" w:type="dxa"/>
            <w:tcBorders>
              <w:top w:val="single" w:sz="4" w:space="0" w:color="auto"/>
              <w:left w:val="single" w:sz="4" w:space="0" w:color="auto"/>
              <w:bottom w:val="single" w:sz="4" w:space="0" w:color="auto"/>
              <w:right w:val="single" w:sz="4" w:space="0" w:color="auto"/>
            </w:tcBorders>
          </w:tcPr>
          <w:p w14:paraId="3223C213" w14:textId="77777777" w:rsidR="00AF1515" w:rsidRPr="003A6B23" w:rsidRDefault="00AF1515" w:rsidP="00AF1515">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20D91C2F" w14:textId="77777777" w:rsidR="00AF1515" w:rsidRPr="003A6B23" w:rsidRDefault="00AF1515" w:rsidP="00AF1515">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441B0347" w14:textId="77777777" w:rsidR="00AF1515" w:rsidRPr="003A6B23" w:rsidRDefault="00AF1515" w:rsidP="00AF1515">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5B598A37" w14:textId="77777777" w:rsidR="00AF1515" w:rsidRPr="003A6B23" w:rsidRDefault="00AF1515" w:rsidP="00AF1515">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15184E81" w14:textId="77777777" w:rsidR="00AF1515" w:rsidRPr="003A6B23" w:rsidRDefault="00AF1515" w:rsidP="00AF1515">
            <w:pPr>
              <w:suppressAutoHyphens/>
              <w:jc w:val="both"/>
              <w:rPr>
                <w:sz w:val="24"/>
                <w:szCs w:val="24"/>
              </w:rPr>
            </w:pPr>
          </w:p>
        </w:tc>
      </w:tr>
      <w:tr w:rsidR="00AF1515" w:rsidRPr="00C215C4" w14:paraId="3B2EE4AA" w14:textId="77777777" w:rsidTr="00351C66">
        <w:trPr>
          <w:trHeight w:val="785"/>
        </w:trPr>
        <w:tc>
          <w:tcPr>
            <w:tcW w:w="15163" w:type="dxa"/>
            <w:gridSpan w:val="6"/>
            <w:tcBorders>
              <w:top w:val="single" w:sz="4" w:space="0" w:color="auto"/>
              <w:left w:val="single" w:sz="4" w:space="0" w:color="auto"/>
              <w:bottom w:val="single" w:sz="4" w:space="0" w:color="auto"/>
            </w:tcBorders>
          </w:tcPr>
          <w:p w14:paraId="6A222694" w14:textId="77777777" w:rsidR="00AF1515" w:rsidRPr="00C215C4" w:rsidRDefault="00C215C4" w:rsidP="00E16BF0">
            <w:pPr>
              <w:autoSpaceDE w:val="0"/>
              <w:autoSpaceDN w:val="0"/>
              <w:adjustRightInd w:val="0"/>
              <w:jc w:val="center"/>
              <w:rPr>
                <w:i/>
                <w:sz w:val="24"/>
                <w:szCs w:val="24"/>
              </w:rPr>
            </w:pPr>
            <w:r w:rsidRPr="00C215C4">
              <w:rPr>
                <w:b/>
                <w:i/>
                <w:sz w:val="24"/>
                <w:szCs w:val="24"/>
              </w:rPr>
              <w:t>УК-1.2</w:t>
            </w:r>
            <w:r w:rsidRPr="00C215C4">
              <w:rPr>
                <w:i/>
                <w:sz w:val="24"/>
                <w:szCs w:val="24"/>
              </w:rPr>
              <w:t xml:space="preserve"> Оценивает возможности и способы применения достижений в области медицины и фармации в профессиональном контексте.</w:t>
            </w:r>
          </w:p>
        </w:tc>
      </w:tr>
      <w:tr w:rsidR="00AF1515" w:rsidRPr="003A6B23" w14:paraId="58BF4B43"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110732FD" w14:textId="77777777" w:rsidR="00C215C4" w:rsidRPr="00143565" w:rsidRDefault="00C215C4" w:rsidP="00C215C4">
            <w:pPr>
              <w:jc w:val="both"/>
              <w:rPr>
                <w:b/>
                <w:i/>
                <w:sz w:val="24"/>
                <w:szCs w:val="24"/>
              </w:rPr>
            </w:pPr>
            <w:r w:rsidRPr="00143565">
              <w:rPr>
                <w:b/>
                <w:i/>
                <w:sz w:val="24"/>
                <w:szCs w:val="24"/>
              </w:rPr>
              <w:t xml:space="preserve">Знать: </w:t>
            </w:r>
          </w:p>
          <w:p w14:paraId="5C3BD698" w14:textId="77777777" w:rsidR="00C215C4" w:rsidRPr="00143565" w:rsidRDefault="00C215C4" w:rsidP="00C215C4">
            <w:pPr>
              <w:autoSpaceDE w:val="0"/>
              <w:autoSpaceDN w:val="0"/>
              <w:adjustRightInd w:val="0"/>
              <w:jc w:val="both"/>
              <w:rPr>
                <w:rFonts w:eastAsia="LiberationSerif"/>
                <w:sz w:val="24"/>
                <w:szCs w:val="24"/>
                <w:lang w:eastAsia="en-US"/>
              </w:rPr>
            </w:pPr>
            <w:r w:rsidRPr="00143565">
              <w:rPr>
                <w:sz w:val="24"/>
                <w:szCs w:val="24"/>
              </w:rPr>
              <w:t xml:space="preserve">- </w:t>
            </w:r>
            <w:r w:rsidRPr="00143565">
              <w:rPr>
                <w:rFonts w:eastAsia="LiberationSerif"/>
                <w:sz w:val="24"/>
                <w:szCs w:val="24"/>
                <w:lang w:eastAsia="en-US"/>
              </w:rPr>
              <w:t>учебную и научную литературу,</w:t>
            </w:r>
          </w:p>
          <w:p w14:paraId="7EA47861" w14:textId="77777777" w:rsidR="00C215C4" w:rsidRPr="00143565" w:rsidRDefault="00C215C4" w:rsidP="00C215C4">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 </w:t>
            </w:r>
            <w:r w:rsidRPr="00143565">
              <w:rPr>
                <w:rFonts w:eastAsia="LiberationSerif"/>
                <w:sz w:val="24"/>
                <w:szCs w:val="24"/>
                <w:lang w:eastAsia="en-US"/>
              </w:rPr>
              <w:t>нормативно-правовые документы и интернет-ресурсы для поиска информации в области медицины и специальности,</w:t>
            </w:r>
          </w:p>
          <w:p w14:paraId="06AB286A" w14:textId="77777777" w:rsidR="00AF1515" w:rsidRPr="003A6B23" w:rsidRDefault="00C215C4" w:rsidP="00C215C4">
            <w:pPr>
              <w:jc w:val="both"/>
              <w:rPr>
                <w:sz w:val="24"/>
                <w:szCs w:val="24"/>
              </w:rPr>
            </w:pPr>
            <w:r w:rsidRPr="00143565">
              <w:rPr>
                <w:rFonts w:eastAsia="OpenSymbol"/>
                <w:sz w:val="24"/>
                <w:szCs w:val="24"/>
                <w:lang w:eastAsia="en-US"/>
              </w:rPr>
              <w:lastRenderedPageBreak/>
              <w:t xml:space="preserve"> - </w:t>
            </w:r>
            <w:r w:rsidRPr="00143565">
              <w:rPr>
                <w:rFonts w:eastAsia="LiberationSerif"/>
                <w:sz w:val="24"/>
                <w:szCs w:val="24"/>
                <w:lang w:eastAsia="en-US"/>
              </w:rPr>
              <w:t>способы обучения новым достижениям.</w:t>
            </w:r>
          </w:p>
        </w:tc>
        <w:tc>
          <w:tcPr>
            <w:tcW w:w="1984" w:type="dxa"/>
            <w:tcBorders>
              <w:top w:val="single" w:sz="4" w:space="0" w:color="auto"/>
              <w:left w:val="single" w:sz="4" w:space="0" w:color="auto"/>
              <w:bottom w:val="single" w:sz="4" w:space="0" w:color="auto"/>
              <w:right w:val="single" w:sz="4" w:space="0" w:color="auto"/>
            </w:tcBorders>
          </w:tcPr>
          <w:p w14:paraId="6F3A11B1" w14:textId="77777777" w:rsidR="00AF1515" w:rsidRPr="003A6B23" w:rsidRDefault="00AF1515" w:rsidP="00AF1515">
            <w:pPr>
              <w:suppressAutoHyphens/>
              <w:jc w:val="center"/>
              <w:rPr>
                <w:sz w:val="24"/>
                <w:szCs w:val="24"/>
              </w:rPr>
            </w:pPr>
            <w:r w:rsidRPr="003A6B23">
              <w:rPr>
                <w:sz w:val="24"/>
                <w:szCs w:val="24"/>
              </w:rPr>
              <w:lastRenderedPageBreak/>
              <w:t>Фрагментарные</w:t>
            </w:r>
          </w:p>
          <w:p w14:paraId="21C5B36E" w14:textId="77777777" w:rsidR="00AF1515" w:rsidRPr="003A6B23" w:rsidRDefault="00AF1515" w:rsidP="00AF1515">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8814DD1" w14:textId="77777777" w:rsidR="00AF1515" w:rsidRPr="003A6B23" w:rsidRDefault="00AF1515" w:rsidP="00AF1515">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53931002" w14:textId="77777777" w:rsidR="00AF1515" w:rsidRPr="003A6B23" w:rsidRDefault="00AF1515" w:rsidP="00AF1515">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BDA08B3" w14:textId="77777777" w:rsidR="00AF1515" w:rsidRPr="003A6B23" w:rsidRDefault="00AF1515" w:rsidP="00AF1515">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068C8B0E" w14:textId="77777777" w:rsidR="00AF1515" w:rsidRPr="003A6B23" w:rsidRDefault="00351C66" w:rsidP="001C0921">
            <w:pPr>
              <w:suppressAutoHyphens/>
              <w:ind w:firstLine="130"/>
              <w:jc w:val="center"/>
              <w:rPr>
                <w:sz w:val="24"/>
                <w:szCs w:val="24"/>
              </w:rPr>
            </w:pPr>
            <w:r w:rsidRPr="003A6B23">
              <w:rPr>
                <w:sz w:val="24"/>
                <w:szCs w:val="24"/>
              </w:rPr>
              <w:t xml:space="preserve">Опрос, тесты, </w:t>
            </w:r>
            <w:r>
              <w:rPr>
                <w:sz w:val="24"/>
                <w:szCs w:val="24"/>
              </w:rPr>
              <w:t>зачет</w:t>
            </w:r>
          </w:p>
        </w:tc>
      </w:tr>
      <w:tr w:rsidR="00AF1515" w:rsidRPr="003A6B23" w14:paraId="7D0382FF"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3DB72581" w14:textId="77777777" w:rsidR="00C215C4" w:rsidRPr="00143565" w:rsidRDefault="00C215C4" w:rsidP="00C215C4">
            <w:pPr>
              <w:jc w:val="both"/>
              <w:rPr>
                <w:b/>
                <w:i/>
                <w:sz w:val="24"/>
                <w:szCs w:val="24"/>
              </w:rPr>
            </w:pPr>
            <w:r w:rsidRPr="00143565">
              <w:rPr>
                <w:b/>
                <w:i/>
                <w:sz w:val="24"/>
                <w:szCs w:val="24"/>
              </w:rPr>
              <w:t xml:space="preserve">Уметь: </w:t>
            </w:r>
          </w:p>
          <w:p w14:paraId="36268960" w14:textId="77777777" w:rsidR="00AF1515" w:rsidRPr="003A6B23" w:rsidRDefault="00C215C4" w:rsidP="00C215C4">
            <w:pPr>
              <w:autoSpaceDE w:val="0"/>
              <w:autoSpaceDN w:val="0"/>
              <w:adjustRightInd w:val="0"/>
              <w:jc w:val="both"/>
              <w:rPr>
                <w:b/>
                <w:sz w:val="24"/>
                <w:szCs w:val="24"/>
              </w:rPr>
            </w:pPr>
            <w:r w:rsidRPr="00143565">
              <w:rPr>
                <w:rFonts w:eastAsia="LiberationSerif"/>
                <w:sz w:val="24"/>
                <w:szCs w:val="24"/>
                <w:lang w:eastAsia="en-US"/>
              </w:rPr>
              <w:t>- критически оценивать публикации, найденные в специальной литературе и профессиональных интернет-ресурсах, оценивать возможность применения их на практике, в зависимости от заболевания и состояния пациента, организовать применение новых достижений в клинической практике.</w:t>
            </w:r>
          </w:p>
        </w:tc>
        <w:tc>
          <w:tcPr>
            <w:tcW w:w="1984" w:type="dxa"/>
            <w:tcBorders>
              <w:top w:val="single" w:sz="4" w:space="0" w:color="auto"/>
              <w:left w:val="single" w:sz="4" w:space="0" w:color="auto"/>
              <w:bottom w:val="single" w:sz="4" w:space="0" w:color="auto"/>
              <w:right w:val="single" w:sz="4" w:space="0" w:color="auto"/>
            </w:tcBorders>
          </w:tcPr>
          <w:p w14:paraId="7F70F499" w14:textId="77777777" w:rsidR="00AF1515" w:rsidRPr="003A6B23" w:rsidRDefault="00AF1515" w:rsidP="00AF1515">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2B6491C9" w14:textId="77777777" w:rsidR="00AF1515" w:rsidRPr="003A6B23" w:rsidRDefault="00AF1515" w:rsidP="00AF1515">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4C399DC4" w14:textId="77777777" w:rsidR="00AF1515" w:rsidRPr="003A6B23" w:rsidRDefault="00AF1515" w:rsidP="00AF1515">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5966488F" w14:textId="77777777" w:rsidR="00AF1515" w:rsidRPr="003A6B23" w:rsidRDefault="00AF1515" w:rsidP="00AF1515">
            <w:pPr>
              <w:suppressAutoHyphens/>
              <w:jc w:val="center"/>
              <w:rPr>
                <w:sz w:val="24"/>
                <w:szCs w:val="24"/>
              </w:rPr>
            </w:pPr>
            <w:r w:rsidRPr="003A6B23">
              <w:rPr>
                <w:sz w:val="24"/>
                <w:szCs w:val="24"/>
              </w:rPr>
              <w:t>Сформированные умения</w:t>
            </w:r>
          </w:p>
        </w:tc>
        <w:tc>
          <w:tcPr>
            <w:tcW w:w="1549" w:type="dxa"/>
            <w:vMerge/>
          </w:tcPr>
          <w:p w14:paraId="43FA866B" w14:textId="77777777" w:rsidR="00AF1515" w:rsidRPr="003A6B23" w:rsidRDefault="00AF1515" w:rsidP="00AF1515">
            <w:pPr>
              <w:suppressAutoHyphens/>
              <w:jc w:val="both"/>
              <w:rPr>
                <w:sz w:val="24"/>
                <w:szCs w:val="24"/>
              </w:rPr>
            </w:pPr>
          </w:p>
        </w:tc>
      </w:tr>
      <w:tr w:rsidR="00AF1515" w:rsidRPr="003A6B23" w14:paraId="37C5CE79" w14:textId="77777777" w:rsidTr="00351C66">
        <w:trPr>
          <w:trHeight w:val="1084"/>
        </w:trPr>
        <w:tc>
          <w:tcPr>
            <w:tcW w:w="5534" w:type="dxa"/>
            <w:tcBorders>
              <w:top w:val="single" w:sz="4" w:space="0" w:color="auto"/>
              <w:left w:val="single" w:sz="4" w:space="0" w:color="auto"/>
              <w:bottom w:val="single" w:sz="4" w:space="0" w:color="auto"/>
              <w:right w:val="single" w:sz="4" w:space="0" w:color="auto"/>
            </w:tcBorders>
          </w:tcPr>
          <w:p w14:paraId="0AC55F76" w14:textId="77777777" w:rsidR="00C215C4" w:rsidRPr="00143565" w:rsidRDefault="00C215C4" w:rsidP="00C215C4">
            <w:pPr>
              <w:autoSpaceDE w:val="0"/>
              <w:autoSpaceDN w:val="0"/>
              <w:adjustRightInd w:val="0"/>
              <w:jc w:val="both"/>
              <w:rPr>
                <w:i/>
                <w:sz w:val="24"/>
                <w:szCs w:val="24"/>
              </w:rPr>
            </w:pPr>
            <w:r w:rsidRPr="00143565">
              <w:rPr>
                <w:b/>
                <w:i/>
                <w:sz w:val="24"/>
                <w:szCs w:val="24"/>
              </w:rPr>
              <w:t xml:space="preserve">Владеть: </w:t>
            </w:r>
          </w:p>
          <w:p w14:paraId="50EBD7DB" w14:textId="77777777" w:rsidR="00AF1515" w:rsidRPr="003A6B23" w:rsidRDefault="00C215C4" w:rsidP="00C215C4">
            <w:pPr>
              <w:pStyle w:val="TableParagraph"/>
              <w:tabs>
                <w:tab w:val="left" w:pos="5534"/>
              </w:tabs>
              <w:ind w:left="89" w:right="142"/>
              <w:jc w:val="both"/>
              <w:rPr>
                <w:b/>
                <w:sz w:val="24"/>
                <w:szCs w:val="24"/>
              </w:rPr>
            </w:pPr>
            <w:r>
              <w:rPr>
                <w:rFonts w:eastAsia="LiberationSerif"/>
                <w:sz w:val="24"/>
                <w:szCs w:val="24"/>
              </w:rPr>
              <w:t xml:space="preserve">- </w:t>
            </w:r>
            <w:r w:rsidRPr="00143565">
              <w:rPr>
                <w:rFonts w:eastAsia="LiberationSerif"/>
                <w:sz w:val="24"/>
                <w:szCs w:val="24"/>
              </w:rPr>
              <w:t>новыми достижениями в области медицины, способами их применения.</w:t>
            </w:r>
          </w:p>
        </w:tc>
        <w:tc>
          <w:tcPr>
            <w:tcW w:w="1984" w:type="dxa"/>
            <w:tcBorders>
              <w:top w:val="single" w:sz="4" w:space="0" w:color="auto"/>
              <w:left w:val="single" w:sz="4" w:space="0" w:color="auto"/>
              <w:bottom w:val="single" w:sz="4" w:space="0" w:color="auto"/>
              <w:right w:val="single" w:sz="4" w:space="0" w:color="auto"/>
            </w:tcBorders>
          </w:tcPr>
          <w:p w14:paraId="02C4C9EC" w14:textId="77777777" w:rsidR="00AF1515" w:rsidRPr="003A6B23" w:rsidRDefault="00AF1515" w:rsidP="00AF1515">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528322A6" w14:textId="77777777" w:rsidR="00AF1515" w:rsidRPr="003A6B23" w:rsidRDefault="00AF1515" w:rsidP="00AF1515">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0BD511D4" w14:textId="77777777" w:rsidR="00AF1515" w:rsidRPr="003A6B23" w:rsidRDefault="00AF1515" w:rsidP="00AF1515">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08199C21" w14:textId="77777777" w:rsidR="00AF1515" w:rsidRPr="003A6B23" w:rsidRDefault="00AF1515" w:rsidP="00AF1515">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5987549C" w14:textId="77777777" w:rsidR="00AF1515" w:rsidRPr="003A6B23" w:rsidRDefault="00AF1515" w:rsidP="00AF1515">
            <w:pPr>
              <w:suppressAutoHyphens/>
              <w:jc w:val="both"/>
              <w:rPr>
                <w:sz w:val="24"/>
                <w:szCs w:val="24"/>
              </w:rPr>
            </w:pPr>
          </w:p>
        </w:tc>
      </w:tr>
      <w:tr w:rsidR="00AF1515" w:rsidRPr="003A6B23" w14:paraId="52580759" w14:textId="77777777" w:rsidTr="00351C66">
        <w:trPr>
          <w:trHeight w:val="785"/>
        </w:trPr>
        <w:tc>
          <w:tcPr>
            <w:tcW w:w="15163" w:type="dxa"/>
            <w:gridSpan w:val="6"/>
            <w:tcBorders>
              <w:top w:val="single" w:sz="4" w:space="0" w:color="auto"/>
              <w:left w:val="single" w:sz="4" w:space="0" w:color="auto"/>
              <w:bottom w:val="single" w:sz="4" w:space="0" w:color="auto"/>
            </w:tcBorders>
          </w:tcPr>
          <w:p w14:paraId="3A8EBDB7" w14:textId="77777777" w:rsidR="00AF1515" w:rsidRDefault="00AF1515" w:rsidP="00AF1515">
            <w:pPr>
              <w:widowControl w:val="0"/>
              <w:tabs>
                <w:tab w:val="left" w:pos="2505"/>
              </w:tabs>
              <w:spacing w:line="228" w:lineRule="auto"/>
              <w:jc w:val="center"/>
              <w:rPr>
                <w:b/>
                <w:sz w:val="24"/>
                <w:szCs w:val="24"/>
              </w:rPr>
            </w:pPr>
            <w:r w:rsidRPr="00E9280F">
              <w:rPr>
                <w:b/>
                <w:sz w:val="24"/>
                <w:szCs w:val="24"/>
              </w:rPr>
              <w:t xml:space="preserve">ОПК-4. </w:t>
            </w:r>
            <w:r w:rsidRPr="00E444DE">
              <w:rPr>
                <w:b/>
                <w:sz w:val="24"/>
                <w:szCs w:val="24"/>
              </w:rPr>
              <w:t>Способен проводить клиническую диагностику и обследование пациентов.</w:t>
            </w:r>
          </w:p>
          <w:p w14:paraId="1110F372" w14:textId="77777777" w:rsidR="00C215C4" w:rsidRPr="003A6B23" w:rsidRDefault="00C215C4" w:rsidP="00C215C4">
            <w:pPr>
              <w:jc w:val="center"/>
              <w:rPr>
                <w:i/>
                <w:sz w:val="24"/>
                <w:szCs w:val="24"/>
              </w:rPr>
            </w:pPr>
            <w:r w:rsidRPr="00C215C4">
              <w:rPr>
                <w:b/>
                <w:i/>
                <w:sz w:val="24"/>
                <w:szCs w:val="24"/>
              </w:rPr>
              <w:t>ОПК-4.1</w:t>
            </w:r>
            <w:r w:rsidRPr="00C215C4">
              <w:rPr>
                <w:i/>
                <w:sz w:val="24"/>
                <w:szCs w:val="24"/>
              </w:rPr>
              <w:t xml:space="preserve"> Проводит клиническую диагностику и обследование пациентов с заболеваниями и (или) состояниям</w:t>
            </w:r>
            <w:r w:rsidRPr="00143565">
              <w:rPr>
                <w:sz w:val="24"/>
                <w:szCs w:val="24"/>
              </w:rPr>
              <w:t>и.</w:t>
            </w:r>
          </w:p>
        </w:tc>
      </w:tr>
      <w:tr w:rsidR="00AF1515" w:rsidRPr="003A6B23" w14:paraId="78421522"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161EBE3F" w14:textId="77777777" w:rsidR="00C215C4" w:rsidRPr="00143565" w:rsidRDefault="00C215C4" w:rsidP="00C215C4">
            <w:pPr>
              <w:jc w:val="both"/>
              <w:rPr>
                <w:b/>
                <w:i/>
                <w:sz w:val="24"/>
                <w:szCs w:val="24"/>
              </w:rPr>
            </w:pPr>
            <w:r w:rsidRPr="00143565">
              <w:rPr>
                <w:b/>
                <w:i/>
                <w:sz w:val="24"/>
                <w:szCs w:val="24"/>
              </w:rPr>
              <w:t xml:space="preserve">Знать: </w:t>
            </w:r>
          </w:p>
          <w:p w14:paraId="3475335B" w14:textId="77777777" w:rsidR="00C215C4" w:rsidRPr="00143565" w:rsidRDefault="00C215C4" w:rsidP="00C215C4">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этиологию и патогенез основных нозологических форм заболеваний и патологических синдромов, встречающихся в практике анестезиологии-реаниматологии;</w:t>
            </w:r>
          </w:p>
          <w:p w14:paraId="0F3FF3F1" w14:textId="77777777" w:rsidR="00C215C4" w:rsidRPr="00143565" w:rsidRDefault="00C215C4" w:rsidP="00C215C4">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 </w:t>
            </w:r>
            <w:r w:rsidRPr="00143565">
              <w:rPr>
                <w:rFonts w:eastAsia="LiberationSerif"/>
                <w:sz w:val="24"/>
                <w:szCs w:val="24"/>
                <w:lang w:eastAsia="en-US"/>
              </w:rPr>
              <w:t>клиническую картину, функциональную и биохимическую диагностику синдромов острых нарушений функций систем и органов; патофизиологию острой травмы, кровопотери, шока, коагулопатий, гипотермии, болевых синдромов, острой дыхательной и сердечно - сосудистой недостаточности;</w:t>
            </w:r>
          </w:p>
          <w:p w14:paraId="237E1BC6" w14:textId="77777777" w:rsidR="00AF1515" w:rsidRPr="003A6B23" w:rsidRDefault="00C215C4" w:rsidP="00C215C4">
            <w:pPr>
              <w:autoSpaceDE w:val="0"/>
              <w:autoSpaceDN w:val="0"/>
              <w:adjustRightInd w:val="0"/>
              <w:jc w:val="both"/>
              <w:rPr>
                <w:b/>
                <w:sz w:val="24"/>
                <w:szCs w:val="24"/>
              </w:rPr>
            </w:pPr>
            <w:r w:rsidRPr="00143565">
              <w:rPr>
                <w:rFonts w:eastAsia="LiberationSerif"/>
                <w:sz w:val="24"/>
                <w:szCs w:val="24"/>
                <w:lang w:eastAsia="en-US"/>
              </w:rPr>
              <w:t>- патофизиологию различных видов умирания и клинической смерти, восстановительного периода после оживления (постреанимационной болезни).</w:t>
            </w:r>
          </w:p>
        </w:tc>
        <w:tc>
          <w:tcPr>
            <w:tcW w:w="1984" w:type="dxa"/>
            <w:tcBorders>
              <w:top w:val="single" w:sz="4" w:space="0" w:color="auto"/>
              <w:left w:val="single" w:sz="4" w:space="0" w:color="auto"/>
              <w:bottom w:val="single" w:sz="4" w:space="0" w:color="auto"/>
              <w:right w:val="single" w:sz="4" w:space="0" w:color="auto"/>
            </w:tcBorders>
          </w:tcPr>
          <w:p w14:paraId="37FC4FC0" w14:textId="77777777" w:rsidR="00AF1515" w:rsidRPr="003A6B23" w:rsidRDefault="00AF1515" w:rsidP="00AF1515">
            <w:pPr>
              <w:suppressAutoHyphens/>
              <w:jc w:val="center"/>
              <w:rPr>
                <w:sz w:val="24"/>
                <w:szCs w:val="24"/>
              </w:rPr>
            </w:pPr>
            <w:r w:rsidRPr="003A6B23">
              <w:rPr>
                <w:sz w:val="24"/>
                <w:szCs w:val="24"/>
              </w:rPr>
              <w:t>Фрагментарные</w:t>
            </w:r>
          </w:p>
          <w:p w14:paraId="658C43E7" w14:textId="77777777" w:rsidR="00AF1515" w:rsidRPr="003A6B23" w:rsidRDefault="00AF1515" w:rsidP="00AF1515">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115D5E0" w14:textId="77777777" w:rsidR="00AF1515" w:rsidRPr="003A6B23" w:rsidRDefault="00AF1515" w:rsidP="00AF1515">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4DBACDDD" w14:textId="77777777" w:rsidR="00AF1515" w:rsidRPr="003A6B23" w:rsidRDefault="00AF1515" w:rsidP="00AF1515">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127868CF" w14:textId="77777777" w:rsidR="00AF1515" w:rsidRPr="003A6B23" w:rsidRDefault="00AF1515" w:rsidP="00AF1515">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305998A7" w14:textId="77777777" w:rsidR="00AF1515"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AF1515" w:rsidRPr="003A6B23" w14:paraId="037437B0"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1A31AAB9" w14:textId="77777777" w:rsidR="00C215C4" w:rsidRPr="00143565" w:rsidRDefault="00C215C4" w:rsidP="00C215C4">
            <w:pPr>
              <w:jc w:val="both"/>
              <w:rPr>
                <w:b/>
                <w:i/>
                <w:sz w:val="24"/>
                <w:szCs w:val="24"/>
              </w:rPr>
            </w:pPr>
            <w:r w:rsidRPr="00143565">
              <w:rPr>
                <w:b/>
                <w:i/>
                <w:sz w:val="24"/>
                <w:szCs w:val="24"/>
              </w:rPr>
              <w:lastRenderedPageBreak/>
              <w:t xml:space="preserve">Уметь: </w:t>
            </w:r>
          </w:p>
          <w:p w14:paraId="7E6F27F0" w14:textId="77777777" w:rsidR="00AF1515" w:rsidRPr="003A6B23" w:rsidRDefault="00C215C4" w:rsidP="00C215C4">
            <w:pPr>
              <w:autoSpaceDE w:val="0"/>
              <w:autoSpaceDN w:val="0"/>
              <w:adjustRightInd w:val="0"/>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оценить на основании клинических, биохимических и функциональных методов исследования состояние больных, требующих оперативного вмешательства; оценить состояние и выделить ведущие синдромы у больных (пострадавших), находящихся в терминальном и тяжелом состоянии; обеспечить надлежащий уровень специального обследования пациентов, оценить тяжесть состояния реанимационных больных и степень операционно-анестезиологического риска.</w:t>
            </w:r>
          </w:p>
        </w:tc>
        <w:tc>
          <w:tcPr>
            <w:tcW w:w="1984" w:type="dxa"/>
            <w:tcBorders>
              <w:top w:val="single" w:sz="4" w:space="0" w:color="auto"/>
              <w:left w:val="single" w:sz="4" w:space="0" w:color="auto"/>
              <w:bottom w:val="single" w:sz="4" w:space="0" w:color="auto"/>
              <w:right w:val="single" w:sz="4" w:space="0" w:color="auto"/>
            </w:tcBorders>
          </w:tcPr>
          <w:p w14:paraId="095C0CE4" w14:textId="77777777" w:rsidR="00AF1515" w:rsidRPr="003A6B23" w:rsidRDefault="00AF1515" w:rsidP="00AF1515">
            <w:pPr>
              <w:suppressAutoHyphens/>
              <w:jc w:val="center"/>
              <w:rPr>
                <w:sz w:val="24"/>
                <w:szCs w:val="24"/>
              </w:rPr>
            </w:pPr>
            <w:r w:rsidRPr="003A6B23">
              <w:rPr>
                <w:sz w:val="24"/>
                <w:szCs w:val="24"/>
              </w:rPr>
              <w:t>Фрагментарные</w:t>
            </w:r>
          </w:p>
          <w:p w14:paraId="2B672D1E" w14:textId="77777777" w:rsidR="00AF1515" w:rsidRPr="003A6B23" w:rsidRDefault="00AF1515" w:rsidP="00AF1515">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03AAAC5" w14:textId="77777777" w:rsidR="00AF1515" w:rsidRPr="003A6B23" w:rsidRDefault="00AF1515" w:rsidP="00AF1515">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55B61D5C" w14:textId="77777777" w:rsidR="00AF1515" w:rsidRPr="003A6B23" w:rsidRDefault="00AF1515" w:rsidP="00AF1515">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6912B70" w14:textId="77777777" w:rsidR="00AF1515" w:rsidRPr="003A6B23" w:rsidRDefault="00AF1515" w:rsidP="00AF1515">
            <w:pPr>
              <w:suppressAutoHyphens/>
              <w:jc w:val="center"/>
              <w:rPr>
                <w:sz w:val="24"/>
                <w:szCs w:val="24"/>
              </w:rPr>
            </w:pPr>
            <w:r w:rsidRPr="003A6B23">
              <w:rPr>
                <w:sz w:val="24"/>
                <w:szCs w:val="24"/>
              </w:rPr>
              <w:t>Сформированные систематические знания</w:t>
            </w:r>
          </w:p>
        </w:tc>
        <w:tc>
          <w:tcPr>
            <w:tcW w:w="1549" w:type="dxa"/>
            <w:vMerge/>
          </w:tcPr>
          <w:p w14:paraId="4A3C396F" w14:textId="77777777" w:rsidR="00AF1515" w:rsidRPr="003A6B23" w:rsidRDefault="00AF1515" w:rsidP="00AF1515">
            <w:pPr>
              <w:suppressAutoHyphens/>
              <w:jc w:val="both"/>
              <w:rPr>
                <w:sz w:val="24"/>
                <w:szCs w:val="24"/>
              </w:rPr>
            </w:pPr>
          </w:p>
        </w:tc>
      </w:tr>
      <w:tr w:rsidR="00AF1515" w:rsidRPr="003A6B23" w14:paraId="610BC38B" w14:textId="77777777" w:rsidTr="00351C66">
        <w:trPr>
          <w:trHeight w:val="416"/>
        </w:trPr>
        <w:tc>
          <w:tcPr>
            <w:tcW w:w="5534" w:type="dxa"/>
            <w:tcBorders>
              <w:top w:val="single" w:sz="4" w:space="0" w:color="auto"/>
              <w:left w:val="single" w:sz="4" w:space="0" w:color="auto"/>
              <w:bottom w:val="single" w:sz="4" w:space="0" w:color="auto"/>
              <w:right w:val="single" w:sz="4" w:space="0" w:color="auto"/>
            </w:tcBorders>
          </w:tcPr>
          <w:p w14:paraId="1C88FEAE" w14:textId="77777777" w:rsidR="00C215C4" w:rsidRPr="00143565" w:rsidRDefault="00C215C4" w:rsidP="00C215C4">
            <w:pPr>
              <w:autoSpaceDE w:val="0"/>
              <w:autoSpaceDN w:val="0"/>
              <w:adjustRightInd w:val="0"/>
              <w:jc w:val="both"/>
              <w:rPr>
                <w:i/>
                <w:sz w:val="24"/>
                <w:szCs w:val="24"/>
              </w:rPr>
            </w:pPr>
            <w:r w:rsidRPr="00143565">
              <w:rPr>
                <w:b/>
                <w:i/>
                <w:sz w:val="24"/>
                <w:szCs w:val="24"/>
              </w:rPr>
              <w:t xml:space="preserve">Владеть: </w:t>
            </w:r>
          </w:p>
          <w:p w14:paraId="4E9F2556" w14:textId="77777777" w:rsidR="00AF1515" w:rsidRPr="003A6B23" w:rsidRDefault="00C215C4" w:rsidP="00C215C4">
            <w:pPr>
              <w:autoSpaceDE w:val="0"/>
              <w:autoSpaceDN w:val="0"/>
              <w:adjustRightInd w:val="0"/>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основами синдромологического анализа (в т.ч. при синдромах острой сердечно-сосудистой, дыхательной, нервной, печеночной, почечной недостаточности, при критических состояниях эндокринного генеза) предоперационного обследования, лечебной подготовки к операции и анестезии; технологией проведения рутинных методов лабораторных и инструментальных анализов.</w:t>
            </w:r>
          </w:p>
        </w:tc>
        <w:tc>
          <w:tcPr>
            <w:tcW w:w="1984" w:type="dxa"/>
            <w:tcBorders>
              <w:top w:val="single" w:sz="4" w:space="0" w:color="auto"/>
              <w:left w:val="single" w:sz="4" w:space="0" w:color="auto"/>
              <w:bottom w:val="single" w:sz="4" w:space="0" w:color="auto"/>
              <w:right w:val="single" w:sz="4" w:space="0" w:color="auto"/>
            </w:tcBorders>
          </w:tcPr>
          <w:p w14:paraId="4A684310" w14:textId="77777777" w:rsidR="00AF1515" w:rsidRPr="003A6B23" w:rsidRDefault="00AF1515" w:rsidP="00AF1515">
            <w:pPr>
              <w:suppressAutoHyphens/>
              <w:jc w:val="center"/>
              <w:rPr>
                <w:sz w:val="24"/>
                <w:szCs w:val="24"/>
              </w:rPr>
            </w:pPr>
            <w:r w:rsidRPr="003A6B23">
              <w:rPr>
                <w:sz w:val="24"/>
                <w:szCs w:val="24"/>
              </w:rPr>
              <w:t>Фрагментарные</w:t>
            </w:r>
          </w:p>
          <w:p w14:paraId="1CE18918" w14:textId="77777777" w:rsidR="00AF1515" w:rsidRPr="003A6B23" w:rsidRDefault="00AF1515" w:rsidP="00AF1515">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3550DC0" w14:textId="77777777" w:rsidR="00AF1515" w:rsidRPr="003A6B23" w:rsidRDefault="00AF1515" w:rsidP="00AF1515">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40FD42C9" w14:textId="77777777" w:rsidR="00AF1515" w:rsidRPr="003A6B23" w:rsidRDefault="00AF1515" w:rsidP="00AF1515">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EF7F029" w14:textId="77777777" w:rsidR="00AF1515" w:rsidRPr="003A6B23" w:rsidRDefault="00AF1515" w:rsidP="00AF1515">
            <w:pPr>
              <w:suppressAutoHyphens/>
              <w:jc w:val="center"/>
              <w:rPr>
                <w:sz w:val="24"/>
                <w:szCs w:val="24"/>
              </w:rPr>
            </w:pPr>
            <w:r w:rsidRPr="003A6B23">
              <w:rPr>
                <w:sz w:val="24"/>
                <w:szCs w:val="24"/>
              </w:rPr>
              <w:t>Сформированные систематические знания</w:t>
            </w:r>
          </w:p>
        </w:tc>
        <w:tc>
          <w:tcPr>
            <w:tcW w:w="1549" w:type="dxa"/>
            <w:vMerge/>
          </w:tcPr>
          <w:p w14:paraId="18C53841" w14:textId="77777777" w:rsidR="00AF1515" w:rsidRPr="003A6B23" w:rsidRDefault="00AF1515" w:rsidP="00AF1515">
            <w:pPr>
              <w:suppressAutoHyphens/>
              <w:jc w:val="both"/>
              <w:rPr>
                <w:sz w:val="24"/>
                <w:szCs w:val="24"/>
              </w:rPr>
            </w:pPr>
          </w:p>
        </w:tc>
      </w:tr>
      <w:tr w:rsidR="00705A7B" w:rsidRPr="00705A7B" w14:paraId="5659CF06" w14:textId="77777777" w:rsidTr="00351C66">
        <w:trPr>
          <w:trHeight w:val="416"/>
        </w:trPr>
        <w:tc>
          <w:tcPr>
            <w:tcW w:w="15163" w:type="dxa"/>
            <w:gridSpan w:val="6"/>
            <w:tcBorders>
              <w:top w:val="single" w:sz="4" w:space="0" w:color="auto"/>
              <w:left w:val="single" w:sz="4" w:space="0" w:color="auto"/>
              <w:bottom w:val="single" w:sz="4" w:space="0" w:color="auto"/>
            </w:tcBorders>
          </w:tcPr>
          <w:p w14:paraId="1B59929A" w14:textId="77777777" w:rsidR="00705A7B" w:rsidRPr="00705A7B" w:rsidRDefault="00705A7B" w:rsidP="00705A7B">
            <w:pPr>
              <w:jc w:val="center"/>
              <w:rPr>
                <w:i/>
                <w:sz w:val="24"/>
                <w:szCs w:val="24"/>
              </w:rPr>
            </w:pPr>
            <w:r w:rsidRPr="00705A7B">
              <w:rPr>
                <w:b/>
                <w:i/>
                <w:sz w:val="24"/>
                <w:szCs w:val="24"/>
              </w:rPr>
              <w:t>ОПК-4.2</w:t>
            </w:r>
            <w:r w:rsidRPr="00705A7B">
              <w:rPr>
                <w:i/>
                <w:sz w:val="24"/>
                <w:szCs w:val="24"/>
              </w:rPr>
              <w:t xml:space="preserve"> Направляет пациентов на лабораторные и инструментальные обследования.</w:t>
            </w:r>
          </w:p>
        </w:tc>
      </w:tr>
      <w:tr w:rsidR="00351C66" w:rsidRPr="003A6B23" w14:paraId="45AFB8A9" w14:textId="77777777" w:rsidTr="00351C66">
        <w:trPr>
          <w:trHeight w:val="416"/>
        </w:trPr>
        <w:tc>
          <w:tcPr>
            <w:tcW w:w="5534" w:type="dxa"/>
            <w:tcBorders>
              <w:top w:val="single" w:sz="4" w:space="0" w:color="auto"/>
              <w:left w:val="single" w:sz="4" w:space="0" w:color="auto"/>
              <w:bottom w:val="single" w:sz="4" w:space="0" w:color="auto"/>
              <w:right w:val="single" w:sz="4" w:space="0" w:color="auto"/>
            </w:tcBorders>
          </w:tcPr>
          <w:p w14:paraId="4E67F20B" w14:textId="77777777" w:rsidR="00351C66" w:rsidRPr="00143565" w:rsidRDefault="00351C66" w:rsidP="00705A7B">
            <w:pPr>
              <w:jc w:val="both"/>
              <w:rPr>
                <w:b/>
                <w:i/>
                <w:sz w:val="24"/>
                <w:szCs w:val="24"/>
              </w:rPr>
            </w:pPr>
            <w:r w:rsidRPr="00143565">
              <w:rPr>
                <w:b/>
                <w:i/>
                <w:sz w:val="24"/>
                <w:szCs w:val="24"/>
              </w:rPr>
              <w:t xml:space="preserve">Знать: </w:t>
            </w:r>
          </w:p>
          <w:p w14:paraId="04BD7A2C" w14:textId="77777777" w:rsidR="00351C66" w:rsidRPr="00143565" w:rsidRDefault="00351C66" w:rsidP="00705A7B">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методы диагностики при различных состояниях в практике врача анестезиолога-реаниматолога.</w:t>
            </w:r>
          </w:p>
        </w:tc>
        <w:tc>
          <w:tcPr>
            <w:tcW w:w="1984" w:type="dxa"/>
            <w:tcBorders>
              <w:top w:val="single" w:sz="4" w:space="0" w:color="auto"/>
              <w:left w:val="single" w:sz="4" w:space="0" w:color="auto"/>
              <w:bottom w:val="single" w:sz="4" w:space="0" w:color="auto"/>
              <w:right w:val="single" w:sz="4" w:space="0" w:color="auto"/>
            </w:tcBorders>
          </w:tcPr>
          <w:p w14:paraId="7404AC38" w14:textId="77777777" w:rsidR="00351C66" w:rsidRPr="003A6B23" w:rsidRDefault="00351C66" w:rsidP="00705A7B">
            <w:pPr>
              <w:suppressAutoHyphens/>
              <w:jc w:val="center"/>
              <w:rPr>
                <w:sz w:val="24"/>
                <w:szCs w:val="24"/>
              </w:rPr>
            </w:pPr>
            <w:r w:rsidRPr="003A6B23">
              <w:rPr>
                <w:sz w:val="24"/>
                <w:szCs w:val="24"/>
              </w:rPr>
              <w:t>Фрагментарные</w:t>
            </w:r>
          </w:p>
          <w:p w14:paraId="724FD00F" w14:textId="77777777" w:rsidR="00351C66" w:rsidRPr="003A6B23" w:rsidRDefault="00351C66" w:rsidP="00705A7B">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7AEDC90E" w14:textId="77777777" w:rsidR="00351C66" w:rsidRPr="003A6B23" w:rsidRDefault="00351C66" w:rsidP="00705A7B">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F4716CC" w14:textId="77777777" w:rsidR="00351C66" w:rsidRPr="003A6B23" w:rsidRDefault="00351C66" w:rsidP="00705A7B">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5425B90" w14:textId="77777777" w:rsidR="00351C66" w:rsidRPr="003A6B23" w:rsidRDefault="00351C66" w:rsidP="00705A7B">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4DBF79C7"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6C585EC7" w14:textId="77777777" w:rsidTr="00351C66">
        <w:trPr>
          <w:trHeight w:val="416"/>
        </w:trPr>
        <w:tc>
          <w:tcPr>
            <w:tcW w:w="5534" w:type="dxa"/>
            <w:tcBorders>
              <w:top w:val="single" w:sz="4" w:space="0" w:color="auto"/>
              <w:left w:val="single" w:sz="4" w:space="0" w:color="auto"/>
              <w:bottom w:val="single" w:sz="4" w:space="0" w:color="auto"/>
              <w:right w:val="single" w:sz="4" w:space="0" w:color="auto"/>
            </w:tcBorders>
          </w:tcPr>
          <w:p w14:paraId="014BFE6B" w14:textId="77777777" w:rsidR="00351C66" w:rsidRPr="00143565" w:rsidRDefault="00351C66" w:rsidP="00705A7B">
            <w:pPr>
              <w:jc w:val="both"/>
              <w:rPr>
                <w:b/>
                <w:i/>
                <w:sz w:val="24"/>
                <w:szCs w:val="24"/>
              </w:rPr>
            </w:pPr>
            <w:r w:rsidRPr="00143565">
              <w:rPr>
                <w:b/>
                <w:i/>
                <w:sz w:val="24"/>
                <w:szCs w:val="24"/>
              </w:rPr>
              <w:t xml:space="preserve">Уметь: </w:t>
            </w:r>
          </w:p>
          <w:p w14:paraId="5B6C0C3C" w14:textId="77777777" w:rsidR="00351C66" w:rsidRPr="00143565" w:rsidRDefault="00351C66" w:rsidP="00705A7B">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назначать необходимо достаточный комплекс лабораторных и инструментальных методов исследования, организовать проведение необходимого комплекса обследований как предоперационного, так и в отделении и интенсивной терапии.</w:t>
            </w:r>
          </w:p>
        </w:tc>
        <w:tc>
          <w:tcPr>
            <w:tcW w:w="1984" w:type="dxa"/>
            <w:tcBorders>
              <w:top w:val="single" w:sz="4" w:space="0" w:color="auto"/>
              <w:left w:val="single" w:sz="4" w:space="0" w:color="auto"/>
              <w:bottom w:val="single" w:sz="4" w:space="0" w:color="auto"/>
              <w:right w:val="single" w:sz="4" w:space="0" w:color="auto"/>
            </w:tcBorders>
          </w:tcPr>
          <w:p w14:paraId="5B1E50EF" w14:textId="77777777" w:rsidR="00351C66" w:rsidRPr="003A6B23" w:rsidRDefault="00351C66" w:rsidP="00705A7B">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3513BEC9" w14:textId="77777777" w:rsidR="00351C66" w:rsidRPr="003A6B23" w:rsidRDefault="00351C66" w:rsidP="00705A7B">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518AF651" w14:textId="77777777" w:rsidR="00351C66" w:rsidRPr="003A6B23" w:rsidRDefault="00351C66" w:rsidP="00705A7B">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5B185E56" w14:textId="77777777" w:rsidR="00351C66" w:rsidRPr="003A6B23" w:rsidRDefault="00351C66" w:rsidP="00705A7B">
            <w:pPr>
              <w:suppressAutoHyphens/>
              <w:jc w:val="center"/>
              <w:rPr>
                <w:sz w:val="24"/>
                <w:szCs w:val="24"/>
              </w:rPr>
            </w:pPr>
            <w:r w:rsidRPr="003A6B23">
              <w:rPr>
                <w:sz w:val="24"/>
                <w:szCs w:val="24"/>
              </w:rPr>
              <w:t>Сформированные умения</w:t>
            </w:r>
          </w:p>
        </w:tc>
        <w:tc>
          <w:tcPr>
            <w:tcW w:w="1549" w:type="dxa"/>
            <w:vMerge/>
          </w:tcPr>
          <w:p w14:paraId="50E7EC12" w14:textId="77777777" w:rsidR="00351C66" w:rsidRPr="003A6B23" w:rsidRDefault="00351C66" w:rsidP="00705A7B">
            <w:pPr>
              <w:suppressAutoHyphens/>
              <w:jc w:val="both"/>
              <w:rPr>
                <w:sz w:val="24"/>
                <w:szCs w:val="24"/>
              </w:rPr>
            </w:pPr>
          </w:p>
        </w:tc>
      </w:tr>
      <w:tr w:rsidR="00351C66" w:rsidRPr="003A6B23" w14:paraId="6A3C9755" w14:textId="77777777" w:rsidTr="00351C66">
        <w:trPr>
          <w:trHeight w:val="416"/>
        </w:trPr>
        <w:tc>
          <w:tcPr>
            <w:tcW w:w="5534" w:type="dxa"/>
            <w:tcBorders>
              <w:top w:val="single" w:sz="4" w:space="0" w:color="auto"/>
              <w:left w:val="single" w:sz="4" w:space="0" w:color="auto"/>
              <w:bottom w:val="single" w:sz="4" w:space="0" w:color="auto"/>
              <w:right w:val="single" w:sz="4" w:space="0" w:color="auto"/>
            </w:tcBorders>
          </w:tcPr>
          <w:p w14:paraId="1538FC3F" w14:textId="77777777" w:rsidR="00351C66" w:rsidRPr="00143565" w:rsidRDefault="00351C66" w:rsidP="00705A7B">
            <w:pPr>
              <w:autoSpaceDE w:val="0"/>
              <w:autoSpaceDN w:val="0"/>
              <w:adjustRightInd w:val="0"/>
              <w:jc w:val="both"/>
              <w:rPr>
                <w:i/>
                <w:sz w:val="24"/>
                <w:szCs w:val="24"/>
              </w:rPr>
            </w:pPr>
            <w:r w:rsidRPr="00143565">
              <w:rPr>
                <w:b/>
                <w:i/>
                <w:sz w:val="24"/>
                <w:szCs w:val="24"/>
              </w:rPr>
              <w:lastRenderedPageBreak/>
              <w:t xml:space="preserve">Владеть: </w:t>
            </w:r>
          </w:p>
          <w:p w14:paraId="4631AB6B" w14:textId="77777777" w:rsidR="00351C66" w:rsidRPr="00143565" w:rsidRDefault="00351C66" w:rsidP="00705A7B">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навыками проведения комплекса диагностических манипуляций, входящих в компетенцию врача-анестезиолога-реаниматолога, знаниями организации проведения диагностического комплекса для пациента, находящегося в отделении интенсивной терапии и готовящегося на оперативное лечение.</w:t>
            </w:r>
          </w:p>
        </w:tc>
        <w:tc>
          <w:tcPr>
            <w:tcW w:w="1984" w:type="dxa"/>
            <w:tcBorders>
              <w:top w:val="single" w:sz="4" w:space="0" w:color="auto"/>
              <w:left w:val="single" w:sz="4" w:space="0" w:color="auto"/>
              <w:bottom w:val="single" w:sz="4" w:space="0" w:color="auto"/>
              <w:right w:val="single" w:sz="4" w:space="0" w:color="auto"/>
            </w:tcBorders>
          </w:tcPr>
          <w:p w14:paraId="7A89F9FD" w14:textId="77777777" w:rsidR="00351C66" w:rsidRPr="003A6B23" w:rsidRDefault="00351C66" w:rsidP="00705A7B">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1A48621D" w14:textId="77777777" w:rsidR="00351C66" w:rsidRPr="003A6B23" w:rsidRDefault="00351C66" w:rsidP="00705A7B">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65E8A81B" w14:textId="77777777" w:rsidR="00351C66" w:rsidRPr="003A6B23" w:rsidRDefault="00351C66" w:rsidP="00705A7B">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29860F24" w14:textId="77777777" w:rsidR="00351C66" w:rsidRPr="003A6B23" w:rsidRDefault="00351C66" w:rsidP="00705A7B">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16FFB12C" w14:textId="77777777" w:rsidR="00351C66" w:rsidRPr="003A6B23" w:rsidRDefault="00351C66" w:rsidP="00705A7B">
            <w:pPr>
              <w:suppressAutoHyphens/>
              <w:jc w:val="both"/>
              <w:rPr>
                <w:sz w:val="24"/>
                <w:szCs w:val="24"/>
              </w:rPr>
            </w:pPr>
          </w:p>
        </w:tc>
      </w:tr>
      <w:tr w:rsidR="00705A7B" w:rsidRPr="003A6B23" w14:paraId="4041B2DD" w14:textId="77777777" w:rsidTr="00351C66">
        <w:trPr>
          <w:trHeight w:val="582"/>
        </w:trPr>
        <w:tc>
          <w:tcPr>
            <w:tcW w:w="15163" w:type="dxa"/>
            <w:gridSpan w:val="6"/>
            <w:tcBorders>
              <w:top w:val="single" w:sz="4" w:space="0" w:color="auto"/>
              <w:left w:val="single" w:sz="4" w:space="0" w:color="auto"/>
              <w:bottom w:val="single" w:sz="4" w:space="0" w:color="auto"/>
            </w:tcBorders>
          </w:tcPr>
          <w:p w14:paraId="31869A7B" w14:textId="77777777" w:rsidR="00705A7B" w:rsidRDefault="00705A7B" w:rsidP="00705A7B">
            <w:pPr>
              <w:suppressAutoHyphens/>
              <w:jc w:val="center"/>
              <w:rPr>
                <w:b/>
                <w:sz w:val="24"/>
                <w:szCs w:val="24"/>
              </w:rPr>
            </w:pPr>
            <w:r w:rsidRPr="00E9280F">
              <w:rPr>
                <w:b/>
                <w:sz w:val="24"/>
                <w:szCs w:val="24"/>
              </w:rPr>
              <w:t xml:space="preserve">ОПК-5. </w:t>
            </w:r>
            <w:r w:rsidRPr="00E444DE">
              <w:rPr>
                <w:b/>
                <w:sz w:val="24"/>
                <w:szCs w:val="24"/>
              </w:rPr>
              <w:t>Способен назначать лечение пациентам при заболеваниях и (или) состояниях, контролировать его эффективность и безопасность.</w:t>
            </w:r>
          </w:p>
          <w:p w14:paraId="13E12B2A" w14:textId="77777777" w:rsidR="00A329B8" w:rsidRPr="003A6B23" w:rsidRDefault="00A329B8" w:rsidP="00A329B8">
            <w:pPr>
              <w:jc w:val="center"/>
              <w:rPr>
                <w:sz w:val="24"/>
                <w:szCs w:val="24"/>
              </w:rPr>
            </w:pPr>
            <w:r w:rsidRPr="00A329B8">
              <w:rPr>
                <w:b/>
                <w:i/>
                <w:sz w:val="24"/>
                <w:szCs w:val="24"/>
              </w:rPr>
              <w:t>ОПК-5.1</w:t>
            </w:r>
            <w:r w:rsidRPr="00A329B8">
              <w:rPr>
                <w:i/>
                <w:sz w:val="24"/>
                <w:szCs w:val="24"/>
              </w:rPr>
              <w:t xml:space="preserve"> Назначает лечение пациентам при заболеваниях и (или) состояниях.</w:t>
            </w:r>
          </w:p>
        </w:tc>
      </w:tr>
      <w:tr w:rsidR="00705A7B" w:rsidRPr="003A6B23" w14:paraId="6E99E711"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3377A280" w14:textId="77777777" w:rsidR="00A329B8" w:rsidRPr="00143565" w:rsidRDefault="00A329B8" w:rsidP="00A329B8">
            <w:pPr>
              <w:jc w:val="both"/>
              <w:rPr>
                <w:b/>
                <w:i/>
                <w:sz w:val="24"/>
                <w:szCs w:val="24"/>
              </w:rPr>
            </w:pPr>
            <w:r w:rsidRPr="00143565">
              <w:rPr>
                <w:b/>
                <w:i/>
                <w:sz w:val="24"/>
                <w:szCs w:val="24"/>
              </w:rPr>
              <w:t xml:space="preserve">Знать: </w:t>
            </w:r>
          </w:p>
          <w:p w14:paraId="0FA1D6A7" w14:textId="77777777" w:rsidR="00A329B8" w:rsidRPr="00143565" w:rsidRDefault="00A329B8" w:rsidP="00A329B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этиологию и патогенез критических состояний,</w:t>
            </w:r>
          </w:p>
          <w:p w14:paraId="4EB48974" w14:textId="77777777" w:rsidR="00A329B8" w:rsidRPr="00143565" w:rsidRDefault="00A329B8" w:rsidP="00A329B8">
            <w:pPr>
              <w:autoSpaceDE w:val="0"/>
              <w:autoSpaceDN w:val="0"/>
              <w:adjustRightInd w:val="0"/>
              <w:jc w:val="both"/>
              <w:rPr>
                <w:rFonts w:eastAsia="LiberationSerif"/>
                <w:sz w:val="24"/>
                <w:szCs w:val="24"/>
                <w:lang w:eastAsia="en-US"/>
              </w:rPr>
            </w:pPr>
            <w:r w:rsidRPr="00143565">
              <w:rPr>
                <w:rFonts w:eastAsia="OpenSymbol"/>
                <w:sz w:val="24"/>
                <w:szCs w:val="24"/>
                <w:lang w:eastAsia="en-US"/>
              </w:rPr>
              <w:t xml:space="preserve"> </w:t>
            </w:r>
            <w:r>
              <w:rPr>
                <w:rFonts w:eastAsia="OpenSymbol"/>
                <w:sz w:val="24"/>
                <w:szCs w:val="24"/>
                <w:lang w:eastAsia="en-US"/>
              </w:rPr>
              <w:t xml:space="preserve">- </w:t>
            </w:r>
            <w:r w:rsidRPr="00143565">
              <w:rPr>
                <w:rFonts w:eastAsia="LiberationSerif"/>
                <w:sz w:val="24"/>
                <w:szCs w:val="24"/>
                <w:lang w:eastAsia="en-US"/>
              </w:rPr>
              <w:t>основные принципы лечения пациентов в критическом</w:t>
            </w:r>
            <w:r>
              <w:rPr>
                <w:rFonts w:eastAsia="LiberationSerif"/>
                <w:sz w:val="24"/>
                <w:szCs w:val="24"/>
                <w:lang w:eastAsia="en-US"/>
              </w:rPr>
              <w:t xml:space="preserve"> </w:t>
            </w:r>
            <w:r w:rsidRPr="00143565">
              <w:rPr>
                <w:rFonts w:eastAsia="LiberationSerif"/>
                <w:sz w:val="24"/>
                <w:szCs w:val="24"/>
                <w:lang w:eastAsia="en-US"/>
              </w:rPr>
              <w:t>состоянии,</w:t>
            </w:r>
          </w:p>
          <w:p w14:paraId="7F09F73C" w14:textId="77777777" w:rsidR="00705A7B" w:rsidRPr="003A6B23" w:rsidRDefault="00A329B8" w:rsidP="00A329B8">
            <w:pPr>
              <w:autoSpaceDE w:val="0"/>
              <w:autoSpaceDN w:val="0"/>
              <w:adjustRightInd w:val="0"/>
              <w:jc w:val="both"/>
              <w:rPr>
                <w:b/>
                <w:sz w:val="24"/>
                <w:szCs w:val="24"/>
              </w:rPr>
            </w:pPr>
            <w:r w:rsidRPr="00143565">
              <w:rPr>
                <w:rFonts w:eastAsia="OpenSymbol"/>
                <w:sz w:val="24"/>
                <w:szCs w:val="24"/>
                <w:lang w:eastAsia="en-US"/>
              </w:rPr>
              <w:t xml:space="preserve"> </w:t>
            </w:r>
            <w:r>
              <w:rPr>
                <w:rFonts w:eastAsia="OpenSymbol"/>
                <w:sz w:val="24"/>
                <w:szCs w:val="24"/>
                <w:lang w:eastAsia="en-US"/>
              </w:rPr>
              <w:t xml:space="preserve">- </w:t>
            </w:r>
            <w:r w:rsidRPr="00143565">
              <w:rPr>
                <w:rFonts w:eastAsia="LiberationSerif"/>
                <w:sz w:val="24"/>
                <w:szCs w:val="24"/>
                <w:lang w:eastAsia="en-US"/>
              </w:rPr>
              <w:t>основные методы анестезиологического обеспечения при</w:t>
            </w:r>
            <w:r>
              <w:rPr>
                <w:rFonts w:eastAsia="LiberationSerif"/>
                <w:sz w:val="24"/>
                <w:szCs w:val="24"/>
                <w:lang w:eastAsia="en-US"/>
              </w:rPr>
              <w:t xml:space="preserve"> </w:t>
            </w:r>
            <w:r w:rsidRPr="00143565">
              <w:rPr>
                <w:rFonts w:eastAsia="LiberationSerif"/>
                <w:sz w:val="24"/>
                <w:szCs w:val="24"/>
                <w:lang w:eastAsia="en-US"/>
              </w:rPr>
              <w:t>различных вмешательствах</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3C5EBFAB" w14:textId="77777777" w:rsidR="00705A7B" w:rsidRPr="003A6B23" w:rsidRDefault="00705A7B" w:rsidP="00705A7B">
            <w:pPr>
              <w:suppressAutoHyphens/>
              <w:jc w:val="center"/>
              <w:rPr>
                <w:sz w:val="24"/>
                <w:szCs w:val="24"/>
              </w:rPr>
            </w:pPr>
            <w:r w:rsidRPr="003A6B23">
              <w:rPr>
                <w:sz w:val="24"/>
                <w:szCs w:val="24"/>
              </w:rPr>
              <w:t>Фрагментарные</w:t>
            </w:r>
          </w:p>
          <w:p w14:paraId="19EBDB2A" w14:textId="77777777" w:rsidR="00705A7B" w:rsidRPr="003A6B23" w:rsidRDefault="00705A7B" w:rsidP="00705A7B">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8439E26" w14:textId="77777777" w:rsidR="00705A7B" w:rsidRPr="003A6B23" w:rsidRDefault="00705A7B" w:rsidP="00705A7B">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516BAA6" w14:textId="77777777" w:rsidR="00705A7B" w:rsidRPr="003A6B23" w:rsidRDefault="00705A7B" w:rsidP="00705A7B">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74033789" w14:textId="77777777" w:rsidR="00705A7B" w:rsidRPr="003A6B23" w:rsidRDefault="00705A7B" w:rsidP="00705A7B">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3A767CAE" w14:textId="77777777" w:rsidR="00705A7B"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705A7B" w:rsidRPr="003A6B23" w14:paraId="2E9A6E95"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2142586F" w14:textId="77777777" w:rsidR="00A329B8" w:rsidRPr="00143565" w:rsidRDefault="00A329B8" w:rsidP="00A329B8">
            <w:pPr>
              <w:jc w:val="both"/>
              <w:rPr>
                <w:b/>
                <w:i/>
                <w:sz w:val="24"/>
                <w:szCs w:val="24"/>
              </w:rPr>
            </w:pPr>
            <w:r w:rsidRPr="00143565">
              <w:rPr>
                <w:b/>
                <w:i/>
                <w:sz w:val="24"/>
                <w:szCs w:val="24"/>
              </w:rPr>
              <w:t xml:space="preserve">Уметь: </w:t>
            </w:r>
          </w:p>
          <w:p w14:paraId="09476B7A" w14:textId="77777777" w:rsidR="00705A7B" w:rsidRPr="003A6B23" w:rsidRDefault="00A329B8" w:rsidP="00A329B8">
            <w:pPr>
              <w:autoSpaceDE w:val="0"/>
              <w:autoSpaceDN w:val="0"/>
              <w:adjustRightInd w:val="0"/>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выбирать методы лечения и анестезии в зависимости от</w:t>
            </w:r>
            <w:r>
              <w:rPr>
                <w:rFonts w:eastAsia="LiberationSerif"/>
                <w:sz w:val="24"/>
                <w:szCs w:val="24"/>
                <w:lang w:eastAsia="en-US"/>
              </w:rPr>
              <w:t xml:space="preserve"> </w:t>
            </w:r>
            <w:r w:rsidRPr="00143565">
              <w:rPr>
                <w:rFonts w:eastAsia="LiberationSerif"/>
                <w:sz w:val="24"/>
                <w:szCs w:val="24"/>
                <w:lang w:eastAsia="en-US"/>
              </w:rPr>
              <w:t>поставленных задач</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13F2CFEF" w14:textId="77777777" w:rsidR="00705A7B" w:rsidRPr="003A6B23" w:rsidRDefault="00705A7B" w:rsidP="00705A7B">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651FC888" w14:textId="77777777" w:rsidR="00705A7B" w:rsidRPr="003A6B23" w:rsidRDefault="00705A7B" w:rsidP="00705A7B">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0F5CF8E7" w14:textId="77777777" w:rsidR="00705A7B" w:rsidRPr="003A6B23" w:rsidRDefault="00705A7B" w:rsidP="00705A7B">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7CC5742E" w14:textId="77777777" w:rsidR="00705A7B" w:rsidRPr="003A6B23" w:rsidRDefault="00705A7B" w:rsidP="00705A7B">
            <w:pPr>
              <w:suppressAutoHyphens/>
              <w:jc w:val="center"/>
              <w:rPr>
                <w:sz w:val="24"/>
                <w:szCs w:val="24"/>
              </w:rPr>
            </w:pPr>
            <w:r w:rsidRPr="003A6B23">
              <w:rPr>
                <w:sz w:val="24"/>
                <w:szCs w:val="24"/>
              </w:rPr>
              <w:t>Сформированные умения</w:t>
            </w:r>
          </w:p>
        </w:tc>
        <w:tc>
          <w:tcPr>
            <w:tcW w:w="1549" w:type="dxa"/>
            <w:vMerge/>
          </w:tcPr>
          <w:p w14:paraId="3E0706BE" w14:textId="77777777" w:rsidR="00705A7B" w:rsidRPr="003A6B23" w:rsidRDefault="00705A7B" w:rsidP="00705A7B">
            <w:pPr>
              <w:suppressAutoHyphens/>
              <w:jc w:val="both"/>
              <w:rPr>
                <w:sz w:val="24"/>
                <w:szCs w:val="24"/>
              </w:rPr>
            </w:pPr>
          </w:p>
        </w:tc>
      </w:tr>
      <w:tr w:rsidR="00705A7B" w:rsidRPr="003A6B23" w14:paraId="39A083A6"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75910F82" w14:textId="77777777" w:rsidR="00A329B8" w:rsidRPr="00143565" w:rsidRDefault="00A329B8" w:rsidP="00A329B8">
            <w:pPr>
              <w:autoSpaceDE w:val="0"/>
              <w:autoSpaceDN w:val="0"/>
              <w:adjustRightInd w:val="0"/>
              <w:jc w:val="both"/>
              <w:rPr>
                <w:i/>
                <w:sz w:val="24"/>
                <w:szCs w:val="24"/>
              </w:rPr>
            </w:pPr>
            <w:r w:rsidRPr="00143565">
              <w:rPr>
                <w:b/>
                <w:i/>
                <w:sz w:val="24"/>
                <w:szCs w:val="24"/>
              </w:rPr>
              <w:t xml:space="preserve">Владеть: </w:t>
            </w:r>
          </w:p>
          <w:p w14:paraId="590CF612" w14:textId="77777777" w:rsidR="00705A7B" w:rsidRPr="003A6B23" w:rsidRDefault="00A329B8" w:rsidP="00A329B8">
            <w:pPr>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навыками современных методов анестезии интенсивной</w:t>
            </w:r>
            <w:r>
              <w:rPr>
                <w:rFonts w:eastAsia="LiberationSerif"/>
                <w:sz w:val="24"/>
                <w:szCs w:val="24"/>
                <w:lang w:eastAsia="en-US"/>
              </w:rPr>
              <w:t xml:space="preserve"> </w:t>
            </w:r>
            <w:r w:rsidRPr="00143565">
              <w:rPr>
                <w:rFonts w:eastAsia="LiberationSerif"/>
                <w:sz w:val="24"/>
                <w:szCs w:val="24"/>
                <w:lang w:eastAsia="en-US"/>
              </w:rPr>
              <w:t>терапии.</w:t>
            </w:r>
          </w:p>
        </w:tc>
        <w:tc>
          <w:tcPr>
            <w:tcW w:w="1984" w:type="dxa"/>
            <w:tcBorders>
              <w:top w:val="single" w:sz="4" w:space="0" w:color="auto"/>
              <w:left w:val="single" w:sz="4" w:space="0" w:color="auto"/>
              <w:bottom w:val="single" w:sz="4" w:space="0" w:color="auto"/>
              <w:right w:val="single" w:sz="4" w:space="0" w:color="auto"/>
            </w:tcBorders>
          </w:tcPr>
          <w:p w14:paraId="6148F684" w14:textId="77777777" w:rsidR="00705A7B" w:rsidRPr="003A6B23" w:rsidRDefault="00705A7B" w:rsidP="00705A7B">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472607F6" w14:textId="77777777" w:rsidR="00705A7B" w:rsidRPr="003A6B23" w:rsidRDefault="00705A7B" w:rsidP="00705A7B">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190C3253" w14:textId="77777777" w:rsidR="00705A7B" w:rsidRPr="003A6B23" w:rsidRDefault="00705A7B" w:rsidP="00705A7B">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03F35859" w14:textId="77777777" w:rsidR="00705A7B" w:rsidRPr="003A6B23" w:rsidRDefault="00705A7B" w:rsidP="00705A7B">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2990F8AB" w14:textId="77777777" w:rsidR="00705A7B" w:rsidRPr="003A6B23" w:rsidRDefault="00705A7B" w:rsidP="00705A7B">
            <w:pPr>
              <w:suppressAutoHyphens/>
              <w:jc w:val="both"/>
              <w:rPr>
                <w:sz w:val="24"/>
                <w:szCs w:val="24"/>
              </w:rPr>
            </w:pPr>
          </w:p>
        </w:tc>
      </w:tr>
      <w:tr w:rsidR="00A329B8" w:rsidRPr="00A329B8" w14:paraId="0EAAC3E9" w14:textId="77777777" w:rsidTr="00351C66">
        <w:trPr>
          <w:trHeight w:val="785"/>
        </w:trPr>
        <w:tc>
          <w:tcPr>
            <w:tcW w:w="15163" w:type="dxa"/>
            <w:gridSpan w:val="6"/>
            <w:tcBorders>
              <w:top w:val="single" w:sz="4" w:space="0" w:color="auto"/>
              <w:left w:val="single" w:sz="4" w:space="0" w:color="auto"/>
              <w:bottom w:val="single" w:sz="4" w:space="0" w:color="auto"/>
            </w:tcBorders>
          </w:tcPr>
          <w:p w14:paraId="5DE754BD" w14:textId="77777777" w:rsidR="00A329B8" w:rsidRPr="00A329B8" w:rsidRDefault="00A329B8" w:rsidP="00A329B8">
            <w:pPr>
              <w:jc w:val="center"/>
              <w:rPr>
                <w:i/>
                <w:sz w:val="24"/>
                <w:szCs w:val="24"/>
              </w:rPr>
            </w:pPr>
            <w:r w:rsidRPr="00A329B8">
              <w:rPr>
                <w:b/>
                <w:i/>
                <w:sz w:val="24"/>
                <w:szCs w:val="24"/>
              </w:rPr>
              <w:t>ОПК-5.2</w:t>
            </w:r>
            <w:r w:rsidRPr="00A329B8">
              <w:rPr>
                <w:i/>
                <w:sz w:val="24"/>
                <w:szCs w:val="24"/>
              </w:rPr>
              <w:t xml:space="preserve"> Контролирует эффективность и безопасность назначенного лечения.</w:t>
            </w:r>
          </w:p>
        </w:tc>
      </w:tr>
      <w:tr w:rsidR="00351C66" w:rsidRPr="003A6B23" w14:paraId="6EDB8790"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482A6EAD" w14:textId="77777777" w:rsidR="00351C66" w:rsidRPr="00143565" w:rsidRDefault="00351C66" w:rsidP="00A329B8">
            <w:pPr>
              <w:jc w:val="both"/>
              <w:rPr>
                <w:b/>
                <w:i/>
                <w:sz w:val="24"/>
                <w:szCs w:val="24"/>
              </w:rPr>
            </w:pPr>
            <w:r w:rsidRPr="00143565">
              <w:rPr>
                <w:b/>
                <w:i/>
                <w:sz w:val="24"/>
                <w:szCs w:val="24"/>
              </w:rPr>
              <w:t xml:space="preserve">Знать: </w:t>
            </w:r>
          </w:p>
          <w:p w14:paraId="1EE4C30F"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методы контроля эффективности и безопасности</w:t>
            </w:r>
            <w:r>
              <w:rPr>
                <w:rFonts w:eastAsia="LiberationSerif"/>
                <w:sz w:val="24"/>
                <w:szCs w:val="24"/>
                <w:lang w:eastAsia="en-US"/>
              </w:rPr>
              <w:t xml:space="preserve"> </w:t>
            </w:r>
            <w:r w:rsidRPr="00143565">
              <w:rPr>
                <w:rFonts w:eastAsia="LiberationSerif"/>
                <w:sz w:val="24"/>
                <w:szCs w:val="24"/>
                <w:lang w:eastAsia="en-US"/>
              </w:rPr>
              <w:t>проводимого лечения в условиях отделения интенсивной терапии,</w:t>
            </w:r>
            <w:r>
              <w:rPr>
                <w:rFonts w:eastAsia="LiberationSerif"/>
                <w:sz w:val="24"/>
                <w:szCs w:val="24"/>
                <w:lang w:eastAsia="en-US"/>
              </w:rPr>
              <w:t xml:space="preserve"> </w:t>
            </w:r>
            <w:r w:rsidRPr="00143565">
              <w:rPr>
                <w:rFonts w:eastAsia="LiberationSerif"/>
                <w:sz w:val="24"/>
                <w:szCs w:val="24"/>
                <w:lang w:eastAsia="en-US"/>
              </w:rPr>
              <w:t>метолы контроля за эффективностью и безопасностью выбранного</w:t>
            </w:r>
            <w:r>
              <w:rPr>
                <w:rFonts w:eastAsia="LiberationSerif"/>
                <w:sz w:val="24"/>
                <w:szCs w:val="24"/>
                <w:lang w:eastAsia="en-US"/>
              </w:rPr>
              <w:t xml:space="preserve"> </w:t>
            </w:r>
            <w:r w:rsidRPr="00143565">
              <w:rPr>
                <w:rFonts w:eastAsia="LiberationSerif"/>
                <w:sz w:val="24"/>
                <w:szCs w:val="24"/>
                <w:lang w:eastAsia="en-US"/>
              </w:rPr>
              <w:t>метода анестезии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491BD29E" w14:textId="77777777" w:rsidR="00351C66" w:rsidRPr="003A6B23" w:rsidRDefault="00351C66" w:rsidP="00A329B8">
            <w:pPr>
              <w:suppressAutoHyphens/>
              <w:jc w:val="center"/>
              <w:rPr>
                <w:sz w:val="24"/>
                <w:szCs w:val="24"/>
              </w:rPr>
            </w:pPr>
            <w:r w:rsidRPr="003A6B23">
              <w:rPr>
                <w:sz w:val="24"/>
                <w:szCs w:val="24"/>
              </w:rPr>
              <w:t>Фрагментарные</w:t>
            </w:r>
          </w:p>
          <w:p w14:paraId="4B6BCBC4" w14:textId="77777777" w:rsidR="00351C66" w:rsidRPr="003A6B23" w:rsidRDefault="00351C66" w:rsidP="00A329B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1750C47" w14:textId="77777777" w:rsidR="00351C66" w:rsidRPr="003A6B23" w:rsidRDefault="00351C66" w:rsidP="00A329B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264ACC1" w14:textId="77777777" w:rsidR="00351C66" w:rsidRPr="003A6B23" w:rsidRDefault="00351C66" w:rsidP="00A329B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B441AFD" w14:textId="77777777" w:rsidR="00351C66" w:rsidRPr="003A6B23" w:rsidRDefault="00351C66" w:rsidP="00A329B8">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2ECC4E10"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0D6FA30C"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76EC91A6" w14:textId="77777777" w:rsidR="00351C66" w:rsidRPr="00143565" w:rsidRDefault="00351C66" w:rsidP="00A329B8">
            <w:pPr>
              <w:jc w:val="both"/>
              <w:rPr>
                <w:b/>
                <w:i/>
                <w:sz w:val="24"/>
                <w:szCs w:val="24"/>
              </w:rPr>
            </w:pPr>
            <w:r w:rsidRPr="00143565">
              <w:rPr>
                <w:b/>
                <w:i/>
                <w:sz w:val="24"/>
                <w:szCs w:val="24"/>
              </w:rPr>
              <w:lastRenderedPageBreak/>
              <w:t xml:space="preserve">Уметь: </w:t>
            </w:r>
          </w:p>
          <w:p w14:paraId="6C9C94B3"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применять на практике методы контроля эффективности и</w:t>
            </w:r>
            <w:r>
              <w:rPr>
                <w:rFonts w:eastAsia="LiberationSerif"/>
                <w:sz w:val="24"/>
                <w:szCs w:val="24"/>
                <w:lang w:eastAsia="en-US"/>
              </w:rPr>
              <w:t xml:space="preserve"> </w:t>
            </w:r>
            <w:r w:rsidRPr="00143565">
              <w:rPr>
                <w:rFonts w:eastAsia="LiberationSerif"/>
                <w:sz w:val="24"/>
                <w:szCs w:val="24"/>
                <w:lang w:eastAsia="en-US"/>
              </w:rPr>
              <w:t>безопасности выбранного метола анестезии и методов интенсивной</w:t>
            </w:r>
            <w:r>
              <w:rPr>
                <w:rFonts w:eastAsia="LiberationSerif"/>
                <w:sz w:val="24"/>
                <w:szCs w:val="24"/>
                <w:lang w:eastAsia="en-US"/>
              </w:rPr>
              <w:t xml:space="preserve"> </w:t>
            </w:r>
            <w:r w:rsidRPr="00143565">
              <w:rPr>
                <w:rFonts w:eastAsia="LiberationSerif"/>
                <w:sz w:val="24"/>
                <w:szCs w:val="24"/>
                <w:lang w:eastAsia="en-US"/>
              </w:rPr>
              <w:t>терапии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4E01798F" w14:textId="77777777" w:rsidR="00351C66" w:rsidRPr="003A6B23" w:rsidRDefault="00351C66" w:rsidP="00A329B8">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29A13765" w14:textId="77777777" w:rsidR="00351C66" w:rsidRPr="003A6B23" w:rsidRDefault="00351C66" w:rsidP="00A329B8">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28D6EC5E" w14:textId="77777777" w:rsidR="00351C66" w:rsidRPr="003A6B23" w:rsidRDefault="00351C66" w:rsidP="00A329B8">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5836A159" w14:textId="77777777" w:rsidR="00351C66" w:rsidRPr="003A6B23" w:rsidRDefault="00351C66" w:rsidP="00A329B8">
            <w:pPr>
              <w:suppressAutoHyphens/>
              <w:jc w:val="center"/>
              <w:rPr>
                <w:sz w:val="24"/>
                <w:szCs w:val="24"/>
              </w:rPr>
            </w:pPr>
            <w:r w:rsidRPr="003A6B23">
              <w:rPr>
                <w:sz w:val="24"/>
                <w:szCs w:val="24"/>
              </w:rPr>
              <w:t>Сформированные умения</w:t>
            </w:r>
          </w:p>
        </w:tc>
        <w:tc>
          <w:tcPr>
            <w:tcW w:w="1549" w:type="dxa"/>
            <w:vMerge/>
          </w:tcPr>
          <w:p w14:paraId="42D8ACF2" w14:textId="77777777" w:rsidR="00351C66" w:rsidRPr="003A6B23" w:rsidRDefault="00351C66" w:rsidP="00A329B8">
            <w:pPr>
              <w:suppressAutoHyphens/>
              <w:jc w:val="both"/>
              <w:rPr>
                <w:sz w:val="24"/>
                <w:szCs w:val="24"/>
              </w:rPr>
            </w:pPr>
          </w:p>
        </w:tc>
      </w:tr>
      <w:tr w:rsidR="00351C66" w:rsidRPr="003A6B23" w14:paraId="2B0D9DBC"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0ECEC2C1" w14:textId="77777777" w:rsidR="00351C66" w:rsidRPr="00143565" w:rsidRDefault="00351C66" w:rsidP="00A329B8">
            <w:pPr>
              <w:autoSpaceDE w:val="0"/>
              <w:autoSpaceDN w:val="0"/>
              <w:adjustRightInd w:val="0"/>
              <w:jc w:val="both"/>
              <w:rPr>
                <w:i/>
                <w:sz w:val="24"/>
                <w:szCs w:val="24"/>
              </w:rPr>
            </w:pPr>
            <w:r w:rsidRPr="00143565">
              <w:rPr>
                <w:b/>
                <w:i/>
                <w:sz w:val="24"/>
                <w:szCs w:val="24"/>
              </w:rPr>
              <w:t xml:space="preserve">Владеть: </w:t>
            </w:r>
          </w:p>
          <w:p w14:paraId="2D120CDA"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навыками определения рисков выбранного метода</w:t>
            </w:r>
            <w:r>
              <w:rPr>
                <w:rFonts w:eastAsia="LiberationSerif"/>
                <w:sz w:val="24"/>
                <w:szCs w:val="24"/>
                <w:lang w:eastAsia="en-US"/>
              </w:rPr>
              <w:t xml:space="preserve"> </w:t>
            </w:r>
            <w:r w:rsidRPr="00143565">
              <w:rPr>
                <w:rFonts w:eastAsia="LiberationSerif"/>
                <w:sz w:val="24"/>
                <w:szCs w:val="24"/>
                <w:lang w:eastAsia="en-US"/>
              </w:rPr>
              <w:t>анестезии и интенсивной терапии, навыками интерпретации</w:t>
            </w:r>
            <w:r>
              <w:rPr>
                <w:rFonts w:eastAsia="LiberationSerif"/>
                <w:sz w:val="24"/>
                <w:szCs w:val="24"/>
                <w:lang w:eastAsia="en-US"/>
              </w:rPr>
              <w:t xml:space="preserve"> </w:t>
            </w:r>
            <w:r w:rsidRPr="00143565">
              <w:rPr>
                <w:rFonts w:eastAsia="LiberationSerif"/>
                <w:sz w:val="24"/>
                <w:szCs w:val="24"/>
                <w:lang w:eastAsia="en-US"/>
              </w:rPr>
              <w:t>данных, полученных методами контроля за эффективностью и</w:t>
            </w:r>
            <w:r>
              <w:rPr>
                <w:rFonts w:eastAsia="LiberationSerif"/>
                <w:sz w:val="24"/>
                <w:szCs w:val="24"/>
                <w:lang w:eastAsia="en-US"/>
              </w:rPr>
              <w:t xml:space="preserve"> </w:t>
            </w:r>
            <w:r w:rsidRPr="00143565">
              <w:rPr>
                <w:rFonts w:eastAsia="LiberationSerif"/>
                <w:sz w:val="24"/>
                <w:szCs w:val="24"/>
                <w:lang w:eastAsia="en-US"/>
              </w:rPr>
              <w:t>безопасностью выбранного метода анестезии и/или интенсивной</w:t>
            </w:r>
            <w:r>
              <w:rPr>
                <w:rFonts w:eastAsia="LiberationSerif"/>
                <w:sz w:val="24"/>
                <w:szCs w:val="24"/>
                <w:lang w:eastAsia="en-US"/>
              </w:rPr>
              <w:t xml:space="preserve"> </w:t>
            </w:r>
            <w:r w:rsidRPr="00143565">
              <w:rPr>
                <w:rFonts w:eastAsia="LiberationSerif"/>
                <w:sz w:val="24"/>
                <w:szCs w:val="24"/>
                <w:lang w:eastAsia="en-US"/>
              </w:rPr>
              <w:t>терапии.</w:t>
            </w:r>
          </w:p>
        </w:tc>
        <w:tc>
          <w:tcPr>
            <w:tcW w:w="1984" w:type="dxa"/>
            <w:tcBorders>
              <w:top w:val="single" w:sz="4" w:space="0" w:color="auto"/>
              <w:left w:val="single" w:sz="4" w:space="0" w:color="auto"/>
              <w:bottom w:val="single" w:sz="4" w:space="0" w:color="auto"/>
              <w:right w:val="single" w:sz="4" w:space="0" w:color="auto"/>
            </w:tcBorders>
          </w:tcPr>
          <w:p w14:paraId="2883DD84" w14:textId="77777777" w:rsidR="00351C66" w:rsidRPr="003A6B23" w:rsidRDefault="00351C66" w:rsidP="00A329B8">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65D5CE05" w14:textId="77777777" w:rsidR="00351C66" w:rsidRPr="003A6B23" w:rsidRDefault="00351C66" w:rsidP="00A329B8">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564D7114" w14:textId="77777777" w:rsidR="00351C66" w:rsidRPr="003A6B23" w:rsidRDefault="00351C66" w:rsidP="00A329B8">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73F7EF3E" w14:textId="77777777" w:rsidR="00351C66" w:rsidRPr="003A6B23" w:rsidRDefault="00351C66" w:rsidP="00A329B8">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09A21BB5" w14:textId="77777777" w:rsidR="00351C66" w:rsidRPr="003A6B23" w:rsidRDefault="00351C66" w:rsidP="00A329B8">
            <w:pPr>
              <w:suppressAutoHyphens/>
              <w:jc w:val="both"/>
              <w:rPr>
                <w:sz w:val="24"/>
                <w:szCs w:val="24"/>
              </w:rPr>
            </w:pPr>
          </w:p>
        </w:tc>
      </w:tr>
      <w:tr w:rsidR="00A329B8" w:rsidRPr="003A6B23" w14:paraId="08EDB297" w14:textId="77777777" w:rsidTr="00351C66">
        <w:trPr>
          <w:trHeight w:val="785"/>
        </w:trPr>
        <w:tc>
          <w:tcPr>
            <w:tcW w:w="15163" w:type="dxa"/>
            <w:gridSpan w:val="6"/>
            <w:tcBorders>
              <w:top w:val="single" w:sz="4" w:space="0" w:color="auto"/>
              <w:left w:val="single" w:sz="4" w:space="0" w:color="auto"/>
              <w:bottom w:val="single" w:sz="4" w:space="0" w:color="auto"/>
            </w:tcBorders>
          </w:tcPr>
          <w:p w14:paraId="44690ADD" w14:textId="77777777" w:rsidR="00A329B8" w:rsidRDefault="00A329B8" w:rsidP="00A329B8">
            <w:pPr>
              <w:jc w:val="center"/>
              <w:rPr>
                <w:b/>
                <w:sz w:val="24"/>
                <w:szCs w:val="24"/>
              </w:rPr>
            </w:pPr>
            <w:r w:rsidRPr="00A329B8">
              <w:rPr>
                <w:b/>
                <w:sz w:val="24"/>
                <w:szCs w:val="24"/>
              </w:rPr>
              <w:t>ОПК-6. Способен проводить в отношении пациентов медицинскую экспертизу</w:t>
            </w:r>
          </w:p>
          <w:p w14:paraId="0CD2AAC3" w14:textId="77777777" w:rsidR="00A329B8" w:rsidRPr="00A329B8" w:rsidRDefault="00A329B8" w:rsidP="00A329B8">
            <w:pPr>
              <w:jc w:val="center"/>
              <w:rPr>
                <w:b/>
                <w:sz w:val="24"/>
                <w:szCs w:val="24"/>
              </w:rPr>
            </w:pPr>
            <w:r w:rsidRPr="00A329B8">
              <w:rPr>
                <w:b/>
                <w:i/>
                <w:sz w:val="24"/>
                <w:szCs w:val="24"/>
              </w:rPr>
              <w:t>ОПК-6.1</w:t>
            </w:r>
            <w:r w:rsidRPr="00A329B8">
              <w:rPr>
                <w:i/>
                <w:sz w:val="24"/>
                <w:szCs w:val="24"/>
              </w:rPr>
              <w:t xml:space="preserve"> Направляет пациентов на медицинскую экспертизу</w:t>
            </w:r>
            <w:r>
              <w:rPr>
                <w:sz w:val="24"/>
                <w:szCs w:val="24"/>
              </w:rPr>
              <w:t>.</w:t>
            </w:r>
          </w:p>
        </w:tc>
      </w:tr>
      <w:tr w:rsidR="00351C66" w:rsidRPr="003A6B23" w14:paraId="5BBA579B"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21E903BA" w14:textId="77777777" w:rsidR="00351C66" w:rsidRPr="00143565" w:rsidRDefault="00351C66" w:rsidP="00A329B8">
            <w:pPr>
              <w:jc w:val="both"/>
              <w:rPr>
                <w:b/>
                <w:i/>
                <w:sz w:val="24"/>
                <w:szCs w:val="24"/>
              </w:rPr>
            </w:pPr>
            <w:r w:rsidRPr="00143565">
              <w:rPr>
                <w:b/>
                <w:i/>
                <w:sz w:val="24"/>
                <w:szCs w:val="24"/>
              </w:rPr>
              <w:t xml:space="preserve">Знать: </w:t>
            </w:r>
          </w:p>
          <w:p w14:paraId="0340CB3E"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Основные нормативно-правовые акты, регламентирующие</w:t>
            </w:r>
            <w:r>
              <w:rPr>
                <w:rFonts w:eastAsia="LiberationSerif"/>
                <w:sz w:val="24"/>
                <w:szCs w:val="24"/>
                <w:lang w:eastAsia="en-US"/>
              </w:rPr>
              <w:t xml:space="preserve"> </w:t>
            </w:r>
            <w:r w:rsidRPr="00143565">
              <w:rPr>
                <w:rFonts w:eastAsia="LiberationSerif"/>
                <w:sz w:val="24"/>
                <w:szCs w:val="24"/>
                <w:lang w:eastAsia="en-US"/>
              </w:rPr>
              <w:t>проведение медицинской экспертизы пациентов, находящихся на</w:t>
            </w:r>
            <w:r>
              <w:rPr>
                <w:rFonts w:eastAsia="LiberationSerif"/>
                <w:sz w:val="24"/>
                <w:szCs w:val="24"/>
                <w:lang w:eastAsia="en-US"/>
              </w:rPr>
              <w:t xml:space="preserve"> </w:t>
            </w:r>
            <w:r w:rsidRPr="00143565">
              <w:rPr>
                <w:rFonts w:eastAsia="LiberationSerif"/>
                <w:sz w:val="24"/>
                <w:szCs w:val="24"/>
                <w:lang w:eastAsia="en-US"/>
              </w:rPr>
              <w:t>лечении в стационаре и в отделении интенсивной терапии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67C1C6BD" w14:textId="77777777" w:rsidR="00351C66" w:rsidRPr="003A6B23" w:rsidRDefault="00351C66" w:rsidP="00A329B8">
            <w:pPr>
              <w:suppressAutoHyphens/>
              <w:jc w:val="center"/>
              <w:rPr>
                <w:sz w:val="24"/>
                <w:szCs w:val="24"/>
              </w:rPr>
            </w:pPr>
            <w:r w:rsidRPr="003A6B23">
              <w:rPr>
                <w:sz w:val="24"/>
                <w:szCs w:val="24"/>
              </w:rPr>
              <w:t>Фрагментарные</w:t>
            </w:r>
          </w:p>
          <w:p w14:paraId="0FF229DD" w14:textId="77777777" w:rsidR="00351C66" w:rsidRPr="003A6B23" w:rsidRDefault="00351C66" w:rsidP="00A329B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83CCEA9" w14:textId="77777777" w:rsidR="00351C66" w:rsidRPr="003A6B23" w:rsidRDefault="00351C66" w:rsidP="00A329B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FD11F42" w14:textId="77777777" w:rsidR="00351C66" w:rsidRPr="003A6B23" w:rsidRDefault="00351C66" w:rsidP="00A329B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04A8F61B" w14:textId="77777777" w:rsidR="00351C66" w:rsidRPr="003A6B23" w:rsidRDefault="00351C66" w:rsidP="00A329B8">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60F61617"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35BCEC2A"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16BFBAB0" w14:textId="77777777" w:rsidR="00351C66" w:rsidRPr="00143565" w:rsidRDefault="00351C66" w:rsidP="00A329B8">
            <w:pPr>
              <w:jc w:val="both"/>
              <w:rPr>
                <w:b/>
                <w:i/>
                <w:sz w:val="24"/>
                <w:szCs w:val="24"/>
              </w:rPr>
            </w:pPr>
            <w:r w:rsidRPr="00143565">
              <w:rPr>
                <w:b/>
                <w:i/>
                <w:sz w:val="24"/>
                <w:szCs w:val="24"/>
              </w:rPr>
              <w:t xml:space="preserve">Уметь: </w:t>
            </w:r>
          </w:p>
          <w:p w14:paraId="5469C28F"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Формулировать заключение для направления пациентов на</w:t>
            </w:r>
            <w:r>
              <w:rPr>
                <w:rFonts w:eastAsia="LiberationSerif"/>
                <w:sz w:val="24"/>
                <w:szCs w:val="24"/>
                <w:lang w:eastAsia="en-US"/>
              </w:rPr>
              <w:t xml:space="preserve"> </w:t>
            </w:r>
            <w:r w:rsidRPr="00143565">
              <w:rPr>
                <w:rFonts w:eastAsia="LiberationSerif"/>
                <w:sz w:val="24"/>
                <w:szCs w:val="24"/>
                <w:lang w:eastAsia="en-US"/>
              </w:rPr>
              <w:t>медико-социальную экспертизу</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7859D2DE" w14:textId="77777777" w:rsidR="00351C66" w:rsidRPr="003A6B23" w:rsidRDefault="00351C66" w:rsidP="00A329B8">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28FB9692" w14:textId="77777777" w:rsidR="00351C66" w:rsidRPr="003A6B23" w:rsidRDefault="00351C66" w:rsidP="00A329B8">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56CC25B2" w14:textId="77777777" w:rsidR="00351C66" w:rsidRPr="003A6B23" w:rsidRDefault="00351C66" w:rsidP="00A329B8">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70CF0284" w14:textId="77777777" w:rsidR="00351C66" w:rsidRPr="003A6B23" w:rsidRDefault="00351C66" w:rsidP="00A329B8">
            <w:pPr>
              <w:suppressAutoHyphens/>
              <w:jc w:val="center"/>
              <w:rPr>
                <w:sz w:val="24"/>
                <w:szCs w:val="24"/>
              </w:rPr>
            </w:pPr>
            <w:r w:rsidRPr="003A6B23">
              <w:rPr>
                <w:sz w:val="24"/>
                <w:szCs w:val="24"/>
              </w:rPr>
              <w:t>Сформированные умения</w:t>
            </w:r>
          </w:p>
        </w:tc>
        <w:tc>
          <w:tcPr>
            <w:tcW w:w="1549" w:type="dxa"/>
            <w:vMerge/>
          </w:tcPr>
          <w:p w14:paraId="50A06E86" w14:textId="77777777" w:rsidR="00351C66" w:rsidRPr="003A6B23" w:rsidRDefault="00351C66" w:rsidP="00A329B8">
            <w:pPr>
              <w:suppressAutoHyphens/>
              <w:jc w:val="both"/>
              <w:rPr>
                <w:sz w:val="24"/>
                <w:szCs w:val="24"/>
              </w:rPr>
            </w:pPr>
          </w:p>
        </w:tc>
      </w:tr>
      <w:tr w:rsidR="00351C66" w:rsidRPr="003A6B23" w14:paraId="5CE74372"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2BBCC6CC" w14:textId="77777777" w:rsidR="00351C66" w:rsidRPr="00143565" w:rsidRDefault="00351C66" w:rsidP="00A329B8">
            <w:pPr>
              <w:autoSpaceDE w:val="0"/>
              <w:autoSpaceDN w:val="0"/>
              <w:adjustRightInd w:val="0"/>
              <w:jc w:val="both"/>
              <w:rPr>
                <w:i/>
                <w:sz w:val="24"/>
                <w:szCs w:val="24"/>
              </w:rPr>
            </w:pPr>
            <w:r w:rsidRPr="00143565">
              <w:rPr>
                <w:b/>
                <w:i/>
                <w:sz w:val="24"/>
                <w:szCs w:val="24"/>
              </w:rPr>
              <w:t xml:space="preserve">Владеть: </w:t>
            </w:r>
          </w:p>
          <w:p w14:paraId="04235B27" w14:textId="77777777" w:rsidR="00351C66" w:rsidRPr="00143565" w:rsidRDefault="00351C66" w:rsidP="00A329B8">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Навыком направления пациентов на медико-социальную</w:t>
            </w:r>
            <w:r>
              <w:rPr>
                <w:rFonts w:eastAsia="LiberationSerif"/>
                <w:sz w:val="24"/>
                <w:szCs w:val="24"/>
                <w:lang w:eastAsia="en-US"/>
              </w:rPr>
              <w:t xml:space="preserve"> </w:t>
            </w:r>
            <w:r w:rsidRPr="00143565">
              <w:rPr>
                <w:rFonts w:eastAsia="LiberationSerif"/>
                <w:sz w:val="24"/>
                <w:szCs w:val="24"/>
                <w:lang w:eastAsia="en-US"/>
              </w:rPr>
              <w:t>экспертизу.</w:t>
            </w:r>
          </w:p>
        </w:tc>
        <w:tc>
          <w:tcPr>
            <w:tcW w:w="1984" w:type="dxa"/>
            <w:tcBorders>
              <w:top w:val="single" w:sz="4" w:space="0" w:color="auto"/>
              <w:left w:val="single" w:sz="4" w:space="0" w:color="auto"/>
              <w:bottom w:val="single" w:sz="4" w:space="0" w:color="auto"/>
              <w:right w:val="single" w:sz="4" w:space="0" w:color="auto"/>
            </w:tcBorders>
          </w:tcPr>
          <w:p w14:paraId="5B6C8EE1" w14:textId="77777777" w:rsidR="00351C66" w:rsidRPr="003A6B23" w:rsidRDefault="00351C66" w:rsidP="00A329B8">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6EB231EA" w14:textId="77777777" w:rsidR="00351C66" w:rsidRPr="003A6B23" w:rsidRDefault="00351C66" w:rsidP="00A329B8">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4531D897" w14:textId="77777777" w:rsidR="00351C66" w:rsidRPr="003A6B23" w:rsidRDefault="00351C66" w:rsidP="00A329B8">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244EF8FE" w14:textId="77777777" w:rsidR="00351C66" w:rsidRPr="003A6B23" w:rsidRDefault="00351C66" w:rsidP="00A329B8">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04B2DD7A" w14:textId="77777777" w:rsidR="00351C66" w:rsidRPr="003A6B23" w:rsidRDefault="00351C66" w:rsidP="00A329B8">
            <w:pPr>
              <w:suppressAutoHyphens/>
              <w:jc w:val="both"/>
              <w:rPr>
                <w:sz w:val="24"/>
                <w:szCs w:val="24"/>
              </w:rPr>
            </w:pPr>
          </w:p>
        </w:tc>
      </w:tr>
      <w:tr w:rsidR="00A329B8" w:rsidRPr="003A6B23" w14:paraId="1474BB04" w14:textId="77777777" w:rsidTr="00351C66">
        <w:trPr>
          <w:trHeight w:val="785"/>
        </w:trPr>
        <w:tc>
          <w:tcPr>
            <w:tcW w:w="15163" w:type="dxa"/>
            <w:gridSpan w:val="6"/>
            <w:tcBorders>
              <w:top w:val="single" w:sz="4" w:space="0" w:color="auto"/>
              <w:left w:val="single" w:sz="4" w:space="0" w:color="auto"/>
              <w:bottom w:val="single" w:sz="4" w:space="0" w:color="auto"/>
            </w:tcBorders>
          </w:tcPr>
          <w:p w14:paraId="2F135A1C" w14:textId="77777777" w:rsidR="00A329B8" w:rsidRPr="003A6B23" w:rsidRDefault="00A329B8" w:rsidP="00A329B8">
            <w:pPr>
              <w:jc w:val="center"/>
              <w:rPr>
                <w:sz w:val="24"/>
                <w:szCs w:val="24"/>
              </w:rPr>
            </w:pPr>
            <w:r w:rsidRPr="00A329B8">
              <w:rPr>
                <w:b/>
                <w:i/>
                <w:sz w:val="24"/>
                <w:szCs w:val="24"/>
              </w:rPr>
              <w:t>ОПК-6.2</w:t>
            </w:r>
            <w:r w:rsidRPr="00A329B8">
              <w:rPr>
                <w:i/>
                <w:sz w:val="24"/>
                <w:szCs w:val="24"/>
              </w:rPr>
              <w:t xml:space="preserve"> Организует, контролирует и проводит медицинскую экспертизу.</w:t>
            </w:r>
          </w:p>
        </w:tc>
      </w:tr>
      <w:tr w:rsidR="00351C66" w:rsidRPr="003A6B23" w14:paraId="67A42AD2"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5D374FEF" w14:textId="77777777" w:rsidR="00351C66" w:rsidRPr="00143565" w:rsidRDefault="00351C66" w:rsidP="00067660">
            <w:pPr>
              <w:jc w:val="both"/>
              <w:rPr>
                <w:b/>
                <w:i/>
                <w:sz w:val="24"/>
                <w:szCs w:val="24"/>
              </w:rPr>
            </w:pPr>
            <w:r w:rsidRPr="00143565">
              <w:rPr>
                <w:b/>
                <w:i/>
                <w:sz w:val="24"/>
                <w:szCs w:val="24"/>
              </w:rPr>
              <w:t xml:space="preserve">Знать: </w:t>
            </w:r>
          </w:p>
          <w:p w14:paraId="2E02689B" w14:textId="77777777" w:rsidR="00351C66" w:rsidRPr="00143565" w:rsidRDefault="00351C66" w:rsidP="00067660">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Признаки стойкого нарушения функции организма</w:t>
            </w:r>
          </w:p>
          <w:p w14:paraId="2D73C18D" w14:textId="77777777" w:rsidR="00351C66" w:rsidRPr="00143565" w:rsidRDefault="00351C66" w:rsidP="00067660">
            <w:pPr>
              <w:autoSpaceDE w:val="0"/>
              <w:autoSpaceDN w:val="0"/>
              <w:adjustRightInd w:val="0"/>
              <w:jc w:val="both"/>
              <w:rPr>
                <w:b/>
                <w:i/>
                <w:sz w:val="24"/>
                <w:szCs w:val="24"/>
              </w:rPr>
            </w:pPr>
            <w:r>
              <w:rPr>
                <w:rFonts w:eastAsia="OpenSymbol"/>
                <w:sz w:val="24"/>
                <w:szCs w:val="24"/>
                <w:lang w:eastAsia="en-US"/>
              </w:rPr>
              <w:lastRenderedPageBreak/>
              <w:t xml:space="preserve">- </w:t>
            </w:r>
            <w:r w:rsidRPr="00143565">
              <w:rPr>
                <w:rFonts w:eastAsia="LiberationSerif"/>
                <w:sz w:val="24"/>
                <w:szCs w:val="24"/>
                <w:lang w:eastAsia="en-US"/>
              </w:rPr>
              <w:t>Принципы проведения экспертизы временной</w:t>
            </w:r>
            <w:r>
              <w:rPr>
                <w:rFonts w:eastAsia="LiberationSerif"/>
                <w:sz w:val="24"/>
                <w:szCs w:val="24"/>
                <w:lang w:eastAsia="en-US"/>
              </w:rPr>
              <w:t xml:space="preserve"> </w:t>
            </w:r>
            <w:r w:rsidRPr="00143565">
              <w:rPr>
                <w:rFonts w:eastAsia="LiberationSerif"/>
                <w:sz w:val="24"/>
                <w:szCs w:val="24"/>
                <w:lang w:eastAsia="en-US"/>
              </w:rPr>
              <w:t>нетрудоспособности и отдельных видов медицинских экспертиз</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4CD4FD63" w14:textId="77777777" w:rsidR="00351C66" w:rsidRPr="003A6B23" w:rsidRDefault="00351C66" w:rsidP="00067660">
            <w:pPr>
              <w:suppressAutoHyphens/>
              <w:jc w:val="center"/>
              <w:rPr>
                <w:sz w:val="24"/>
                <w:szCs w:val="24"/>
              </w:rPr>
            </w:pPr>
            <w:r w:rsidRPr="003A6B23">
              <w:rPr>
                <w:sz w:val="24"/>
                <w:szCs w:val="24"/>
              </w:rPr>
              <w:lastRenderedPageBreak/>
              <w:t>Фрагментарные</w:t>
            </w:r>
          </w:p>
          <w:p w14:paraId="22099D87" w14:textId="77777777" w:rsidR="00351C66" w:rsidRPr="003A6B23" w:rsidRDefault="00351C66" w:rsidP="00067660">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65ED005C" w14:textId="77777777" w:rsidR="00351C66" w:rsidRPr="003A6B23" w:rsidRDefault="00351C66" w:rsidP="00067660">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5033ABBA" w14:textId="77777777" w:rsidR="00351C66" w:rsidRPr="003A6B23" w:rsidRDefault="00351C66" w:rsidP="00067660">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94FE465" w14:textId="77777777" w:rsidR="00351C66" w:rsidRPr="003A6B23" w:rsidRDefault="00351C66" w:rsidP="00067660">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38F9F120"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76CC58D3"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200B9E19" w14:textId="77777777" w:rsidR="00351C66" w:rsidRPr="00143565" w:rsidRDefault="00351C66" w:rsidP="00067660">
            <w:pPr>
              <w:jc w:val="both"/>
              <w:rPr>
                <w:b/>
                <w:i/>
                <w:sz w:val="24"/>
                <w:szCs w:val="24"/>
              </w:rPr>
            </w:pPr>
            <w:r w:rsidRPr="00143565">
              <w:rPr>
                <w:b/>
                <w:i/>
                <w:sz w:val="24"/>
                <w:szCs w:val="24"/>
              </w:rPr>
              <w:t xml:space="preserve">Уметь: </w:t>
            </w:r>
          </w:p>
          <w:p w14:paraId="78BCD675" w14:textId="77777777" w:rsidR="00351C66" w:rsidRPr="00143565" w:rsidRDefault="00351C66" w:rsidP="00067660">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Организовать проведение необходимых процедур по</w:t>
            </w:r>
            <w:r>
              <w:rPr>
                <w:rFonts w:eastAsia="LiberationSerif"/>
                <w:sz w:val="24"/>
                <w:szCs w:val="24"/>
                <w:lang w:eastAsia="en-US"/>
              </w:rPr>
              <w:t xml:space="preserve"> </w:t>
            </w:r>
            <w:r w:rsidRPr="00143565">
              <w:rPr>
                <w:rFonts w:eastAsia="LiberationSerif"/>
                <w:sz w:val="24"/>
                <w:szCs w:val="24"/>
                <w:lang w:eastAsia="en-US"/>
              </w:rPr>
              <w:t>направлению пациента на медицинскую экспертизу в зависимости</w:t>
            </w:r>
            <w:r>
              <w:rPr>
                <w:rFonts w:eastAsia="LiberationSerif"/>
                <w:sz w:val="24"/>
                <w:szCs w:val="24"/>
                <w:lang w:eastAsia="en-US"/>
              </w:rPr>
              <w:t xml:space="preserve"> </w:t>
            </w:r>
            <w:r w:rsidRPr="00143565">
              <w:rPr>
                <w:rFonts w:eastAsia="LiberationSerif"/>
                <w:sz w:val="24"/>
                <w:szCs w:val="24"/>
                <w:lang w:eastAsia="en-US"/>
              </w:rPr>
              <w:t>от поставленной задачи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7F7C3B3D" w14:textId="77777777" w:rsidR="00351C66" w:rsidRPr="003A6B23" w:rsidRDefault="00351C66" w:rsidP="00067660">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5BF9935C" w14:textId="77777777" w:rsidR="00351C66" w:rsidRPr="003A6B23" w:rsidRDefault="00351C66" w:rsidP="00067660">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10972889" w14:textId="77777777" w:rsidR="00351C66" w:rsidRPr="003A6B23" w:rsidRDefault="00351C66" w:rsidP="00067660">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11FAC9C4" w14:textId="77777777" w:rsidR="00351C66" w:rsidRPr="003A6B23" w:rsidRDefault="00351C66" w:rsidP="00067660">
            <w:pPr>
              <w:suppressAutoHyphens/>
              <w:jc w:val="center"/>
              <w:rPr>
                <w:sz w:val="24"/>
                <w:szCs w:val="24"/>
              </w:rPr>
            </w:pPr>
            <w:r w:rsidRPr="003A6B23">
              <w:rPr>
                <w:sz w:val="24"/>
                <w:szCs w:val="24"/>
              </w:rPr>
              <w:t>Сформированные умения</w:t>
            </w:r>
          </w:p>
        </w:tc>
        <w:tc>
          <w:tcPr>
            <w:tcW w:w="1549" w:type="dxa"/>
            <w:vMerge/>
          </w:tcPr>
          <w:p w14:paraId="5D1B2E4E" w14:textId="77777777" w:rsidR="00351C66" w:rsidRPr="003A6B23" w:rsidRDefault="00351C66" w:rsidP="00067660">
            <w:pPr>
              <w:suppressAutoHyphens/>
              <w:jc w:val="both"/>
              <w:rPr>
                <w:sz w:val="24"/>
                <w:szCs w:val="24"/>
              </w:rPr>
            </w:pPr>
          </w:p>
        </w:tc>
      </w:tr>
      <w:tr w:rsidR="00351C66" w:rsidRPr="003A6B23" w14:paraId="45CDAF5A"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18788579" w14:textId="77777777" w:rsidR="00351C66" w:rsidRPr="00143565" w:rsidRDefault="00351C66" w:rsidP="00067660">
            <w:pPr>
              <w:autoSpaceDE w:val="0"/>
              <w:autoSpaceDN w:val="0"/>
              <w:adjustRightInd w:val="0"/>
              <w:jc w:val="both"/>
              <w:rPr>
                <w:i/>
                <w:sz w:val="24"/>
                <w:szCs w:val="24"/>
              </w:rPr>
            </w:pPr>
            <w:r w:rsidRPr="00143565">
              <w:rPr>
                <w:b/>
                <w:i/>
                <w:sz w:val="24"/>
                <w:szCs w:val="24"/>
              </w:rPr>
              <w:t xml:space="preserve">Владеть: </w:t>
            </w:r>
          </w:p>
          <w:p w14:paraId="62A53F4F" w14:textId="77777777" w:rsidR="00351C66" w:rsidRPr="00143565" w:rsidRDefault="00351C66" w:rsidP="00067660">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Навыками организации проводимой медицинской</w:t>
            </w:r>
            <w:r>
              <w:rPr>
                <w:rFonts w:eastAsia="LiberationSerif"/>
                <w:sz w:val="24"/>
                <w:szCs w:val="24"/>
                <w:lang w:eastAsia="en-US"/>
              </w:rPr>
              <w:t xml:space="preserve"> </w:t>
            </w:r>
            <w:r w:rsidRPr="00143565">
              <w:rPr>
                <w:rFonts w:eastAsia="LiberationSerif"/>
                <w:sz w:val="24"/>
                <w:szCs w:val="24"/>
                <w:lang w:eastAsia="en-US"/>
              </w:rPr>
              <w:t>экспертизы в зависимости от конкретной задачи</w:t>
            </w:r>
          </w:p>
          <w:p w14:paraId="787A970F" w14:textId="77777777" w:rsidR="00351C66" w:rsidRPr="00143565" w:rsidRDefault="00351C66" w:rsidP="00067660">
            <w:pPr>
              <w:autoSpaceDE w:val="0"/>
              <w:autoSpaceDN w:val="0"/>
              <w:adjustRightInd w:val="0"/>
              <w:jc w:val="both"/>
              <w:rPr>
                <w:b/>
                <w:i/>
                <w:sz w:val="24"/>
                <w:szCs w:val="24"/>
              </w:rPr>
            </w:pPr>
            <w:r>
              <w:rPr>
                <w:rFonts w:eastAsia="OpenSymbol"/>
                <w:sz w:val="24"/>
                <w:szCs w:val="24"/>
                <w:lang w:eastAsia="en-US"/>
              </w:rPr>
              <w:t xml:space="preserve">- </w:t>
            </w:r>
            <w:r w:rsidRPr="00143565">
              <w:rPr>
                <w:rFonts w:eastAsia="LiberationSerif"/>
                <w:sz w:val="24"/>
                <w:szCs w:val="24"/>
                <w:lang w:eastAsia="en-US"/>
              </w:rPr>
              <w:t>Навыком проведения медико-социальной экспертиз</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120200BB" w14:textId="77777777" w:rsidR="00351C66" w:rsidRPr="003A6B23" w:rsidRDefault="00351C66" w:rsidP="00067660">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71E2B729" w14:textId="77777777" w:rsidR="00351C66" w:rsidRPr="003A6B23" w:rsidRDefault="00351C66" w:rsidP="00067660">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219986B3" w14:textId="77777777" w:rsidR="00351C66" w:rsidRPr="003A6B23" w:rsidRDefault="00351C66" w:rsidP="00067660">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19D13C99" w14:textId="77777777" w:rsidR="00351C66" w:rsidRPr="003A6B23" w:rsidRDefault="00351C66" w:rsidP="00067660">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0B0E7C92" w14:textId="77777777" w:rsidR="00351C66" w:rsidRPr="003A6B23" w:rsidRDefault="00351C66" w:rsidP="00067660">
            <w:pPr>
              <w:suppressAutoHyphens/>
              <w:jc w:val="both"/>
              <w:rPr>
                <w:sz w:val="24"/>
                <w:szCs w:val="24"/>
              </w:rPr>
            </w:pPr>
          </w:p>
        </w:tc>
      </w:tr>
      <w:tr w:rsidR="00067660" w:rsidRPr="003A6B23" w14:paraId="626A8666" w14:textId="77777777" w:rsidTr="00351C66">
        <w:trPr>
          <w:trHeight w:val="785"/>
        </w:trPr>
        <w:tc>
          <w:tcPr>
            <w:tcW w:w="15163" w:type="dxa"/>
            <w:gridSpan w:val="6"/>
            <w:tcBorders>
              <w:top w:val="single" w:sz="4" w:space="0" w:color="auto"/>
              <w:left w:val="single" w:sz="4" w:space="0" w:color="auto"/>
              <w:bottom w:val="single" w:sz="4" w:space="0" w:color="auto"/>
            </w:tcBorders>
          </w:tcPr>
          <w:p w14:paraId="7ECCE004" w14:textId="77777777" w:rsidR="00067660" w:rsidRDefault="00067660" w:rsidP="00067660">
            <w:pPr>
              <w:suppressAutoHyphens/>
              <w:jc w:val="center"/>
              <w:rPr>
                <w:b/>
                <w:sz w:val="24"/>
                <w:szCs w:val="24"/>
              </w:rPr>
            </w:pPr>
            <w:r w:rsidRPr="00E9280F">
              <w:rPr>
                <w:b/>
                <w:sz w:val="24"/>
                <w:szCs w:val="24"/>
              </w:rPr>
              <w:t>ОПК-7.</w:t>
            </w:r>
            <w:r w:rsidRPr="00E9280F">
              <w:rPr>
                <w:sz w:val="24"/>
                <w:szCs w:val="24"/>
              </w:rPr>
              <w:t xml:space="preserve"> </w:t>
            </w:r>
            <w:r w:rsidRPr="00E444DE">
              <w:rPr>
                <w:b/>
                <w:sz w:val="24"/>
                <w:szCs w:val="24"/>
              </w:rPr>
              <w:t>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p w14:paraId="14BAEEDE" w14:textId="77777777" w:rsidR="00067660" w:rsidRPr="003A6B23" w:rsidRDefault="00067660" w:rsidP="00067660">
            <w:pPr>
              <w:jc w:val="center"/>
              <w:rPr>
                <w:i/>
                <w:sz w:val="24"/>
                <w:szCs w:val="24"/>
              </w:rPr>
            </w:pPr>
            <w:r w:rsidRPr="00067660">
              <w:rPr>
                <w:b/>
                <w:i/>
                <w:sz w:val="24"/>
                <w:szCs w:val="24"/>
              </w:rPr>
              <w:t>ОПК-7.1</w:t>
            </w:r>
            <w:r w:rsidRPr="00067660">
              <w:rPr>
                <w:i/>
                <w:sz w:val="24"/>
                <w:szCs w:val="24"/>
              </w:rPr>
              <w:t xml:space="preserve"> Проводит разъяснительную работу по профилактике и формированию здорового образа жизни и санитарно</w:t>
            </w:r>
            <w:r w:rsidR="001C0921">
              <w:rPr>
                <w:i/>
                <w:sz w:val="24"/>
                <w:szCs w:val="24"/>
              </w:rPr>
              <w:t>-</w:t>
            </w:r>
            <w:r w:rsidRPr="00067660">
              <w:rPr>
                <w:i/>
                <w:sz w:val="24"/>
                <w:szCs w:val="24"/>
              </w:rPr>
              <w:t>гигиеническому просвещению населения.</w:t>
            </w:r>
          </w:p>
        </w:tc>
      </w:tr>
      <w:tr w:rsidR="00067660" w:rsidRPr="003A6B23" w14:paraId="155969F2" w14:textId="77777777" w:rsidTr="00351C66">
        <w:trPr>
          <w:trHeight w:val="785"/>
        </w:trPr>
        <w:tc>
          <w:tcPr>
            <w:tcW w:w="5534" w:type="dxa"/>
            <w:tcBorders>
              <w:top w:val="single" w:sz="4" w:space="0" w:color="auto"/>
              <w:left w:val="single" w:sz="4" w:space="0" w:color="auto"/>
              <w:bottom w:val="single" w:sz="4" w:space="0" w:color="auto"/>
              <w:right w:val="single" w:sz="4" w:space="0" w:color="auto"/>
            </w:tcBorders>
          </w:tcPr>
          <w:p w14:paraId="2BB2E966" w14:textId="77777777" w:rsidR="00067660" w:rsidRPr="00143565" w:rsidRDefault="00067660" w:rsidP="00067660">
            <w:pPr>
              <w:jc w:val="both"/>
              <w:rPr>
                <w:b/>
                <w:i/>
                <w:sz w:val="24"/>
                <w:szCs w:val="24"/>
              </w:rPr>
            </w:pPr>
            <w:r w:rsidRPr="00143565">
              <w:rPr>
                <w:b/>
                <w:i/>
                <w:sz w:val="24"/>
                <w:szCs w:val="24"/>
              </w:rPr>
              <w:t xml:space="preserve">Знать: </w:t>
            </w:r>
          </w:p>
          <w:p w14:paraId="09B0A894" w14:textId="77777777" w:rsidR="00067660" w:rsidRPr="00143565" w:rsidRDefault="00067660" w:rsidP="00067660">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Основы государственной политики в области охраны</w:t>
            </w:r>
            <w:r>
              <w:rPr>
                <w:rFonts w:eastAsia="LiberationSerif"/>
                <w:sz w:val="24"/>
                <w:szCs w:val="24"/>
                <w:lang w:eastAsia="en-US"/>
              </w:rPr>
              <w:t xml:space="preserve"> </w:t>
            </w:r>
            <w:r w:rsidRPr="00143565">
              <w:rPr>
                <w:rFonts w:eastAsia="LiberationSerif"/>
                <w:sz w:val="24"/>
                <w:szCs w:val="24"/>
                <w:lang w:eastAsia="en-US"/>
              </w:rPr>
              <w:t>здоровья, принципы и методы формирования здорового образа</w:t>
            </w:r>
            <w:r>
              <w:rPr>
                <w:rFonts w:eastAsia="LiberationSerif"/>
                <w:sz w:val="24"/>
                <w:szCs w:val="24"/>
                <w:lang w:eastAsia="en-US"/>
              </w:rPr>
              <w:t xml:space="preserve"> </w:t>
            </w:r>
            <w:r w:rsidRPr="00143565">
              <w:rPr>
                <w:rFonts w:eastAsia="LiberationSerif"/>
                <w:sz w:val="24"/>
                <w:szCs w:val="24"/>
                <w:lang w:eastAsia="en-US"/>
              </w:rPr>
              <w:t>жизни у населения Российской Федерации;</w:t>
            </w:r>
          </w:p>
          <w:p w14:paraId="593FE3EC" w14:textId="77777777" w:rsidR="00067660" w:rsidRPr="00067660" w:rsidRDefault="00067660" w:rsidP="00067660">
            <w:pPr>
              <w:autoSpaceDE w:val="0"/>
              <w:autoSpaceDN w:val="0"/>
              <w:adjustRightInd w:val="0"/>
              <w:jc w:val="both"/>
              <w:rPr>
                <w:sz w:val="24"/>
                <w:szCs w:val="24"/>
              </w:rPr>
            </w:pPr>
            <w:r>
              <w:rPr>
                <w:rFonts w:eastAsia="OpenSymbol"/>
                <w:sz w:val="24"/>
                <w:szCs w:val="24"/>
                <w:lang w:eastAsia="en-US"/>
              </w:rPr>
              <w:t xml:space="preserve">- </w:t>
            </w:r>
            <w:r w:rsidRPr="00143565">
              <w:rPr>
                <w:rFonts w:eastAsia="LiberationSerif"/>
                <w:sz w:val="24"/>
                <w:szCs w:val="24"/>
                <w:lang w:eastAsia="en-US"/>
              </w:rPr>
              <w:t>Основы профилактики заболеваний, методы санитарно-просветительской работы, нормативно-правовые документы.</w:t>
            </w:r>
          </w:p>
        </w:tc>
        <w:tc>
          <w:tcPr>
            <w:tcW w:w="1984" w:type="dxa"/>
            <w:tcBorders>
              <w:top w:val="single" w:sz="4" w:space="0" w:color="auto"/>
              <w:left w:val="single" w:sz="4" w:space="0" w:color="auto"/>
              <w:bottom w:val="single" w:sz="4" w:space="0" w:color="auto"/>
              <w:right w:val="single" w:sz="4" w:space="0" w:color="auto"/>
            </w:tcBorders>
          </w:tcPr>
          <w:p w14:paraId="0317AA62" w14:textId="77777777" w:rsidR="00067660" w:rsidRPr="003A6B23" w:rsidRDefault="00067660" w:rsidP="00067660">
            <w:pPr>
              <w:suppressAutoHyphens/>
              <w:jc w:val="center"/>
              <w:rPr>
                <w:sz w:val="24"/>
                <w:szCs w:val="24"/>
              </w:rPr>
            </w:pPr>
            <w:r w:rsidRPr="003A6B23">
              <w:rPr>
                <w:sz w:val="24"/>
                <w:szCs w:val="24"/>
              </w:rPr>
              <w:t>Фрагментарные</w:t>
            </w:r>
          </w:p>
          <w:p w14:paraId="3DF01651" w14:textId="77777777" w:rsidR="00067660" w:rsidRPr="003A6B23" w:rsidRDefault="00067660" w:rsidP="00067660">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E94FB6B" w14:textId="77777777" w:rsidR="00067660" w:rsidRPr="003A6B23" w:rsidRDefault="00067660" w:rsidP="00067660">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747E081E" w14:textId="77777777" w:rsidR="00067660" w:rsidRPr="003A6B23" w:rsidRDefault="00067660" w:rsidP="00067660">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20A5558" w14:textId="77777777" w:rsidR="00067660" w:rsidRPr="003A6B23" w:rsidRDefault="00067660" w:rsidP="00067660">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0178E0EC" w14:textId="77777777" w:rsidR="00067660"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067660" w:rsidRPr="003A6B23" w14:paraId="3BEB8248" w14:textId="77777777" w:rsidTr="00351C66">
        <w:trPr>
          <w:trHeight w:val="278"/>
        </w:trPr>
        <w:tc>
          <w:tcPr>
            <w:tcW w:w="5534" w:type="dxa"/>
            <w:tcBorders>
              <w:top w:val="single" w:sz="4" w:space="0" w:color="auto"/>
              <w:left w:val="single" w:sz="4" w:space="0" w:color="auto"/>
              <w:bottom w:val="single" w:sz="4" w:space="0" w:color="auto"/>
              <w:right w:val="single" w:sz="4" w:space="0" w:color="auto"/>
            </w:tcBorders>
          </w:tcPr>
          <w:p w14:paraId="224222D6" w14:textId="77777777" w:rsidR="00067660" w:rsidRPr="00143565" w:rsidRDefault="00067660" w:rsidP="00067660">
            <w:pPr>
              <w:jc w:val="both"/>
              <w:rPr>
                <w:b/>
                <w:i/>
                <w:sz w:val="24"/>
                <w:szCs w:val="24"/>
              </w:rPr>
            </w:pPr>
            <w:r w:rsidRPr="00143565">
              <w:rPr>
                <w:b/>
                <w:i/>
                <w:sz w:val="24"/>
                <w:szCs w:val="24"/>
              </w:rPr>
              <w:t xml:space="preserve">Уметь: </w:t>
            </w:r>
          </w:p>
          <w:p w14:paraId="5E3F3A61" w14:textId="77777777" w:rsidR="00067660" w:rsidRPr="003A6B23" w:rsidRDefault="00067660" w:rsidP="00067660">
            <w:pPr>
              <w:autoSpaceDE w:val="0"/>
              <w:autoSpaceDN w:val="0"/>
              <w:adjustRightInd w:val="0"/>
              <w:jc w:val="both"/>
              <w:rPr>
                <w:b/>
                <w:sz w:val="24"/>
                <w:szCs w:val="24"/>
              </w:rPr>
            </w:pPr>
            <w:r>
              <w:rPr>
                <w:rFonts w:eastAsia="LiberationSerif"/>
                <w:color w:val="000000"/>
                <w:sz w:val="24"/>
                <w:szCs w:val="24"/>
                <w:lang w:eastAsia="en-US"/>
              </w:rPr>
              <w:t xml:space="preserve">- </w:t>
            </w:r>
            <w:r w:rsidRPr="00143565">
              <w:rPr>
                <w:rFonts w:eastAsia="LiberationSerif"/>
                <w:color w:val="000000"/>
                <w:sz w:val="24"/>
                <w:szCs w:val="24"/>
                <w:lang w:eastAsia="en-US"/>
              </w:rPr>
              <w:t>Провести профилактические мероприятия по</w:t>
            </w:r>
            <w:r>
              <w:rPr>
                <w:rFonts w:eastAsia="LiberationSerif"/>
                <w:color w:val="000000"/>
                <w:sz w:val="24"/>
                <w:szCs w:val="24"/>
                <w:lang w:eastAsia="en-US"/>
              </w:rPr>
              <w:t xml:space="preserve"> </w:t>
            </w:r>
            <w:r w:rsidRPr="00143565">
              <w:rPr>
                <w:rFonts w:eastAsia="LiberationSerif"/>
                <w:color w:val="0D0D0D"/>
                <w:sz w:val="24"/>
                <w:szCs w:val="24"/>
                <w:lang w:eastAsia="en-US"/>
              </w:rPr>
              <w:t>формированию здорового образа жизни у населения</w:t>
            </w:r>
            <w:r>
              <w:rPr>
                <w:rFonts w:eastAsia="LiberationSerif"/>
                <w:color w:val="0D0D0D"/>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3AAF7A23" w14:textId="77777777" w:rsidR="00067660" w:rsidRPr="003A6B23" w:rsidRDefault="00067660" w:rsidP="00067660">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78ED593E" w14:textId="77777777" w:rsidR="00067660" w:rsidRPr="003A6B23" w:rsidRDefault="00067660" w:rsidP="00067660">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44859922" w14:textId="77777777" w:rsidR="00067660" w:rsidRPr="003A6B23" w:rsidRDefault="00067660" w:rsidP="00067660">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54507FB2" w14:textId="77777777" w:rsidR="00067660" w:rsidRPr="003A6B23" w:rsidRDefault="00067660" w:rsidP="00067660">
            <w:pPr>
              <w:suppressAutoHyphens/>
              <w:jc w:val="center"/>
              <w:rPr>
                <w:sz w:val="24"/>
                <w:szCs w:val="24"/>
              </w:rPr>
            </w:pPr>
            <w:r w:rsidRPr="003A6B23">
              <w:rPr>
                <w:sz w:val="24"/>
                <w:szCs w:val="24"/>
              </w:rPr>
              <w:t>Сформированные умения</w:t>
            </w:r>
          </w:p>
        </w:tc>
        <w:tc>
          <w:tcPr>
            <w:tcW w:w="1549" w:type="dxa"/>
            <w:vMerge/>
          </w:tcPr>
          <w:p w14:paraId="2F3FC168" w14:textId="77777777" w:rsidR="00067660" w:rsidRPr="003A6B23" w:rsidRDefault="00067660" w:rsidP="00067660">
            <w:pPr>
              <w:suppressAutoHyphens/>
              <w:jc w:val="both"/>
              <w:rPr>
                <w:sz w:val="24"/>
                <w:szCs w:val="24"/>
              </w:rPr>
            </w:pPr>
          </w:p>
        </w:tc>
      </w:tr>
      <w:tr w:rsidR="00067660" w:rsidRPr="003A6B23" w14:paraId="5E077C52"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54F1D348" w14:textId="77777777" w:rsidR="00067660" w:rsidRPr="00143565" w:rsidRDefault="00067660" w:rsidP="00067660">
            <w:pPr>
              <w:autoSpaceDE w:val="0"/>
              <w:autoSpaceDN w:val="0"/>
              <w:adjustRightInd w:val="0"/>
              <w:jc w:val="both"/>
              <w:rPr>
                <w:i/>
                <w:sz w:val="24"/>
                <w:szCs w:val="24"/>
              </w:rPr>
            </w:pPr>
            <w:r w:rsidRPr="00143565">
              <w:rPr>
                <w:b/>
                <w:i/>
                <w:sz w:val="24"/>
                <w:szCs w:val="24"/>
              </w:rPr>
              <w:t xml:space="preserve">Владеть: </w:t>
            </w:r>
          </w:p>
          <w:p w14:paraId="5C4343CD" w14:textId="77777777" w:rsidR="00067660" w:rsidRPr="003A6B23" w:rsidRDefault="00067660" w:rsidP="00067660">
            <w:pPr>
              <w:autoSpaceDE w:val="0"/>
              <w:autoSpaceDN w:val="0"/>
              <w:adjustRightInd w:val="0"/>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Навыками проведения разъяснительной работы по</w:t>
            </w:r>
            <w:r>
              <w:rPr>
                <w:rFonts w:eastAsia="LiberationSerif"/>
                <w:sz w:val="24"/>
                <w:szCs w:val="24"/>
                <w:lang w:eastAsia="en-US"/>
              </w:rPr>
              <w:t xml:space="preserve"> </w:t>
            </w:r>
            <w:r w:rsidRPr="00143565">
              <w:rPr>
                <w:rFonts w:eastAsia="LiberationSerif"/>
                <w:sz w:val="24"/>
                <w:szCs w:val="24"/>
                <w:lang w:eastAsia="en-US"/>
              </w:rPr>
              <w:t>профилактике и формированию здорового образа жизни и</w:t>
            </w:r>
            <w:r>
              <w:rPr>
                <w:rFonts w:eastAsia="LiberationSerif"/>
                <w:sz w:val="24"/>
                <w:szCs w:val="24"/>
                <w:lang w:eastAsia="en-US"/>
              </w:rPr>
              <w:t xml:space="preserve"> </w:t>
            </w:r>
            <w:r w:rsidRPr="00143565">
              <w:rPr>
                <w:rFonts w:eastAsia="LiberationSerif"/>
                <w:sz w:val="24"/>
                <w:szCs w:val="24"/>
                <w:lang w:eastAsia="en-US"/>
              </w:rPr>
              <w:t>санитарно-гигиеническому просвещению населения.</w:t>
            </w:r>
          </w:p>
        </w:tc>
        <w:tc>
          <w:tcPr>
            <w:tcW w:w="1984" w:type="dxa"/>
            <w:tcBorders>
              <w:top w:val="single" w:sz="4" w:space="0" w:color="auto"/>
              <w:left w:val="single" w:sz="4" w:space="0" w:color="auto"/>
              <w:bottom w:val="single" w:sz="4" w:space="0" w:color="auto"/>
              <w:right w:val="single" w:sz="4" w:space="0" w:color="auto"/>
            </w:tcBorders>
          </w:tcPr>
          <w:p w14:paraId="1B8CF6BA" w14:textId="77777777" w:rsidR="00067660" w:rsidRPr="003A6B23" w:rsidRDefault="00067660" w:rsidP="00067660">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09E1FC97" w14:textId="77777777" w:rsidR="00067660" w:rsidRPr="003A6B23" w:rsidRDefault="00067660" w:rsidP="00067660">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3DA3D71E" w14:textId="77777777" w:rsidR="00067660" w:rsidRPr="003A6B23" w:rsidRDefault="00067660" w:rsidP="00067660">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51805E75" w14:textId="77777777" w:rsidR="00067660" w:rsidRPr="003A6B23" w:rsidRDefault="00067660" w:rsidP="00067660">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44B49010" w14:textId="77777777" w:rsidR="00067660" w:rsidRPr="003A6B23" w:rsidRDefault="00067660" w:rsidP="00067660">
            <w:pPr>
              <w:suppressAutoHyphens/>
              <w:jc w:val="both"/>
              <w:rPr>
                <w:sz w:val="24"/>
                <w:szCs w:val="24"/>
              </w:rPr>
            </w:pPr>
          </w:p>
        </w:tc>
      </w:tr>
      <w:tr w:rsidR="00067660" w:rsidRPr="00067660" w14:paraId="0C74EA35" w14:textId="77777777" w:rsidTr="00351C66">
        <w:trPr>
          <w:trHeight w:val="561"/>
        </w:trPr>
        <w:tc>
          <w:tcPr>
            <w:tcW w:w="15163" w:type="dxa"/>
            <w:gridSpan w:val="6"/>
            <w:tcBorders>
              <w:top w:val="single" w:sz="4" w:space="0" w:color="auto"/>
              <w:left w:val="single" w:sz="4" w:space="0" w:color="auto"/>
              <w:bottom w:val="single" w:sz="4" w:space="0" w:color="auto"/>
            </w:tcBorders>
          </w:tcPr>
          <w:p w14:paraId="60392CB4" w14:textId="77777777" w:rsidR="00067660" w:rsidRPr="00067660" w:rsidRDefault="00067660" w:rsidP="00067660">
            <w:pPr>
              <w:jc w:val="center"/>
              <w:rPr>
                <w:i/>
                <w:sz w:val="24"/>
                <w:szCs w:val="24"/>
              </w:rPr>
            </w:pPr>
            <w:r w:rsidRPr="00067660">
              <w:rPr>
                <w:b/>
                <w:i/>
                <w:sz w:val="24"/>
                <w:szCs w:val="24"/>
              </w:rPr>
              <w:t>ОПК-7.2</w:t>
            </w:r>
            <w:r w:rsidRPr="00067660">
              <w:rPr>
                <w:i/>
                <w:sz w:val="24"/>
                <w:szCs w:val="24"/>
              </w:rPr>
              <w:t xml:space="preserve"> Оценивает и контролирует эффективность профилактической работы с населением.</w:t>
            </w:r>
          </w:p>
        </w:tc>
      </w:tr>
      <w:tr w:rsidR="00351C66" w:rsidRPr="003A6B23" w14:paraId="7C8E222B"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C49AD8B" w14:textId="77777777" w:rsidR="00351C66" w:rsidRPr="00143565" w:rsidRDefault="00351C66" w:rsidP="00EB2818">
            <w:pPr>
              <w:jc w:val="both"/>
              <w:rPr>
                <w:b/>
                <w:i/>
                <w:sz w:val="24"/>
                <w:szCs w:val="24"/>
              </w:rPr>
            </w:pPr>
            <w:r w:rsidRPr="00143565">
              <w:rPr>
                <w:b/>
                <w:i/>
                <w:sz w:val="24"/>
                <w:szCs w:val="24"/>
              </w:rPr>
              <w:lastRenderedPageBreak/>
              <w:t xml:space="preserve">Знать: </w:t>
            </w:r>
          </w:p>
          <w:p w14:paraId="3193B9D7" w14:textId="77777777" w:rsidR="00351C66" w:rsidRPr="00143565" w:rsidRDefault="00351C66" w:rsidP="00EB2818">
            <w:pPr>
              <w:autoSpaceDE w:val="0"/>
              <w:autoSpaceDN w:val="0"/>
              <w:adjustRightInd w:val="0"/>
              <w:jc w:val="both"/>
              <w:rPr>
                <w:rFonts w:eastAsia="LiberationSerif"/>
                <w:color w:val="0D0D0D"/>
                <w:sz w:val="24"/>
                <w:szCs w:val="24"/>
                <w:lang w:eastAsia="en-US"/>
              </w:rPr>
            </w:pPr>
            <w:r>
              <w:rPr>
                <w:rFonts w:eastAsia="LiberationSerif"/>
                <w:color w:val="0D0D0D"/>
                <w:sz w:val="24"/>
                <w:szCs w:val="24"/>
                <w:lang w:eastAsia="en-US"/>
              </w:rPr>
              <w:t xml:space="preserve">- </w:t>
            </w:r>
            <w:r w:rsidRPr="00143565">
              <w:rPr>
                <w:rFonts w:eastAsia="LiberationSerif"/>
                <w:color w:val="0D0D0D"/>
                <w:sz w:val="24"/>
                <w:szCs w:val="24"/>
                <w:lang w:eastAsia="en-US"/>
              </w:rPr>
              <w:t>Основы профилактики неинфекционных заболеваний,</w:t>
            </w:r>
            <w:r>
              <w:rPr>
                <w:rFonts w:eastAsia="LiberationSerif"/>
                <w:color w:val="0D0D0D"/>
                <w:sz w:val="24"/>
                <w:szCs w:val="24"/>
                <w:lang w:eastAsia="en-US"/>
              </w:rPr>
              <w:t xml:space="preserve"> </w:t>
            </w:r>
            <w:r w:rsidRPr="00143565">
              <w:rPr>
                <w:rFonts w:eastAsia="LiberationSerif"/>
                <w:color w:val="0D0D0D"/>
                <w:sz w:val="24"/>
                <w:szCs w:val="24"/>
                <w:lang w:eastAsia="en-US"/>
              </w:rPr>
              <w:t>стратегии государственной политики в области профилактики и</w:t>
            </w:r>
            <w:r>
              <w:rPr>
                <w:rFonts w:eastAsia="LiberationSerif"/>
                <w:color w:val="0D0D0D"/>
                <w:sz w:val="24"/>
                <w:szCs w:val="24"/>
                <w:lang w:eastAsia="en-US"/>
              </w:rPr>
              <w:t xml:space="preserve"> </w:t>
            </w:r>
            <w:r w:rsidRPr="00143565">
              <w:rPr>
                <w:rFonts w:eastAsia="LiberationSerif"/>
                <w:color w:val="0D0D0D"/>
                <w:sz w:val="24"/>
                <w:szCs w:val="24"/>
                <w:lang w:eastAsia="en-US"/>
              </w:rPr>
              <w:t>принципов предупреждения возникновения неинфекционных</w:t>
            </w:r>
            <w:r>
              <w:rPr>
                <w:rFonts w:eastAsia="LiberationSerif"/>
                <w:color w:val="0D0D0D"/>
                <w:sz w:val="24"/>
                <w:szCs w:val="24"/>
                <w:lang w:eastAsia="en-US"/>
              </w:rPr>
              <w:t xml:space="preserve"> </w:t>
            </w:r>
            <w:r w:rsidRPr="00143565">
              <w:rPr>
                <w:rFonts w:eastAsia="LiberationSerif"/>
                <w:color w:val="0D0D0D"/>
                <w:sz w:val="24"/>
                <w:szCs w:val="24"/>
                <w:lang w:eastAsia="en-US"/>
              </w:rPr>
              <w:t>заболеваний среди населения путем внедрения принципов</w:t>
            </w:r>
          </w:p>
          <w:p w14:paraId="0B4D28D4" w14:textId="77777777" w:rsidR="00351C66" w:rsidRPr="00143565" w:rsidRDefault="00351C66" w:rsidP="00EB2818">
            <w:pPr>
              <w:autoSpaceDE w:val="0"/>
              <w:autoSpaceDN w:val="0"/>
              <w:adjustRightInd w:val="0"/>
              <w:jc w:val="both"/>
              <w:rPr>
                <w:b/>
                <w:i/>
                <w:sz w:val="24"/>
                <w:szCs w:val="24"/>
              </w:rPr>
            </w:pPr>
            <w:r w:rsidRPr="00143565">
              <w:rPr>
                <w:rFonts w:eastAsia="LiberationSerif"/>
                <w:color w:val="0D0D0D"/>
                <w:sz w:val="24"/>
                <w:szCs w:val="24"/>
                <w:lang w:eastAsia="en-US"/>
              </w:rPr>
              <w:t>здорового образа жизни, проведения профилактических</w:t>
            </w:r>
            <w:r>
              <w:rPr>
                <w:rFonts w:eastAsia="LiberationSerif"/>
                <w:color w:val="0D0D0D"/>
                <w:sz w:val="24"/>
                <w:szCs w:val="24"/>
                <w:lang w:eastAsia="en-US"/>
              </w:rPr>
              <w:t xml:space="preserve"> </w:t>
            </w:r>
            <w:r w:rsidRPr="00143565">
              <w:rPr>
                <w:rFonts w:eastAsia="LiberationSerif"/>
                <w:color w:val="0D0D0D"/>
                <w:sz w:val="24"/>
                <w:szCs w:val="24"/>
                <w:lang w:eastAsia="en-US"/>
              </w:rPr>
              <w:t>мероприятий.</w:t>
            </w:r>
            <w:r w:rsidRPr="00143565">
              <w:rPr>
                <w:b/>
                <w: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2A23F794" w14:textId="77777777" w:rsidR="00351C66" w:rsidRPr="003A6B23" w:rsidRDefault="00351C66" w:rsidP="00EB2818">
            <w:pPr>
              <w:suppressAutoHyphens/>
              <w:jc w:val="center"/>
              <w:rPr>
                <w:sz w:val="24"/>
                <w:szCs w:val="24"/>
              </w:rPr>
            </w:pPr>
            <w:r w:rsidRPr="003A6B23">
              <w:rPr>
                <w:sz w:val="24"/>
                <w:szCs w:val="24"/>
              </w:rPr>
              <w:t>Фрагментарные</w:t>
            </w:r>
          </w:p>
          <w:p w14:paraId="40DDA2D6" w14:textId="77777777" w:rsidR="00351C66" w:rsidRPr="003A6B23" w:rsidRDefault="00351C66" w:rsidP="00EB281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1BCBCD1" w14:textId="77777777" w:rsidR="00351C66" w:rsidRPr="003A6B23" w:rsidRDefault="00351C66" w:rsidP="00EB281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10A465EF" w14:textId="77777777" w:rsidR="00351C66" w:rsidRPr="003A6B23" w:rsidRDefault="00351C66" w:rsidP="00EB281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0DE74AA8" w14:textId="77777777" w:rsidR="00351C66" w:rsidRPr="003A6B23" w:rsidRDefault="00351C66" w:rsidP="00EB2818">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7D27D7C9"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368CB214"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3C1B80A" w14:textId="77777777" w:rsidR="00351C66" w:rsidRPr="00143565" w:rsidRDefault="00351C66" w:rsidP="00EB2818">
            <w:pPr>
              <w:autoSpaceDE w:val="0"/>
              <w:autoSpaceDN w:val="0"/>
              <w:adjustRightInd w:val="0"/>
              <w:jc w:val="both"/>
              <w:rPr>
                <w:b/>
                <w:i/>
                <w:sz w:val="24"/>
                <w:szCs w:val="24"/>
              </w:rPr>
            </w:pPr>
            <w:r w:rsidRPr="00143565">
              <w:rPr>
                <w:b/>
                <w:i/>
                <w:sz w:val="24"/>
                <w:szCs w:val="24"/>
              </w:rPr>
              <w:t xml:space="preserve">Уметь: </w:t>
            </w:r>
          </w:p>
          <w:p w14:paraId="69BE518A" w14:textId="77777777" w:rsidR="00351C66" w:rsidRPr="00143565" w:rsidRDefault="00351C66" w:rsidP="00EB2818">
            <w:pPr>
              <w:autoSpaceDE w:val="0"/>
              <w:autoSpaceDN w:val="0"/>
              <w:adjustRightInd w:val="0"/>
              <w:jc w:val="both"/>
              <w:rPr>
                <w:b/>
                <w:i/>
                <w:sz w:val="24"/>
                <w:szCs w:val="24"/>
              </w:rPr>
            </w:pPr>
            <w:r>
              <w:rPr>
                <w:rFonts w:eastAsia="LiberationSerif"/>
                <w:color w:val="0D0D0D"/>
                <w:sz w:val="24"/>
                <w:szCs w:val="24"/>
                <w:lang w:eastAsia="en-US"/>
              </w:rPr>
              <w:t xml:space="preserve">- </w:t>
            </w:r>
            <w:r w:rsidRPr="00143565">
              <w:rPr>
                <w:rFonts w:eastAsia="LiberationSerif"/>
                <w:color w:val="0D0D0D"/>
                <w:sz w:val="24"/>
                <w:szCs w:val="24"/>
                <w:lang w:eastAsia="en-US"/>
              </w:rPr>
              <w:t>Контролировать применение принципов здорового образа</w:t>
            </w:r>
            <w:r>
              <w:rPr>
                <w:rFonts w:eastAsia="LiberationSerif"/>
                <w:color w:val="0D0D0D"/>
                <w:sz w:val="24"/>
                <w:szCs w:val="24"/>
                <w:lang w:eastAsia="en-US"/>
              </w:rPr>
              <w:t xml:space="preserve"> </w:t>
            </w:r>
            <w:r w:rsidRPr="00143565">
              <w:rPr>
                <w:rFonts w:eastAsia="LiberationSerif"/>
                <w:color w:val="0D0D0D"/>
                <w:sz w:val="24"/>
                <w:szCs w:val="24"/>
                <w:lang w:eastAsia="en-US"/>
              </w:rPr>
              <w:t>жизни и проведение профилактических мероприятий</w:t>
            </w:r>
            <w:r>
              <w:rPr>
                <w:rFonts w:eastAsia="LiberationSerif"/>
                <w:color w:val="0D0D0D"/>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454B095A" w14:textId="77777777" w:rsidR="00351C66" w:rsidRPr="003A6B23" w:rsidRDefault="00351C66" w:rsidP="00EB2818">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6AB2A2F3" w14:textId="77777777" w:rsidR="00351C66" w:rsidRPr="003A6B23" w:rsidRDefault="00351C66" w:rsidP="00EB2818">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62223BA3" w14:textId="77777777" w:rsidR="00351C66" w:rsidRPr="003A6B23" w:rsidRDefault="00351C66" w:rsidP="00EB2818">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5656C39D" w14:textId="77777777" w:rsidR="00351C66" w:rsidRPr="003A6B23" w:rsidRDefault="00351C66" w:rsidP="00EB2818">
            <w:pPr>
              <w:suppressAutoHyphens/>
              <w:jc w:val="center"/>
              <w:rPr>
                <w:sz w:val="24"/>
                <w:szCs w:val="24"/>
              </w:rPr>
            </w:pPr>
            <w:r w:rsidRPr="003A6B23">
              <w:rPr>
                <w:sz w:val="24"/>
                <w:szCs w:val="24"/>
              </w:rPr>
              <w:t>Сформированные умения</w:t>
            </w:r>
          </w:p>
        </w:tc>
        <w:tc>
          <w:tcPr>
            <w:tcW w:w="1549" w:type="dxa"/>
            <w:vMerge/>
          </w:tcPr>
          <w:p w14:paraId="599B5159" w14:textId="77777777" w:rsidR="00351C66" w:rsidRPr="003A6B23" w:rsidRDefault="00351C66" w:rsidP="00EB2818">
            <w:pPr>
              <w:suppressAutoHyphens/>
              <w:jc w:val="both"/>
              <w:rPr>
                <w:sz w:val="24"/>
                <w:szCs w:val="24"/>
              </w:rPr>
            </w:pPr>
          </w:p>
        </w:tc>
      </w:tr>
      <w:tr w:rsidR="00351C66" w:rsidRPr="003A6B23" w14:paraId="6D39CF18"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E986E93" w14:textId="77777777" w:rsidR="00351C66" w:rsidRPr="00143565" w:rsidRDefault="00351C66" w:rsidP="00EB2818">
            <w:pPr>
              <w:autoSpaceDE w:val="0"/>
              <w:autoSpaceDN w:val="0"/>
              <w:adjustRightInd w:val="0"/>
              <w:jc w:val="both"/>
              <w:rPr>
                <w:i/>
                <w:sz w:val="24"/>
                <w:szCs w:val="24"/>
              </w:rPr>
            </w:pPr>
            <w:r w:rsidRPr="00143565">
              <w:rPr>
                <w:b/>
                <w:i/>
                <w:sz w:val="24"/>
                <w:szCs w:val="24"/>
              </w:rPr>
              <w:t xml:space="preserve">Владеть: </w:t>
            </w:r>
          </w:p>
          <w:p w14:paraId="48D6D7EA" w14:textId="77777777" w:rsidR="00351C66" w:rsidRPr="00143565" w:rsidRDefault="00351C66" w:rsidP="00EB2818">
            <w:pPr>
              <w:autoSpaceDE w:val="0"/>
              <w:autoSpaceDN w:val="0"/>
              <w:adjustRightInd w:val="0"/>
              <w:jc w:val="both"/>
              <w:rPr>
                <w:b/>
                <w:i/>
                <w:sz w:val="24"/>
                <w:szCs w:val="24"/>
              </w:rPr>
            </w:pPr>
            <w:r>
              <w:rPr>
                <w:rFonts w:eastAsia="LiberationSerif"/>
                <w:color w:val="0D0D0D"/>
                <w:sz w:val="24"/>
                <w:szCs w:val="24"/>
                <w:lang w:eastAsia="en-US"/>
              </w:rPr>
              <w:t xml:space="preserve">- </w:t>
            </w:r>
            <w:r w:rsidRPr="00143565">
              <w:rPr>
                <w:rFonts w:eastAsia="LiberationSerif"/>
                <w:color w:val="0D0D0D"/>
                <w:sz w:val="24"/>
                <w:szCs w:val="24"/>
                <w:lang w:eastAsia="en-US"/>
              </w:rPr>
              <w:t>Навыками контроля и оценки эффективности применения</w:t>
            </w:r>
            <w:r>
              <w:rPr>
                <w:rFonts w:eastAsia="LiberationSerif"/>
                <w:color w:val="0D0D0D"/>
                <w:sz w:val="24"/>
                <w:szCs w:val="24"/>
                <w:lang w:eastAsia="en-US"/>
              </w:rPr>
              <w:t xml:space="preserve"> </w:t>
            </w:r>
            <w:r w:rsidRPr="00143565">
              <w:rPr>
                <w:rFonts w:eastAsia="LiberationSerif"/>
                <w:color w:val="0D0D0D"/>
                <w:sz w:val="24"/>
                <w:szCs w:val="24"/>
                <w:lang w:eastAsia="en-US"/>
              </w:rPr>
              <w:t>профилактических мер для формирования здорового образа жизни.</w:t>
            </w:r>
          </w:p>
        </w:tc>
        <w:tc>
          <w:tcPr>
            <w:tcW w:w="1984" w:type="dxa"/>
            <w:tcBorders>
              <w:top w:val="single" w:sz="4" w:space="0" w:color="auto"/>
              <w:left w:val="single" w:sz="4" w:space="0" w:color="auto"/>
              <w:bottom w:val="single" w:sz="4" w:space="0" w:color="auto"/>
              <w:right w:val="single" w:sz="4" w:space="0" w:color="auto"/>
            </w:tcBorders>
          </w:tcPr>
          <w:p w14:paraId="75261607" w14:textId="77777777" w:rsidR="00351C66" w:rsidRPr="003A6B23" w:rsidRDefault="00351C66" w:rsidP="00EB2818">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51280B92" w14:textId="77777777" w:rsidR="00351C66" w:rsidRPr="003A6B23" w:rsidRDefault="00351C66" w:rsidP="00EB2818">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0850B1CA" w14:textId="77777777" w:rsidR="00351C66" w:rsidRPr="003A6B23" w:rsidRDefault="00351C66" w:rsidP="00EB2818">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1AC14C61" w14:textId="77777777" w:rsidR="00351C66" w:rsidRPr="003A6B23" w:rsidRDefault="00351C66" w:rsidP="00EB2818">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049BEF59" w14:textId="77777777" w:rsidR="00351C66" w:rsidRPr="003A6B23" w:rsidRDefault="00351C66" w:rsidP="00EB2818">
            <w:pPr>
              <w:suppressAutoHyphens/>
              <w:jc w:val="both"/>
              <w:rPr>
                <w:sz w:val="24"/>
                <w:szCs w:val="24"/>
              </w:rPr>
            </w:pPr>
          </w:p>
        </w:tc>
      </w:tr>
      <w:tr w:rsidR="00EB2818" w:rsidRPr="003A6B23" w14:paraId="03E2CE69" w14:textId="77777777" w:rsidTr="00351C66">
        <w:trPr>
          <w:trHeight w:val="561"/>
        </w:trPr>
        <w:tc>
          <w:tcPr>
            <w:tcW w:w="15163" w:type="dxa"/>
            <w:gridSpan w:val="6"/>
            <w:tcBorders>
              <w:top w:val="single" w:sz="4" w:space="0" w:color="auto"/>
              <w:left w:val="single" w:sz="4" w:space="0" w:color="auto"/>
              <w:bottom w:val="single" w:sz="4" w:space="0" w:color="auto"/>
            </w:tcBorders>
          </w:tcPr>
          <w:p w14:paraId="5DCABA89" w14:textId="77777777" w:rsidR="00EB2818" w:rsidRDefault="00EB2818" w:rsidP="00EB2818">
            <w:pPr>
              <w:jc w:val="center"/>
              <w:rPr>
                <w:b/>
                <w:sz w:val="24"/>
                <w:szCs w:val="24"/>
              </w:rPr>
            </w:pPr>
            <w:r w:rsidRPr="00EB2818">
              <w:rPr>
                <w:b/>
                <w:sz w:val="24"/>
                <w:szCs w:val="24"/>
              </w:rPr>
              <w:t>ОПК-8.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14:paraId="45630C7C" w14:textId="77777777" w:rsidR="00EB2818" w:rsidRPr="00EB2818" w:rsidRDefault="00EB2818" w:rsidP="00EB2818">
            <w:pPr>
              <w:jc w:val="center"/>
              <w:rPr>
                <w:b/>
                <w:sz w:val="24"/>
                <w:szCs w:val="24"/>
              </w:rPr>
            </w:pPr>
            <w:r w:rsidRPr="00EB2818">
              <w:rPr>
                <w:b/>
                <w:i/>
                <w:sz w:val="24"/>
                <w:szCs w:val="24"/>
              </w:rPr>
              <w:t>ОПК-8.2</w:t>
            </w:r>
            <w:r w:rsidRPr="00EB2818">
              <w:rPr>
                <w:i/>
                <w:sz w:val="24"/>
                <w:szCs w:val="24"/>
              </w:rPr>
              <w:t xml:space="preserve"> Ведет медицинскую документацию и организует деятельность находящегося в распоряжении медицинского персонала.</w:t>
            </w:r>
          </w:p>
        </w:tc>
      </w:tr>
      <w:tr w:rsidR="00351C66" w:rsidRPr="003A6B23" w14:paraId="0798FB00"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2F15520F" w14:textId="77777777" w:rsidR="00351C66" w:rsidRPr="00143565" w:rsidRDefault="00351C66" w:rsidP="00EB2818">
            <w:pPr>
              <w:jc w:val="both"/>
              <w:rPr>
                <w:b/>
                <w:i/>
                <w:sz w:val="24"/>
                <w:szCs w:val="24"/>
              </w:rPr>
            </w:pPr>
            <w:r w:rsidRPr="00143565">
              <w:rPr>
                <w:b/>
                <w:i/>
                <w:sz w:val="24"/>
                <w:szCs w:val="24"/>
              </w:rPr>
              <w:t xml:space="preserve">Знать: </w:t>
            </w:r>
          </w:p>
          <w:p w14:paraId="5FF9E0F7"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Общие принципы организации службы анестезиологии,</w:t>
            </w:r>
            <w:r>
              <w:rPr>
                <w:rFonts w:eastAsia="LiberationSerif"/>
                <w:sz w:val="24"/>
                <w:szCs w:val="24"/>
                <w:lang w:eastAsia="en-US"/>
              </w:rPr>
              <w:t xml:space="preserve"> </w:t>
            </w:r>
            <w:r w:rsidRPr="00143565">
              <w:rPr>
                <w:rFonts w:eastAsia="LiberationSerif"/>
                <w:sz w:val="24"/>
                <w:szCs w:val="24"/>
                <w:lang w:eastAsia="en-US"/>
              </w:rPr>
              <w:t>реанимации и интенсивной терапии, действующие приказы и другие</w:t>
            </w:r>
            <w:r>
              <w:rPr>
                <w:rFonts w:eastAsia="LiberationSerif"/>
                <w:sz w:val="24"/>
                <w:szCs w:val="24"/>
                <w:lang w:eastAsia="en-US"/>
              </w:rPr>
              <w:t xml:space="preserve"> </w:t>
            </w:r>
            <w:r w:rsidRPr="00143565">
              <w:rPr>
                <w:rFonts w:eastAsia="LiberationSerif"/>
                <w:sz w:val="24"/>
                <w:szCs w:val="24"/>
                <w:lang w:eastAsia="en-US"/>
              </w:rPr>
              <w:t>документы, регулирующие деятельность службы, оснащение</w:t>
            </w:r>
            <w:r>
              <w:rPr>
                <w:rFonts w:eastAsia="LiberationSerif"/>
                <w:sz w:val="24"/>
                <w:szCs w:val="24"/>
                <w:lang w:eastAsia="en-US"/>
              </w:rPr>
              <w:t xml:space="preserve"> </w:t>
            </w:r>
            <w:r w:rsidRPr="00143565">
              <w:rPr>
                <w:rFonts w:eastAsia="LiberationSerif"/>
                <w:sz w:val="24"/>
                <w:szCs w:val="24"/>
                <w:lang w:eastAsia="en-US"/>
              </w:rPr>
              <w:t>отделений и гигиенические требования;</w:t>
            </w:r>
          </w:p>
          <w:p w14:paraId="10384391"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143565">
              <w:rPr>
                <w:rFonts w:eastAsia="LiberationSerif"/>
                <w:sz w:val="24"/>
                <w:szCs w:val="24"/>
                <w:lang w:eastAsia="en-US"/>
              </w:rPr>
              <w:t>Организационно-экономические основы деятельности</w:t>
            </w:r>
            <w:r>
              <w:rPr>
                <w:rFonts w:eastAsia="LiberationSerif"/>
                <w:sz w:val="24"/>
                <w:szCs w:val="24"/>
                <w:lang w:eastAsia="en-US"/>
              </w:rPr>
              <w:t xml:space="preserve"> </w:t>
            </w:r>
            <w:r w:rsidRPr="00143565">
              <w:rPr>
                <w:rFonts w:eastAsia="LiberationSerif"/>
                <w:sz w:val="24"/>
                <w:szCs w:val="24"/>
                <w:lang w:eastAsia="en-US"/>
              </w:rPr>
              <w:t>организаций здравоохранения и медицинских работников в</w:t>
            </w:r>
            <w:r>
              <w:rPr>
                <w:rFonts w:eastAsia="LiberationSerif"/>
                <w:sz w:val="24"/>
                <w:szCs w:val="24"/>
                <w:lang w:eastAsia="en-US"/>
              </w:rPr>
              <w:t xml:space="preserve"> </w:t>
            </w:r>
            <w:r w:rsidRPr="00143565">
              <w:rPr>
                <w:rFonts w:eastAsia="LiberationSerif"/>
                <w:sz w:val="24"/>
                <w:szCs w:val="24"/>
                <w:lang w:eastAsia="en-US"/>
              </w:rPr>
              <w:t>условиях бюджетно-страховой медицины;</w:t>
            </w:r>
          </w:p>
          <w:p w14:paraId="5984D15D"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Правила работы в информационных системах и</w:t>
            </w:r>
            <w:r>
              <w:rPr>
                <w:rFonts w:eastAsia="LiberationSerif"/>
                <w:sz w:val="24"/>
                <w:szCs w:val="24"/>
                <w:lang w:eastAsia="en-US"/>
              </w:rPr>
              <w:t xml:space="preserve"> </w:t>
            </w:r>
            <w:r w:rsidRPr="00143565">
              <w:rPr>
                <w:rFonts w:eastAsia="LiberationSerif"/>
                <w:sz w:val="24"/>
                <w:szCs w:val="24"/>
                <w:lang w:eastAsia="en-US"/>
              </w:rPr>
              <w:t>информаци</w:t>
            </w:r>
            <w:r>
              <w:rPr>
                <w:rFonts w:eastAsia="LiberationSerif"/>
                <w:sz w:val="24"/>
                <w:szCs w:val="24"/>
                <w:lang w:eastAsia="en-US"/>
              </w:rPr>
              <w:t>онно-телекоммуникационной сети «интернет»;</w:t>
            </w:r>
          </w:p>
          <w:p w14:paraId="5760C5C2" w14:textId="77777777" w:rsidR="00351C66" w:rsidRPr="00143565" w:rsidRDefault="00351C66" w:rsidP="00EB2818">
            <w:pPr>
              <w:autoSpaceDE w:val="0"/>
              <w:autoSpaceDN w:val="0"/>
              <w:adjustRightInd w:val="0"/>
              <w:jc w:val="both"/>
              <w:rPr>
                <w:b/>
                <w:i/>
                <w:sz w:val="24"/>
                <w:szCs w:val="24"/>
              </w:rPr>
            </w:pPr>
            <w:r>
              <w:rPr>
                <w:rFonts w:eastAsia="OpenSymbol"/>
                <w:sz w:val="24"/>
                <w:szCs w:val="24"/>
                <w:lang w:eastAsia="en-US"/>
              </w:rPr>
              <w:lastRenderedPageBreak/>
              <w:t xml:space="preserve">- </w:t>
            </w:r>
            <w:r w:rsidRPr="00143565">
              <w:rPr>
                <w:rFonts w:eastAsia="LiberationSerif"/>
                <w:sz w:val="24"/>
                <w:szCs w:val="24"/>
                <w:lang w:eastAsia="en-US"/>
              </w:rPr>
              <w:t>Требования охраны труда, основы личной безопасности и</w:t>
            </w:r>
            <w:r>
              <w:rPr>
                <w:rFonts w:eastAsia="LiberationSerif"/>
                <w:sz w:val="24"/>
                <w:szCs w:val="24"/>
                <w:lang w:eastAsia="en-US"/>
              </w:rPr>
              <w:t xml:space="preserve"> </w:t>
            </w:r>
            <w:r w:rsidRPr="00143565">
              <w:rPr>
                <w:rFonts w:eastAsia="LiberationSerif"/>
                <w:sz w:val="24"/>
                <w:szCs w:val="24"/>
                <w:lang w:eastAsia="en-US"/>
              </w:rPr>
              <w:t>конфликтологии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368F8FAD" w14:textId="77777777" w:rsidR="00351C66" w:rsidRPr="003A6B23" w:rsidRDefault="00351C66" w:rsidP="00EB2818">
            <w:pPr>
              <w:suppressAutoHyphens/>
              <w:jc w:val="center"/>
              <w:rPr>
                <w:sz w:val="24"/>
                <w:szCs w:val="24"/>
              </w:rPr>
            </w:pPr>
            <w:r w:rsidRPr="003A6B23">
              <w:rPr>
                <w:sz w:val="24"/>
                <w:szCs w:val="24"/>
              </w:rPr>
              <w:lastRenderedPageBreak/>
              <w:t>Фрагментарные</w:t>
            </w:r>
          </w:p>
          <w:p w14:paraId="3C879E6A" w14:textId="77777777" w:rsidR="00351C66" w:rsidRPr="003A6B23" w:rsidRDefault="00351C66" w:rsidP="00EB281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9D515AF" w14:textId="77777777" w:rsidR="00351C66" w:rsidRPr="003A6B23" w:rsidRDefault="00351C66" w:rsidP="00EB281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EADB7DC" w14:textId="77777777" w:rsidR="00351C66" w:rsidRPr="003A6B23" w:rsidRDefault="00351C66" w:rsidP="00EB281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973523B" w14:textId="77777777" w:rsidR="00351C66" w:rsidRPr="003A6B23" w:rsidRDefault="00351C66" w:rsidP="00EB2818">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48267D12"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750C12EA"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12E1F237" w14:textId="77777777" w:rsidR="00351C66" w:rsidRPr="00143565" w:rsidRDefault="00351C66" w:rsidP="00EB2818">
            <w:pPr>
              <w:jc w:val="both"/>
              <w:rPr>
                <w:b/>
                <w:i/>
                <w:sz w:val="24"/>
                <w:szCs w:val="24"/>
              </w:rPr>
            </w:pPr>
            <w:r w:rsidRPr="00143565">
              <w:rPr>
                <w:b/>
                <w:i/>
                <w:sz w:val="24"/>
                <w:szCs w:val="24"/>
              </w:rPr>
              <w:t xml:space="preserve">Уметь: </w:t>
            </w:r>
          </w:p>
          <w:p w14:paraId="0115D8D6"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Обеспечивать внутренний контроль качества и</w:t>
            </w:r>
            <w:r>
              <w:rPr>
                <w:rFonts w:eastAsia="LiberationSerif"/>
                <w:sz w:val="24"/>
                <w:szCs w:val="24"/>
                <w:lang w:eastAsia="en-US"/>
              </w:rPr>
              <w:t xml:space="preserve"> </w:t>
            </w:r>
            <w:r w:rsidRPr="00143565">
              <w:rPr>
                <w:rFonts w:eastAsia="LiberationSerif"/>
                <w:sz w:val="24"/>
                <w:szCs w:val="24"/>
                <w:lang w:eastAsia="en-US"/>
              </w:rPr>
              <w:t>безопасности медицинской деятельности</w:t>
            </w:r>
            <w:r>
              <w:rPr>
                <w:rFonts w:eastAsia="LiberationSerif"/>
                <w:sz w:val="24"/>
                <w:szCs w:val="24"/>
                <w:lang w:eastAsia="en-US"/>
              </w:rPr>
              <w:t>;</w:t>
            </w:r>
          </w:p>
          <w:p w14:paraId="3E2C4DB4"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143565">
              <w:rPr>
                <w:rFonts w:eastAsia="LiberationSerif"/>
                <w:sz w:val="24"/>
                <w:szCs w:val="24"/>
                <w:lang w:eastAsia="en-US"/>
              </w:rPr>
              <w:t xml:space="preserve">Использовать информационные системы и информационно-телекоммуникационную сеть </w:t>
            </w:r>
            <w:r>
              <w:rPr>
                <w:rFonts w:eastAsia="LiberationSerif"/>
                <w:sz w:val="24"/>
                <w:szCs w:val="24"/>
                <w:lang w:eastAsia="en-US"/>
              </w:rPr>
              <w:t>«интернет»;</w:t>
            </w:r>
          </w:p>
          <w:p w14:paraId="44ADC291" w14:textId="77777777" w:rsidR="00351C66" w:rsidRPr="00143565" w:rsidRDefault="00351C66" w:rsidP="00EB2818">
            <w:pPr>
              <w:autoSpaceDE w:val="0"/>
              <w:autoSpaceDN w:val="0"/>
              <w:adjustRightInd w:val="0"/>
              <w:jc w:val="both"/>
              <w:rPr>
                <w:b/>
                <w:i/>
                <w:sz w:val="24"/>
                <w:szCs w:val="24"/>
              </w:rPr>
            </w:pPr>
            <w:r>
              <w:rPr>
                <w:rFonts w:eastAsia="OpenSymbol"/>
                <w:sz w:val="24"/>
                <w:szCs w:val="24"/>
                <w:lang w:eastAsia="en-US"/>
              </w:rPr>
              <w:t xml:space="preserve">- </w:t>
            </w:r>
            <w:r w:rsidRPr="00143565">
              <w:rPr>
                <w:rFonts w:eastAsia="LiberationSerif"/>
                <w:sz w:val="24"/>
                <w:szCs w:val="24"/>
                <w:lang w:eastAsia="en-US"/>
              </w:rPr>
              <w:t>Организовать работу вверенного медицинского персонала.</w:t>
            </w:r>
          </w:p>
        </w:tc>
        <w:tc>
          <w:tcPr>
            <w:tcW w:w="1984" w:type="dxa"/>
            <w:tcBorders>
              <w:top w:val="single" w:sz="4" w:space="0" w:color="auto"/>
              <w:left w:val="single" w:sz="4" w:space="0" w:color="auto"/>
              <w:bottom w:val="single" w:sz="4" w:space="0" w:color="auto"/>
              <w:right w:val="single" w:sz="4" w:space="0" w:color="auto"/>
            </w:tcBorders>
          </w:tcPr>
          <w:p w14:paraId="590E0140" w14:textId="77777777" w:rsidR="00351C66" w:rsidRPr="003A6B23" w:rsidRDefault="00351C66" w:rsidP="00EB2818">
            <w:pPr>
              <w:suppressAutoHyphens/>
              <w:jc w:val="center"/>
              <w:rPr>
                <w:sz w:val="24"/>
                <w:szCs w:val="24"/>
              </w:rPr>
            </w:pPr>
            <w:r w:rsidRPr="003A6B23">
              <w:rPr>
                <w:sz w:val="24"/>
                <w:szCs w:val="24"/>
              </w:rPr>
              <w:t>Частичные умения</w:t>
            </w:r>
          </w:p>
        </w:tc>
        <w:tc>
          <w:tcPr>
            <w:tcW w:w="1985" w:type="dxa"/>
            <w:tcBorders>
              <w:top w:val="single" w:sz="4" w:space="0" w:color="auto"/>
              <w:left w:val="single" w:sz="4" w:space="0" w:color="auto"/>
              <w:bottom w:val="single" w:sz="4" w:space="0" w:color="auto"/>
              <w:right w:val="single" w:sz="4" w:space="0" w:color="auto"/>
            </w:tcBorders>
          </w:tcPr>
          <w:p w14:paraId="0952E685" w14:textId="77777777" w:rsidR="00351C66" w:rsidRPr="003A6B23" w:rsidRDefault="00351C66" w:rsidP="00EB2818">
            <w:pPr>
              <w:suppressAutoHyphens/>
              <w:jc w:val="center"/>
              <w:rPr>
                <w:sz w:val="24"/>
                <w:szCs w:val="24"/>
              </w:rPr>
            </w:pPr>
            <w:r w:rsidRPr="003A6B23">
              <w:rPr>
                <w:sz w:val="24"/>
                <w:szCs w:val="24"/>
              </w:rPr>
              <w:t>Неполные умения</w:t>
            </w:r>
          </w:p>
        </w:tc>
        <w:tc>
          <w:tcPr>
            <w:tcW w:w="2126" w:type="dxa"/>
            <w:tcBorders>
              <w:top w:val="single" w:sz="4" w:space="0" w:color="auto"/>
              <w:left w:val="single" w:sz="4" w:space="0" w:color="auto"/>
              <w:bottom w:val="single" w:sz="4" w:space="0" w:color="auto"/>
              <w:right w:val="single" w:sz="4" w:space="0" w:color="auto"/>
            </w:tcBorders>
          </w:tcPr>
          <w:p w14:paraId="4C622FDE" w14:textId="77777777" w:rsidR="00351C66" w:rsidRPr="003A6B23" w:rsidRDefault="00351C66" w:rsidP="00EB2818">
            <w:pPr>
              <w:suppressAutoHyphens/>
              <w:jc w:val="center"/>
              <w:rPr>
                <w:sz w:val="24"/>
                <w:szCs w:val="24"/>
              </w:rPr>
            </w:pPr>
            <w:r w:rsidRPr="003A6B23">
              <w:rPr>
                <w:sz w:val="24"/>
                <w:szCs w:val="24"/>
              </w:rPr>
              <w:t>Умения полные, допускаются небольшие ошибки</w:t>
            </w:r>
          </w:p>
        </w:tc>
        <w:tc>
          <w:tcPr>
            <w:tcW w:w="1985" w:type="dxa"/>
            <w:tcBorders>
              <w:top w:val="single" w:sz="4" w:space="0" w:color="auto"/>
              <w:left w:val="single" w:sz="4" w:space="0" w:color="auto"/>
              <w:bottom w:val="single" w:sz="4" w:space="0" w:color="auto"/>
            </w:tcBorders>
          </w:tcPr>
          <w:p w14:paraId="6DD33049" w14:textId="77777777" w:rsidR="00351C66" w:rsidRPr="003A6B23" w:rsidRDefault="00351C66" w:rsidP="00EB2818">
            <w:pPr>
              <w:suppressAutoHyphens/>
              <w:jc w:val="center"/>
              <w:rPr>
                <w:sz w:val="24"/>
                <w:szCs w:val="24"/>
              </w:rPr>
            </w:pPr>
            <w:r w:rsidRPr="003A6B23">
              <w:rPr>
                <w:sz w:val="24"/>
                <w:szCs w:val="24"/>
              </w:rPr>
              <w:t>Сформированные умения</w:t>
            </w:r>
          </w:p>
        </w:tc>
        <w:tc>
          <w:tcPr>
            <w:tcW w:w="1549" w:type="dxa"/>
            <w:vMerge/>
          </w:tcPr>
          <w:p w14:paraId="59F05C26" w14:textId="77777777" w:rsidR="00351C66" w:rsidRPr="003A6B23" w:rsidRDefault="00351C66" w:rsidP="00EB2818">
            <w:pPr>
              <w:suppressAutoHyphens/>
              <w:jc w:val="both"/>
              <w:rPr>
                <w:sz w:val="24"/>
                <w:szCs w:val="24"/>
              </w:rPr>
            </w:pPr>
          </w:p>
        </w:tc>
      </w:tr>
      <w:tr w:rsidR="00351C66" w:rsidRPr="003A6B23" w14:paraId="4C7580B7"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B3E9789" w14:textId="77777777" w:rsidR="00351C66" w:rsidRPr="00143565" w:rsidRDefault="00351C66" w:rsidP="00EB2818">
            <w:pPr>
              <w:autoSpaceDE w:val="0"/>
              <w:autoSpaceDN w:val="0"/>
              <w:adjustRightInd w:val="0"/>
              <w:jc w:val="both"/>
              <w:rPr>
                <w:i/>
                <w:sz w:val="24"/>
                <w:szCs w:val="24"/>
              </w:rPr>
            </w:pPr>
            <w:r w:rsidRPr="00143565">
              <w:rPr>
                <w:b/>
                <w:i/>
                <w:sz w:val="24"/>
                <w:szCs w:val="24"/>
              </w:rPr>
              <w:t xml:space="preserve">Владеть: </w:t>
            </w:r>
          </w:p>
          <w:p w14:paraId="5B485EC6" w14:textId="77777777" w:rsidR="00351C66" w:rsidRPr="00143565" w:rsidRDefault="00351C66" w:rsidP="00EB2818">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Проведением работ по обеспечению внутреннего контроля</w:t>
            </w:r>
            <w:r>
              <w:rPr>
                <w:rFonts w:eastAsia="LiberationSerif"/>
                <w:sz w:val="24"/>
                <w:szCs w:val="24"/>
                <w:lang w:eastAsia="en-US"/>
              </w:rPr>
              <w:t xml:space="preserve"> </w:t>
            </w:r>
            <w:r w:rsidRPr="00143565">
              <w:rPr>
                <w:rFonts w:eastAsia="LiberationSerif"/>
                <w:sz w:val="24"/>
                <w:szCs w:val="24"/>
                <w:lang w:eastAsia="en-US"/>
              </w:rPr>
              <w:t>качества и безопасности медицинской деятельности</w:t>
            </w:r>
            <w:r>
              <w:rPr>
                <w:rFonts w:eastAsia="LiberationSerif"/>
                <w:sz w:val="24"/>
                <w:szCs w:val="24"/>
                <w:lang w:eastAsia="en-US"/>
              </w:rPr>
              <w:t>;</w:t>
            </w:r>
          </w:p>
          <w:p w14:paraId="0268C373" w14:textId="77777777" w:rsidR="00351C66" w:rsidRPr="00143565" w:rsidRDefault="00351C66" w:rsidP="00EB2818">
            <w:pPr>
              <w:autoSpaceDE w:val="0"/>
              <w:autoSpaceDN w:val="0"/>
              <w:adjustRightInd w:val="0"/>
              <w:jc w:val="both"/>
              <w:rPr>
                <w:b/>
                <w:i/>
                <w:sz w:val="24"/>
                <w:szCs w:val="24"/>
              </w:rPr>
            </w:pPr>
            <w:r>
              <w:rPr>
                <w:rFonts w:eastAsia="OpenSymbol"/>
                <w:sz w:val="24"/>
                <w:szCs w:val="24"/>
                <w:lang w:eastAsia="en-US"/>
              </w:rPr>
              <w:t xml:space="preserve">- </w:t>
            </w:r>
            <w:r w:rsidRPr="00143565">
              <w:rPr>
                <w:rFonts w:eastAsia="LiberationSerif"/>
                <w:sz w:val="24"/>
                <w:szCs w:val="24"/>
                <w:lang w:eastAsia="en-US"/>
              </w:rPr>
              <w:t>Использованием информационных систем и</w:t>
            </w:r>
            <w:r>
              <w:rPr>
                <w:rFonts w:eastAsia="LiberationSerif"/>
                <w:sz w:val="24"/>
                <w:szCs w:val="24"/>
                <w:lang w:eastAsia="en-US"/>
              </w:rPr>
              <w:t xml:space="preserve"> </w:t>
            </w:r>
            <w:r w:rsidRPr="00143565">
              <w:rPr>
                <w:rFonts w:eastAsia="LiberationSerif"/>
                <w:sz w:val="24"/>
                <w:szCs w:val="24"/>
                <w:lang w:eastAsia="en-US"/>
              </w:rPr>
              <w:t xml:space="preserve">информационно-телекоммуникационной сети </w:t>
            </w:r>
            <w:r>
              <w:rPr>
                <w:rFonts w:eastAsia="LiberationSerif"/>
                <w:sz w:val="24"/>
                <w:szCs w:val="24"/>
                <w:lang w:eastAsia="en-US"/>
              </w:rPr>
              <w:t>«интернет».</w:t>
            </w:r>
          </w:p>
        </w:tc>
        <w:tc>
          <w:tcPr>
            <w:tcW w:w="1984" w:type="dxa"/>
            <w:tcBorders>
              <w:top w:val="single" w:sz="4" w:space="0" w:color="auto"/>
              <w:left w:val="single" w:sz="4" w:space="0" w:color="auto"/>
              <w:bottom w:val="single" w:sz="4" w:space="0" w:color="auto"/>
              <w:right w:val="single" w:sz="4" w:space="0" w:color="auto"/>
            </w:tcBorders>
          </w:tcPr>
          <w:p w14:paraId="081ECD60" w14:textId="77777777" w:rsidR="00351C66" w:rsidRPr="003A6B23" w:rsidRDefault="00351C66" w:rsidP="00EB2818">
            <w:pPr>
              <w:suppressAutoHyphens/>
              <w:jc w:val="center"/>
              <w:rPr>
                <w:sz w:val="24"/>
                <w:szCs w:val="24"/>
              </w:rPr>
            </w:pPr>
            <w:r w:rsidRPr="003A6B23">
              <w:rPr>
                <w:sz w:val="24"/>
                <w:szCs w:val="24"/>
              </w:rPr>
              <w:t>Частичное владение навыками</w:t>
            </w:r>
          </w:p>
        </w:tc>
        <w:tc>
          <w:tcPr>
            <w:tcW w:w="1985" w:type="dxa"/>
            <w:tcBorders>
              <w:top w:val="single" w:sz="4" w:space="0" w:color="auto"/>
              <w:left w:val="single" w:sz="4" w:space="0" w:color="auto"/>
              <w:bottom w:val="single" w:sz="4" w:space="0" w:color="auto"/>
              <w:right w:val="single" w:sz="4" w:space="0" w:color="auto"/>
            </w:tcBorders>
          </w:tcPr>
          <w:p w14:paraId="20B99101" w14:textId="77777777" w:rsidR="00351C66" w:rsidRPr="003A6B23" w:rsidRDefault="00351C66" w:rsidP="00EB2818">
            <w:pPr>
              <w:suppressAutoHyphens/>
              <w:jc w:val="center"/>
              <w:rPr>
                <w:sz w:val="24"/>
                <w:szCs w:val="24"/>
              </w:rPr>
            </w:pPr>
            <w:r w:rsidRPr="003A6B23">
              <w:rPr>
                <w:sz w:val="24"/>
                <w:szCs w:val="24"/>
              </w:rPr>
              <w:t>Несистематическое применение навыков</w:t>
            </w:r>
          </w:p>
        </w:tc>
        <w:tc>
          <w:tcPr>
            <w:tcW w:w="2126" w:type="dxa"/>
            <w:tcBorders>
              <w:top w:val="single" w:sz="4" w:space="0" w:color="auto"/>
              <w:left w:val="single" w:sz="4" w:space="0" w:color="auto"/>
              <w:bottom w:val="single" w:sz="4" w:space="0" w:color="auto"/>
              <w:right w:val="single" w:sz="4" w:space="0" w:color="auto"/>
            </w:tcBorders>
          </w:tcPr>
          <w:p w14:paraId="09FC9585" w14:textId="77777777" w:rsidR="00351C66" w:rsidRPr="003A6B23" w:rsidRDefault="00351C66" w:rsidP="00EB2818">
            <w:pPr>
              <w:suppressAutoHyphens/>
              <w:jc w:val="center"/>
              <w:rPr>
                <w:sz w:val="24"/>
                <w:szCs w:val="24"/>
              </w:rPr>
            </w:pPr>
            <w:r w:rsidRPr="003A6B23">
              <w:rPr>
                <w:sz w:val="24"/>
                <w:szCs w:val="24"/>
              </w:rPr>
              <w:t>В систематическом применении навыков допускаются пробелы</w:t>
            </w:r>
          </w:p>
        </w:tc>
        <w:tc>
          <w:tcPr>
            <w:tcW w:w="1985" w:type="dxa"/>
            <w:tcBorders>
              <w:top w:val="single" w:sz="4" w:space="0" w:color="auto"/>
              <w:left w:val="single" w:sz="4" w:space="0" w:color="auto"/>
              <w:bottom w:val="single" w:sz="4" w:space="0" w:color="auto"/>
            </w:tcBorders>
          </w:tcPr>
          <w:p w14:paraId="3A00C275" w14:textId="77777777" w:rsidR="00351C66" w:rsidRPr="003A6B23" w:rsidRDefault="00351C66" w:rsidP="00EB2818">
            <w:pPr>
              <w:suppressAutoHyphens/>
              <w:jc w:val="center"/>
              <w:rPr>
                <w:sz w:val="24"/>
                <w:szCs w:val="24"/>
              </w:rPr>
            </w:pPr>
            <w:r w:rsidRPr="003A6B23">
              <w:rPr>
                <w:sz w:val="24"/>
                <w:szCs w:val="24"/>
              </w:rPr>
              <w:t>Успешное и систематическое применение навыков</w:t>
            </w:r>
          </w:p>
        </w:tc>
        <w:tc>
          <w:tcPr>
            <w:tcW w:w="1549" w:type="dxa"/>
            <w:vMerge/>
          </w:tcPr>
          <w:p w14:paraId="4A30C800" w14:textId="77777777" w:rsidR="00351C66" w:rsidRPr="003A6B23" w:rsidRDefault="00351C66" w:rsidP="00EB2818">
            <w:pPr>
              <w:suppressAutoHyphens/>
              <w:jc w:val="both"/>
              <w:rPr>
                <w:sz w:val="24"/>
                <w:szCs w:val="24"/>
              </w:rPr>
            </w:pPr>
          </w:p>
        </w:tc>
      </w:tr>
      <w:tr w:rsidR="00D515A6" w:rsidRPr="00D515A6" w14:paraId="08A509C3" w14:textId="77777777" w:rsidTr="00351C66">
        <w:trPr>
          <w:trHeight w:val="561"/>
        </w:trPr>
        <w:tc>
          <w:tcPr>
            <w:tcW w:w="15163" w:type="dxa"/>
            <w:gridSpan w:val="6"/>
            <w:tcBorders>
              <w:top w:val="single" w:sz="4" w:space="0" w:color="auto"/>
              <w:left w:val="single" w:sz="4" w:space="0" w:color="auto"/>
              <w:bottom w:val="single" w:sz="4" w:space="0" w:color="auto"/>
            </w:tcBorders>
          </w:tcPr>
          <w:p w14:paraId="52D7C8B7" w14:textId="77777777" w:rsidR="00D515A6" w:rsidRDefault="00D515A6" w:rsidP="00D515A6">
            <w:pPr>
              <w:jc w:val="center"/>
              <w:rPr>
                <w:b/>
                <w:sz w:val="24"/>
                <w:szCs w:val="24"/>
              </w:rPr>
            </w:pPr>
            <w:r w:rsidRPr="00D515A6">
              <w:rPr>
                <w:b/>
                <w:sz w:val="24"/>
                <w:szCs w:val="24"/>
              </w:rPr>
              <w:t>ОПК-9. Способен участвовать в оказании неотложной медицинской помощи при состояниях, требующих срочного медицинского вмешательства</w:t>
            </w:r>
          </w:p>
          <w:p w14:paraId="3B3C0553" w14:textId="77777777" w:rsidR="00D515A6" w:rsidRPr="00D515A6" w:rsidRDefault="00D515A6" w:rsidP="00D515A6">
            <w:pPr>
              <w:jc w:val="center"/>
              <w:rPr>
                <w:b/>
                <w:sz w:val="24"/>
                <w:szCs w:val="24"/>
              </w:rPr>
            </w:pPr>
            <w:r w:rsidRPr="00D515A6">
              <w:rPr>
                <w:b/>
                <w:i/>
                <w:sz w:val="24"/>
                <w:szCs w:val="24"/>
              </w:rPr>
              <w:t>ОПК-9.1</w:t>
            </w:r>
            <w:r w:rsidRPr="00D515A6">
              <w:rPr>
                <w:i/>
                <w:sz w:val="24"/>
                <w:szCs w:val="24"/>
              </w:rPr>
              <w:t xml:space="preserve"> Оценивает состояния пациентов.</w:t>
            </w:r>
          </w:p>
        </w:tc>
      </w:tr>
      <w:tr w:rsidR="00EB2818" w:rsidRPr="003A6B23" w14:paraId="2CB3B45C"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E7431B1" w14:textId="77777777" w:rsidR="00AA0DAF" w:rsidRPr="00143565" w:rsidRDefault="00AA0DAF" w:rsidP="00AA0DAF">
            <w:pPr>
              <w:jc w:val="both"/>
              <w:rPr>
                <w:b/>
                <w:i/>
                <w:sz w:val="24"/>
                <w:szCs w:val="24"/>
              </w:rPr>
            </w:pPr>
            <w:r w:rsidRPr="00143565">
              <w:rPr>
                <w:b/>
                <w:i/>
                <w:sz w:val="24"/>
                <w:szCs w:val="24"/>
              </w:rPr>
              <w:t xml:space="preserve">Знать: </w:t>
            </w:r>
          </w:p>
          <w:p w14:paraId="0AA32174" w14:textId="77777777" w:rsidR="00EB2818" w:rsidRPr="00AA0DAF" w:rsidRDefault="00AA0DAF" w:rsidP="00AA0DAF">
            <w:pPr>
              <w:autoSpaceDE w:val="0"/>
              <w:autoSpaceDN w:val="0"/>
              <w:adjustRightInd w:val="0"/>
              <w:jc w:val="both"/>
              <w:rPr>
                <w:sz w:val="24"/>
                <w:szCs w:val="24"/>
              </w:rPr>
            </w:pPr>
            <w:r>
              <w:rPr>
                <w:rFonts w:eastAsia="LiberationSerif"/>
                <w:sz w:val="24"/>
                <w:szCs w:val="24"/>
                <w:lang w:eastAsia="en-US"/>
              </w:rPr>
              <w:t xml:space="preserve">- </w:t>
            </w:r>
            <w:r w:rsidRPr="00143565">
              <w:rPr>
                <w:rFonts w:eastAsia="LiberationSerif"/>
                <w:sz w:val="24"/>
                <w:szCs w:val="24"/>
                <w:lang w:eastAsia="en-US"/>
              </w:rPr>
              <w:t>Основные симптомы проявления угрожающих жизни</w:t>
            </w:r>
            <w:r>
              <w:rPr>
                <w:rFonts w:eastAsia="LiberationSerif"/>
                <w:sz w:val="24"/>
                <w:szCs w:val="24"/>
                <w:lang w:eastAsia="en-US"/>
              </w:rPr>
              <w:t xml:space="preserve"> </w:t>
            </w:r>
            <w:r w:rsidRPr="00143565">
              <w:rPr>
                <w:rFonts w:eastAsia="LiberationSerif"/>
                <w:sz w:val="24"/>
                <w:szCs w:val="24"/>
                <w:lang w:eastAsia="en-US"/>
              </w:rPr>
              <w:t>состояний, требующих срочного медицинского вмешательства</w:t>
            </w:r>
          </w:p>
        </w:tc>
        <w:tc>
          <w:tcPr>
            <w:tcW w:w="1984" w:type="dxa"/>
            <w:tcBorders>
              <w:top w:val="single" w:sz="4" w:space="0" w:color="auto"/>
              <w:left w:val="single" w:sz="4" w:space="0" w:color="auto"/>
              <w:bottom w:val="single" w:sz="4" w:space="0" w:color="auto"/>
              <w:right w:val="single" w:sz="4" w:space="0" w:color="auto"/>
            </w:tcBorders>
          </w:tcPr>
          <w:p w14:paraId="2F4723ED" w14:textId="77777777" w:rsidR="00EB2818" w:rsidRPr="003A6B23" w:rsidRDefault="00EB2818" w:rsidP="00EB2818">
            <w:pPr>
              <w:suppressAutoHyphens/>
              <w:jc w:val="center"/>
              <w:rPr>
                <w:sz w:val="24"/>
                <w:szCs w:val="24"/>
              </w:rPr>
            </w:pPr>
            <w:r w:rsidRPr="003A6B23">
              <w:rPr>
                <w:sz w:val="24"/>
                <w:szCs w:val="24"/>
              </w:rPr>
              <w:t>Фрагментарные</w:t>
            </w:r>
          </w:p>
          <w:p w14:paraId="573A0B32" w14:textId="77777777" w:rsidR="00EB2818" w:rsidRPr="003A6B23" w:rsidRDefault="00EB2818" w:rsidP="00EB281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68CC5DAB" w14:textId="77777777" w:rsidR="00EB2818" w:rsidRPr="003A6B23" w:rsidRDefault="00EB2818" w:rsidP="00EB281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3326787" w14:textId="77777777" w:rsidR="00EB2818" w:rsidRPr="003A6B23" w:rsidRDefault="00EB2818" w:rsidP="00EB281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FBA69EE" w14:textId="77777777" w:rsidR="00EB2818" w:rsidRPr="003A6B23" w:rsidRDefault="00EB2818" w:rsidP="00EB2818">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6D7E98AA" w14:textId="77777777" w:rsidR="00EB2818"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EB2818" w:rsidRPr="003A6B23" w14:paraId="73D501B5"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051AF7FB" w14:textId="77777777" w:rsidR="00AA0DAF" w:rsidRPr="00143565" w:rsidRDefault="00AA0DAF" w:rsidP="00AA0DAF">
            <w:pPr>
              <w:jc w:val="both"/>
              <w:rPr>
                <w:b/>
                <w:i/>
                <w:sz w:val="24"/>
                <w:szCs w:val="24"/>
              </w:rPr>
            </w:pPr>
            <w:r>
              <w:rPr>
                <w:b/>
                <w:i/>
                <w:sz w:val="24"/>
                <w:szCs w:val="24"/>
              </w:rPr>
              <w:t>Уметь:</w:t>
            </w:r>
          </w:p>
          <w:p w14:paraId="76A80164" w14:textId="77777777" w:rsidR="00EB2818" w:rsidRPr="001E2E2A" w:rsidRDefault="00AA0DAF" w:rsidP="00AA0DAF">
            <w:pPr>
              <w:autoSpaceDE w:val="0"/>
              <w:autoSpaceDN w:val="0"/>
              <w:adjustRightInd w:val="0"/>
              <w:jc w:val="both"/>
              <w:rPr>
                <w:lang w:eastAsia="en-US"/>
              </w:rPr>
            </w:pPr>
            <w:r>
              <w:rPr>
                <w:rFonts w:eastAsia="LiberationSerif"/>
                <w:sz w:val="24"/>
                <w:szCs w:val="24"/>
                <w:lang w:eastAsia="en-US"/>
              </w:rPr>
              <w:t xml:space="preserve">- </w:t>
            </w:r>
            <w:r w:rsidRPr="00143565">
              <w:rPr>
                <w:rFonts w:eastAsia="LiberationSerif"/>
                <w:sz w:val="24"/>
                <w:szCs w:val="24"/>
                <w:lang w:eastAsia="en-US"/>
              </w:rPr>
              <w:t>Распознавать состояния, представляющие угрозу жизни</w:t>
            </w:r>
            <w:r>
              <w:rPr>
                <w:rFonts w:eastAsia="LiberationSerif"/>
                <w:sz w:val="24"/>
                <w:szCs w:val="24"/>
                <w:lang w:eastAsia="en-US"/>
              </w:rPr>
              <w:t xml:space="preserve"> </w:t>
            </w:r>
            <w:r w:rsidRPr="00143565">
              <w:rPr>
                <w:rFonts w:eastAsia="LiberationSerif"/>
                <w:sz w:val="24"/>
                <w:szCs w:val="24"/>
                <w:lang w:eastAsia="en-US"/>
              </w:rPr>
              <w:t>пациентам, включая состояние клинической смерти (остановка</w:t>
            </w:r>
            <w:r>
              <w:rPr>
                <w:rFonts w:eastAsia="LiberationSerif"/>
                <w:sz w:val="24"/>
                <w:szCs w:val="24"/>
                <w:lang w:eastAsia="en-US"/>
              </w:rPr>
              <w:t xml:space="preserve"> </w:t>
            </w:r>
            <w:r w:rsidRPr="00143565">
              <w:rPr>
                <w:rFonts w:eastAsia="LiberationSerif"/>
                <w:sz w:val="24"/>
                <w:szCs w:val="24"/>
                <w:lang w:eastAsia="en-US"/>
              </w:rPr>
              <w:t>жизненно важных функций организма человека (кровообращения и</w:t>
            </w:r>
            <w:r>
              <w:rPr>
                <w:rFonts w:eastAsia="LiberationSerif"/>
                <w:sz w:val="24"/>
                <w:szCs w:val="24"/>
                <w:lang w:eastAsia="en-US"/>
              </w:rPr>
              <w:t xml:space="preserve"> </w:t>
            </w:r>
            <w:r w:rsidRPr="00143565">
              <w:rPr>
                <w:rFonts w:eastAsia="LiberationSerif"/>
                <w:sz w:val="24"/>
                <w:szCs w:val="24"/>
                <w:lang w:eastAsia="en-US"/>
              </w:rPr>
              <w:t>(или) дыхания), требующие оказания медицинской помощи в</w:t>
            </w:r>
            <w:r>
              <w:rPr>
                <w:rFonts w:eastAsia="LiberationSerif"/>
                <w:sz w:val="24"/>
                <w:szCs w:val="24"/>
                <w:lang w:eastAsia="en-US"/>
              </w:rPr>
              <w:t xml:space="preserve"> </w:t>
            </w:r>
            <w:r w:rsidRPr="00143565">
              <w:rPr>
                <w:rFonts w:eastAsia="LiberationSerif"/>
                <w:sz w:val="24"/>
                <w:szCs w:val="24"/>
                <w:lang w:eastAsia="en-US"/>
              </w:rPr>
              <w:t>экстренной форме</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264A55C9" w14:textId="77777777" w:rsidR="00EB2818" w:rsidRPr="003A6B23" w:rsidRDefault="00EB2818" w:rsidP="00EB2818">
            <w:pPr>
              <w:suppressAutoHyphens/>
              <w:jc w:val="center"/>
              <w:rPr>
                <w:sz w:val="24"/>
                <w:szCs w:val="24"/>
              </w:rPr>
            </w:pPr>
            <w:r w:rsidRPr="003A6B23">
              <w:rPr>
                <w:sz w:val="24"/>
                <w:szCs w:val="24"/>
              </w:rPr>
              <w:t>Фрагментарные</w:t>
            </w:r>
          </w:p>
          <w:p w14:paraId="0CC9CE9F" w14:textId="77777777" w:rsidR="00EB2818" w:rsidRPr="003A6B23" w:rsidRDefault="00EB2818" w:rsidP="00EB281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50871FE" w14:textId="77777777" w:rsidR="00EB2818" w:rsidRPr="003A6B23" w:rsidRDefault="00EB2818" w:rsidP="00EB281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009FB03" w14:textId="77777777" w:rsidR="00EB2818" w:rsidRPr="003A6B23" w:rsidRDefault="00EB2818" w:rsidP="00EB2818">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9EF5E7C" w14:textId="77777777" w:rsidR="00EB2818" w:rsidRPr="003A6B23" w:rsidRDefault="00EB2818" w:rsidP="00EB2818">
            <w:pPr>
              <w:suppressAutoHyphens/>
              <w:jc w:val="center"/>
              <w:rPr>
                <w:sz w:val="24"/>
                <w:szCs w:val="24"/>
              </w:rPr>
            </w:pPr>
            <w:r w:rsidRPr="003A6B23">
              <w:rPr>
                <w:sz w:val="24"/>
                <w:szCs w:val="24"/>
              </w:rPr>
              <w:t>Сформированные систематические знания</w:t>
            </w:r>
          </w:p>
        </w:tc>
        <w:tc>
          <w:tcPr>
            <w:tcW w:w="1549" w:type="dxa"/>
            <w:vMerge/>
          </w:tcPr>
          <w:p w14:paraId="2F087DF6" w14:textId="77777777" w:rsidR="00EB2818" w:rsidRPr="003A6B23" w:rsidRDefault="00EB2818" w:rsidP="00EB2818">
            <w:pPr>
              <w:suppressAutoHyphens/>
              <w:jc w:val="both"/>
              <w:rPr>
                <w:sz w:val="24"/>
                <w:szCs w:val="24"/>
              </w:rPr>
            </w:pPr>
          </w:p>
        </w:tc>
      </w:tr>
      <w:tr w:rsidR="00EB2818" w:rsidRPr="003A6B23" w14:paraId="67F8DDBA"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DAF7790" w14:textId="77777777" w:rsidR="00AA0DAF" w:rsidRPr="00143565" w:rsidRDefault="00AA0DAF" w:rsidP="00AA0DAF">
            <w:pPr>
              <w:autoSpaceDE w:val="0"/>
              <w:autoSpaceDN w:val="0"/>
              <w:adjustRightInd w:val="0"/>
              <w:jc w:val="both"/>
              <w:rPr>
                <w:i/>
                <w:sz w:val="24"/>
                <w:szCs w:val="24"/>
              </w:rPr>
            </w:pPr>
            <w:r w:rsidRPr="00143565">
              <w:rPr>
                <w:b/>
                <w:i/>
                <w:sz w:val="24"/>
                <w:szCs w:val="24"/>
              </w:rPr>
              <w:t xml:space="preserve">Владеть: </w:t>
            </w:r>
          </w:p>
          <w:p w14:paraId="5F8A9E0F" w14:textId="77777777" w:rsidR="00EB2818" w:rsidRPr="003A6B23" w:rsidRDefault="00AA0DAF" w:rsidP="00AA0DAF">
            <w:pPr>
              <w:autoSpaceDE w:val="0"/>
              <w:autoSpaceDN w:val="0"/>
              <w:adjustRightInd w:val="0"/>
              <w:jc w:val="both"/>
              <w:rPr>
                <w:b/>
                <w:sz w:val="24"/>
                <w:szCs w:val="24"/>
              </w:rPr>
            </w:pPr>
            <w:r>
              <w:rPr>
                <w:rFonts w:eastAsia="LiberationSerif"/>
                <w:sz w:val="24"/>
                <w:szCs w:val="24"/>
                <w:lang w:eastAsia="en-US"/>
              </w:rPr>
              <w:t xml:space="preserve">- </w:t>
            </w:r>
            <w:r w:rsidRPr="00143565">
              <w:rPr>
                <w:rFonts w:eastAsia="LiberationSerif"/>
                <w:sz w:val="24"/>
                <w:szCs w:val="24"/>
                <w:lang w:eastAsia="en-US"/>
              </w:rPr>
              <w:t>Навыками распознавания состояний, представляющие</w:t>
            </w:r>
            <w:r>
              <w:rPr>
                <w:rFonts w:eastAsia="LiberationSerif"/>
                <w:sz w:val="24"/>
                <w:szCs w:val="24"/>
                <w:lang w:eastAsia="en-US"/>
              </w:rPr>
              <w:t xml:space="preserve"> </w:t>
            </w:r>
            <w:r w:rsidRPr="00143565">
              <w:rPr>
                <w:rFonts w:eastAsia="LiberationSerif"/>
                <w:sz w:val="24"/>
                <w:szCs w:val="24"/>
                <w:lang w:eastAsia="en-US"/>
              </w:rPr>
              <w:t xml:space="preserve">угрозу жизни пациентам, включая </w:t>
            </w:r>
            <w:r w:rsidRPr="00143565">
              <w:rPr>
                <w:rFonts w:eastAsia="LiberationSerif"/>
                <w:sz w:val="24"/>
                <w:szCs w:val="24"/>
                <w:lang w:eastAsia="en-US"/>
              </w:rPr>
              <w:lastRenderedPageBreak/>
              <w:t>состояние клинической смерти</w:t>
            </w:r>
            <w:r>
              <w:rPr>
                <w:rFonts w:eastAsia="LiberationSerif"/>
                <w:sz w:val="24"/>
                <w:szCs w:val="24"/>
                <w:lang w:eastAsia="en-US"/>
              </w:rPr>
              <w:t xml:space="preserve"> </w:t>
            </w:r>
            <w:r w:rsidRPr="00143565">
              <w:rPr>
                <w:rFonts w:eastAsia="LiberationSerif"/>
                <w:sz w:val="24"/>
                <w:szCs w:val="24"/>
                <w:lang w:eastAsia="en-US"/>
              </w:rPr>
              <w:t>(остановка жизненно важных функций организма человека</w:t>
            </w:r>
            <w:r>
              <w:rPr>
                <w:rFonts w:eastAsia="LiberationSerif"/>
                <w:sz w:val="24"/>
                <w:szCs w:val="24"/>
                <w:lang w:eastAsia="en-US"/>
              </w:rPr>
              <w:t xml:space="preserve"> </w:t>
            </w:r>
            <w:r w:rsidRPr="00143565">
              <w:rPr>
                <w:rFonts w:eastAsia="LiberationSerif"/>
                <w:sz w:val="24"/>
                <w:szCs w:val="24"/>
                <w:lang w:eastAsia="en-US"/>
              </w:rPr>
              <w:t>(кровообращения и (или) дыхания), требующие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в экстренной форме.</w:t>
            </w:r>
          </w:p>
        </w:tc>
        <w:tc>
          <w:tcPr>
            <w:tcW w:w="1984" w:type="dxa"/>
            <w:tcBorders>
              <w:top w:val="single" w:sz="4" w:space="0" w:color="auto"/>
              <w:left w:val="single" w:sz="4" w:space="0" w:color="auto"/>
              <w:bottom w:val="single" w:sz="4" w:space="0" w:color="auto"/>
              <w:right w:val="single" w:sz="4" w:space="0" w:color="auto"/>
            </w:tcBorders>
          </w:tcPr>
          <w:p w14:paraId="63DEA1FA" w14:textId="77777777" w:rsidR="00EB2818" w:rsidRPr="003A6B23" w:rsidRDefault="00EB2818" w:rsidP="00EB2818">
            <w:pPr>
              <w:suppressAutoHyphens/>
              <w:jc w:val="center"/>
              <w:rPr>
                <w:sz w:val="24"/>
                <w:szCs w:val="24"/>
              </w:rPr>
            </w:pPr>
            <w:r w:rsidRPr="003A6B23">
              <w:rPr>
                <w:sz w:val="24"/>
                <w:szCs w:val="24"/>
              </w:rPr>
              <w:lastRenderedPageBreak/>
              <w:t>Фрагментарные</w:t>
            </w:r>
          </w:p>
          <w:p w14:paraId="6EF8EFAD" w14:textId="77777777" w:rsidR="00EB2818" w:rsidRPr="003A6B23" w:rsidRDefault="00EB2818" w:rsidP="00EB2818">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F0FA35A" w14:textId="77777777" w:rsidR="00EB2818" w:rsidRPr="003A6B23" w:rsidRDefault="00EB2818" w:rsidP="00EB2818">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75FA95EC" w14:textId="77777777" w:rsidR="00EB2818" w:rsidRPr="003A6B23" w:rsidRDefault="00EB2818" w:rsidP="00EB2818">
            <w:pPr>
              <w:suppressAutoHyphens/>
              <w:jc w:val="center"/>
              <w:rPr>
                <w:sz w:val="24"/>
                <w:szCs w:val="24"/>
              </w:rPr>
            </w:pPr>
            <w:r w:rsidRPr="003A6B23">
              <w:rPr>
                <w:sz w:val="24"/>
                <w:szCs w:val="24"/>
              </w:rPr>
              <w:t xml:space="preserve">Сформированные, но содержащие </w:t>
            </w:r>
            <w:r w:rsidRPr="003A6B23">
              <w:rPr>
                <w:sz w:val="24"/>
                <w:szCs w:val="24"/>
              </w:rPr>
              <w:lastRenderedPageBreak/>
              <w:t>отдельные пробелы знания</w:t>
            </w:r>
          </w:p>
        </w:tc>
        <w:tc>
          <w:tcPr>
            <w:tcW w:w="1985" w:type="dxa"/>
            <w:tcBorders>
              <w:top w:val="single" w:sz="4" w:space="0" w:color="auto"/>
              <w:left w:val="single" w:sz="4" w:space="0" w:color="auto"/>
              <w:bottom w:val="single" w:sz="4" w:space="0" w:color="auto"/>
            </w:tcBorders>
          </w:tcPr>
          <w:p w14:paraId="295683F5" w14:textId="77777777" w:rsidR="00EB2818" w:rsidRPr="003A6B23" w:rsidRDefault="00EB2818" w:rsidP="00EB2818">
            <w:pPr>
              <w:suppressAutoHyphens/>
              <w:jc w:val="center"/>
              <w:rPr>
                <w:sz w:val="24"/>
                <w:szCs w:val="24"/>
              </w:rPr>
            </w:pPr>
            <w:r w:rsidRPr="003A6B23">
              <w:rPr>
                <w:sz w:val="24"/>
                <w:szCs w:val="24"/>
              </w:rPr>
              <w:lastRenderedPageBreak/>
              <w:t>Сформированные систематические знания</w:t>
            </w:r>
          </w:p>
        </w:tc>
        <w:tc>
          <w:tcPr>
            <w:tcW w:w="1549" w:type="dxa"/>
            <w:vMerge/>
          </w:tcPr>
          <w:p w14:paraId="77112657" w14:textId="77777777" w:rsidR="00EB2818" w:rsidRPr="003A6B23" w:rsidRDefault="00EB2818" w:rsidP="00EB2818">
            <w:pPr>
              <w:suppressAutoHyphens/>
              <w:jc w:val="both"/>
              <w:rPr>
                <w:sz w:val="24"/>
                <w:szCs w:val="24"/>
              </w:rPr>
            </w:pPr>
          </w:p>
        </w:tc>
      </w:tr>
      <w:tr w:rsidR="00AA0DAF" w:rsidRPr="00AA0DAF" w14:paraId="45BB3E81" w14:textId="77777777" w:rsidTr="00351C66">
        <w:trPr>
          <w:trHeight w:val="561"/>
        </w:trPr>
        <w:tc>
          <w:tcPr>
            <w:tcW w:w="15163" w:type="dxa"/>
            <w:gridSpan w:val="6"/>
            <w:tcBorders>
              <w:top w:val="single" w:sz="4" w:space="0" w:color="auto"/>
              <w:left w:val="single" w:sz="4" w:space="0" w:color="auto"/>
              <w:bottom w:val="single" w:sz="4" w:space="0" w:color="auto"/>
            </w:tcBorders>
          </w:tcPr>
          <w:p w14:paraId="515F07CE" w14:textId="77777777" w:rsidR="00AA0DAF" w:rsidRPr="00AA0DAF" w:rsidRDefault="00AA0DAF" w:rsidP="00AA0DAF">
            <w:pPr>
              <w:jc w:val="center"/>
              <w:rPr>
                <w:i/>
                <w:sz w:val="24"/>
                <w:szCs w:val="24"/>
              </w:rPr>
            </w:pPr>
            <w:r w:rsidRPr="00AA0DAF">
              <w:rPr>
                <w:b/>
                <w:i/>
                <w:sz w:val="24"/>
                <w:szCs w:val="24"/>
              </w:rPr>
              <w:t>ОПК-9.2</w:t>
            </w:r>
            <w:r w:rsidRPr="00AA0DAF">
              <w:rPr>
                <w:i/>
                <w:sz w:val="24"/>
                <w:szCs w:val="24"/>
              </w:rPr>
              <w:t xml:space="preserve"> Оказывает неотложную медицинскую помощь при состояниях, требующих срочного медицинского вмешательства.</w:t>
            </w:r>
          </w:p>
        </w:tc>
      </w:tr>
      <w:tr w:rsidR="00351C66" w:rsidRPr="003A6B23" w14:paraId="3EB5159F"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B59BE72" w14:textId="77777777" w:rsidR="00351C66" w:rsidRPr="00143565" w:rsidRDefault="00351C66" w:rsidP="00A41076">
            <w:pPr>
              <w:jc w:val="both"/>
              <w:rPr>
                <w:b/>
                <w:i/>
                <w:sz w:val="24"/>
                <w:szCs w:val="24"/>
              </w:rPr>
            </w:pPr>
            <w:r w:rsidRPr="00143565">
              <w:rPr>
                <w:b/>
                <w:i/>
                <w:sz w:val="24"/>
                <w:szCs w:val="24"/>
              </w:rPr>
              <w:t xml:space="preserve">Знать: </w:t>
            </w:r>
          </w:p>
          <w:p w14:paraId="7CEBDE3F" w14:textId="77777777" w:rsidR="00351C66" w:rsidRPr="00143565" w:rsidRDefault="00351C66" w:rsidP="00A41076">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Методы оказания первой помощи при неотложных</w:t>
            </w:r>
            <w:r>
              <w:rPr>
                <w:rFonts w:eastAsia="LiberationSerif"/>
                <w:sz w:val="24"/>
                <w:szCs w:val="24"/>
                <w:lang w:eastAsia="en-US"/>
              </w:rPr>
              <w:t xml:space="preserve"> </w:t>
            </w:r>
            <w:r w:rsidRPr="00143565">
              <w:rPr>
                <w:rFonts w:eastAsia="LiberationSerif"/>
                <w:sz w:val="24"/>
                <w:szCs w:val="24"/>
                <w:lang w:eastAsia="en-US"/>
              </w:rPr>
              <w:t>состояниях, направленные на поддержание жизненно важных</w:t>
            </w:r>
            <w:r>
              <w:rPr>
                <w:rFonts w:eastAsia="LiberationSerif"/>
                <w:sz w:val="24"/>
                <w:szCs w:val="24"/>
                <w:lang w:eastAsia="en-US"/>
              </w:rPr>
              <w:t xml:space="preserve"> </w:t>
            </w:r>
            <w:r w:rsidRPr="00143565">
              <w:rPr>
                <w:rFonts w:eastAsia="LiberationSerif"/>
                <w:sz w:val="24"/>
                <w:szCs w:val="24"/>
                <w:lang w:eastAsia="en-US"/>
              </w:rPr>
              <w:t>функций организма человека.</w:t>
            </w:r>
          </w:p>
        </w:tc>
        <w:tc>
          <w:tcPr>
            <w:tcW w:w="1984" w:type="dxa"/>
            <w:tcBorders>
              <w:top w:val="single" w:sz="4" w:space="0" w:color="auto"/>
              <w:left w:val="single" w:sz="4" w:space="0" w:color="auto"/>
              <w:bottom w:val="single" w:sz="4" w:space="0" w:color="auto"/>
              <w:right w:val="single" w:sz="4" w:space="0" w:color="auto"/>
            </w:tcBorders>
          </w:tcPr>
          <w:p w14:paraId="7FBA17FC" w14:textId="77777777" w:rsidR="00351C66" w:rsidRPr="003A6B23" w:rsidRDefault="00351C66" w:rsidP="00A41076">
            <w:pPr>
              <w:suppressAutoHyphens/>
              <w:jc w:val="center"/>
              <w:rPr>
                <w:sz w:val="24"/>
                <w:szCs w:val="24"/>
              </w:rPr>
            </w:pPr>
            <w:r w:rsidRPr="003A6B23">
              <w:rPr>
                <w:sz w:val="24"/>
                <w:szCs w:val="24"/>
              </w:rPr>
              <w:t>Фрагментарные</w:t>
            </w:r>
          </w:p>
          <w:p w14:paraId="21371D8D" w14:textId="77777777" w:rsidR="00351C66" w:rsidRPr="003A6B23" w:rsidRDefault="00351C6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A757F91" w14:textId="77777777" w:rsidR="00351C66" w:rsidRPr="003A6B23" w:rsidRDefault="00351C6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8ABB33E" w14:textId="77777777" w:rsidR="00351C66" w:rsidRPr="003A6B23" w:rsidRDefault="00351C6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1E083C00" w14:textId="77777777" w:rsidR="00351C66" w:rsidRPr="003A6B23" w:rsidRDefault="00351C66" w:rsidP="00A41076">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3CF283BF"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04E0AE4A"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40B496E" w14:textId="77777777" w:rsidR="00351C66" w:rsidRPr="00143565" w:rsidRDefault="00351C66" w:rsidP="00A41076">
            <w:pPr>
              <w:jc w:val="both"/>
              <w:rPr>
                <w:b/>
                <w:i/>
                <w:sz w:val="24"/>
                <w:szCs w:val="24"/>
              </w:rPr>
            </w:pPr>
            <w:r w:rsidRPr="00143565">
              <w:rPr>
                <w:b/>
                <w:i/>
                <w:sz w:val="24"/>
                <w:szCs w:val="24"/>
              </w:rPr>
              <w:t xml:space="preserve">Уметь: </w:t>
            </w:r>
          </w:p>
          <w:p w14:paraId="000CE48B" w14:textId="77777777" w:rsidR="00351C66" w:rsidRPr="00143565" w:rsidRDefault="00351C66" w:rsidP="00A41076">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Применить в соответствии с выявленными нарушениями те</w:t>
            </w:r>
            <w:r>
              <w:rPr>
                <w:rFonts w:eastAsia="LiberationSerif"/>
                <w:sz w:val="24"/>
                <w:szCs w:val="24"/>
                <w:lang w:eastAsia="en-US"/>
              </w:rPr>
              <w:t xml:space="preserve"> </w:t>
            </w:r>
            <w:r w:rsidRPr="00143565">
              <w:rPr>
                <w:rFonts w:eastAsia="LiberationSerif"/>
                <w:sz w:val="24"/>
                <w:szCs w:val="24"/>
                <w:lang w:eastAsia="en-US"/>
              </w:rPr>
              <w:t>или иные методы оказания неотложной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14:paraId="09A86B56" w14:textId="77777777" w:rsidR="00351C66" w:rsidRPr="003A6B23" w:rsidRDefault="00351C66" w:rsidP="00A41076">
            <w:pPr>
              <w:suppressAutoHyphens/>
              <w:jc w:val="center"/>
              <w:rPr>
                <w:sz w:val="24"/>
                <w:szCs w:val="24"/>
              </w:rPr>
            </w:pPr>
            <w:r w:rsidRPr="003A6B23">
              <w:rPr>
                <w:sz w:val="24"/>
                <w:szCs w:val="24"/>
              </w:rPr>
              <w:t>Фрагментарные</w:t>
            </w:r>
          </w:p>
          <w:p w14:paraId="1D2A769F" w14:textId="77777777" w:rsidR="00351C66" w:rsidRPr="003A6B23" w:rsidRDefault="00351C6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11571A0" w14:textId="77777777" w:rsidR="00351C66" w:rsidRPr="003A6B23" w:rsidRDefault="00351C6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EB4A972" w14:textId="77777777" w:rsidR="00351C66" w:rsidRPr="003A6B23" w:rsidRDefault="00351C6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3D5353B" w14:textId="77777777" w:rsidR="00351C66" w:rsidRPr="003A6B23" w:rsidRDefault="00351C66" w:rsidP="00A41076">
            <w:pPr>
              <w:suppressAutoHyphens/>
              <w:jc w:val="center"/>
              <w:rPr>
                <w:sz w:val="24"/>
                <w:szCs w:val="24"/>
              </w:rPr>
            </w:pPr>
            <w:r w:rsidRPr="003A6B23">
              <w:rPr>
                <w:sz w:val="24"/>
                <w:szCs w:val="24"/>
              </w:rPr>
              <w:t>Сформированные систематические знания</w:t>
            </w:r>
          </w:p>
        </w:tc>
        <w:tc>
          <w:tcPr>
            <w:tcW w:w="1549" w:type="dxa"/>
            <w:vMerge/>
          </w:tcPr>
          <w:p w14:paraId="05681455" w14:textId="77777777" w:rsidR="00351C66" w:rsidRPr="003A6B23" w:rsidRDefault="00351C66" w:rsidP="00A41076">
            <w:pPr>
              <w:suppressAutoHyphens/>
              <w:jc w:val="both"/>
              <w:rPr>
                <w:sz w:val="24"/>
                <w:szCs w:val="24"/>
              </w:rPr>
            </w:pPr>
          </w:p>
        </w:tc>
      </w:tr>
      <w:tr w:rsidR="00351C66" w:rsidRPr="003A6B23" w14:paraId="5C6C0C58"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A8B0335" w14:textId="77777777" w:rsidR="00351C66" w:rsidRPr="00143565" w:rsidRDefault="00351C66" w:rsidP="00A41076">
            <w:pPr>
              <w:autoSpaceDE w:val="0"/>
              <w:autoSpaceDN w:val="0"/>
              <w:adjustRightInd w:val="0"/>
              <w:jc w:val="both"/>
              <w:rPr>
                <w:i/>
                <w:sz w:val="24"/>
                <w:szCs w:val="24"/>
              </w:rPr>
            </w:pPr>
            <w:r w:rsidRPr="00143565">
              <w:rPr>
                <w:b/>
                <w:i/>
                <w:sz w:val="24"/>
                <w:szCs w:val="24"/>
              </w:rPr>
              <w:t xml:space="preserve">Владеть: </w:t>
            </w:r>
          </w:p>
          <w:p w14:paraId="0206D62F" w14:textId="77777777" w:rsidR="00351C66" w:rsidRPr="00143565" w:rsidRDefault="00351C66" w:rsidP="00A41076">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Навыками оказания неотложной медицинской помощи при</w:t>
            </w:r>
            <w:r>
              <w:rPr>
                <w:rFonts w:eastAsia="LiberationSerif"/>
                <w:sz w:val="24"/>
                <w:szCs w:val="24"/>
                <w:lang w:eastAsia="en-US"/>
              </w:rPr>
              <w:t xml:space="preserve"> </w:t>
            </w:r>
            <w:r w:rsidRPr="00143565">
              <w:rPr>
                <w:rFonts w:eastAsia="LiberationSerif"/>
                <w:sz w:val="24"/>
                <w:szCs w:val="24"/>
                <w:lang w:eastAsia="en-US"/>
              </w:rPr>
              <w:t>состояниях, требующих срочного медицинского вмешательства.</w:t>
            </w:r>
          </w:p>
        </w:tc>
        <w:tc>
          <w:tcPr>
            <w:tcW w:w="1984" w:type="dxa"/>
            <w:tcBorders>
              <w:top w:val="single" w:sz="4" w:space="0" w:color="auto"/>
              <w:left w:val="single" w:sz="4" w:space="0" w:color="auto"/>
              <w:bottom w:val="single" w:sz="4" w:space="0" w:color="auto"/>
              <w:right w:val="single" w:sz="4" w:space="0" w:color="auto"/>
            </w:tcBorders>
          </w:tcPr>
          <w:p w14:paraId="5B5378F4" w14:textId="77777777" w:rsidR="00351C66" w:rsidRPr="003A6B23" w:rsidRDefault="00351C66" w:rsidP="00A41076">
            <w:pPr>
              <w:suppressAutoHyphens/>
              <w:jc w:val="center"/>
              <w:rPr>
                <w:sz w:val="24"/>
                <w:szCs w:val="24"/>
              </w:rPr>
            </w:pPr>
            <w:r w:rsidRPr="003A6B23">
              <w:rPr>
                <w:sz w:val="24"/>
                <w:szCs w:val="24"/>
              </w:rPr>
              <w:t>Фрагментарные</w:t>
            </w:r>
          </w:p>
          <w:p w14:paraId="2C54051B" w14:textId="77777777" w:rsidR="00351C66" w:rsidRPr="003A6B23" w:rsidRDefault="00351C6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2E54ACD5" w14:textId="77777777" w:rsidR="00351C66" w:rsidRPr="003A6B23" w:rsidRDefault="00351C6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17740EC" w14:textId="77777777" w:rsidR="00351C66" w:rsidRPr="003A6B23" w:rsidRDefault="00351C6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57025388" w14:textId="77777777" w:rsidR="00351C66" w:rsidRPr="003A6B23" w:rsidRDefault="00351C66" w:rsidP="00A41076">
            <w:pPr>
              <w:suppressAutoHyphens/>
              <w:jc w:val="center"/>
              <w:rPr>
                <w:sz w:val="24"/>
                <w:szCs w:val="24"/>
              </w:rPr>
            </w:pPr>
            <w:r w:rsidRPr="003A6B23">
              <w:rPr>
                <w:sz w:val="24"/>
                <w:szCs w:val="24"/>
              </w:rPr>
              <w:t>Сформированные систематические знания</w:t>
            </w:r>
          </w:p>
        </w:tc>
        <w:tc>
          <w:tcPr>
            <w:tcW w:w="1549" w:type="dxa"/>
            <w:vMerge/>
          </w:tcPr>
          <w:p w14:paraId="0F4B7249" w14:textId="77777777" w:rsidR="00351C66" w:rsidRPr="003A6B23" w:rsidRDefault="00351C66" w:rsidP="00A41076">
            <w:pPr>
              <w:suppressAutoHyphens/>
              <w:jc w:val="both"/>
              <w:rPr>
                <w:sz w:val="24"/>
                <w:szCs w:val="24"/>
              </w:rPr>
            </w:pPr>
          </w:p>
        </w:tc>
      </w:tr>
      <w:tr w:rsidR="00A41076" w:rsidRPr="003A6B23" w14:paraId="43D6D51F" w14:textId="77777777" w:rsidTr="00351C66">
        <w:trPr>
          <w:trHeight w:val="561"/>
        </w:trPr>
        <w:tc>
          <w:tcPr>
            <w:tcW w:w="15163" w:type="dxa"/>
            <w:gridSpan w:val="6"/>
            <w:tcBorders>
              <w:top w:val="single" w:sz="4" w:space="0" w:color="auto"/>
              <w:left w:val="single" w:sz="4" w:space="0" w:color="auto"/>
              <w:bottom w:val="single" w:sz="4" w:space="0" w:color="auto"/>
            </w:tcBorders>
          </w:tcPr>
          <w:p w14:paraId="38228428" w14:textId="77777777" w:rsidR="00A41076" w:rsidRDefault="00A41076" w:rsidP="00A41076">
            <w:pPr>
              <w:tabs>
                <w:tab w:val="left" w:pos="8115"/>
              </w:tabs>
              <w:suppressAutoHyphens/>
              <w:jc w:val="center"/>
              <w:rPr>
                <w:b/>
                <w:sz w:val="24"/>
                <w:szCs w:val="24"/>
              </w:rPr>
            </w:pPr>
            <w:r w:rsidRPr="00E9280F">
              <w:rPr>
                <w:b/>
                <w:sz w:val="24"/>
                <w:szCs w:val="24"/>
              </w:rPr>
              <w:t xml:space="preserve">ПК-1. </w:t>
            </w:r>
            <w:r w:rsidRPr="00E444DE">
              <w:rPr>
                <w:b/>
                <w:sz w:val="24"/>
                <w:szCs w:val="24"/>
              </w:rPr>
              <w:t>Проведение обследования пациентов в целях выявления заболеваний и /или состояний глаза, его придаточного аппарата и орбиты, установление диагноза.</w:t>
            </w:r>
          </w:p>
          <w:p w14:paraId="1F34B37F" w14:textId="77777777" w:rsidR="005C6053" w:rsidRPr="003A6B23" w:rsidRDefault="005C6053" w:rsidP="005C6053">
            <w:pPr>
              <w:jc w:val="center"/>
              <w:rPr>
                <w:sz w:val="24"/>
                <w:szCs w:val="24"/>
              </w:rPr>
            </w:pPr>
            <w:r w:rsidRPr="005C6053">
              <w:rPr>
                <w:b/>
                <w:i/>
                <w:sz w:val="24"/>
                <w:szCs w:val="24"/>
              </w:rPr>
              <w:t>ПК-1.1</w:t>
            </w:r>
            <w:r w:rsidRPr="005C6053">
              <w:rPr>
                <w:i/>
                <w:sz w:val="24"/>
                <w:szCs w:val="24"/>
              </w:rPr>
              <w:t xml:space="preserve"> Проводит обследования пациентов в целях выявления заболеваний и (или) состояний, требующих оказания скорой специализированной медицинской помощи по профилю «анестезиология-реаниматология» вне медицинской организации</w:t>
            </w:r>
          </w:p>
        </w:tc>
      </w:tr>
      <w:tr w:rsidR="00A41076" w:rsidRPr="003A6B23" w14:paraId="4385BAB2"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23BAD2C4" w14:textId="77777777" w:rsidR="005C6053" w:rsidRPr="00B30603" w:rsidRDefault="005C6053" w:rsidP="005C6053">
            <w:pPr>
              <w:jc w:val="both"/>
              <w:rPr>
                <w:b/>
                <w:i/>
                <w:sz w:val="24"/>
                <w:szCs w:val="24"/>
              </w:rPr>
            </w:pPr>
            <w:r w:rsidRPr="00B30603">
              <w:rPr>
                <w:b/>
                <w:i/>
                <w:sz w:val="24"/>
                <w:szCs w:val="24"/>
              </w:rPr>
              <w:t xml:space="preserve">Знать: </w:t>
            </w:r>
          </w:p>
          <w:p w14:paraId="51346E23" w14:textId="77777777" w:rsidR="005C6053" w:rsidRDefault="005C6053" w:rsidP="005C605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Общие вопросы организации медицинской помощи</w:t>
            </w:r>
            <w:r>
              <w:rPr>
                <w:rFonts w:eastAsia="LiberationSerif"/>
                <w:sz w:val="24"/>
                <w:szCs w:val="24"/>
                <w:lang w:eastAsia="en-US"/>
              </w:rPr>
              <w:t xml:space="preserve"> </w:t>
            </w:r>
            <w:r w:rsidRPr="00B30603">
              <w:rPr>
                <w:rFonts w:eastAsia="LiberationSerif"/>
                <w:sz w:val="24"/>
                <w:szCs w:val="24"/>
                <w:lang w:eastAsia="en-US"/>
              </w:rPr>
              <w:t>населению;</w:t>
            </w:r>
          </w:p>
          <w:p w14:paraId="637212BF"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Вопросы организации санитарно-противоэпидемических</w:t>
            </w:r>
            <w:r>
              <w:rPr>
                <w:rFonts w:eastAsia="LiberationSerif"/>
                <w:sz w:val="24"/>
                <w:szCs w:val="24"/>
                <w:lang w:eastAsia="en-US"/>
              </w:rPr>
              <w:t xml:space="preserve"> </w:t>
            </w:r>
            <w:r w:rsidRPr="00B30603">
              <w:rPr>
                <w:rFonts w:eastAsia="LiberationSerif"/>
                <w:sz w:val="24"/>
                <w:szCs w:val="24"/>
                <w:lang w:eastAsia="en-US"/>
              </w:rPr>
              <w:t>(профилактических) мероприятий в целях предупреждения</w:t>
            </w:r>
            <w:r>
              <w:rPr>
                <w:rFonts w:eastAsia="LiberationSerif"/>
                <w:sz w:val="24"/>
                <w:szCs w:val="24"/>
                <w:lang w:eastAsia="en-US"/>
              </w:rPr>
              <w:t xml:space="preserve"> </w:t>
            </w:r>
            <w:r w:rsidRPr="00B30603">
              <w:rPr>
                <w:rFonts w:eastAsia="LiberationSerif"/>
                <w:sz w:val="24"/>
                <w:szCs w:val="24"/>
                <w:lang w:eastAsia="en-US"/>
              </w:rPr>
              <w:t>возникновения и распространения инфекционных заболеваний;</w:t>
            </w:r>
          </w:p>
          <w:p w14:paraId="2A462804"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B30603">
              <w:rPr>
                <w:rFonts w:eastAsia="LiberationSerif"/>
                <w:sz w:val="24"/>
                <w:szCs w:val="24"/>
                <w:lang w:eastAsia="en-US"/>
              </w:rPr>
              <w:t>Порядок оказания скорой специализированной</w:t>
            </w:r>
          </w:p>
          <w:p w14:paraId="6079FA3E" w14:textId="77777777" w:rsidR="005C6053" w:rsidRPr="00B30603" w:rsidRDefault="005C6053" w:rsidP="005C605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w:t>
            </w:r>
          </w:p>
          <w:p w14:paraId="4281FFBB"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Стандарты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103C6F4B"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B30603">
              <w:rPr>
                <w:rFonts w:eastAsia="LiberationSerif"/>
                <w:sz w:val="24"/>
                <w:szCs w:val="24"/>
                <w:lang w:eastAsia="en-US"/>
              </w:rPr>
              <w:t>Клинические рекомендации (протоколы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79865939"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 З</w:t>
            </w:r>
            <w:r w:rsidRPr="00B30603">
              <w:rPr>
                <w:rFonts w:eastAsia="LiberationSerif"/>
                <w:sz w:val="24"/>
                <w:szCs w:val="24"/>
                <w:lang w:eastAsia="en-US"/>
              </w:rPr>
              <w:t>акономерности функционирования здорового организма</w:t>
            </w:r>
            <w:r>
              <w:rPr>
                <w:rFonts w:eastAsia="LiberationSerif"/>
                <w:sz w:val="24"/>
                <w:szCs w:val="24"/>
                <w:lang w:eastAsia="en-US"/>
              </w:rPr>
              <w:t xml:space="preserve"> </w:t>
            </w:r>
            <w:r w:rsidRPr="00B30603">
              <w:rPr>
                <w:rFonts w:eastAsia="LiberationSerif"/>
                <w:sz w:val="24"/>
                <w:szCs w:val="24"/>
                <w:lang w:eastAsia="en-US"/>
              </w:rPr>
              <w:t>человека и механизмы обеспечения здоровья с позиции теории</w:t>
            </w:r>
            <w:r>
              <w:rPr>
                <w:rFonts w:eastAsia="LiberationSerif"/>
                <w:sz w:val="24"/>
                <w:szCs w:val="24"/>
                <w:lang w:eastAsia="en-US"/>
              </w:rPr>
              <w:t xml:space="preserve"> </w:t>
            </w:r>
            <w:r w:rsidRPr="00B30603">
              <w:rPr>
                <w:rFonts w:eastAsia="LiberationSerif"/>
                <w:sz w:val="24"/>
                <w:szCs w:val="24"/>
                <w:lang w:eastAsia="en-US"/>
              </w:rPr>
              <w:t>функциональных систем; особенности регуляции функциональных</w:t>
            </w:r>
            <w:r>
              <w:rPr>
                <w:rFonts w:eastAsia="LiberationSerif"/>
                <w:sz w:val="24"/>
                <w:szCs w:val="24"/>
                <w:lang w:eastAsia="en-US"/>
              </w:rPr>
              <w:t xml:space="preserve"> </w:t>
            </w:r>
            <w:r w:rsidRPr="00B30603">
              <w:rPr>
                <w:rFonts w:eastAsia="LiberationSerif"/>
                <w:sz w:val="24"/>
                <w:szCs w:val="24"/>
                <w:lang w:eastAsia="en-US"/>
              </w:rPr>
              <w:t>систем организма человека при заболеваниях и (или) состояниях,</w:t>
            </w:r>
            <w:r>
              <w:rPr>
                <w:rFonts w:eastAsia="LiberationSerif"/>
                <w:sz w:val="24"/>
                <w:szCs w:val="24"/>
                <w:lang w:eastAsia="en-US"/>
              </w:rPr>
              <w:t xml:space="preserve"> </w:t>
            </w:r>
            <w:r w:rsidRPr="00B30603">
              <w:rPr>
                <w:rFonts w:eastAsia="LiberationSerif"/>
                <w:sz w:val="24"/>
                <w:szCs w:val="24"/>
                <w:lang w:eastAsia="en-US"/>
              </w:rPr>
              <w:t>требующих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w:t>
            </w:r>
            <w:proofErr w:type="gramStart"/>
            <w:r w:rsidRPr="00B30603">
              <w:rPr>
                <w:rFonts w:eastAsia="LiberationSerif"/>
                <w:sz w:val="24"/>
                <w:szCs w:val="24"/>
                <w:lang w:eastAsia="en-US"/>
              </w:rPr>
              <w:t>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вне</w:t>
            </w:r>
            <w:proofErr w:type="gramEnd"/>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3219DCC3"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Анатомо-функциональное состояние органов пациента в</w:t>
            </w:r>
            <w:r>
              <w:rPr>
                <w:rFonts w:eastAsia="LiberationSerif"/>
                <w:sz w:val="24"/>
                <w:szCs w:val="24"/>
                <w:lang w:eastAsia="en-US"/>
              </w:rPr>
              <w:t xml:space="preserve"> </w:t>
            </w:r>
            <w:r w:rsidRPr="00B30603">
              <w:rPr>
                <w:rFonts w:eastAsia="LiberationSerif"/>
                <w:sz w:val="24"/>
                <w:szCs w:val="24"/>
                <w:lang w:eastAsia="en-US"/>
              </w:rPr>
              <w:t>норме, при заболеваниях и (или) состояниях, требующих оказания</w:t>
            </w:r>
            <w:r>
              <w:rPr>
                <w:rFonts w:eastAsia="LiberationSerif"/>
                <w:sz w:val="24"/>
                <w:szCs w:val="24"/>
                <w:lang w:eastAsia="en-US"/>
              </w:rPr>
              <w:t xml:space="preserve"> </w:t>
            </w:r>
            <w:r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253704D3"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Методика сбора анамнеза жизни и жалоб у пациентов (их</w:t>
            </w:r>
            <w:r>
              <w:rPr>
                <w:rFonts w:eastAsia="LiberationSerif"/>
                <w:sz w:val="24"/>
                <w:szCs w:val="24"/>
                <w:lang w:eastAsia="en-US"/>
              </w:rPr>
              <w:t xml:space="preserve"> </w:t>
            </w:r>
            <w:r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4AC0E047"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 xml:space="preserve">Методика осмотра и обследования пациентов </w:t>
            </w:r>
            <w:proofErr w:type="gramStart"/>
            <w:r w:rsidRPr="00B30603">
              <w:rPr>
                <w:rFonts w:eastAsia="LiberationSerif"/>
                <w:sz w:val="24"/>
                <w:szCs w:val="24"/>
                <w:lang w:eastAsia="en-US"/>
              </w:rPr>
              <w:t>с</w:t>
            </w:r>
            <w:r>
              <w:rPr>
                <w:rFonts w:eastAsia="LiberationSerif"/>
                <w:sz w:val="24"/>
                <w:szCs w:val="24"/>
                <w:lang w:eastAsia="en-US"/>
              </w:rPr>
              <w:t xml:space="preserve">  </w:t>
            </w:r>
            <w:r w:rsidRPr="00B30603">
              <w:rPr>
                <w:rFonts w:eastAsia="LiberationSerif"/>
                <w:sz w:val="24"/>
                <w:szCs w:val="24"/>
                <w:lang w:eastAsia="en-US"/>
              </w:rPr>
              <w:t>заболеваниями</w:t>
            </w:r>
            <w:proofErr w:type="gramEnd"/>
            <w:r w:rsidRPr="00B30603">
              <w:rPr>
                <w:rFonts w:eastAsia="LiberationSerif"/>
                <w:sz w:val="24"/>
                <w:szCs w:val="24"/>
                <w:lang w:eastAsia="en-US"/>
              </w:rPr>
              <w:t xml:space="preserve">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6468E486"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Методы диагностических исследований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2713D5A1"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Этиология и патогенез, патоморфология, клиническая</w:t>
            </w:r>
            <w:r>
              <w:rPr>
                <w:rFonts w:eastAsia="LiberationSerif"/>
                <w:sz w:val="24"/>
                <w:szCs w:val="24"/>
                <w:lang w:eastAsia="en-US"/>
              </w:rPr>
              <w:t xml:space="preserve"> </w:t>
            </w:r>
            <w:r w:rsidRPr="00B30603">
              <w:rPr>
                <w:rFonts w:eastAsia="LiberationSerif"/>
                <w:sz w:val="24"/>
                <w:szCs w:val="24"/>
                <w:lang w:eastAsia="en-US"/>
              </w:rPr>
              <w:t>картина, классификация, дифференциальная диагностика,</w:t>
            </w:r>
            <w:r>
              <w:rPr>
                <w:rFonts w:eastAsia="LiberationSerif"/>
                <w:sz w:val="24"/>
                <w:szCs w:val="24"/>
                <w:lang w:eastAsia="en-US"/>
              </w:rPr>
              <w:t xml:space="preserve"> </w:t>
            </w:r>
            <w:r w:rsidRPr="00B30603">
              <w:rPr>
                <w:rFonts w:eastAsia="LiberationSerif"/>
                <w:sz w:val="24"/>
                <w:szCs w:val="24"/>
                <w:lang w:eastAsia="en-US"/>
              </w:rPr>
              <w:t>особенности течения, осложнения и исходы заболеваний и (или)</w:t>
            </w:r>
            <w:r>
              <w:rPr>
                <w:rFonts w:eastAsia="LiberationSerif"/>
                <w:sz w:val="24"/>
                <w:szCs w:val="24"/>
                <w:lang w:eastAsia="en-US"/>
              </w:rPr>
              <w:t xml:space="preserve"> </w:t>
            </w:r>
            <w:r w:rsidRPr="00B30603">
              <w:rPr>
                <w:rFonts w:eastAsia="LiberationSerif"/>
                <w:sz w:val="24"/>
                <w:szCs w:val="24"/>
                <w:lang w:eastAsia="en-US"/>
              </w:rPr>
              <w:t>состояний, требующих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3EF73903"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МКБ;</w:t>
            </w:r>
          </w:p>
          <w:p w14:paraId="2D52F26C" w14:textId="77777777" w:rsidR="005C6053" w:rsidRPr="00B30603" w:rsidRDefault="005C6053" w:rsidP="005C605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Медицинские изделия, применяемые при обследовании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Pr="00B30603">
              <w:rPr>
                <w:rFonts w:eastAsia="LiberationSerif"/>
                <w:sz w:val="24"/>
                <w:szCs w:val="24"/>
                <w:lang w:eastAsia="en-US"/>
              </w:rPr>
              <w:t>принципы обеспечения безопасности диагностических</w:t>
            </w:r>
            <w:r>
              <w:rPr>
                <w:rFonts w:eastAsia="LiberationSerif"/>
                <w:sz w:val="24"/>
                <w:szCs w:val="24"/>
                <w:lang w:eastAsia="en-US"/>
              </w:rPr>
              <w:t xml:space="preserve"> </w:t>
            </w:r>
            <w:r w:rsidRPr="00B30603">
              <w:rPr>
                <w:rFonts w:eastAsia="LiberationSerif"/>
                <w:sz w:val="24"/>
                <w:szCs w:val="24"/>
                <w:lang w:eastAsia="en-US"/>
              </w:rPr>
              <w:t>манипуляций;</w:t>
            </w:r>
          </w:p>
          <w:p w14:paraId="622AD3E7" w14:textId="77777777" w:rsidR="00A41076" w:rsidRPr="005C6053" w:rsidRDefault="005C6053" w:rsidP="005C6053">
            <w:pPr>
              <w:autoSpaceDE w:val="0"/>
              <w:autoSpaceDN w:val="0"/>
              <w:adjustRightInd w:val="0"/>
              <w:jc w:val="both"/>
              <w:rPr>
                <w:sz w:val="24"/>
                <w:szCs w:val="24"/>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Осложнения, побочные действия, нежелательные реакции, в</w:t>
            </w:r>
            <w:r>
              <w:rPr>
                <w:rFonts w:eastAsia="LiberationSerif"/>
                <w:sz w:val="24"/>
                <w:szCs w:val="24"/>
                <w:lang w:eastAsia="en-US"/>
              </w:rPr>
              <w:t xml:space="preserve"> </w:t>
            </w:r>
            <w:r w:rsidRPr="00B30603">
              <w:rPr>
                <w:rFonts w:eastAsia="LiberationSerif"/>
                <w:sz w:val="24"/>
                <w:szCs w:val="24"/>
                <w:lang w:eastAsia="en-US"/>
              </w:rPr>
              <w:t>том числе серьезные и непредвиденные, возникновение которых</w:t>
            </w:r>
            <w:r>
              <w:rPr>
                <w:rFonts w:eastAsia="LiberationSerif"/>
                <w:sz w:val="24"/>
                <w:szCs w:val="24"/>
                <w:lang w:eastAsia="en-US"/>
              </w:rPr>
              <w:t xml:space="preserve"> </w:t>
            </w:r>
            <w:r w:rsidRPr="00B30603">
              <w:rPr>
                <w:rFonts w:eastAsia="LiberationSerif"/>
                <w:sz w:val="24"/>
                <w:szCs w:val="24"/>
                <w:lang w:eastAsia="en-US"/>
              </w:rPr>
              <w:t>возможно в результате диагностических мероприятий у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20102760" w14:textId="77777777" w:rsidR="00A41076" w:rsidRPr="003A6B23" w:rsidRDefault="00A41076" w:rsidP="00A41076">
            <w:pPr>
              <w:suppressAutoHyphens/>
              <w:jc w:val="center"/>
              <w:rPr>
                <w:sz w:val="24"/>
                <w:szCs w:val="24"/>
              </w:rPr>
            </w:pPr>
            <w:r w:rsidRPr="003A6B23">
              <w:rPr>
                <w:sz w:val="24"/>
                <w:szCs w:val="24"/>
              </w:rPr>
              <w:lastRenderedPageBreak/>
              <w:t>Фрагментарные</w:t>
            </w:r>
          </w:p>
          <w:p w14:paraId="26C35B47" w14:textId="77777777" w:rsidR="00A41076" w:rsidRPr="003A6B23" w:rsidRDefault="00A4107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2F917E9F" w14:textId="77777777" w:rsidR="00A41076" w:rsidRPr="003A6B23" w:rsidRDefault="00A4107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7BB36CB4" w14:textId="77777777" w:rsidR="00A41076" w:rsidRPr="003A6B23" w:rsidRDefault="00A4107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D5E3884" w14:textId="77777777" w:rsidR="00A41076" w:rsidRPr="003A6B23" w:rsidRDefault="00A41076" w:rsidP="00A41076">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12AAF500" w14:textId="77777777" w:rsidR="00A4107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A41076" w:rsidRPr="003A6B23" w14:paraId="0094F0E6"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C581341" w14:textId="77777777" w:rsidR="005C6053" w:rsidRPr="00B30603" w:rsidRDefault="005C6053" w:rsidP="005C6053">
            <w:pPr>
              <w:jc w:val="both"/>
              <w:rPr>
                <w:b/>
                <w:i/>
                <w:sz w:val="24"/>
                <w:szCs w:val="24"/>
              </w:rPr>
            </w:pPr>
            <w:r w:rsidRPr="00B30603">
              <w:rPr>
                <w:b/>
                <w:i/>
                <w:sz w:val="24"/>
                <w:szCs w:val="24"/>
              </w:rPr>
              <w:lastRenderedPageBreak/>
              <w:t xml:space="preserve">Уметь: </w:t>
            </w:r>
          </w:p>
          <w:p w14:paraId="59E7A796"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Осуществлять сбор жалоб, анамнеза жизни у пациентов (их</w:t>
            </w:r>
            <w:r>
              <w:rPr>
                <w:rFonts w:eastAsia="LiberationSerif"/>
                <w:sz w:val="24"/>
                <w:szCs w:val="24"/>
                <w:lang w:eastAsia="en-US"/>
              </w:rPr>
              <w:t xml:space="preserve"> </w:t>
            </w:r>
            <w:r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lastRenderedPageBreak/>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271512D0"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Интерпретировать и анализировать информацию,</w:t>
            </w:r>
            <w:r>
              <w:rPr>
                <w:rFonts w:eastAsia="LiberationSerif"/>
                <w:sz w:val="24"/>
                <w:szCs w:val="24"/>
                <w:lang w:eastAsia="en-US"/>
              </w:rPr>
              <w:t xml:space="preserve"> </w:t>
            </w:r>
            <w:r w:rsidRPr="00B30603">
              <w:rPr>
                <w:rFonts w:eastAsia="LiberationSerif"/>
                <w:sz w:val="24"/>
                <w:szCs w:val="24"/>
                <w:lang w:eastAsia="en-US"/>
              </w:rPr>
              <w:t>полученную от пациентов (их законных представителей)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6E7F8FEC"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Проводить осмотр пациентов с заболеваниями и (или)</w:t>
            </w:r>
            <w:r>
              <w:rPr>
                <w:rFonts w:eastAsia="LiberationSerif"/>
                <w:sz w:val="24"/>
                <w:szCs w:val="24"/>
                <w:lang w:eastAsia="en-US"/>
              </w:rPr>
              <w:t xml:space="preserve"> </w:t>
            </w:r>
            <w:r w:rsidRPr="00B30603">
              <w:rPr>
                <w:rFonts w:eastAsia="LiberationSerif"/>
                <w:sz w:val="24"/>
                <w:szCs w:val="24"/>
                <w:lang w:eastAsia="en-US"/>
              </w:rPr>
              <w:t>состояниями, требующими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2EC15330"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Интерпретировать и анализировать результаты осмотра</w:t>
            </w:r>
            <w:r>
              <w:rPr>
                <w:rFonts w:eastAsia="LiberationSerif"/>
                <w:sz w:val="24"/>
                <w:szCs w:val="24"/>
                <w:lang w:eastAsia="en-US"/>
              </w:rPr>
              <w:t xml:space="preserve"> </w:t>
            </w:r>
            <w:r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p>
          <w:p w14:paraId="49A1150E"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Оценивать тяжесть заболевания и (или) состояния</w:t>
            </w:r>
            <w:r>
              <w:rPr>
                <w:rFonts w:eastAsia="LiberationSerif"/>
                <w:sz w:val="24"/>
                <w:szCs w:val="24"/>
                <w:lang w:eastAsia="en-US"/>
              </w:rPr>
              <w:t xml:space="preserve"> </w:t>
            </w:r>
            <w:r w:rsidRPr="00B30603">
              <w:rPr>
                <w:rFonts w:eastAsia="LiberationSerif"/>
                <w:sz w:val="24"/>
                <w:szCs w:val="24"/>
                <w:lang w:eastAsia="en-US"/>
              </w:rPr>
              <w:t>пациентов, требующего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43B191E7"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Выявлять у пациентов заболевания и (или) состояния,</w:t>
            </w:r>
            <w:r>
              <w:rPr>
                <w:rFonts w:eastAsia="LiberationSerif"/>
                <w:sz w:val="24"/>
                <w:szCs w:val="24"/>
                <w:lang w:eastAsia="en-US"/>
              </w:rPr>
              <w:t xml:space="preserve"> </w:t>
            </w:r>
            <w:r w:rsidRPr="00B30603">
              <w:rPr>
                <w:rFonts w:eastAsia="LiberationSerif"/>
                <w:sz w:val="24"/>
                <w:szCs w:val="24"/>
                <w:lang w:eastAsia="en-US"/>
              </w:rPr>
              <w:t>требующие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0E372044"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Обосновывать объем обследования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w:t>
            </w:r>
            <w:r w:rsidRPr="00B30603">
              <w:rPr>
                <w:rFonts w:eastAsia="LiberationSerif"/>
                <w:sz w:val="24"/>
                <w:szCs w:val="24"/>
                <w:lang w:eastAsia="en-US"/>
              </w:rPr>
              <w:lastRenderedPageBreak/>
              <w:t>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73DD7FE8"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Проводить обследование пациентов с заболеваниями и</w:t>
            </w:r>
            <w:r>
              <w:rPr>
                <w:rFonts w:eastAsia="LiberationSerif"/>
                <w:sz w:val="24"/>
                <w:szCs w:val="24"/>
                <w:lang w:eastAsia="en-US"/>
              </w:rPr>
              <w:t xml:space="preserve"> </w:t>
            </w:r>
            <w:r w:rsidRPr="00B30603">
              <w:rPr>
                <w:rFonts w:eastAsia="LiberationSerif"/>
                <w:sz w:val="24"/>
                <w:szCs w:val="24"/>
                <w:lang w:eastAsia="en-US"/>
              </w:rPr>
              <w:t>(или)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1380D1C2"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Оценивать анатомо-функциональное состояние органов и</w:t>
            </w:r>
            <w:r>
              <w:rPr>
                <w:rFonts w:eastAsia="LiberationSerif"/>
                <w:sz w:val="24"/>
                <w:szCs w:val="24"/>
                <w:lang w:eastAsia="en-US"/>
              </w:rPr>
              <w:t xml:space="preserve"> </w:t>
            </w:r>
            <w:r w:rsidRPr="00B30603">
              <w:rPr>
                <w:rFonts w:eastAsia="LiberationSerif"/>
                <w:sz w:val="24"/>
                <w:szCs w:val="24"/>
                <w:lang w:eastAsia="en-US"/>
              </w:rPr>
              <w:t>систем организма пациента в норме, при заболеваниях и (или)</w:t>
            </w:r>
            <w:r>
              <w:rPr>
                <w:rFonts w:eastAsia="LiberationSerif"/>
                <w:sz w:val="24"/>
                <w:szCs w:val="24"/>
                <w:lang w:eastAsia="en-US"/>
              </w:rPr>
              <w:t xml:space="preserve"> </w:t>
            </w:r>
            <w:r w:rsidRPr="00B30603">
              <w:rPr>
                <w:rFonts w:eastAsia="LiberationSerif"/>
                <w:sz w:val="24"/>
                <w:szCs w:val="24"/>
                <w:lang w:eastAsia="en-US"/>
              </w:rPr>
              <w:t>состояниях, требующих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4FFBB74C"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Использовать методы осмотра и обследования пациента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с</w:t>
            </w:r>
            <w:r>
              <w:rPr>
                <w:rFonts w:eastAsia="LiberationSerif"/>
                <w:sz w:val="24"/>
                <w:szCs w:val="24"/>
                <w:lang w:eastAsia="en-US"/>
              </w:rPr>
              <w:t xml:space="preserve"> </w:t>
            </w:r>
            <w:r w:rsidRPr="00B30603">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такие как: </w:t>
            </w:r>
            <w:r w:rsidRPr="00B30603">
              <w:rPr>
                <w:rFonts w:eastAsia="LiberationSerif"/>
                <w:sz w:val="24"/>
                <w:szCs w:val="24"/>
                <w:lang w:eastAsia="en-US"/>
              </w:rPr>
              <w:lastRenderedPageBreak/>
              <w:t>- физикальное обследование</w:t>
            </w:r>
            <w:r>
              <w:rPr>
                <w:rFonts w:eastAsia="LiberationSerif"/>
                <w:sz w:val="24"/>
                <w:szCs w:val="24"/>
                <w:lang w:eastAsia="en-US"/>
              </w:rPr>
              <w:t xml:space="preserve"> </w:t>
            </w:r>
            <w:r w:rsidRPr="00B30603">
              <w:rPr>
                <w:rFonts w:eastAsia="LiberationSerif"/>
                <w:sz w:val="24"/>
                <w:szCs w:val="24"/>
                <w:lang w:eastAsia="en-US"/>
              </w:rPr>
              <w:t>пациента; - оценка глубины расстройств сознания по шкале Глазго;</w:t>
            </w:r>
          </w:p>
          <w:p w14:paraId="06B3C4D1" w14:textId="77777777" w:rsidR="005C6053" w:rsidRPr="00B30603" w:rsidRDefault="005C6053" w:rsidP="005C6053">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оценка признаков внутричерепной гипертензии; - оценка</w:t>
            </w:r>
            <w:r>
              <w:rPr>
                <w:rFonts w:eastAsia="LiberationSerif"/>
                <w:sz w:val="24"/>
                <w:szCs w:val="24"/>
                <w:lang w:eastAsia="en-US"/>
              </w:rPr>
              <w:t xml:space="preserve"> </w:t>
            </w:r>
            <w:r w:rsidRPr="00B30603">
              <w:rPr>
                <w:rFonts w:eastAsia="LiberationSerif"/>
                <w:sz w:val="24"/>
                <w:szCs w:val="24"/>
                <w:lang w:eastAsia="en-US"/>
              </w:rPr>
              <w:t>признаков гипертензионно-дислокационного синдрома; - оценка</w:t>
            </w:r>
            <w:r>
              <w:rPr>
                <w:rFonts w:eastAsia="LiberationSerif"/>
                <w:sz w:val="24"/>
                <w:szCs w:val="24"/>
                <w:lang w:eastAsia="en-US"/>
              </w:rPr>
              <w:t xml:space="preserve"> </w:t>
            </w:r>
            <w:r w:rsidRPr="00B30603">
              <w:rPr>
                <w:rFonts w:eastAsia="LiberationSerif"/>
                <w:sz w:val="24"/>
                <w:szCs w:val="24"/>
                <w:lang w:eastAsia="en-US"/>
              </w:rPr>
              <w:t>степени дегидратации; -ультразвуковой мониторинг распознавания</w:t>
            </w:r>
            <w:r>
              <w:rPr>
                <w:rFonts w:eastAsia="LiberationSerif"/>
                <w:sz w:val="24"/>
                <w:szCs w:val="24"/>
                <w:lang w:eastAsia="en-US"/>
              </w:rPr>
              <w:t xml:space="preserve"> </w:t>
            </w:r>
            <w:r w:rsidRPr="00B30603">
              <w:rPr>
                <w:rFonts w:eastAsia="LiberationSerif"/>
                <w:sz w:val="24"/>
                <w:szCs w:val="24"/>
                <w:lang w:eastAsia="en-US"/>
              </w:rPr>
              <w:t>свободной жидкости в перикарде, плевральной и брюшной</w:t>
            </w:r>
            <w:r>
              <w:rPr>
                <w:rFonts w:eastAsia="LiberationSerif"/>
                <w:sz w:val="24"/>
                <w:szCs w:val="24"/>
                <w:lang w:eastAsia="en-US"/>
              </w:rPr>
              <w:t xml:space="preserve"> </w:t>
            </w:r>
            <w:r w:rsidRPr="00B30603">
              <w:rPr>
                <w:rFonts w:eastAsia="LiberationSerif"/>
                <w:sz w:val="24"/>
                <w:szCs w:val="24"/>
                <w:lang w:eastAsia="en-US"/>
              </w:rPr>
              <w:t>полостях, пневмоторакса с помощью портативного аппарата</w:t>
            </w:r>
            <w:r>
              <w:rPr>
                <w:rFonts w:eastAsia="LiberationSerif"/>
                <w:sz w:val="24"/>
                <w:szCs w:val="24"/>
                <w:lang w:eastAsia="en-US"/>
              </w:rPr>
              <w:t xml:space="preserve"> </w:t>
            </w:r>
            <w:r w:rsidRPr="00B30603">
              <w:rPr>
                <w:rFonts w:eastAsia="LiberationSerif"/>
                <w:sz w:val="24"/>
                <w:szCs w:val="24"/>
                <w:lang w:eastAsia="en-US"/>
              </w:rPr>
              <w:t>ультразвуковой диагностики; - регистрация электрокардиограммы; -расшифровка, описание и интерпретация</w:t>
            </w:r>
            <w:r>
              <w:rPr>
                <w:rFonts w:eastAsia="LiberationSerif"/>
                <w:sz w:val="24"/>
                <w:szCs w:val="24"/>
                <w:lang w:eastAsia="en-US"/>
              </w:rPr>
              <w:t xml:space="preserve"> </w:t>
            </w:r>
            <w:r w:rsidRPr="00B30603">
              <w:rPr>
                <w:rFonts w:eastAsia="LiberationSerif"/>
                <w:sz w:val="24"/>
                <w:szCs w:val="24"/>
                <w:lang w:eastAsia="en-US"/>
              </w:rPr>
              <w:t>электрокардиографических данных; - измерение артериального</w:t>
            </w:r>
            <w:r>
              <w:rPr>
                <w:rFonts w:eastAsia="LiberationSerif"/>
                <w:sz w:val="24"/>
                <w:szCs w:val="24"/>
                <w:lang w:eastAsia="en-US"/>
              </w:rPr>
              <w:t xml:space="preserve"> </w:t>
            </w:r>
            <w:r w:rsidRPr="00B30603">
              <w:rPr>
                <w:rFonts w:eastAsia="LiberationSerif"/>
                <w:sz w:val="24"/>
                <w:szCs w:val="24"/>
                <w:lang w:eastAsia="en-US"/>
              </w:rPr>
              <w:t>давления на периферических артериях; - пульсоксиметрия; -проведение мониторинга состояния пациента по показателям</w:t>
            </w:r>
            <w:r>
              <w:rPr>
                <w:rFonts w:eastAsia="LiberationSerif"/>
                <w:sz w:val="24"/>
                <w:szCs w:val="24"/>
                <w:lang w:eastAsia="en-US"/>
              </w:rPr>
              <w:t xml:space="preserve"> </w:t>
            </w:r>
            <w:r w:rsidRPr="00B30603">
              <w:rPr>
                <w:rFonts w:eastAsia="LiberationSerif"/>
                <w:sz w:val="24"/>
                <w:szCs w:val="24"/>
                <w:lang w:eastAsia="en-US"/>
              </w:rPr>
              <w:t>электрокардиограммы, артериального давления, частоты сердечных</w:t>
            </w:r>
            <w:r>
              <w:rPr>
                <w:rFonts w:eastAsia="LiberationSerif"/>
                <w:sz w:val="24"/>
                <w:szCs w:val="24"/>
                <w:lang w:eastAsia="en-US"/>
              </w:rPr>
              <w:t xml:space="preserve"> </w:t>
            </w:r>
            <w:r w:rsidRPr="00B30603">
              <w:rPr>
                <w:rFonts w:eastAsia="LiberationSerif"/>
                <w:sz w:val="24"/>
                <w:szCs w:val="24"/>
                <w:lang w:eastAsia="en-US"/>
              </w:rPr>
              <w:t>сокращений, пульсоксиметрии, температуры с помощью</w:t>
            </w:r>
            <w:r>
              <w:rPr>
                <w:rFonts w:eastAsia="LiberationSerif"/>
                <w:sz w:val="24"/>
                <w:szCs w:val="24"/>
                <w:lang w:eastAsia="en-US"/>
              </w:rPr>
              <w:t xml:space="preserve"> </w:t>
            </w:r>
            <w:r w:rsidRPr="00B30603">
              <w:rPr>
                <w:rFonts w:eastAsia="LiberationSerif"/>
                <w:sz w:val="24"/>
                <w:szCs w:val="24"/>
                <w:lang w:eastAsia="en-US"/>
              </w:rPr>
              <w:t>транспортных аппаратов мониторинга жизненно важных функций</w:t>
            </w:r>
            <w:r>
              <w:rPr>
                <w:rFonts w:eastAsia="LiberationSerif"/>
                <w:sz w:val="24"/>
                <w:szCs w:val="24"/>
                <w:lang w:eastAsia="en-US"/>
              </w:rPr>
              <w:t xml:space="preserve"> </w:t>
            </w:r>
            <w:r w:rsidRPr="00B30603">
              <w:rPr>
                <w:rFonts w:eastAsia="LiberationSerif"/>
                <w:sz w:val="24"/>
                <w:szCs w:val="24"/>
                <w:lang w:eastAsia="en-US"/>
              </w:rPr>
              <w:t>организма; исследование уровня глюкозы в крови;</w:t>
            </w:r>
          </w:p>
          <w:p w14:paraId="3992301C"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Интерпретировать и анализировать результаты</w:t>
            </w:r>
            <w:r>
              <w:rPr>
                <w:rFonts w:eastAsia="LiberationSerif"/>
                <w:sz w:val="24"/>
                <w:szCs w:val="24"/>
                <w:lang w:eastAsia="en-US"/>
              </w:rPr>
              <w:t xml:space="preserve"> </w:t>
            </w:r>
            <w:r w:rsidRPr="00B30603">
              <w:rPr>
                <w:rFonts w:eastAsia="LiberationSerif"/>
                <w:sz w:val="24"/>
                <w:szCs w:val="24"/>
                <w:lang w:eastAsia="en-US"/>
              </w:rPr>
              <w:t xml:space="preserve">обследования пациентов с заболеваниями и (или) </w:t>
            </w:r>
            <w:proofErr w:type="gramStart"/>
            <w:r w:rsidRPr="00B30603">
              <w:rPr>
                <w:rFonts w:eastAsia="LiberationSerif"/>
                <w:sz w:val="24"/>
                <w:szCs w:val="24"/>
                <w:lang w:eastAsia="en-US"/>
              </w:rPr>
              <w:t>состояниями,</w:t>
            </w:r>
            <w:r>
              <w:rPr>
                <w:rFonts w:eastAsia="LiberationSerif"/>
                <w:sz w:val="24"/>
                <w:szCs w:val="24"/>
                <w:lang w:eastAsia="en-US"/>
              </w:rPr>
              <w:t xml:space="preserve">  </w:t>
            </w:r>
            <w:r w:rsidRPr="00B30603">
              <w:rPr>
                <w:rFonts w:eastAsia="LiberationSerif"/>
                <w:sz w:val="24"/>
                <w:szCs w:val="24"/>
                <w:lang w:eastAsia="en-US"/>
              </w:rPr>
              <w:t>требующими</w:t>
            </w:r>
            <w:proofErr w:type="gramEnd"/>
            <w:r w:rsidRPr="00B30603">
              <w:rPr>
                <w:rFonts w:eastAsia="LiberationSerif"/>
                <w:sz w:val="24"/>
                <w:szCs w:val="24"/>
                <w:lang w:eastAsia="en-US"/>
              </w:rPr>
              <w:t xml:space="preserve">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384C8621"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Применять при обследовании пациентов медицинские</w:t>
            </w:r>
            <w:r>
              <w:rPr>
                <w:rFonts w:eastAsia="LiberationSerif"/>
                <w:sz w:val="24"/>
                <w:szCs w:val="24"/>
                <w:lang w:eastAsia="en-US"/>
              </w:rPr>
              <w:t xml:space="preserve"> </w:t>
            </w:r>
            <w:r w:rsidRPr="00B30603">
              <w:rPr>
                <w:rFonts w:eastAsia="LiberationSerif"/>
                <w:sz w:val="24"/>
                <w:szCs w:val="24"/>
                <w:lang w:eastAsia="en-US"/>
              </w:rPr>
              <w:t>изделия в соответствии с действующим порядком оказания</w:t>
            </w:r>
            <w:r>
              <w:rPr>
                <w:rFonts w:eastAsia="LiberationSerif"/>
                <w:sz w:val="24"/>
                <w:szCs w:val="24"/>
                <w:lang w:eastAsia="en-US"/>
              </w:rPr>
              <w:t xml:space="preserve"> </w:t>
            </w:r>
            <w:r w:rsidRPr="00B30603">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B30603">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B30603">
              <w:rPr>
                <w:rFonts w:eastAsia="LiberationSerif"/>
                <w:sz w:val="24"/>
                <w:szCs w:val="24"/>
                <w:lang w:eastAsia="en-US"/>
              </w:rPr>
              <w:t>с учетом стандартов медицинской помощи</w:t>
            </w:r>
          </w:p>
          <w:p w14:paraId="6AC25F4D"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Выявлять осложнения, побочные действия, нежелательные</w:t>
            </w:r>
            <w:r>
              <w:rPr>
                <w:rFonts w:eastAsia="LiberationSerif"/>
                <w:sz w:val="24"/>
                <w:szCs w:val="24"/>
                <w:lang w:eastAsia="en-US"/>
              </w:rPr>
              <w:t xml:space="preserve"> </w:t>
            </w:r>
            <w:r w:rsidRPr="00B30603">
              <w:rPr>
                <w:rFonts w:eastAsia="LiberationSerif"/>
                <w:sz w:val="24"/>
                <w:szCs w:val="24"/>
                <w:lang w:eastAsia="en-US"/>
              </w:rPr>
              <w:t xml:space="preserve">реакции, в том числе серьезные и </w:t>
            </w:r>
            <w:r w:rsidRPr="00B30603">
              <w:rPr>
                <w:rFonts w:eastAsia="LiberationSerif"/>
                <w:sz w:val="24"/>
                <w:szCs w:val="24"/>
                <w:lang w:eastAsia="en-US"/>
              </w:rPr>
              <w:lastRenderedPageBreak/>
              <w:t>непредвиденные, возникшие в</w:t>
            </w:r>
            <w:r>
              <w:rPr>
                <w:rFonts w:eastAsia="LiberationSerif"/>
                <w:sz w:val="24"/>
                <w:szCs w:val="24"/>
                <w:lang w:eastAsia="en-US"/>
              </w:rPr>
              <w:t xml:space="preserve"> </w:t>
            </w:r>
            <w:r w:rsidRPr="00B30603">
              <w:rPr>
                <w:rFonts w:eastAsia="LiberationSerif"/>
                <w:sz w:val="24"/>
                <w:szCs w:val="24"/>
                <w:lang w:eastAsia="en-US"/>
              </w:rPr>
              <w:t>результате диагностических мероприятий у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3DCEF978"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B30603">
              <w:rPr>
                <w:rFonts w:eastAsia="OpenSymbol"/>
                <w:sz w:val="24"/>
                <w:szCs w:val="24"/>
                <w:lang w:eastAsia="en-US"/>
              </w:rPr>
              <w:t xml:space="preserve"> </w:t>
            </w:r>
            <w:r w:rsidRPr="00B30603">
              <w:rPr>
                <w:rFonts w:eastAsia="LiberationSerif"/>
                <w:sz w:val="24"/>
                <w:szCs w:val="24"/>
                <w:lang w:eastAsia="en-US"/>
              </w:rPr>
              <w:t>Устанавливать диагноз заболевания и (или) состояния,</w:t>
            </w:r>
            <w:r>
              <w:rPr>
                <w:rFonts w:eastAsia="LiberationSerif"/>
                <w:sz w:val="24"/>
                <w:szCs w:val="24"/>
                <w:lang w:eastAsia="en-US"/>
              </w:rPr>
              <w:t xml:space="preserve"> </w:t>
            </w:r>
            <w:r w:rsidRPr="00B30603">
              <w:rPr>
                <w:rFonts w:eastAsia="LiberationSerif"/>
                <w:sz w:val="24"/>
                <w:szCs w:val="24"/>
                <w:lang w:eastAsia="en-US"/>
              </w:rPr>
              <w:t>требующего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p>
          <w:p w14:paraId="48454B08" w14:textId="77777777" w:rsidR="00A41076" w:rsidRPr="009E75D1" w:rsidRDefault="005C6053" w:rsidP="005C6053">
            <w:pPr>
              <w:autoSpaceDE w:val="0"/>
              <w:autoSpaceDN w:val="0"/>
              <w:adjustRightInd w:val="0"/>
              <w:jc w:val="both"/>
              <w:rPr>
                <w:b/>
                <w:sz w:val="24"/>
                <w:szCs w:val="24"/>
              </w:rPr>
            </w:pPr>
            <w:r w:rsidRPr="00B30603">
              <w:rPr>
                <w:rFonts w:eastAsia="LiberationSerif"/>
                <w:sz w:val="24"/>
                <w:szCs w:val="24"/>
                <w:lang w:eastAsia="en-US"/>
              </w:rPr>
              <w:t>медицинской организации, с учетом действующей МКБ.</w:t>
            </w:r>
            <w:r>
              <w:rPr>
                <w:rFonts w:eastAsia="LiberationSerif"/>
                <w:sz w:val="24"/>
                <w:szCs w:val="24"/>
                <w:lang w:eastAsia="en-US"/>
              </w:rPr>
              <w:t xml:space="preserve"> </w:t>
            </w:r>
            <w:r w:rsidRPr="00B30603">
              <w:rPr>
                <w:rFonts w:eastAsia="LiberationSerif"/>
                <w:sz w:val="24"/>
                <w:szCs w:val="24"/>
                <w:lang w:eastAsia="en-US"/>
              </w:rPr>
              <w:t>Проводить работу по обеспечению безопасности</w:t>
            </w:r>
            <w:r>
              <w:rPr>
                <w:rFonts w:eastAsia="LiberationSerif"/>
                <w:sz w:val="24"/>
                <w:szCs w:val="24"/>
                <w:lang w:eastAsia="en-US"/>
              </w:rPr>
              <w:t xml:space="preserve"> </w:t>
            </w:r>
            <w:r w:rsidRPr="00B30603">
              <w:rPr>
                <w:rFonts w:eastAsia="LiberationSerif"/>
                <w:sz w:val="24"/>
                <w:szCs w:val="24"/>
                <w:lang w:eastAsia="en-US"/>
              </w:rPr>
              <w:t>диагностических манипуляций</w:t>
            </w:r>
          </w:p>
        </w:tc>
        <w:tc>
          <w:tcPr>
            <w:tcW w:w="1984" w:type="dxa"/>
            <w:tcBorders>
              <w:top w:val="single" w:sz="4" w:space="0" w:color="auto"/>
              <w:left w:val="single" w:sz="4" w:space="0" w:color="auto"/>
              <w:bottom w:val="single" w:sz="4" w:space="0" w:color="auto"/>
              <w:right w:val="single" w:sz="4" w:space="0" w:color="auto"/>
            </w:tcBorders>
          </w:tcPr>
          <w:p w14:paraId="255C54F7" w14:textId="77777777" w:rsidR="00A41076" w:rsidRPr="003A6B23" w:rsidRDefault="00A41076" w:rsidP="00A41076">
            <w:pPr>
              <w:suppressAutoHyphens/>
              <w:jc w:val="center"/>
              <w:rPr>
                <w:sz w:val="24"/>
                <w:szCs w:val="24"/>
              </w:rPr>
            </w:pPr>
            <w:r w:rsidRPr="003A6B23">
              <w:rPr>
                <w:sz w:val="24"/>
                <w:szCs w:val="24"/>
              </w:rPr>
              <w:lastRenderedPageBreak/>
              <w:t>Фрагментарные</w:t>
            </w:r>
          </w:p>
          <w:p w14:paraId="62344026" w14:textId="77777777" w:rsidR="00A41076" w:rsidRPr="003A6B23" w:rsidRDefault="00A4107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98DE965" w14:textId="77777777" w:rsidR="00A41076" w:rsidRPr="003A6B23" w:rsidRDefault="00A4107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43F7746" w14:textId="77777777" w:rsidR="00A41076" w:rsidRPr="003A6B23" w:rsidRDefault="00A4107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1CF7905" w14:textId="77777777" w:rsidR="00A41076" w:rsidRPr="003A6B23" w:rsidRDefault="00A41076" w:rsidP="00A41076">
            <w:pPr>
              <w:suppressAutoHyphens/>
              <w:jc w:val="center"/>
              <w:rPr>
                <w:sz w:val="24"/>
                <w:szCs w:val="24"/>
              </w:rPr>
            </w:pPr>
            <w:r w:rsidRPr="003A6B23">
              <w:rPr>
                <w:sz w:val="24"/>
                <w:szCs w:val="24"/>
              </w:rPr>
              <w:t>Сформированные систематические знания</w:t>
            </w:r>
          </w:p>
        </w:tc>
        <w:tc>
          <w:tcPr>
            <w:tcW w:w="1549" w:type="dxa"/>
            <w:vMerge/>
          </w:tcPr>
          <w:p w14:paraId="7F627E51" w14:textId="77777777" w:rsidR="00A41076" w:rsidRPr="003A6B23" w:rsidRDefault="00A41076" w:rsidP="00A41076">
            <w:pPr>
              <w:suppressAutoHyphens/>
              <w:jc w:val="both"/>
              <w:rPr>
                <w:sz w:val="24"/>
                <w:szCs w:val="24"/>
              </w:rPr>
            </w:pPr>
          </w:p>
        </w:tc>
      </w:tr>
      <w:tr w:rsidR="00A41076" w:rsidRPr="003A6B23" w14:paraId="61B8980B"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CEA6A9D" w14:textId="77777777" w:rsidR="005C6053" w:rsidRPr="00B30603" w:rsidRDefault="005C6053" w:rsidP="005C6053">
            <w:pPr>
              <w:autoSpaceDE w:val="0"/>
              <w:autoSpaceDN w:val="0"/>
              <w:adjustRightInd w:val="0"/>
              <w:jc w:val="both"/>
              <w:rPr>
                <w:i/>
                <w:sz w:val="24"/>
                <w:szCs w:val="24"/>
              </w:rPr>
            </w:pPr>
            <w:r w:rsidRPr="00B30603">
              <w:rPr>
                <w:b/>
                <w:i/>
                <w:sz w:val="24"/>
                <w:szCs w:val="24"/>
              </w:rPr>
              <w:lastRenderedPageBreak/>
              <w:t xml:space="preserve">Владеть: </w:t>
            </w:r>
          </w:p>
          <w:p w14:paraId="7808F8AD"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Навыками сбора жалоб, анамнеза жизни у пациентов (их</w:t>
            </w:r>
            <w:r>
              <w:rPr>
                <w:rFonts w:eastAsia="LiberationSerif"/>
                <w:sz w:val="24"/>
                <w:szCs w:val="24"/>
                <w:lang w:eastAsia="en-US"/>
              </w:rPr>
              <w:t xml:space="preserve"> </w:t>
            </w:r>
            <w:r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0B3902F5"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B30603">
              <w:rPr>
                <w:rFonts w:eastAsia="OpenSymbol"/>
                <w:sz w:val="24"/>
                <w:szCs w:val="24"/>
                <w:lang w:eastAsia="en-US"/>
              </w:rPr>
              <w:t xml:space="preserve"> </w:t>
            </w:r>
            <w:r w:rsidRPr="00B30603">
              <w:rPr>
                <w:rFonts w:eastAsia="LiberationSerif"/>
                <w:sz w:val="24"/>
                <w:szCs w:val="24"/>
                <w:lang w:eastAsia="en-US"/>
              </w:rPr>
              <w:t>Анализом информации, полученной от пациентов (их</w:t>
            </w:r>
            <w:r>
              <w:rPr>
                <w:rFonts w:eastAsia="LiberationSerif"/>
                <w:sz w:val="24"/>
                <w:szCs w:val="24"/>
                <w:lang w:eastAsia="en-US"/>
              </w:rPr>
              <w:t xml:space="preserve"> </w:t>
            </w:r>
            <w:r w:rsidRPr="00B30603">
              <w:rPr>
                <w:rFonts w:eastAsia="LiberationSerif"/>
                <w:sz w:val="24"/>
                <w:szCs w:val="24"/>
                <w:lang w:eastAsia="en-US"/>
              </w:rPr>
              <w:t>законных представителей) с заболеваниями и (или) состояниями,</w:t>
            </w:r>
            <w:r>
              <w:rPr>
                <w:rFonts w:eastAsia="LiberationSerif"/>
                <w:sz w:val="24"/>
                <w:szCs w:val="24"/>
                <w:lang w:eastAsia="en-US"/>
              </w:rPr>
              <w:t xml:space="preserve"> </w:t>
            </w:r>
            <w:r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25331918"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осмотра пациентов с заболеваниями и (или)</w:t>
            </w:r>
            <w:r>
              <w:rPr>
                <w:rFonts w:eastAsia="LiberationSerif"/>
                <w:sz w:val="24"/>
                <w:szCs w:val="24"/>
                <w:lang w:eastAsia="en-US"/>
              </w:rPr>
              <w:t xml:space="preserve"> </w:t>
            </w:r>
            <w:r w:rsidRPr="00B30603">
              <w:rPr>
                <w:rFonts w:eastAsia="LiberationSerif"/>
                <w:sz w:val="24"/>
                <w:szCs w:val="24"/>
                <w:lang w:eastAsia="en-US"/>
              </w:rPr>
              <w:t>состояниями, требующими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34566804"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интерпретации и анализа результатов осмотра</w:t>
            </w:r>
            <w:r>
              <w:rPr>
                <w:rFonts w:eastAsia="LiberationSerif"/>
                <w:sz w:val="24"/>
                <w:szCs w:val="24"/>
                <w:lang w:eastAsia="en-US"/>
              </w:rPr>
              <w:t xml:space="preserve"> </w:t>
            </w:r>
            <w:r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Pr="00B30603">
              <w:rPr>
                <w:rFonts w:eastAsia="LiberationSerif"/>
                <w:sz w:val="24"/>
                <w:szCs w:val="24"/>
                <w:lang w:eastAsia="en-US"/>
              </w:rPr>
              <w:t xml:space="preserve">оказания скорой </w:t>
            </w:r>
            <w:r w:rsidRPr="00B30603">
              <w:rPr>
                <w:rFonts w:eastAsia="LiberationSerif"/>
                <w:sz w:val="24"/>
                <w:szCs w:val="24"/>
                <w:lang w:eastAsia="en-US"/>
              </w:rPr>
              <w:lastRenderedPageBreak/>
              <w:t>специализированной 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p>
          <w:p w14:paraId="71E12111"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выявления у пациентов заболеваний и (или)</w:t>
            </w:r>
            <w:r>
              <w:rPr>
                <w:rFonts w:eastAsia="LiberationSerif"/>
                <w:sz w:val="24"/>
                <w:szCs w:val="24"/>
                <w:lang w:eastAsia="en-US"/>
              </w:rPr>
              <w:t xml:space="preserve"> </w:t>
            </w:r>
            <w:r w:rsidRPr="00B30603">
              <w:rPr>
                <w:rFonts w:eastAsia="LiberationSerif"/>
                <w:sz w:val="24"/>
                <w:szCs w:val="24"/>
                <w:lang w:eastAsia="en-US"/>
              </w:rPr>
              <w:t>состояний, требующих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64BE6B2E"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оценки тяжести заболевания и (или) состояния</w:t>
            </w:r>
            <w:r>
              <w:rPr>
                <w:rFonts w:eastAsia="LiberationSerif"/>
                <w:sz w:val="24"/>
                <w:szCs w:val="24"/>
                <w:lang w:eastAsia="en-US"/>
              </w:rPr>
              <w:t xml:space="preserve"> </w:t>
            </w:r>
            <w:r w:rsidRPr="00B30603">
              <w:rPr>
                <w:rFonts w:eastAsia="LiberationSerif"/>
                <w:sz w:val="24"/>
                <w:szCs w:val="24"/>
                <w:lang w:eastAsia="en-US"/>
              </w:rPr>
              <w:t>пациентов, требующего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7822B406"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обоснования объема обследования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66615518"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проведения обследования пациентов с</w:t>
            </w:r>
            <w:r>
              <w:rPr>
                <w:rFonts w:eastAsia="LiberationSerif"/>
                <w:sz w:val="24"/>
                <w:szCs w:val="24"/>
                <w:lang w:eastAsia="en-US"/>
              </w:rPr>
              <w:t xml:space="preserve"> </w:t>
            </w:r>
            <w:r w:rsidRPr="00B30603">
              <w:rPr>
                <w:rFonts w:eastAsia="LiberationSerif"/>
                <w:sz w:val="24"/>
                <w:szCs w:val="24"/>
                <w:lang w:eastAsia="en-US"/>
              </w:rPr>
              <w:t>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3F0A70EE"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Навыками интерпретации и анализа результатов</w:t>
            </w:r>
            <w:r>
              <w:rPr>
                <w:rFonts w:eastAsia="LiberationSerif"/>
                <w:sz w:val="24"/>
                <w:szCs w:val="24"/>
                <w:lang w:eastAsia="en-US"/>
              </w:rPr>
              <w:t xml:space="preserve"> </w:t>
            </w:r>
            <w:r w:rsidRPr="00B30603">
              <w:rPr>
                <w:rFonts w:eastAsia="LiberationSerif"/>
                <w:sz w:val="24"/>
                <w:szCs w:val="24"/>
                <w:lang w:eastAsia="en-US"/>
              </w:rPr>
              <w:t>обследования пациентов с заболеваниями и (или) состояниями,</w:t>
            </w:r>
            <w:r>
              <w:rPr>
                <w:rFonts w:eastAsia="LiberationSerif"/>
                <w:sz w:val="24"/>
                <w:szCs w:val="24"/>
                <w:lang w:eastAsia="en-US"/>
              </w:rPr>
              <w:t xml:space="preserve"> </w:t>
            </w:r>
            <w:r w:rsidRPr="00B30603">
              <w:rPr>
                <w:rFonts w:eastAsia="LiberationSerif"/>
                <w:sz w:val="24"/>
                <w:szCs w:val="24"/>
                <w:lang w:eastAsia="en-US"/>
              </w:rPr>
              <w:t>требующими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w:t>
            </w:r>
          </w:p>
          <w:p w14:paraId="0E9B33EE"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применения медицинских изделий в</w:t>
            </w:r>
            <w:r>
              <w:rPr>
                <w:rFonts w:eastAsia="LiberationSerif"/>
                <w:sz w:val="24"/>
                <w:szCs w:val="24"/>
                <w:lang w:eastAsia="en-US"/>
              </w:rPr>
              <w:t xml:space="preserve"> </w:t>
            </w:r>
            <w:r w:rsidRPr="00B30603">
              <w:rPr>
                <w:rFonts w:eastAsia="LiberationSerif"/>
                <w:sz w:val="24"/>
                <w:szCs w:val="24"/>
                <w:lang w:eastAsia="en-US"/>
              </w:rPr>
              <w:t>соответствии с действующим порядком оказания медицинской</w:t>
            </w:r>
            <w:r>
              <w:rPr>
                <w:rFonts w:eastAsia="LiberationSerif"/>
                <w:sz w:val="24"/>
                <w:szCs w:val="24"/>
                <w:lang w:eastAsia="en-US"/>
              </w:rPr>
              <w:t xml:space="preserve"> </w:t>
            </w:r>
            <w:r w:rsidRPr="00B30603">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B30603">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7323E04A" w14:textId="77777777" w:rsidR="005C6053" w:rsidRPr="00B30603" w:rsidRDefault="005C6053" w:rsidP="005C6053">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выявления осложнений, побочных действий,</w:t>
            </w:r>
            <w:r>
              <w:rPr>
                <w:rFonts w:eastAsia="LiberationSerif"/>
                <w:sz w:val="24"/>
                <w:szCs w:val="24"/>
                <w:lang w:eastAsia="en-US"/>
              </w:rPr>
              <w:t xml:space="preserve"> </w:t>
            </w:r>
            <w:r w:rsidRPr="00B30603">
              <w:rPr>
                <w:rFonts w:eastAsia="LiberationSerif"/>
                <w:sz w:val="24"/>
                <w:szCs w:val="24"/>
                <w:lang w:eastAsia="en-US"/>
              </w:rPr>
              <w:t>нежелательных реакций, в том числе серьезных и непредвиденных,</w:t>
            </w:r>
            <w:r>
              <w:rPr>
                <w:rFonts w:eastAsia="LiberationSerif"/>
                <w:sz w:val="24"/>
                <w:szCs w:val="24"/>
                <w:lang w:eastAsia="en-US"/>
              </w:rPr>
              <w:t xml:space="preserve"> </w:t>
            </w:r>
            <w:r w:rsidRPr="00B30603">
              <w:rPr>
                <w:rFonts w:eastAsia="LiberationSerif"/>
                <w:sz w:val="24"/>
                <w:szCs w:val="24"/>
                <w:lang w:eastAsia="en-US"/>
              </w:rPr>
              <w:t>возникших в результате диагностических мероприятий у пациентов</w:t>
            </w:r>
            <w:r>
              <w:rPr>
                <w:rFonts w:eastAsia="LiberationSerif"/>
                <w:sz w:val="24"/>
                <w:szCs w:val="24"/>
                <w:lang w:eastAsia="en-US"/>
              </w:rPr>
              <w:t xml:space="preserve"> </w:t>
            </w:r>
            <w:r w:rsidRPr="00B30603">
              <w:rPr>
                <w:rFonts w:eastAsia="LiberationSerif"/>
                <w:sz w:val="24"/>
                <w:szCs w:val="24"/>
                <w:lang w:eastAsia="en-US"/>
              </w:rPr>
              <w:t>с заболеваниями и (или) состояниями, требующими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426064E1" w14:textId="77777777" w:rsidR="00A41076" w:rsidRPr="009E75D1" w:rsidRDefault="005C6053" w:rsidP="005C6053">
            <w:pPr>
              <w:autoSpaceDE w:val="0"/>
              <w:autoSpaceDN w:val="0"/>
              <w:adjustRightInd w:val="0"/>
              <w:jc w:val="both"/>
              <w:rPr>
                <w:b/>
                <w:sz w:val="24"/>
                <w:szCs w:val="24"/>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установления диагноза заболевания и (или) состояния, требующего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 с учетом</w:t>
            </w:r>
            <w:r>
              <w:rPr>
                <w:rFonts w:eastAsia="LiberationSerif"/>
                <w:sz w:val="24"/>
                <w:szCs w:val="24"/>
                <w:lang w:eastAsia="en-US"/>
              </w:rPr>
              <w:t xml:space="preserve"> </w:t>
            </w:r>
            <w:r w:rsidRPr="00B30603">
              <w:rPr>
                <w:rFonts w:eastAsia="LiberationSerif"/>
                <w:sz w:val="24"/>
                <w:szCs w:val="24"/>
                <w:lang w:eastAsia="en-US"/>
              </w:rPr>
              <w:t>действующей Международной статистической классификации</w:t>
            </w:r>
            <w:r>
              <w:rPr>
                <w:rFonts w:eastAsia="LiberationSerif"/>
                <w:sz w:val="24"/>
                <w:szCs w:val="24"/>
                <w:lang w:eastAsia="en-US"/>
              </w:rPr>
              <w:t xml:space="preserve"> </w:t>
            </w:r>
            <w:r w:rsidRPr="00B30603">
              <w:rPr>
                <w:rFonts w:eastAsia="LiberationSerif"/>
                <w:sz w:val="24"/>
                <w:szCs w:val="24"/>
                <w:lang w:eastAsia="en-US"/>
              </w:rPr>
              <w:t>болезней и проблем, связанных со здоровьем (далее - МКБ)</w:t>
            </w:r>
            <w:r>
              <w:rPr>
                <w:rFonts w:eastAsia="LiberationSerif"/>
                <w:sz w:val="24"/>
                <w:szCs w:val="24"/>
                <w:lang w:eastAsia="en-US"/>
              </w:rPr>
              <w:t xml:space="preserve"> </w:t>
            </w: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Навыками обеспечения безопасности диагностических</w:t>
            </w:r>
            <w:r>
              <w:rPr>
                <w:rFonts w:eastAsia="LiberationSerif"/>
                <w:sz w:val="24"/>
                <w:szCs w:val="24"/>
                <w:lang w:eastAsia="en-US"/>
              </w:rPr>
              <w:t xml:space="preserve"> </w:t>
            </w:r>
            <w:r w:rsidRPr="00B30603">
              <w:rPr>
                <w:rFonts w:eastAsia="LiberationSerif"/>
                <w:sz w:val="24"/>
                <w:szCs w:val="24"/>
                <w:lang w:eastAsia="en-US"/>
              </w:rPr>
              <w:t>Манипуляций.</w:t>
            </w:r>
          </w:p>
        </w:tc>
        <w:tc>
          <w:tcPr>
            <w:tcW w:w="1984" w:type="dxa"/>
            <w:tcBorders>
              <w:top w:val="single" w:sz="4" w:space="0" w:color="auto"/>
              <w:left w:val="single" w:sz="4" w:space="0" w:color="auto"/>
              <w:bottom w:val="single" w:sz="4" w:space="0" w:color="auto"/>
              <w:right w:val="single" w:sz="4" w:space="0" w:color="auto"/>
            </w:tcBorders>
          </w:tcPr>
          <w:p w14:paraId="070AD818" w14:textId="77777777" w:rsidR="00A41076" w:rsidRPr="003A6B23" w:rsidRDefault="00A41076" w:rsidP="00A41076">
            <w:pPr>
              <w:suppressAutoHyphens/>
              <w:jc w:val="center"/>
              <w:rPr>
                <w:sz w:val="24"/>
                <w:szCs w:val="24"/>
              </w:rPr>
            </w:pPr>
            <w:r w:rsidRPr="003A6B23">
              <w:rPr>
                <w:sz w:val="24"/>
                <w:szCs w:val="24"/>
              </w:rPr>
              <w:lastRenderedPageBreak/>
              <w:t>Фрагментарные</w:t>
            </w:r>
          </w:p>
          <w:p w14:paraId="4610C7B7" w14:textId="77777777" w:rsidR="00A41076" w:rsidRPr="003A6B23" w:rsidRDefault="00A41076" w:rsidP="00A41076">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CCA9DC3" w14:textId="77777777" w:rsidR="00A41076" w:rsidRPr="003A6B23" w:rsidRDefault="00A41076" w:rsidP="00A41076">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5412F2FE" w14:textId="77777777" w:rsidR="00A41076" w:rsidRPr="003A6B23" w:rsidRDefault="00A41076" w:rsidP="00A41076">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7600DA1B" w14:textId="77777777" w:rsidR="00A41076" w:rsidRPr="003A6B23" w:rsidRDefault="00A41076" w:rsidP="00A41076">
            <w:pPr>
              <w:suppressAutoHyphens/>
              <w:jc w:val="center"/>
              <w:rPr>
                <w:sz w:val="24"/>
                <w:szCs w:val="24"/>
              </w:rPr>
            </w:pPr>
            <w:r w:rsidRPr="003A6B23">
              <w:rPr>
                <w:sz w:val="24"/>
                <w:szCs w:val="24"/>
              </w:rPr>
              <w:t>Сформированные систематические знания</w:t>
            </w:r>
          </w:p>
        </w:tc>
        <w:tc>
          <w:tcPr>
            <w:tcW w:w="1549" w:type="dxa"/>
            <w:vMerge/>
          </w:tcPr>
          <w:p w14:paraId="19BC23DD" w14:textId="77777777" w:rsidR="00A41076" w:rsidRPr="003A6B23" w:rsidRDefault="00A41076" w:rsidP="00A41076">
            <w:pPr>
              <w:suppressAutoHyphens/>
              <w:jc w:val="both"/>
              <w:rPr>
                <w:sz w:val="24"/>
                <w:szCs w:val="24"/>
              </w:rPr>
            </w:pPr>
          </w:p>
        </w:tc>
      </w:tr>
      <w:tr w:rsidR="00B1091E" w:rsidRPr="00B1091E" w14:paraId="054946AE" w14:textId="77777777" w:rsidTr="00351C66">
        <w:trPr>
          <w:trHeight w:val="561"/>
        </w:trPr>
        <w:tc>
          <w:tcPr>
            <w:tcW w:w="15163" w:type="dxa"/>
            <w:gridSpan w:val="6"/>
            <w:tcBorders>
              <w:top w:val="single" w:sz="4" w:space="0" w:color="auto"/>
              <w:left w:val="single" w:sz="4" w:space="0" w:color="auto"/>
              <w:bottom w:val="single" w:sz="4" w:space="0" w:color="auto"/>
            </w:tcBorders>
          </w:tcPr>
          <w:p w14:paraId="01ADD822" w14:textId="77777777" w:rsidR="00B1091E" w:rsidRPr="00B1091E" w:rsidRDefault="00B1091E" w:rsidP="00B1091E">
            <w:pPr>
              <w:jc w:val="center"/>
              <w:rPr>
                <w:i/>
                <w:sz w:val="24"/>
                <w:szCs w:val="24"/>
              </w:rPr>
            </w:pPr>
            <w:r w:rsidRPr="00B1091E">
              <w:rPr>
                <w:b/>
                <w:i/>
                <w:sz w:val="24"/>
                <w:szCs w:val="24"/>
              </w:rPr>
              <w:lastRenderedPageBreak/>
              <w:t>ПК-1.2</w:t>
            </w:r>
            <w:r w:rsidRPr="00B1091E">
              <w:rPr>
                <w:i/>
                <w:sz w:val="24"/>
                <w:szCs w:val="24"/>
              </w:rPr>
              <w:t xml:space="preserve"> Назначает лечение при заболеваниях и (или) состояниях, требующих оказания скорой специализированной медицинской помощи по профилю </w:t>
            </w:r>
            <w:r w:rsidRPr="00B1091E">
              <w:rPr>
                <w:rFonts w:ascii="Cambria Math" w:eastAsia="LiberationSerif" w:hAnsi="Cambria Math" w:cs="Cambria Math"/>
                <w:i/>
                <w:sz w:val="24"/>
                <w:szCs w:val="24"/>
                <w:lang w:eastAsia="en-US"/>
              </w:rPr>
              <w:t>«</w:t>
            </w:r>
            <w:r w:rsidRPr="00B1091E">
              <w:rPr>
                <w:rFonts w:eastAsia="LiberationSerif"/>
                <w:i/>
                <w:sz w:val="24"/>
                <w:szCs w:val="24"/>
                <w:lang w:eastAsia="en-US"/>
              </w:rPr>
              <w:t>анестезиология-реаниматология</w:t>
            </w:r>
            <w:r w:rsidRPr="00B1091E">
              <w:rPr>
                <w:rFonts w:ascii="Cambria Math" w:eastAsia="LiberationSerif" w:hAnsi="Cambria Math" w:cs="Cambria Math"/>
                <w:i/>
                <w:sz w:val="24"/>
                <w:szCs w:val="24"/>
                <w:lang w:eastAsia="en-US"/>
              </w:rPr>
              <w:t>»</w:t>
            </w:r>
            <w:r w:rsidRPr="00B1091E">
              <w:rPr>
                <w:i/>
                <w:sz w:val="24"/>
                <w:szCs w:val="24"/>
              </w:rPr>
              <w:t xml:space="preserve"> вне медицинской организации, контролирует его эффективность и безопасность.</w:t>
            </w:r>
          </w:p>
        </w:tc>
      </w:tr>
      <w:tr w:rsidR="00351C66" w:rsidRPr="003A6B23" w14:paraId="384EFF67"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72928C6" w14:textId="77777777" w:rsidR="00351C66" w:rsidRPr="00B30603" w:rsidRDefault="00351C66" w:rsidP="00B1091E">
            <w:pPr>
              <w:jc w:val="both"/>
              <w:rPr>
                <w:b/>
                <w:i/>
                <w:sz w:val="24"/>
                <w:szCs w:val="24"/>
              </w:rPr>
            </w:pPr>
            <w:r w:rsidRPr="00B30603">
              <w:rPr>
                <w:b/>
                <w:i/>
                <w:sz w:val="24"/>
                <w:szCs w:val="24"/>
              </w:rPr>
              <w:t xml:space="preserve">Знать: </w:t>
            </w:r>
          </w:p>
          <w:p w14:paraId="310E212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Методы лечения пациентов с заболеваниями и (или)</w:t>
            </w:r>
            <w:r>
              <w:rPr>
                <w:rFonts w:eastAsia="LiberationSerif"/>
                <w:sz w:val="24"/>
                <w:szCs w:val="24"/>
                <w:lang w:eastAsia="en-US"/>
              </w:rPr>
              <w:t xml:space="preserve"> </w:t>
            </w:r>
            <w:r w:rsidRPr="00B30603">
              <w:rPr>
                <w:rFonts w:eastAsia="LiberationSerif"/>
                <w:sz w:val="24"/>
                <w:szCs w:val="24"/>
                <w:lang w:eastAsia="en-US"/>
              </w:rPr>
              <w:t xml:space="preserve">состояниями, требующими оказания скорой </w:t>
            </w:r>
            <w:r w:rsidRPr="00B30603">
              <w:rPr>
                <w:rFonts w:eastAsia="LiberationSerif"/>
                <w:sz w:val="24"/>
                <w:szCs w:val="24"/>
                <w:lang w:eastAsia="en-US"/>
              </w:rPr>
              <w:lastRenderedPageBreak/>
              <w:t>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в соответствии с</w:t>
            </w:r>
            <w:r>
              <w:rPr>
                <w:rFonts w:eastAsia="LiberationSerif"/>
                <w:sz w:val="24"/>
                <w:szCs w:val="24"/>
                <w:lang w:eastAsia="en-US"/>
              </w:rPr>
              <w:t xml:space="preserve"> </w:t>
            </w:r>
            <w:r w:rsidRPr="00B30603">
              <w:rPr>
                <w:rFonts w:eastAsia="LiberationSerif"/>
                <w:sz w:val="24"/>
                <w:szCs w:val="24"/>
                <w:lang w:eastAsia="en-US"/>
              </w:rPr>
              <w:t>действующим порядком оказания медицинской помощи,</w:t>
            </w:r>
            <w:r>
              <w:rPr>
                <w:rFonts w:eastAsia="LiberationSerif"/>
                <w:sz w:val="24"/>
                <w:szCs w:val="24"/>
                <w:lang w:eastAsia="en-US"/>
              </w:rPr>
              <w:t xml:space="preserve"> </w:t>
            </w:r>
            <w:r w:rsidRPr="00B30603">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B30603">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B30603">
              <w:rPr>
                <w:rFonts w:eastAsia="LiberationSerif"/>
                <w:sz w:val="24"/>
                <w:szCs w:val="24"/>
                <w:lang w:eastAsia="en-US"/>
              </w:rPr>
              <w:t>помощи</w:t>
            </w:r>
          </w:p>
          <w:p w14:paraId="061B32BC"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Механизм действия лекарственных препаратов,</w:t>
            </w:r>
            <w:r>
              <w:rPr>
                <w:rFonts w:eastAsia="LiberationSerif"/>
                <w:sz w:val="24"/>
                <w:szCs w:val="24"/>
                <w:lang w:eastAsia="en-US"/>
              </w:rPr>
              <w:t xml:space="preserve"> </w:t>
            </w:r>
            <w:r w:rsidRPr="00B30603">
              <w:rPr>
                <w:rFonts w:eastAsia="LiberationSerif"/>
                <w:sz w:val="24"/>
                <w:szCs w:val="24"/>
                <w:lang w:eastAsia="en-US"/>
              </w:rPr>
              <w:t>медицинских изделий, применяемых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Pr="00B30603">
              <w:rPr>
                <w:rFonts w:eastAsia="LiberationSerif"/>
                <w:sz w:val="24"/>
                <w:szCs w:val="24"/>
                <w:lang w:eastAsia="en-US"/>
              </w:rPr>
              <w:t>медицинские показания и медицинские противопоказания к их</w:t>
            </w:r>
            <w:r>
              <w:rPr>
                <w:rFonts w:eastAsia="LiberationSerif"/>
                <w:sz w:val="24"/>
                <w:szCs w:val="24"/>
                <w:lang w:eastAsia="en-US"/>
              </w:rPr>
              <w:t xml:space="preserve"> </w:t>
            </w:r>
            <w:r w:rsidRPr="00B30603">
              <w:rPr>
                <w:rFonts w:eastAsia="LiberationSerif"/>
                <w:sz w:val="24"/>
                <w:szCs w:val="24"/>
                <w:lang w:eastAsia="en-US"/>
              </w:rPr>
              <w:t>назначению; возможные осложнения, побочные действия,</w:t>
            </w:r>
            <w:r>
              <w:rPr>
                <w:rFonts w:eastAsia="LiberationSerif"/>
                <w:sz w:val="24"/>
                <w:szCs w:val="24"/>
                <w:lang w:eastAsia="en-US"/>
              </w:rPr>
              <w:t xml:space="preserve"> </w:t>
            </w:r>
            <w:r w:rsidRPr="00B30603">
              <w:rPr>
                <w:rFonts w:eastAsia="LiberationSerif"/>
                <w:sz w:val="24"/>
                <w:szCs w:val="24"/>
                <w:lang w:eastAsia="en-US"/>
              </w:rPr>
              <w:t>нежелательные реакции, в том числе серьезные и непредвиденные</w:t>
            </w:r>
          </w:p>
          <w:p w14:paraId="5C760E0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Медицинские вмешательства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-показания и противопоказания к их назначению; возможные</w:t>
            </w:r>
            <w:r>
              <w:rPr>
                <w:rFonts w:eastAsia="LiberationSerif"/>
                <w:sz w:val="24"/>
                <w:szCs w:val="24"/>
                <w:lang w:eastAsia="en-US"/>
              </w:rPr>
              <w:t xml:space="preserve"> </w:t>
            </w:r>
            <w:r w:rsidRPr="00B30603">
              <w:rPr>
                <w:rFonts w:eastAsia="LiberationSerif"/>
                <w:sz w:val="24"/>
                <w:szCs w:val="24"/>
                <w:lang w:eastAsia="en-US"/>
              </w:rPr>
              <w:t>осложнения, побочные действия, нежелательные реакции, в том</w:t>
            </w:r>
            <w:r>
              <w:rPr>
                <w:rFonts w:eastAsia="LiberationSerif"/>
                <w:sz w:val="24"/>
                <w:szCs w:val="24"/>
                <w:lang w:eastAsia="en-US"/>
              </w:rPr>
              <w:t xml:space="preserve"> </w:t>
            </w:r>
            <w:r w:rsidRPr="00B30603">
              <w:rPr>
                <w:rFonts w:eastAsia="LiberationSerif"/>
                <w:sz w:val="24"/>
                <w:szCs w:val="24"/>
                <w:lang w:eastAsia="en-US"/>
              </w:rPr>
              <w:t>числе серьезные и непредвиденные</w:t>
            </w:r>
          </w:p>
          <w:p w14:paraId="38059B3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Способы предотвращения или устранения осложнений,</w:t>
            </w:r>
            <w:r>
              <w:rPr>
                <w:rFonts w:eastAsia="LiberationSerif"/>
                <w:sz w:val="24"/>
                <w:szCs w:val="24"/>
                <w:lang w:eastAsia="en-US"/>
              </w:rPr>
              <w:t xml:space="preserve"> </w:t>
            </w:r>
            <w:r w:rsidRPr="00B30603">
              <w:rPr>
                <w:rFonts w:eastAsia="LiberationSerif"/>
                <w:sz w:val="24"/>
                <w:szCs w:val="24"/>
                <w:lang w:eastAsia="en-US"/>
              </w:rPr>
              <w:t>побочных действий, нежелательных реакций, в том числе серьезных</w:t>
            </w:r>
            <w:r>
              <w:rPr>
                <w:rFonts w:eastAsia="LiberationSerif"/>
                <w:sz w:val="24"/>
                <w:szCs w:val="24"/>
                <w:lang w:eastAsia="en-US"/>
              </w:rPr>
              <w:t xml:space="preserve"> </w:t>
            </w:r>
            <w:r w:rsidRPr="00B30603">
              <w:rPr>
                <w:rFonts w:eastAsia="LiberationSerif"/>
                <w:sz w:val="24"/>
                <w:szCs w:val="24"/>
                <w:lang w:eastAsia="en-US"/>
              </w:rPr>
              <w:t>и непредвиденных, возникших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4A20FB1A"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Медицинские изделия, применяемые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w:t>
            </w:r>
            <w:r w:rsidRPr="00B30603">
              <w:rPr>
                <w:rFonts w:eastAsia="LiberationSerif"/>
                <w:sz w:val="24"/>
                <w:szCs w:val="24"/>
                <w:lang w:eastAsia="en-US"/>
              </w:rPr>
              <w:lastRenderedPageBreak/>
              <w:t>медицинской организации, а</w:t>
            </w:r>
            <w:r>
              <w:rPr>
                <w:rFonts w:eastAsia="LiberationSerif"/>
                <w:sz w:val="24"/>
                <w:szCs w:val="24"/>
                <w:lang w:eastAsia="en-US"/>
              </w:rPr>
              <w:t xml:space="preserve"> </w:t>
            </w:r>
            <w:r w:rsidRPr="00B30603">
              <w:rPr>
                <w:rFonts w:eastAsia="LiberationSerif"/>
                <w:sz w:val="24"/>
                <w:szCs w:val="24"/>
                <w:lang w:eastAsia="en-US"/>
              </w:rPr>
              <w:t>также правила их применения</w:t>
            </w:r>
          </w:p>
          <w:p w14:paraId="6E4DF806"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Содержание укладок и наборов для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4030E761"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Методы обезболивания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2F294EFA"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Требования асептики и антисептики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5EC7A562"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Общие вопросы организации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Pr="00B30603">
              <w:rPr>
                <w:rFonts w:eastAsia="LiberationSerif"/>
                <w:sz w:val="24"/>
                <w:szCs w:val="24"/>
                <w:lang w:eastAsia="en-US"/>
              </w:rPr>
              <w:t>тактика работы при чрезвычайных ситуациях, стихийных бедствиях,</w:t>
            </w:r>
            <w:r>
              <w:rPr>
                <w:rFonts w:eastAsia="LiberationSerif"/>
                <w:sz w:val="24"/>
                <w:szCs w:val="24"/>
                <w:lang w:eastAsia="en-US"/>
              </w:rPr>
              <w:t xml:space="preserve"> </w:t>
            </w:r>
            <w:r w:rsidRPr="00B30603">
              <w:rPr>
                <w:rFonts w:eastAsia="LiberationSerif"/>
                <w:sz w:val="24"/>
                <w:szCs w:val="24"/>
                <w:lang w:eastAsia="en-US"/>
              </w:rPr>
              <w:t>микросоциальных конфликтах</w:t>
            </w:r>
          </w:p>
          <w:p w14:paraId="2C209544"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Принципы медицинской сортировки и установления</w:t>
            </w:r>
            <w:r>
              <w:rPr>
                <w:rFonts w:eastAsia="LiberationSerif"/>
                <w:sz w:val="24"/>
                <w:szCs w:val="24"/>
                <w:lang w:eastAsia="en-US"/>
              </w:rPr>
              <w:t xml:space="preserve"> </w:t>
            </w:r>
            <w:r w:rsidRPr="00B30603">
              <w:rPr>
                <w:rFonts w:eastAsia="LiberationSerif"/>
                <w:sz w:val="24"/>
                <w:szCs w:val="24"/>
                <w:lang w:eastAsia="en-US"/>
              </w:rPr>
              <w:t>последовательности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при массовых</w:t>
            </w:r>
            <w:r>
              <w:rPr>
                <w:rFonts w:eastAsia="LiberationSerif"/>
                <w:sz w:val="24"/>
                <w:szCs w:val="24"/>
                <w:lang w:eastAsia="en-US"/>
              </w:rPr>
              <w:t xml:space="preserve"> </w:t>
            </w:r>
            <w:r w:rsidRPr="00B30603">
              <w:rPr>
                <w:rFonts w:eastAsia="LiberationSerif"/>
                <w:sz w:val="24"/>
                <w:szCs w:val="24"/>
                <w:lang w:eastAsia="en-US"/>
              </w:rPr>
              <w:t>заболеваниях, травмах или иных состояниях, в том числе при</w:t>
            </w:r>
            <w:r>
              <w:rPr>
                <w:rFonts w:eastAsia="LiberationSerif"/>
                <w:sz w:val="24"/>
                <w:szCs w:val="24"/>
                <w:lang w:eastAsia="en-US"/>
              </w:rPr>
              <w:t xml:space="preserve"> </w:t>
            </w:r>
            <w:r w:rsidRPr="00B30603">
              <w:rPr>
                <w:rFonts w:eastAsia="LiberationSerif"/>
                <w:sz w:val="24"/>
                <w:szCs w:val="24"/>
                <w:lang w:eastAsia="en-US"/>
              </w:rPr>
              <w:t>ликвидации медицинских последствий чрезвычайной ситуации</w:t>
            </w:r>
          </w:p>
          <w:p w14:paraId="790B246C"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Основы взаимодействия с экстренными оперативными</w:t>
            </w:r>
            <w:r>
              <w:rPr>
                <w:rFonts w:eastAsia="LiberationSerif"/>
                <w:sz w:val="24"/>
                <w:szCs w:val="24"/>
                <w:lang w:eastAsia="en-US"/>
              </w:rPr>
              <w:t xml:space="preserve"> </w:t>
            </w:r>
            <w:r w:rsidRPr="00B30603">
              <w:rPr>
                <w:rFonts w:eastAsia="LiberationSerif"/>
                <w:sz w:val="24"/>
                <w:szCs w:val="24"/>
                <w:lang w:eastAsia="en-US"/>
              </w:rPr>
              <w:t>службами, силами гражданской обороны, Всероссийской службой</w:t>
            </w:r>
            <w:r>
              <w:rPr>
                <w:rFonts w:eastAsia="LiberationSerif"/>
                <w:sz w:val="24"/>
                <w:szCs w:val="24"/>
                <w:lang w:eastAsia="en-US"/>
              </w:rPr>
              <w:t xml:space="preserve"> </w:t>
            </w:r>
            <w:r w:rsidRPr="00B30603">
              <w:rPr>
                <w:rFonts w:eastAsia="LiberationSerif"/>
                <w:sz w:val="24"/>
                <w:szCs w:val="24"/>
                <w:lang w:eastAsia="en-US"/>
              </w:rPr>
              <w:t>медицины катастроф</w:t>
            </w:r>
          </w:p>
          <w:p w14:paraId="3B813174" w14:textId="77777777" w:rsidR="00351C66" w:rsidRDefault="00351C66" w:rsidP="00B1091E">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Показания к вызову специализированных выездных бригад</w:t>
            </w:r>
            <w:r>
              <w:rPr>
                <w:rFonts w:eastAsia="LiberationSerif"/>
                <w:sz w:val="24"/>
                <w:szCs w:val="24"/>
                <w:lang w:eastAsia="en-US"/>
              </w:rPr>
              <w:t xml:space="preserve"> </w:t>
            </w:r>
            <w:r w:rsidRPr="00B30603">
              <w:rPr>
                <w:rFonts w:eastAsia="LiberationSerif"/>
                <w:sz w:val="24"/>
                <w:szCs w:val="24"/>
                <w:lang w:eastAsia="en-US"/>
              </w:rPr>
              <w:t xml:space="preserve">скорой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66531078"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Показания к медицинской эвакуации в медицинские</w:t>
            </w:r>
            <w:r>
              <w:rPr>
                <w:rFonts w:eastAsia="LiberationSerif"/>
                <w:sz w:val="24"/>
                <w:szCs w:val="24"/>
                <w:lang w:eastAsia="en-US"/>
              </w:rPr>
              <w:t xml:space="preserve"> </w:t>
            </w:r>
            <w:r w:rsidRPr="00B30603">
              <w:rPr>
                <w:rFonts w:eastAsia="LiberationSerif"/>
                <w:sz w:val="24"/>
                <w:szCs w:val="24"/>
                <w:lang w:eastAsia="en-US"/>
              </w:rPr>
              <w:t xml:space="preserve">организации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1BABC9ED"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Правила перемещения и транспортировки пациентов при</w:t>
            </w:r>
          </w:p>
          <w:p w14:paraId="286E4604"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оказании скорой специализированной 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r>
              <w:rPr>
                <w:rFonts w:eastAsia="LiberationSerif"/>
                <w:sz w:val="24"/>
                <w:szCs w:val="24"/>
                <w:lang w:eastAsia="en-US"/>
              </w:rPr>
              <w:t xml:space="preserve"> </w:t>
            </w:r>
          </w:p>
          <w:p w14:paraId="2980D4C8" w14:textId="77777777" w:rsidR="00351C66" w:rsidRPr="00B30603" w:rsidRDefault="00351C66" w:rsidP="00B1091E">
            <w:pPr>
              <w:autoSpaceDE w:val="0"/>
              <w:autoSpaceDN w:val="0"/>
              <w:adjustRightInd w:val="0"/>
              <w:jc w:val="both"/>
              <w:rPr>
                <w:b/>
                <w:i/>
                <w:sz w:val="24"/>
                <w:szCs w:val="24"/>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Правила осуществления медицинской эвакуации пациентов</w:t>
            </w:r>
            <w:r>
              <w:rPr>
                <w:rFonts w:eastAsia="LiberationSerif"/>
                <w:sz w:val="24"/>
                <w:szCs w:val="24"/>
                <w:lang w:eastAsia="en-US"/>
              </w:rPr>
              <w:t xml:space="preserve"> </w:t>
            </w:r>
            <w:r w:rsidRPr="00B30603">
              <w:rPr>
                <w:rFonts w:eastAsia="LiberationSerif"/>
                <w:sz w:val="24"/>
                <w:szCs w:val="24"/>
                <w:lang w:eastAsia="en-US"/>
              </w:rPr>
              <w:t>с одновременным проведением во время транспортировки пациента</w:t>
            </w:r>
            <w:r>
              <w:rPr>
                <w:rFonts w:eastAsia="LiberationSerif"/>
                <w:sz w:val="24"/>
                <w:szCs w:val="24"/>
                <w:lang w:eastAsia="en-US"/>
              </w:rPr>
              <w:t xml:space="preserve"> </w:t>
            </w:r>
            <w:r w:rsidRPr="00B30603">
              <w:rPr>
                <w:rFonts w:eastAsia="LiberationSerif"/>
                <w:sz w:val="24"/>
                <w:szCs w:val="24"/>
                <w:lang w:eastAsia="en-US"/>
              </w:rPr>
              <w:t>мероприятий по мониторингу жизненно важных функций, их</w:t>
            </w:r>
            <w:r>
              <w:rPr>
                <w:rFonts w:eastAsia="LiberationSerif"/>
                <w:sz w:val="24"/>
                <w:szCs w:val="24"/>
                <w:lang w:eastAsia="en-US"/>
              </w:rPr>
              <w:t xml:space="preserve"> </w:t>
            </w:r>
            <w:r w:rsidRPr="00B30603">
              <w:rPr>
                <w:rFonts w:eastAsia="LiberationSerif"/>
                <w:sz w:val="24"/>
                <w:szCs w:val="24"/>
                <w:lang w:eastAsia="en-US"/>
              </w:rPr>
              <w:t>поддержанию или замещению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14:paraId="4E6FC184"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305FBC05"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63BCE833"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124EB4E" w14:textId="77777777" w:rsidR="00351C66" w:rsidRPr="003A6B23" w:rsidRDefault="00351C66" w:rsidP="00B1091E">
            <w:pPr>
              <w:suppressAutoHyphens/>
              <w:jc w:val="center"/>
              <w:rPr>
                <w:sz w:val="24"/>
                <w:szCs w:val="24"/>
              </w:rPr>
            </w:pPr>
            <w:r w:rsidRPr="003A6B23">
              <w:rPr>
                <w:sz w:val="24"/>
                <w:szCs w:val="24"/>
              </w:rPr>
              <w:t xml:space="preserve">Сформированные, но содержащие </w:t>
            </w:r>
            <w:r w:rsidRPr="003A6B23">
              <w:rPr>
                <w:sz w:val="24"/>
                <w:szCs w:val="24"/>
              </w:rPr>
              <w:lastRenderedPageBreak/>
              <w:t>отдельные пробелы знания</w:t>
            </w:r>
          </w:p>
        </w:tc>
        <w:tc>
          <w:tcPr>
            <w:tcW w:w="1985" w:type="dxa"/>
            <w:tcBorders>
              <w:top w:val="single" w:sz="4" w:space="0" w:color="auto"/>
              <w:left w:val="single" w:sz="4" w:space="0" w:color="auto"/>
              <w:bottom w:val="single" w:sz="4" w:space="0" w:color="auto"/>
            </w:tcBorders>
          </w:tcPr>
          <w:p w14:paraId="6063F610" w14:textId="77777777" w:rsidR="00351C66" w:rsidRPr="003A6B23" w:rsidRDefault="00351C66" w:rsidP="00B1091E">
            <w:pPr>
              <w:suppressAutoHyphens/>
              <w:jc w:val="center"/>
              <w:rPr>
                <w:sz w:val="24"/>
                <w:szCs w:val="24"/>
              </w:rPr>
            </w:pPr>
            <w:r w:rsidRPr="003A6B23">
              <w:rPr>
                <w:sz w:val="24"/>
                <w:szCs w:val="24"/>
              </w:rPr>
              <w:lastRenderedPageBreak/>
              <w:t>Сформированные систематические знания</w:t>
            </w:r>
          </w:p>
        </w:tc>
        <w:tc>
          <w:tcPr>
            <w:tcW w:w="1549" w:type="dxa"/>
            <w:vMerge w:val="restart"/>
          </w:tcPr>
          <w:p w14:paraId="75E39EC6"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0C28B976"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9A8D46E" w14:textId="77777777" w:rsidR="00351C66" w:rsidRPr="00B30603" w:rsidRDefault="00351C66" w:rsidP="00B1091E">
            <w:pPr>
              <w:jc w:val="both"/>
              <w:rPr>
                <w:b/>
                <w:i/>
                <w:sz w:val="24"/>
                <w:szCs w:val="24"/>
              </w:rPr>
            </w:pPr>
            <w:r w:rsidRPr="00B30603">
              <w:rPr>
                <w:b/>
                <w:i/>
                <w:sz w:val="24"/>
                <w:szCs w:val="24"/>
              </w:rPr>
              <w:lastRenderedPageBreak/>
              <w:t xml:space="preserve">Уметь: </w:t>
            </w:r>
          </w:p>
          <w:p w14:paraId="6CEA5AC6"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по профилю "анестезиология-реаниматология"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 (в составе врачебной</w:t>
            </w:r>
            <w:r>
              <w:rPr>
                <w:rFonts w:eastAsia="LiberationSerif"/>
                <w:sz w:val="24"/>
                <w:szCs w:val="24"/>
                <w:lang w:eastAsia="en-US"/>
              </w:rPr>
              <w:t xml:space="preserve"> </w:t>
            </w:r>
            <w:r w:rsidRPr="00B30603">
              <w:rPr>
                <w:rFonts w:eastAsia="LiberationSerif"/>
                <w:sz w:val="24"/>
                <w:szCs w:val="24"/>
                <w:lang w:eastAsia="en-US"/>
              </w:rPr>
              <w:t>специализированной выездной бригады скорой медицинской</w:t>
            </w:r>
            <w:r>
              <w:rPr>
                <w:rFonts w:eastAsia="LiberationSerif"/>
                <w:sz w:val="24"/>
                <w:szCs w:val="24"/>
                <w:lang w:eastAsia="en-US"/>
              </w:rPr>
              <w:t xml:space="preserve"> </w:t>
            </w:r>
            <w:r w:rsidRPr="00B30603">
              <w:rPr>
                <w:rFonts w:eastAsia="LiberationSerif"/>
                <w:sz w:val="24"/>
                <w:szCs w:val="24"/>
                <w:lang w:eastAsia="en-US"/>
              </w:rPr>
              <w:t>помощи или авиамедицинской выездной бригады скорой</w:t>
            </w:r>
            <w:r>
              <w:rPr>
                <w:rFonts w:eastAsia="LiberationSerif"/>
                <w:sz w:val="24"/>
                <w:szCs w:val="24"/>
                <w:lang w:eastAsia="en-US"/>
              </w:rPr>
              <w:t xml:space="preserve"> </w:t>
            </w:r>
            <w:r w:rsidRPr="00B30603">
              <w:rPr>
                <w:rFonts w:eastAsia="LiberationSerif"/>
                <w:sz w:val="24"/>
                <w:szCs w:val="24"/>
                <w:lang w:eastAsia="en-US"/>
              </w:rPr>
              <w:t>медицинской помощи, включая осуществление мероприятий,</w:t>
            </w:r>
          </w:p>
          <w:p w14:paraId="75A93D76"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способствующих стабилизации или улучшению клинического</w:t>
            </w:r>
            <w:r>
              <w:rPr>
                <w:rFonts w:eastAsia="LiberationSerif"/>
                <w:sz w:val="24"/>
                <w:szCs w:val="24"/>
                <w:lang w:eastAsia="en-US"/>
              </w:rPr>
              <w:t xml:space="preserve"> </w:t>
            </w:r>
            <w:r w:rsidRPr="00B30603">
              <w:rPr>
                <w:rFonts w:eastAsia="LiberationSerif"/>
                <w:sz w:val="24"/>
                <w:szCs w:val="24"/>
                <w:lang w:eastAsia="en-US"/>
              </w:rPr>
              <w:t>состояния пациента, с учетом диагноза, возраста и клинической</w:t>
            </w:r>
            <w:r>
              <w:rPr>
                <w:rFonts w:eastAsia="LiberationSerif"/>
                <w:sz w:val="24"/>
                <w:szCs w:val="24"/>
                <w:lang w:eastAsia="en-US"/>
              </w:rPr>
              <w:t xml:space="preserve"> </w:t>
            </w:r>
            <w:r w:rsidRPr="00B30603">
              <w:rPr>
                <w:rFonts w:eastAsia="LiberationSerif"/>
                <w:sz w:val="24"/>
                <w:szCs w:val="24"/>
                <w:lang w:eastAsia="en-US"/>
              </w:rPr>
              <w:t xml:space="preserve">картины в соответствии с действующим порядком </w:t>
            </w:r>
            <w:proofErr w:type="gramStart"/>
            <w:r w:rsidRPr="00B30603">
              <w:rPr>
                <w:rFonts w:eastAsia="LiberationSerif"/>
                <w:sz w:val="24"/>
                <w:szCs w:val="24"/>
                <w:lang w:eastAsia="en-US"/>
              </w:rPr>
              <w:t>оказания</w:t>
            </w:r>
            <w:r>
              <w:rPr>
                <w:rFonts w:eastAsia="LiberationSerif"/>
                <w:sz w:val="24"/>
                <w:szCs w:val="24"/>
                <w:lang w:eastAsia="en-US"/>
              </w:rPr>
              <w:t xml:space="preserve">  </w:t>
            </w:r>
            <w:r w:rsidRPr="00B30603">
              <w:rPr>
                <w:rFonts w:eastAsia="LiberationSerif"/>
                <w:sz w:val="24"/>
                <w:szCs w:val="24"/>
                <w:lang w:eastAsia="en-US"/>
              </w:rPr>
              <w:t>медицинской</w:t>
            </w:r>
            <w:proofErr w:type="gramEnd"/>
            <w:r w:rsidRPr="00B30603">
              <w:rPr>
                <w:rFonts w:eastAsia="LiberationSerif"/>
                <w:sz w:val="24"/>
                <w:szCs w:val="24"/>
                <w:lang w:eastAsia="en-US"/>
              </w:rPr>
              <w:t xml:space="preserve"> помощи, клиническими рекомендациями</w:t>
            </w:r>
            <w:r>
              <w:rPr>
                <w:rFonts w:eastAsia="LiberationSerif"/>
                <w:sz w:val="24"/>
                <w:szCs w:val="24"/>
                <w:lang w:eastAsia="en-US"/>
              </w:rPr>
              <w:t xml:space="preserve"> </w:t>
            </w:r>
            <w:r w:rsidRPr="00B30603">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B30603">
              <w:rPr>
                <w:rFonts w:eastAsia="LiberationSerif"/>
                <w:sz w:val="24"/>
                <w:szCs w:val="24"/>
                <w:lang w:eastAsia="en-US"/>
              </w:rPr>
              <w:t>с учетом стандартов медицинской помощи</w:t>
            </w:r>
          </w:p>
          <w:p w14:paraId="78A7C87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Определять медицинские показания и противопоказания</w:t>
            </w:r>
            <w:r>
              <w:rPr>
                <w:rFonts w:eastAsia="LiberationSerif"/>
                <w:sz w:val="24"/>
                <w:szCs w:val="24"/>
                <w:lang w:eastAsia="en-US"/>
              </w:rPr>
              <w:t xml:space="preserve"> </w:t>
            </w:r>
            <w:r w:rsidRPr="00B30603">
              <w:rPr>
                <w:rFonts w:eastAsia="LiberationSerif"/>
                <w:sz w:val="24"/>
                <w:szCs w:val="24"/>
                <w:lang w:eastAsia="en-US"/>
              </w:rPr>
              <w:t>для медицинских вмешательств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57C3172F"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Назначать лекарственные препараты и применять</w:t>
            </w:r>
            <w:r>
              <w:rPr>
                <w:rFonts w:eastAsia="LiberationSerif"/>
                <w:sz w:val="24"/>
                <w:szCs w:val="24"/>
                <w:lang w:eastAsia="en-US"/>
              </w:rPr>
              <w:t xml:space="preserve"> </w:t>
            </w:r>
            <w:r w:rsidRPr="00B30603">
              <w:rPr>
                <w:rFonts w:eastAsia="LiberationSerif"/>
                <w:sz w:val="24"/>
                <w:szCs w:val="24"/>
                <w:lang w:eastAsia="en-US"/>
              </w:rPr>
              <w:t>медицинские изделия при оказании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725D53B1"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Оценивать эффективность и безопасность применения</w:t>
            </w:r>
            <w:r>
              <w:rPr>
                <w:rFonts w:eastAsia="LiberationSerif"/>
                <w:sz w:val="24"/>
                <w:szCs w:val="24"/>
                <w:lang w:eastAsia="en-US"/>
              </w:rPr>
              <w:t xml:space="preserve"> </w:t>
            </w:r>
            <w:r w:rsidRPr="00B30603">
              <w:rPr>
                <w:rFonts w:eastAsia="LiberationSerif"/>
                <w:sz w:val="24"/>
                <w:szCs w:val="24"/>
                <w:lang w:eastAsia="en-US"/>
              </w:rPr>
              <w:t>лекарственных препаратов и медицинских изделий при оказании</w:t>
            </w:r>
            <w:r>
              <w:rPr>
                <w:rFonts w:eastAsia="LiberationSerif"/>
                <w:sz w:val="24"/>
                <w:szCs w:val="24"/>
                <w:lang w:eastAsia="en-US"/>
              </w:rPr>
              <w:t xml:space="preserve"> </w:t>
            </w:r>
            <w:r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0160A38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Выполнять следующие медицинские вмешательства при</w:t>
            </w:r>
            <w:r>
              <w:rPr>
                <w:rFonts w:eastAsia="LiberationSerif"/>
                <w:sz w:val="24"/>
                <w:szCs w:val="24"/>
                <w:lang w:eastAsia="en-US"/>
              </w:rPr>
              <w:t xml:space="preserve"> </w:t>
            </w:r>
            <w:r w:rsidRPr="00B30603">
              <w:rPr>
                <w:rFonts w:eastAsia="LiberationSerif"/>
                <w:sz w:val="24"/>
                <w:szCs w:val="24"/>
                <w:lang w:eastAsia="en-US"/>
              </w:rPr>
              <w:t>оказании скорой специализированной 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p>
          <w:p w14:paraId="736EB0E2"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комплексной сердечно-легочной и церебральной</w:t>
            </w:r>
            <w:r>
              <w:rPr>
                <w:rFonts w:eastAsia="LiberationSerif"/>
                <w:sz w:val="24"/>
                <w:szCs w:val="24"/>
                <w:lang w:eastAsia="en-US"/>
              </w:rPr>
              <w:t xml:space="preserve"> </w:t>
            </w:r>
            <w:r w:rsidRPr="00B30603">
              <w:rPr>
                <w:rFonts w:eastAsia="LiberationSerif"/>
                <w:sz w:val="24"/>
                <w:szCs w:val="24"/>
                <w:lang w:eastAsia="en-US"/>
              </w:rPr>
              <w:t>реанимации с определением условий отказа от ее проведения и</w:t>
            </w:r>
            <w:r>
              <w:rPr>
                <w:rFonts w:eastAsia="LiberationSerif"/>
                <w:sz w:val="24"/>
                <w:szCs w:val="24"/>
                <w:lang w:eastAsia="en-US"/>
              </w:rPr>
              <w:t xml:space="preserve"> </w:t>
            </w:r>
            <w:r w:rsidRPr="00B30603">
              <w:rPr>
                <w:rFonts w:eastAsia="LiberationSerif"/>
                <w:sz w:val="24"/>
                <w:szCs w:val="24"/>
                <w:lang w:eastAsia="en-US"/>
              </w:rPr>
              <w:t>показаний к ее прекращению;</w:t>
            </w:r>
          </w:p>
          <w:p w14:paraId="7884C07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обеспечение проходимости верхних дыхательных путей, в том</w:t>
            </w:r>
            <w:r>
              <w:rPr>
                <w:rFonts w:eastAsia="LiberationSerif"/>
                <w:sz w:val="24"/>
                <w:szCs w:val="24"/>
                <w:lang w:eastAsia="en-US"/>
              </w:rPr>
              <w:t xml:space="preserve"> </w:t>
            </w:r>
            <w:r w:rsidRPr="00B30603">
              <w:rPr>
                <w:rFonts w:eastAsia="LiberationSerif"/>
                <w:sz w:val="24"/>
                <w:szCs w:val="24"/>
                <w:lang w:eastAsia="en-US"/>
              </w:rPr>
              <w:t>числе с помощью воздуховодов, ларингеальной трубки,</w:t>
            </w:r>
            <w:r>
              <w:rPr>
                <w:rFonts w:eastAsia="LiberationSerif"/>
                <w:sz w:val="24"/>
                <w:szCs w:val="24"/>
                <w:lang w:eastAsia="en-US"/>
              </w:rPr>
              <w:t xml:space="preserve"> </w:t>
            </w:r>
            <w:r w:rsidRPr="00B30603">
              <w:rPr>
                <w:rFonts w:eastAsia="LiberationSerif"/>
                <w:sz w:val="24"/>
                <w:szCs w:val="24"/>
                <w:lang w:eastAsia="en-US"/>
              </w:rPr>
              <w:t>комбитьюба, ларингеальной маски, интубации трахеи методом</w:t>
            </w:r>
            <w:r>
              <w:rPr>
                <w:rFonts w:eastAsia="LiberationSerif"/>
                <w:sz w:val="24"/>
                <w:szCs w:val="24"/>
                <w:lang w:eastAsia="en-US"/>
              </w:rPr>
              <w:t xml:space="preserve"> </w:t>
            </w:r>
            <w:r w:rsidRPr="00B30603">
              <w:rPr>
                <w:rFonts w:eastAsia="LiberationSerif"/>
                <w:sz w:val="24"/>
                <w:szCs w:val="24"/>
                <w:lang w:eastAsia="en-US"/>
              </w:rPr>
              <w:t>прямой ларингоскопии;</w:t>
            </w:r>
          </w:p>
          <w:p w14:paraId="17D79B7A"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закрытого массажа сердца (ручного и с помощью</w:t>
            </w:r>
            <w:r>
              <w:rPr>
                <w:rFonts w:eastAsia="LiberationSerif"/>
                <w:sz w:val="24"/>
                <w:szCs w:val="24"/>
                <w:lang w:eastAsia="en-US"/>
              </w:rPr>
              <w:t xml:space="preserve"> </w:t>
            </w:r>
            <w:r w:rsidRPr="00B30603">
              <w:rPr>
                <w:rFonts w:eastAsia="LiberationSerif"/>
                <w:sz w:val="24"/>
                <w:szCs w:val="24"/>
                <w:lang w:eastAsia="en-US"/>
              </w:rPr>
              <w:t>специальных медицинских изделий);</w:t>
            </w:r>
          </w:p>
          <w:p w14:paraId="4574448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электроимпульсная терапия (дефибрилляция, кардиоверсия);</w:t>
            </w:r>
          </w:p>
          <w:p w14:paraId="1874D0A6"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оксигенотерапия;</w:t>
            </w:r>
          </w:p>
          <w:p w14:paraId="5475243B"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lastRenderedPageBreak/>
              <w:t>- искусственная вентиляция легких (далее - ИВЛ) с использованием</w:t>
            </w:r>
            <w:r>
              <w:rPr>
                <w:rFonts w:eastAsia="LiberationSerif"/>
                <w:sz w:val="24"/>
                <w:szCs w:val="24"/>
                <w:lang w:eastAsia="en-US"/>
              </w:rPr>
              <w:t xml:space="preserve"> </w:t>
            </w:r>
            <w:r w:rsidRPr="00B30603">
              <w:rPr>
                <w:rFonts w:eastAsia="LiberationSerif"/>
                <w:sz w:val="24"/>
                <w:szCs w:val="24"/>
                <w:lang w:eastAsia="en-US"/>
              </w:rPr>
              <w:t>аппаратов искусственной вентиляции легких различных типов,</w:t>
            </w:r>
            <w:r>
              <w:rPr>
                <w:rFonts w:eastAsia="LiberationSerif"/>
                <w:sz w:val="24"/>
                <w:szCs w:val="24"/>
                <w:lang w:eastAsia="en-US"/>
              </w:rPr>
              <w:t xml:space="preserve"> </w:t>
            </w:r>
            <w:r w:rsidRPr="00B30603">
              <w:rPr>
                <w:rFonts w:eastAsia="LiberationSerif"/>
                <w:sz w:val="24"/>
                <w:szCs w:val="24"/>
                <w:lang w:eastAsia="en-US"/>
              </w:rPr>
              <w:t>комплектов дыхательных для ручной ИВЛ;</w:t>
            </w:r>
          </w:p>
          <w:p w14:paraId="2CFBC08E"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ИВЛ в режимах - с контролем по объему, с контролем</w:t>
            </w:r>
            <w:r>
              <w:rPr>
                <w:rFonts w:eastAsia="LiberationSerif"/>
                <w:sz w:val="24"/>
                <w:szCs w:val="24"/>
                <w:lang w:eastAsia="en-US"/>
              </w:rPr>
              <w:t xml:space="preserve"> </w:t>
            </w:r>
            <w:r w:rsidRPr="00B30603">
              <w:rPr>
                <w:rFonts w:eastAsia="LiberationSerif"/>
                <w:sz w:val="24"/>
                <w:szCs w:val="24"/>
                <w:lang w:eastAsia="en-US"/>
              </w:rPr>
              <w:t>по давлению;</w:t>
            </w:r>
          </w:p>
          <w:p w14:paraId="5116C840"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вспомогательной вентиляции легких;</w:t>
            </w:r>
          </w:p>
          <w:p w14:paraId="720D0FB8"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обезболивание;</w:t>
            </w:r>
          </w:p>
          <w:p w14:paraId="7A21093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транспортная иммобилизация конечностей, позвоночника и таза</w:t>
            </w:r>
            <w:r>
              <w:rPr>
                <w:rFonts w:eastAsia="LiberationSerif"/>
                <w:sz w:val="24"/>
                <w:szCs w:val="24"/>
                <w:lang w:eastAsia="en-US"/>
              </w:rPr>
              <w:t xml:space="preserve"> </w:t>
            </w:r>
            <w:r w:rsidRPr="00B30603">
              <w:rPr>
                <w:rFonts w:eastAsia="LiberationSerif"/>
                <w:sz w:val="24"/>
                <w:szCs w:val="24"/>
                <w:lang w:eastAsia="en-US"/>
              </w:rPr>
              <w:t>при травмах;</w:t>
            </w:r>
          </w:p>
          <w:p w14:paraId="606A86AC"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методов десмургии;</w:t>
            </w:r>
            <w:r>
              <w:rPr>
                <w:rFonts w:eastAsia="LiberationSerif"/>
                <w:sz w:val="24"/>
                <w:szCs w:val="24"/>
                <w:lang w:eastAsia="en-US"/>
              </w:rPr>
              <w:t xml:space="preserve"> </w:t>
            </w:r>
            <w:r w:rsidRPr="00B30603">
              <w:rPr>
                <w:rFonts w:eastAsia="LiberationSerif"/>
                <w:sz w:val="24"/>
                <w:szCs w:val="24"/>
                <w:lang w:eastAsia="en-US"/>
              </w:rPr>
              <w:t>остановка кровотечения с помощью механических средств и</w:t>
            </w:r>
            <w:r>
              <w:rPr>
                <w:rFonts w:eastAsia="LiberationSerif"/>
                <w:sz w:val="24"/>
                <w:szCs w:val="24"/>
                <w:lang w:eastAsia="en-US"/>
              </w:rPr>
              <w:t xml:space="preserve"> </w:t>
            </w:r>
            <w:r w:rsidRPr="00B30603">
              <w:rPr>
                <w:rFonts w:eastAsia="LiberationSerif"/>
                <w:sz w:val="24"/>
                <w:szCs w:val="24"/>
                <w:lang w:eastAsia="en-US"/>
              </w:rPr>
              <w:t>лекарственных препаратов;</w:t>
            </w:r>
          </w:p>
          <w:p w14:paraId="71BD67A5"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первичной обработки ран различной этиологии</w:t>
            </w:r>
            <w:r>
              <w:rPr>
                <w:rFonts w:eastAsia="LiberationSerif"/>
                <w:sz w:val="24"/>
                <w:szCs w:val="24"/>
                <w:lang w:eastAsia="en-US"/>
              </w:rPr>
              <w:t xml:space="preserve"> </w:t>
            </w:r>
            <w:r w:rsidRPr="00B30603">
              <w:rPr>
                <w:rFonts w:eastAsia="LiberationSerif"/>
                <w:sz w:val="24"/>
                <w:szCs w:val="24"/>
                <w:lang w:eastAsia="en-US"/>
              </w:rPr>
              <w:t>(обработка, наложение асептической повязки), в том числе при</w:t>
            </w:r>
            <w:r>
              <w:rPr>
                <w:rFonts w:eastAsia="LiberationSerif"/>
                <w:sz w:val="24"/>
                <w:szCs w:val="24"/>
                <w:lang w:eastAsia="en-US"/>
              </w:rPr>
              <w:t xml:space="preserve"> </w:t>
            </w:r>
            <w:r w:rsidRPr="00B30603">
              <w:rPr>
                <w:rFonts w:eastAsia="LiberationSerif"/>
                <w:sz w:val="24"/>
                <w:szCs w:val="24"/>
                <w:lang w:eastAsia="en-US"/>
              </w:rPr>
              <w:t>ожогах, отморожениях;</w:t>
            </w:r>
          </w:p>
          <w:p w14:paraId="0A3E2C1E"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осуществление родовспоможения вне медицинской организации,</w:t>
            </w:r>
            <w:r>
              <w:rPr>
                <w:rFonts w:eastAsia="LiberationSerif"/>
                <w:sz w:val="24"/>
                <w:szCs w:val="24"/>
                <w:lang w:eastAsia="en-US"/>
              </w:rPr>
              <w:t xml:space="preserve"> </w:t>
            </w:r>
            <w:r w:rsidRPr="00B30603">
              <w:rPr>
                <w:rFonts w:eastAsia="LiberationSerif"/>
                <w:sz w:val="24"/>
                <w:szCs w:val="24"/>
                <w:lang w:eastAsia="en-US"/>
              </w:rPr>
              <w:t>включая первичную обработку новорожденного;</w:t>
            </w:r>
          </w:p>
          <w:p w14:paraId="0E2F2217"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внутрикожное, подкожное, внутримышечное, внутривенное,</w:t>
            </w:r>
            <w:r>
              <w:rPr>
                <w:rFonts w:eastAsia="LiberationSerif"/>
                <w:sz w:val="24"/>
                <w:szCs w:val="24"/>
                <w:lang w:eastAsia="en-US"/>
              </w:rPr>
              <w:t xml:space="preserve"> </w:t>
            </w:r>
            <w:r w:rsidRPr="00B30603">
              <w:rPr>
                <w:rFonts w:eastAsia="LiberationSerif"/>
                <w:sz w:val="24"/>
                <w:szCs w:val="24"/>
                <w:lang w:eastAsia="en-US"/>
              </w:rPr>
              <w:t>внутрикостное, сублингвальное, эндотрахеальное введение</w:t>
            </w:r>
            <w:r>
              <w:rPr>
                <w:rFonts w:eastAsia="LiberationSerif"/>
                <w:sz w:val="24"/>
                <w:szCs w:val="24"/>
                <w:lang w:eastAsia="en-US"/>
              </w:rPr>
              <w:t xml:space="preserve"> </w:t>
            </w:r>
            <w:r w:rsidRPr="00B30603">
              <w:rPr>
                <w:rFonts w:eastAsia="LiberationSerif"/>
                <w:sz w:val="24"/>
                <w:szCs w:val="24"/>
                <w:lang w:eastAsia="en-US"/>
              </w:rPr>
              <w:t>лекарственных препаратов;</w:t>
            </w:r>
          </w:p>
          <w:p w14:paraId="413B7FC2"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инфузионной терапии, в том числе с использованием</w:t>
            </w:r>
            <w:r>
              <w:rPr>
                <w:rFonts w:eastAsia="LiberationSerif"/>
                <w:sz w:val="24"/>
                <w:szCs w:val="24"/>
                <w:lang w:eastAsia="en-US"/>
              </w:rPr>
              <w:t xml:space="preserve"> </w:t>
            </w:r>
            <w:r w:rsidRPr="00B30603">
              <w:rPr>
                <w:rFonts w:eastAsia="LiberationSerif"/>
                <w:sz w:val="24"/>
                <w:szCs w:val="24"/>
                <w:lang w:eastAsia="en-US"/>
              </w:rPr>
              <w:t>инфузоматов;</w:t>
            </w:r>
          </w:p>
          <w:p w14:paraId="22A1002F"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проведение системного тромболизиса;</w:t>
            </w:r>
          </w:p>
          <w:p w14:paraId="1590C239"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пункция и катетеризация центральных и периферических вен, в</w:t>
            </w:r>
            <w:r>
              <w:rPr>
                <w:rFonts w:eastAsia="LiberationSerif"/>
                <w:sz w:val="24"/>
                <w:szCs w:val="24"/>
                <w:lang w:eastAsia="en-US"/>
              </w:rPr>
              <w:t xml:space="preserve"> </w:t>
            </w:r>
            <w:r w:rsidRPr="00B30603">
              <w:rPr>
                <w:rFonts w:eastAsia="LiberationSerif"/>
                <w:sz w:val="24"/>
                <w:szCs w:val="24"/>
                <w:lang w:eastAsia="en-US"/>
              </w:rPr>
              <w:t>том числе с использованием ультразвукового исследования (далее -УЗИ);</w:t>
            </w:r>
          </w:p>
          <w:p w14:paraId="6D77D28E"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наложение окклюзионной повязки при открытом пневмотораксе;</w:t>
            </w:r>
          </w:p>
          <w:p w14:paraId="28D5873A"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пункция и дренирование плевральной полости;</w:t>
            </w:r>
          </w:p>
          <w:p w14:paraId="22B1767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ингаляционное введение лекарственных препаратов с помощью</w:t>
            </w:r>
          </w:p>
          <w:p w14:paraId="0D1993A3"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lastRenderedPageBreak/>
              <w:t>ингаляторов, небулайзеров;</w:t>
            </w:r>
          </w:p>
          <w:p w14:paraId="29418BBD"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катетеризация мочевого пузыря с помощью мягких катетеров;</w:t>
            </w:r>
          </w:p>
          <w:p w14:paraId="529A9BFD"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зондовое промывание желудка;</w:t>
            </w:r>
          </w:p>
          <w:p w14:paraId="105F19F2"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коникотомия, коникостомия, коникопункция и</w:t>
            </w:r>
          </w:p>
          <w:p w14:paraId="2B731502"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микротрахеостомия;</w:t>
            </w:r>
          </w:p>
          <w:p w14:paraId="78F9BB20"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профилактика и лечение аспирационного синдрома;</w:t>
            </w:r>
          </w:p>
          <w:p w14:paraId="1F8CACD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профилактика и лечение жировой эмболии;</w:t>
            </w:r>
          </w:p>
          <w:p w14:paraId="72CEA0DE"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 применение мер по ограничению движений пациента,</w:t>
            </w:r>
            <w:r>
              <w:rPr>
                <w:rFonts w:eastAsia="LiberationSerif"/>
                <w:sz w:val="24"/>
                <w:szCs w:val="24"/>
                <w:lang w:eastAsia="en-US"/>
              </w:rPr>
              <w:t xml:space="preserve"> </w:t>
            </w:r>
            <w:r w:rsidRPr="00B30603">
              <w:rPr>
                <w:rFonts w:eastAsia="LiberationSerif"/>
                <w:sz w:val="24"/>
                <w:szCs w:val="24"/>
                <w:lang w:eastAsia="en-US"/>
              </w:rPr>
              <w:t>угрожающих его здоровью или проведению лечебных мероприятий</w:t>
            </w:r>
          </w:p>
          <w:p w14:paraId="7BFE67C5"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Предотвращать или устранять осложнения, побочные</w:t>
            </w:r>
            <w:r>
              <w:rPr>
                <w:rFonts w:eastAsia="LiberationSerif"/>
                <w:sz w:val="24"/>
                <w:szCs w:val="24"/>
                <w:lang w:eastAsia="en-US"/>
              </w:rPr>
              <w:t xml:space="preserve"> </w:t>
            </w:r>
            <w:r w:rsidRPr="00B30603">
              <w:rPr>
                <w:rFonts w:eastAsia="LiberationSerif"/>
                <w:sz w:val="24"/>
                <w:szCs w:val="24"/>
                <w:lang w:eastAsia="en-US"/>
              </w:rPr>
              <w:t>действия, нежелательные реакции, в том числе серьезные и</w:t>
            </w:r>
            <w:r>
              <w:rPr>
                <w:rFonts w:eastAsia="LiberationSerif"/>
                <w:sz w:val="24"/>
                <w:szCs w:val="24"/>
                <w:lang w:eastAsia="en-US"/>
              </w:rPr>
              <w:t xml:space="preserve"> </w:t>
            </w:r>
            <w:r w:rsidRPr="00B30603">
              <w:rPr>
                <w:rFonts w:eastAsia="LiberationSerif"/>
                <w:sz w:val="24"/>
                <w:szCs w:val="24"/>
                <w:lang w:eastAsia="en-US"/>
              </w:rPr>
              <w:t>непредвиденные, возникшие в результате диагностических или</w:t>
            </w:r>
            <w:r>
              <w:rPr>
                <w:rFonts w:eastAsia="LiberationSerif"/>
                <w:sz w:val="24"/>
                <w:szCs w:val="24"/>
                <w:lang w:eastAsia="en-US"/>
              </w:rPr>
              <w:t xml:space="preserve"> </w:t>
            </w:r>
            <w:r w:rsidRPr="00B30603">
              <w:rPr>
                <w:rFonts w:eastAsia="LiberationSerif"/>
                <w:sz w:val="24"/>
                <w:szCs w:val="24"/>
                <w:lang w:eastAsia="en-US"/>
              </w:rPr>
              <w:t>лечебных манипуляций, применения лекарственных препаратов и</w:t>
            </w:r>
            <w:r>
              <w:rPr>
                <w:rFonts w:eastAsia="LiberationSerif"/>
                <w:sz w:val="24"/>
                <w:szCs w:val="24"/>
                <w:lang w:eastAsia="en-US"/>
              </w:rPr>
              <w:t xml:space="preserve"> </w:t>
            </w:r>
            <w:r w:rsidRPr="00B30603">
              <w:rPr>
                <w:rFonts w:eastAsia="LiberationSerif"/>
                <w:sz w:val="24"/>
                <w:szCs w:val="24"/>
                <w:lang w:eastAsia="en-US"/>
              </w:rPr>
              <w:t>(или) медицинских изделий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 медицинской организации</w:t>
            </w:r>
          </w:p>
          <w:p w14:paraId="69DFEBF9"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Проводить мониторинг заболевания и (или) состояния,</w:t>
            </w:r>
            <w:r>
              <w:rPr>
                <w:rFonts w:eastAsia="LiberationSerif"/>
                <w:sz w:val="24"/>
                <w:szCs w:val="24"/>
                <w:lang w:eastAsia="en-US"/>
              </w:rPr>
              <w:t xml:space="preserve"> </w:t>
            </w:r>
            <w:r w:rsidRPr="00B30603">
              <w:rPr>
                <w:rFonts w:eastAsia="LiberationSerif"/>
                <w:sz w:val="24"/>
                <w:szCs w:val="24"/>
                <w:lang w:eastAsia="en-US"/>
              </w:rPr>
              <w:t>требующего оказания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r w:rsidRPr="00B30603">
              <w:rPr>
                <w:rFonts w:eastAsia="LiberationSerif"/>
                <w:sz w:val="24"/>
                <w:szCs w:val="24"/>
                <w:lang w:eastAsia="en-US"/>
              </w:rPr>
              <w:t>вне</w:t>
            </w:r>
          </w:p>
          <w:p w14:paraId="4E6C8F97"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медицинской организации, корректировку лечения в зависимости от</w:t>
            </w:r>
            <w:r>
              <w:rPr>
                <w:rFonts w:eastAsia="LiberationSerif"/>
                <w:sz w:val="24"/>
                <w:szCs w:val="24"/>
                <w:lang w:eastAsia="en-US"/>
              </w:rPr>
              <w:t xml:space="preserve"> </w:t>
            </w:r>
            <w:r w:rsidRPr="00B30603">
              <w:rPr>
                <w:rFonts w:eastAsia="LiberationSerif"/>
                <w:sz w:val="24"/>
                <w:szCs w:val="24"/>
                <w:lang w:eastAsia="en-US"/>
              </w:rPr>
              <w:t>особенностей течения</w:t>
            </w:r>
          </w:p>
          <w:p w14:paraId="35CD6F6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Определять медицинские показания к вызову</w:t>
            </w:r>
            <w:r>
              <w:rPr>
                <w:rFonts w:eastAsia="LiberationSerif"/>
                <w:sz w:val="24"/>
                <w:szCs w:val="24"/>
                <w:lang w:eastAsia="en-US"/>
              </w:rPr>
              <w:t xml:space="preserve"> </w:t>
            </w:r>
            <w:r w:rsidRPr="00B30603">
              <w:rPr>
                <w:rFonts w:eastAsia="LiberationSerif"/>
                <w:sz w:val="24"/>
                <w:szCs w:val="24"/>
                <w:lang w:eastAsia="en-US"/>
              </w:rPr>
              <w:t>специализированных выездных бригад скорой медицинской</w:t>
            </w:r>
            <w:r>
              <w:rPr>
                <w:rFonts w:eastAsia="LiberationSerif"/>
                <w:sz w:val="24"/>
                <w:szCs w:val="24"/>
                <w:lang w:eastAsia="en-US"/>
              </w:rPr>
              <w:t xml:space="preserve"> </w:t>
            </w:r>
            <w:r w:rsidRPr="00B30603">
              <w:rPr>
                <w:rFonts w:eastAsia="LiberationSerif"/>
                <w:sz w:val="24"/>
                <w:szCs w:val="24"/>
                <w:lang w:eastAsia="en-US"/>
              </w:rPr>
              <w:t>помощи</w:t>
            </w:r>
          </w:p>
          <w:p w14:paraId="2538345D" w14:textId="77777777" w:rsidR="00351C66" w:rsidRDefault="00351C66" w:rsidP="00B1091E">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Определять медицинские показания к медицинской</w:t>
            </w:r>
            <w:r>
              <w:rPr>
                <w:rFonts w:eastAsia="LiberationSerif"/>
                <w:sz w:val="24"/>
                <w:szCs w:val="24"/>
                <w:lang w:eastAsia="en-US"/>
              </w:rPr>
              <w:t xml:space="preserve"> </w:t>
            </w:r>
            <w:r w:rsidRPr="00B30603">
              <w:rPr>
                <w:rFonts w:eastAsia="LiberationSerif"/>
                <w:sz w:val="24"/>
                <w:szCs w:val="24"/>
                <w:lang w:eastAsia="en-US"/>
              </w:rPr>
              <w:t>эвакуации пациента в медицинскую организацию, оказывающую</w:t>
            </w:r>
            <w:r>
              <w:rPr>
                <w:rFonts w:eastAsia="LiberationSerif"/>
                <w:sz w:val="24"/>
                <w:szCs w:val="24"/>
                <w:lang w:eastAsia="en-US"/>
              </w:rPr>
              <w:t xml:space="preserve"> </w:t>
            </w:r>
            <w:r w:rsidRPr="00B30603">
              <w:rPr>
                <w:rFonts w:eastAsia="LiberationSerif"/>
                <w:sz w:val="24"/>
                <w:szCs w:val="24"/>
                <w:lang w:eastAsia="en-US"/>
              </w:rPr>
              <w:t xml:space="preserve">медицинскую 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 xml:space="preserve">» </w:t>
            </w:r>
          </w:p>
          <w:p w14:paraId="783D9B1D"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Обосновывать выбор медицинской организации,</w:t>
            </w:r>
            <w:r>
              <w:rPr>
                <w:rFonts w:eastAsia="LiberationSerif"/>
                <w:sz w:val="24"/>
                <w:szCs w:val="24"/>
                <w:lang w:eastAsia="en-US"/>
              </w:rPr>
              <w:t xml:space="preserve"> </w:t>
            </w:r>
            <w:r w:rsidRPr="00B30603">
              <w:rPr>
                <w:rFonts w:eastAsia="LiberationSerif"/>
                <w:sz w:val="24"/>
                <w:szCs w:val="24"/>
                <w:lang w:eastAsia="en-US"/>
              </w:rPr>
              <w:t xml:space="preserve">оказывающей медицинскую 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для медицинской эвакуации пациента</w:t>
            </w:r>
          </w:p>
          <w:p w14:paraId="6E74A4BD"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Осуществлять мониторинг жизненно важных функций их</w:t>
            </w:r>
            <w:r>
              <w:rPr>
                <w:rFonts w:eastAsia="LiberationSerif"/>
                <w:sz w:val="24"/>
                <w:szCs w:val="24"/>
                <w:lang w:eastAsia="en-US"/>
              </w:rPr>
              <w:t xml:space="preserve"> </w:t>
            </w:r>
            <w:r w:rsidRPr="00B30603">
              <w:rPr>
                <w:rFonts w:eastAsia="LiberationSerif"/>
                <w:sz w:val="24"/>
                <w:szCs w:val="24"/>
                <w:lang w:eastAsia="en-US"/>
              </w:rPr>
              <w:t>поддержание или замещение во время медицинской эвакуации</w:t>
            </w:r>
            <w:r>
              <w:rPr>
                <w:rFonts w:eastAsia="LiberationSerif"/>
                <w:sz w:val="24"/>
                <w:szCs w:val="24"/>
                <w:lang w:eastAsia="en-US"/>
              </w:rPr>
              <w:t xml:space="preserve"> </w:t>
            </w:r>
            <w:r w:rsidRPr="00B30603">
              <w:rPr>
                <w:rFonts w:eastAsia="LiberationSerif"/>
                <w:sz w:val="24"/>
                <w:szCs w:val="24"/>
                <w:lang w:eastAsia="en-US"/>
              </w:rPr>
              <w:t xml:space="preserve">пациента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p>
          <w:p w14:paraId="0BE0D495"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медицинской организации</w:t>
            </w:r>
          </w:p>
          <w:p w14:paraId="4B481D96"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Организовывать и обеспечивать мониторинг жизненно</w:t>
            </w:r>
            <w:r>
              <w:rPr>
                <w:rFonts w:eastAsia="LiberationSerif"/>
                <w:sz w:val="24"/>
                <w:szCs w:val="24"/>
                <w:lang w:eastAsia="en-US"/>
              </w:rPr>
              <w:t xml:space="preserve"> </w:t>
            </w:r>
            <w:r w:rsidRPr="00B30603">
              <w:rPr>
                <w:rFonts w:eastAsia="LiberationSerif"/>
                <w:sz w:val="24"/>
                <w:szCs w:val="24"/>
                <w:lang w:eastAsia="en-US"/>
              </w:rPr>
              <w:t>важных функций, их поддержание или замещение при</w:t>
            </w:r>
            <w:r>
              <w:rPr>
                <w:rFonts w:eastAsia="LiberationSerif"/>
                <w:sz w:val="24"/>
                <w:szCs w:val="24"/>
                <w:lang w:eastAsia="en-US"/>
              </w:rPr>
              <w:t xml:space="preserve"> </w:t>
            </w:r>
            <w:r w:rsidRPr="00B30603">
              <w:rPr>
                <w:rFonts w:eastAsia="LiberationSerif"/>
                <w:sz w:val="24"/>
                <w:szCs w:val="24"/>
                <w:lang w:eastAsia="en-US"/>
              </w:rPr>
              <w:t>перемещении, в том числе в автомобиль скорой медицинской</w:t>
            </w:r>
            <w:r>
              <w:rPr>
                <w:rFonts w:eastAsia="LiberationSerif"/>
                <w:sz w:val="24"/>
                <w:szCs w:val="24"/>
                <w:lang w:eastAsia="en-US"/>
              </w:rPr>
              <w:t xml:space="preserve"> </w:t>
            </w:r>
            <w:r w:rsidRPr="00B30603">
              <w:rPr>
                <w:rFonts w:eastAsia="LiberationSerif"/>
                <w:sz w:val="24"/>
                <w:szCs w:val="24"/>
                <w:lang w:eastAsia="en-US"/>
              </w:rPr>
              <w:t>помощи, и транспортировке пациента при выполнении медицинской</w:t>
            </w:r>
            <w:r>
              <w:rPr>
                <w:rFonts w:eastAsia="LiberationSerif"/>
                <w:sz w:val="24"/>
                <w:szCs w:val="24"/>
                <w:lang w:eastAsia="en-US"/>
              </w:rPr>
              <w:t xml:space="preserve"> </w:t>
            </w:r>
            <w:r w:rsidRPr="00B30603">
              <w:rPr>
                <w:rFonts w:eastAsia="LiberationSerif"/>
                <w:sz w:val="24"/>
                <w:szCs w:val="24"/>
                <w:lang w:eastAsia="en-US"/>
              </w:rPr>
              <w:t>эвакуации</w:t>
            </w:r>
          </w:p>
          <w:p w14:paraId="28A3EBF2"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Проводить медицинскую сортировку пациентов и</w:t>
            </w:r>
            <w:r>
              <w:rPr>
                <w:rFonts w:eastAsia="LiberationSerif"/>
                <w:sz w:val="24"/>
                <w:szCs w:val="24"/>
                <w:lang w:eastAsia="en-US"/>
              </w:rPr>
              <w:t xml:space="preserve"> </w:t>
            </w:r>
            <w:r w:rsidRPr="00B30603">
              <w:rPr>
                <w:rFonts w:eastAsia="LiberationSerif"/>
                <w:sz w:val="24"/>
                <w:szCs w:val="24"/>
                <w:lang w:eastAsia="en-US"/>
              </w:rPr>
              <w:t>устанавливать последовательность оказания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r w:rsidRPr="00B30603">
              <w:rPr>
                <w:rFonts w:eastAsia="LiberationSerif"/>
                <w:sz w:val="24"/>
                <w:szCs w:val="24"/>
                <w:lang w:eastAsia="en-US"/>
              </w:rPr>
              <w:t>при массовых заболеваниях, травмах или иных состояниях</w:t>
            </w:r>
          </w:p>
          <w:p w14:paraId="339F5E55" w14:textId="77777777" w:rsidR="00351C66" w:rsidRPr="00B30603" w:rsidRDefault="00351C66" w:rsidP="00B1091E">
            <w:pPr>
              <w:autoSpaceDE w:val="0"/>
              <w:autoSpaceDN w:val="0"/>
              <w:adjustRightInd w:val="0"/>
              <w:jc w:val="both"/>
              <w:rPr>
                <w:b/>
                <w:i/>
                <w:sz w:val="24"/>
                <w:szCs w:val="24"/>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Оценивать результаты медицинских вмешательств у</w:t>
            </w:r>
            <w:r>
              <w:rPr>
                <w:rFonts w:eastAsia="LiberationSerif"/>
                <w:sz w:val="24"/>
                <w:szCs w:val="24"/>
                <w:lang w:eastAsia="en-US"/>
              </w:rPr>
              <w:t xml:space="preserve"> </w:t>
            </w:r>
            <w:r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Pr="00B30603">
              <w:rPr>
                <w:rFonts w:eastAsia="LiberationSerif"/>
                <w:sz w:val="24"/>
                <w:szCs w:val="24"/>
                <w:lang w:eastAsia="en-US"/>
              </w:rPr>
              <w:t>оказания скорой специализированной 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p>
        </w:tc>
        <w:tc>
          <w:tcPr>
            <w:tcW w:w="1984" w:type="dxa"/>
            <w:tcBorders>
              <w:top w:val="single" w:sz="4" w:space="0" w:color="auto"/>
              <w:left w:val="single" w:sz="4" w:space="0" w:color="auto"/>
              <w:bottom w:val="single" w:sz="4" w:space="0" w:color="auto"/>
              <w:right w:val="single" w:sz="4" w:space="0" w:color="auto"/>
            </w:tcBorders>
          </w:tcPr>
          <w:p w14:paraId="03F2BE4C"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127B0DCE"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5CD410D"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7E453F73"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1A013AA"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351F4862" w14:textId="77777777" w:rsidR="00351C66" w:rsidRPr="003A6B23" w:rsidRDefault="00351C66" w:rsidP="00B1091E">
            <w:pPr>
              <w:suppressAutoHyphens/>
              <w:jc w:val="both"/>
              <w:rPr>
                <w:sz w:val="24"/>
                <w:szCs w:val="24"/>
              </w:rPr>
            </w:pPr>
          </w:p>
        </w:tc>
      </w:tr>
      <w:tr w:rsidR="00351C66" w:rsidRPr="003A6B23" w14:paraId="15C28ABB"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115F9FE3" w14:textId="77777777" w:rsidR="00351C66" w:rsidRPr="00B30603" w:rsidRDefault="00351C66" w:rsidP="00B1091E">
            <w:pPr>
              <w:autoSpaceDE w:val="0"/>
              <w:autoSpaceDN w:val="0"/>
              <w:adjustRightInd w:val="0"/>
              <w:jc w:val="both"/>
              <w:rPr>
                <w:i/>
                <w:sz w:val="24"/>
                <w:szCs w:val="24"/>
              </w:rPr>
            </w:pPr>
            <w:r w:rsidRPr="00B30603">
              <w:rPr>
                <w:b/>
                <w:i/>
                <w:sz w:val="24"/>
                <w:szCs w:val="24"/>
              </w:rPr>
              <w:lastRenderedPageBreak/>
              <w:t xml:space="preserve">Владеть: </w:t>
            </w:r>
          </w:p>
          <w:p w14:paraId="1C858DE6"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B30603">
              <w:rPr>
                <w:rFonts w:eastAsia="LiberationSerif"/>
                <w:sz w:val="24"/>
                <w:szCs w:val="24"/>
                <w:lang w:eastAsia="en-US"/>
              </w:rPr>
              <w:t>Осуществлением незамедлительного выезда (вылета) на</w:t>
            </w:r>
            <w:r>
              <w:rPr>
                <w:rFonts w:eastAsia="LiberationSerif"/>
                <w:sz w:val="24"/>
                <w:szCs w:val="24"/>
                <w:lang w:eastAsia="en-US"/>
              </w:rPr>
              <w:t xml:space="preserve"> </w:t>
            </w:r>
            <w:r w:rsidRPr="00B30603">
              <w:rPr>
                <w:rFonts w:eastAsia="LiberationSerif"/>
                <w:sz w:val="24"/>
                <w:szCs w:val="24"/>
                <w:lang w:eastAsia="en-US"/>
              </w:rPr>
              <w:t xml:space="preserve">место вызова скорой медицинской помощи в составе </w:t>
            </w:r>
            <w:proofErr w:type="gramStart"/>
            <w:r w:rsidRPr="00B30603">
              <w:rPr>
                <w:rFonts w:eastAsia="LiberationSerif"/>
                <w:sz w:val="24"/>
                <w:szCs w:val="24"/>
                <w:lang w:eastAsia="en-US"/>
              </w:rPr>
              <w:t>врачебной</w:t>
            </w:r>
            <w:r>
              <w:rPr>
                <w:rFonts w:eastAsia="LiberationSerif"/>
                <w:sz w:val="24"/>
                <w:szCs w:val="24"/>
                <w:lang w:eastAsia="en-US"/>
              </w:rPr>
              <w:t xml:space="preserve">  </w:t>
            </w:r>
            <w:r w:rsidRPr="00B30603">
              <w:rPr>
                <w:rFonts w:eastAsia="LiberationSerif"/>
                <w:sz w:val="24"/>
                <w:szCs w:val="24"/>
                <w:lang w:eastAsia="en-US"/>
              </w:rPr>
              <w:t>пециализированной</w:t>
            </w:r>
            <w:proofErr w:type="gramEnd"/>
            <w:r w:rsidRPr="00B30603">
              <w:rPr>
                <w:rFonts w:eastAsia="LiberationSerif"/>
                <w:sz w:val="24"/>
                <w:szCs w:val="24"/>
                <w:lang w:eastAsia="en-US"/>
              </w:rPr>
              <w:t xml:space="preserve"> выездной бригады скорой медицинской</w:t>
            </w:r>
          </w:p>
          <w:p w14:paraId="4AA18081" w14:textId="77777777" w:rsidR="00351C66" w:rsidRPr="00B30603" w:rsidRDefault="00351C66" w:rsidP="00B1091E">
            <w:pPr>
              <w:autoSpaceDE w:val="0"/>
              <w:autoSpaceDN w:val="0"/>
              <w:adjustRightInd w:val="0"/>
              <w:jc w:val="both"/>
              <w:rPr>
                <w:rFonts w:eastAsia="LiberationSerif"/>
                <w:sz w:val="24"/>
                <w:szCs w:val="24"/>
                <w:lang w:eastAsia="en-US"/>
              </w:rPr>
            </w:pPr>
            <w:r w:rsidRPr="00B30603">
              <w:rPr>
                <w:rFonts w:eastAsia="LiberationSerif"/>
                <w:sz w:val="24"/>
                <w:szCs w:val="24"/>
                <w:lang w:eastAsia="en-US"/>
              </w:rPr>
              <w:t>помощи или авиамедицинской выездной бригады скорой</w:t>
            </w:r>
            <w:r>
              <w:rPr>
                <w:rFonts w:eastAsia="LiberationSerif"/>
                <w:sz w:val="24"/>
                <w:szCs w:val="24"/>
                <w:lang w:eastAsia="en-US"/>
              </w:rPr>
              <w:t xml:space="preserve"> </w:t>
            </w:r>
            <w:r w:rsidRPr="00B30603">
              <w:rPr>
                <w:rFonts w:eastAsia="LiberationSerif"/>
                <w:sz w:val="24"/>
                <w:szCs w:val="24"/>
                <w:lang w:eastAsia="en-US"/>
              </w:rPr>
              <w:t>медицинской помощи</w:t>
            </w:r>
          </w:p>
          <w:p w14:paraId="30CBA76F"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B30603">
              <w:rPr>
                <w:rFonts w:eastAsia="OpenSymbol"/>
                <w:sz w:val="24"/>
                <w:szCs w:val="24"/>
                <w:lang w:eastAsia="en-US"/>
              </w:rPr>
              <w:t xml:space="preserve"> </w:t>
            </w:r>
            <w:r w:rsidRPr="00B30603">
              <w:rPr>
                <w:rFonts w:eastAsia="LiberationSerif"/>
                <w:sz w:val="24"/>
                <w:szCs w:val="24"/>
                <w:lang w:eastAsia="en-US"/>
              </w:rPr>
              <w:t>Оказанием скорой специализированной медицинской</w:t>
            </w:r>
            <w:r>
              <w:rPr>
                <w:rFonts w:eastAsia="LiberationSerif"/>
                <w:sz w:val="24"/>
                <w:szCs w:val="24"/>
                <w:lang w:eastAsia="en-US"/>
              </w:rPr>
              <w:t xml:space="preserve"> </w:t>
            </w:r>
            <w:r w:rsidRPr="00B30603">
              <w:rPr>
                <w:rFonts w:eastAsia="LiberationSerif"/>
                <w:sz w:val="24"/>
                <w:szCs w:val="24"/>
                <w:lang w:eastAsia="en-US"/>
              </w:rPr>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w:t>
            </w:r>
            <w:r>
              <w:rPr>
                <w:rFonts w:eastAsia="LiberationSerif"/>
                <w:sz w:val="24"/>
                <w:szCs w:val="24"/>
                <w:lang w:eastAsia="en-US"/>
              </w:rPr>
              <w:t xml:space="preserve"> </w:t>
            </w:r>
            <w:r w:rsidRPr="00B30603">
              <w:rPr>
                <w:rFonts w:eastAsia="LiberationSerif"/>
                <w:sz w:val="24"/>
                <w:szCs w:val="24"/>
                <w:lang w:eastAsia="en-US"/>
              </w:rPr>
              <w:t>медицинской организации (в составе врачебной</w:t>
            </w:r>
            <w:r>
              <w:rPr>
                <w:rFonts w:eastAsia="LiberationSerif"/>
                <w:sz w:val="24"/>
                <w:szCs w:val="24"/>
                <w:lang w:eastAsia="en-US"/>
              </w:rPr>
              <w:t xml:space="preserve"> </w:t>
            </w:r>
            <w:r w:rsidRPr="00B30603">
              <w:rPr>
                <w:rFonts w:eastAsia="LiberationSerif"/>
                <w:sz w:val="24"/>
                <w:szCs w:val="24"/>
                <w:lang w:eastAsia="en-US"/>
              </w:rPr>
              <w:t>специализированной выездной бригады скорой медицинской</w:t>
            </w:r>
            <w:r>
              <w:rPr>
                <w:rFonts w:eastAsia="LiberationSerif"/>
                <w:sz w:val="24"/>
                <w:szCs w:val="24"/>
                <w:lang w:eastAsia="en-US"/>
              </w:rPr>
              <w:t xml:space="preserve"> </w:t>
            </w:r>
            <w:r w:rsidRPr="00B30603">
              <w:rPr>
                <w:rFonts w:eastAsia="LiberationSerif"/>
                <w:sz w:val="24"/>
                <w:szCs w:val="24"/>
                <w:lang w:eastAsia="en-US"/>
              </w:rPr>
              <w:t>помощи или авиамедицинской выездной бригады скорой</w:t>
            </w:r>
            <w:r>
              <w:rPr>
                <w:rFonts w:eastAsia="LiberationSerif"/>
                <w:sz w:val="24"/>
                <w:szCs w:val="24"/>
                <w:lang w:eastAsia="en-US"/>
              </w:rPr>
              <w:t xml:space="preserve"> </w:t>
            </w:r>
            <w:r w:rsidRPr="00B30603">
              <w:rPr>
                <w:rFonts w:eastAsia="LiberationSerif"/>
                <w:sz w:val="24"/>
                <w:szCs w:val="24"/>
                <w:lang w:eastAsia="en-US"/>
              </w:rPr>
              <w:t>медицинской помощи), включая осуществление мероприятий,</w:t>
            </w:r>
            <w:r>
              <w:rPr>
                <w:rFonts w:eastAsia="LiberationSerif"/>
                <w:sz w:val="24"/>
                <w:szCs w:val="24"/>
                <w:lang w:eastAsia="en-US"/>
              </w:rPr>
              <w:t xml:space="preserve"> </w:t>
            </w:r>
            <w:r w:rsidRPr="00B30603">
              <w:rPr>
                <w:rFonts w:eastAsia="LiberationSerif"/>
                <w:sz w:val="24"/>
                <w:szCs w:val="24"/>
                <w:lang w:eastAsia="en-US"/>
              </w:rPr>
              <w:t>способствующих стабилизации или улучшению клинического</w:t>
            </w:r>
            <w:r>
              <w:rPr>
                <w:rFonts w:eastAsia="LiberationSerif"/>
                <w:sz w:val="24"/>
                <w:szCs w:val="24"/>
                <w:lang w:eastAsia="en-US"/>
              </w:rPr>
              <w:t xml:space="preserve"> </w:t>
            </w:r>
            <w:r w:rsidRPr="00B30603">
              <w:rPr>
                <w:rFonts w:eastAsia="LiberationSerif"/>
                <w:sz w:val="24"/>
                <w:szCs w:val="24"/>
                <w:lang w:eastAsia="en-US"/>
              </w:rPr>
              <w:t>состояния пациента, с учетом диагноза, возраста и клинической</w:t>
            </w:r>
            <w:r>
              <w:rPr>
                <w:rFonts w:eastAsia="LiberationSerif"/>
                <w:sz w:val="24"/>
                <w:szCs w:val="24"/>
                <w:lang w:eastAsia="en-US"/>
              </w:rPr>
              <w:t xml:space="preserve"> </w:t>
            </w:r>
            <w:r w:rsidRPr="00B30603">
              <w:rPr>
                <w:rFonts w:eastAsia="LiberationSerif"/>
                <w:sz w:val="24"/>
                <w:szCs w:val="24"/>
                <w:lang w:eastAsia="en-US"/>
              </w:rPr>
              <w:t>картины в соответствии с действующим порядком оказания</w:t>
            </w:r>
            <w:r>
              <w:rPr>
                <w:rFonts w:eastAsia="LiberationSerif"/>
                <w:sz w:val="24"/>
                <w:szCs w:val="24"/>
                <w:lang w:eastAsia="en-US"/>
              </w:rPr>
              <w:t xml:space="preserve"> </w:t>
            </w:r>
            <w:r w:rsidRPr="00B30603">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B30603">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B30603">
              <w:rPr>
                <w:rFonts w:eastAsia="LiberationSerif"/>
                <w:sz w:val="24"/>
                <w:szCs w:val="24"/>
                <w:lang w:eastAsia="en-US"/>
              </w:rPr>
              <w:t>с учетом стандартов медицинской помощи</w:t>
            </w:r>
          </w:p>
          <w:p w14:paraId="0FE32D9C"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Pr="00B30603">
              <w:rPr>
                <w:rFonts w:eastAsia="LiberationSerif"/>
                <w:sz w:val="24"/>
                <w:szCs w:val="24"/>
                <w:lang w:eastAsia="en-US"/>
              </w:rPr>
              <w:t>противопоказаний для медицинских вмешательств при оказании</w:t>
            </w:r>
            <w:r>
              <w:rPr>
                <w:rFonts w:eastAsia="LiberationSerif"/>
                <w:sz w:val="24"/>
                <w:szCs w:val="24"/>
                <w:lang w:eastAsia="en-US"/>
              </w:rPr>
              <w:t xml:space="preserve"> </w:t>
            </w:r>
            <w:r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19597CCF"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Назначением лекарственных препаратов и применение</w:t>
            </w:r>
            <w:r>
              <w:rPr>
                <w:rFonts w:eastAsia="LiberationSerif"/>
                <w:sz w:val="24"/>
                <w:szCs w:val="24"/>
                <w:lang w:eastAsia="en-US"/>
              </w:rPr>
              <w:t xml:space="preserve"> </w:t>
            </w:r>
            <w:r w:rsidRPr="00B30603">
              <w:rPr>
                <w:rFonts w:eastAsia="LiberationSerif"/>
                <w:sz w:val="24"/>
                <w:szCs w:val="24"/>
                <w:lang w:eastAsia="en-US"/>
              </w:rPr>
              <w:t>медицинских изделий при оказании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1915E173" w14:textId="77777777" w:rsidR="00351C66"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Оценкой эффективности и безопасности применения</w:t>
            </w:r>
            <w:r>
              <w:rPr>
                <w:rFonts w:eastAsia="LiberationSerif"/>
                <w:sz w:val="24"/>
                <w:szCs w:val="24"/>
                <w:lang w:eastAsia="en-US"/>
              </w:rPr>
              <w:t xml:space="preserve"> </w:t>
            </w:r>
            <w:r w:rsidRPr="00B30603">
              <w:rPr>
                <w:rFonts w:eastAsia="LiberationSerif"/>
                <w:sz w:val="24"/>
                <w:szCs w:val="24"/>
                <w:lang w:eastAsia="en-US"/>
              </w:rPr>
              <w:t>лекарственных препаратов и медицинских изделий при оказании</w:t>
            </w:r>
            <w:r>
              <w:rPr>
                <w:rFonts w:eastAsia="LiberationSerif"/>
                <w:sz w:val="24"/>
                <w:szCs w:val="24"/>
                <w:lang w:eastAsia="en-US"/>
              </w:rPr>
              <w:t xml:space="preserve"> </w:t>
            </w:r>
            <w:r w:rsidRPr="00B30603">
              <w:rPr>
                <w:rFonts w:eastAsia="LiberationSerif"/>
                <w:sz w:val="24"/>
                <w:szCs w:val="24"/>
                <w:lang w:eastAsia="en-US"/>
              </w:rPr>
              <w:t>скорой 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r>
              <w:rPr>
                <w:rFonts w:eastAsia="LiberationSerif"/>
                <w:sz w:val="24"/>
                <w:szCs w:val="24"/>
                <w:lang w:eastAsia="en-US"/>
              </w:rPr>
              <w:t xml:space="preserve"> </w:t>
            </w:r>
          </w:p>
          <w:p w14:paraId="7776C0DB"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Профилактикой или лечением осложнений, побочных</w:t>
            </w:r>
            <w:r>
              <w:rPr>
                <w:rFonts w:eastAsia="LiberationSerif"/>
                <w:sz w:val="24"/>
                <w:szCs w:val="24"/>
                <w:lang w:eastAsia="en-US"/>
              </w:rPr>
              <w:t xml:space="preserve"> </w:t>
            </w:r>
            <w:r w:rsidRPr="00B30603">
              <w:rPr>
                <w:rFonts w:eastAsia="LiberationSerif"/>
                <w:sz w:val="24"/>
                <w:szCs w:val="24"/>
                <w:lang w:eastAsia="en-US"/>
              </w:rPr>
              <w:t>действий, нежелательных реакций, в том числе серьезных и</w:t>
            </w:r>
            <w:r>
              <w:rPr>
                <w:rFonts w:eastAsia="LiberationSerif"/>
                <w:sz w:val="24"/>
                <w:szCs w:val="24"/>
                <w:lang w:eastAsia="en-US"/>
              </w:rPr>
              <w:t xml:space="preserve"> </w:t>
            </w:r>
            <w:r w:rsidRPr="00B30603">
              <w:rPr>
                <w:rFonts w:eastAsia="LiberationSerif"/>
                <w:sz w:val="24"/>
                <w:szCs w:val="24"/>
                <w:lang w:eastAsia="en-US"/>
              </w:rPr>
              <w:t xml:space="preserve">непредвиденных, возникших в </w:t>
            </w:r>
            <w:r w:rsidRPr="00B30603">
              <w:rPr>
                <w:rFonts w:eastAsia="LiberationSerif"/>
                <w:sz w:val="24"/>
                <w:szCs w:val="24"/>
                <w:lang w:eastAsia="en-US"/>
              </w:rPr>
              <w:lastRenderedPageBreak/>
              <w:t>результате диагностических или</w:t>
            </w:r>
            <w:r>
              <w:rPr>
                <w:rFonts w:eastAsia="LiberationSerif"/>
                <w:sz w:val="24"/>
                <w:szCs w:val="24"/>
                <w:lang w:eastAsia="en-US"/>
              </w:rPr>
              <w:t xml:space="preserve"> </w:t>
            </w:r>
            <w:r w:rsidRPr="00B30603">
              <w:rPr>
                <w:rFonts w:eastAsia="LiberationSerif"/>
                <w:sz w:val="24"/>
                <w:szCs w:val="24"/>
                <w:lang w:eastAsia="en-US"/>
              </w:rPr>
              <w:t>лечебных манипуляций, применения лекарственных препаратов и</w:t>
            </w:r>
            <w:r>
              <w:rPr>
                <w:rFonts w:eastAsia="LiberationSerif"/>
                <w:sz w:val="24"/>
                <w:szCs w:val="24"/>
                <w:lang w:eastAsia="en-US"/>
              </w:rPr>
              <w:t xml:space="preserve"> </w:t>
            </w:r>
            <w:r w:rsidRPr="00B30603">
              <w:rPr>
                <w:rFonts w:eastAsia="LiberationSerif"/>
                <w:sz w:val="24"/>
                <w:szCs w:val="24"/>
                <w:lang w:eastAsia="en-US"/>
              </w:rPr>
              <w:t>(или) медицинских изделий при оказании скорой</w:t>
            </w:r>
            <w:r>
              <w:rPr>
                <w:rFonts w:eastAsia="LiberationSerif"/>
                <w:sz w:val="24"/>
                <w:szCs w:val="24"/>
                <w:lang w:eastAsia="en-US"/>
              </w:rPr>
              <w:t xml:space="preserve"> </w:t>
            </w:r>
            <w:r w:rsidRPr="00B30603">
              <w:rPr>
                <w:rFonts w:eastAsia="LiberationSerif"/>
                <w:sz w:val="24"/>
                <w:szCs w:val="24"/>
                <w:lang w:eastAsia="en-US"/>
              </w:rPr>
              <w:t>специализированной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w:t>
            </w:r>
          </w:p>
          <w:p w14:paraId="21D187B9"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 xml:space="preserve">Определением показаний к вызову </w:t>
            </w:r>
            <w:proofErr w:type="gramStart"/>
            <w:r w:rsidRPr="00B30603">
              <w:rPr>
                <w:rFonts w:eastAsia="LiberationSerif"/>
                <w:sz w:val="24"/>
                <w:szCs w:val="24"/>
                <w:lang w:eastAsia="en-US"/>
              </w:rPr>
              <w:t>специализированных</w:t>
            </w:r>
            <w:r>
              <w:rPr>
                <w:rFonts w:eastAsia="LiberationSerif"/>
                <w:sz w:val="24"/>
                <w:szCs w:val="24"/>
                <w:lang w:eastAsia="en-US"/>
              </w:rPr>
              <w:t xml:space="preserve">  </w:t>
            </w:r>
            <w:r w:rsidRPr="00B30603">
              <w:rPr>
                <w:rFonts w:eastAsia="LiberationSerif"/>
                <w:sz w:val="24"/>
                <w:szCs w:val="24"/>
                <w:lang w:eastAsia="en-US"/>
              </w:rPr>
              <w:t>выездных</w:t>
            </w:r>
            <w:proofErr w:type="gramEnd"/>
            <w:r w:rsidRPr="00B30603">
              <w:rPr>
                <w:rFonts w:eastAsia="LiberationSerif"/>
                <w:sz w:val="24"/>
                <w:szCs w:val="24"/>
                <w:lang w:eastAsia="en-US"/>
              </w:rPr>
              <w:t xml:space="preserve"> бригад скорой медицинской помощи</w:t>
            </w:r>
          </w:p>
          <w:p w14:paraId="7E5088EA" w14:textId="77777777" w:rsidR="00351C66" w:rsidRDefault="00351C66" w:rsidP="00B1091E">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Определением показаний к медицинской эвакуации</w:t>
            </w:r>
            <w:r>
              <w:rPr>
                <w:rFonts w:eastAsia="LiberationSerif"/>
                <w:sz w:val="24"/>
                <w:szCs w:val="24"/>
                <w:lang w:eastAsia="en-US"/>
              </w:rPr>
              <w:t xml:space="preserve"> </w:t>
            </w:r>
            <w:r w:rsidRPr="00B30603">
              <w:rPr>
                <w:rFonts w:eastAsia="LiberationSerif"/>
                <w:sz w:val="24"/>
                <w:szCs w:val="24"/>
                <w:lang w:eastAsia="en-US"/>
              </w:rPr>
              <w:t>пациента в медицинскую организацию, оказывающую медицинскую</w:t>
            </w:r>
            <w:r>
              <w:rPr>
                <w:rFonts w:eastAsia="LiberationSerif"/>
                <w:sz w:val="24"/>
                <w:szCs w:val="24"/>
                <w:lang w:eastAsia="en-US"/>
              </w:rPr>
              <w:t xml:space="preserve"> </w:t>
            </w:r>
            <w:r w:rsidRPr="00B30603">
              <w:rPr>
                <w:rFonts w:eastAsia="LiberationSerif"/>
                <w:sz w:val="24"/>
                <w:szCs w:val="24"/>
                <w:lang w:eastAsia="en-US"/>
              </w:rPr>
              <w:t xml:space="preserve">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72A16880"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Обоснованием выбора медицинской организации,</w:t>
            </w:r>
            <w:r>
              <w:rPr>
                <w:rFonts w:eastAsia="LiberationSerif"/>
                <w:sz w:val="24"/>
                <w:szCs w:val="24"/>
                <w:lang w:eastAsia="en-US"/>
              </w:rPr>
              <w:t xml:space="preserve"> </w:t>
            </w:r>
            <w:r w:rsidRPr="00B30603">
              <w:rPr>
                <w:rFonts w:eastAsia="LiberationSerif"/>
                <w:sz w:val="24"/>
                <w:szCs w:val="24"/>
                <w:lang w:eastAsia="en-US"/>
              </w:rPr>
              <w:t xml:space="preserve">оказывающей медицинскую 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для медицинской эвакуации пациента</w:t>
            </w:r>
          </w:p>
          <w:p w14:paraId="3532DB21"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Мониторингом жизненно важных функций, их поддержание</w:t>
            </w:r>
            <w:r>
              <w:rPr>
                <w:rFonts w:eastAsia="LiberationSerif"/>
                <w:sz w:val="24"/>
                <w:szCs w:val="24"/>
                <w:lang w:eastAsia="en-US"/>
              </w:rPr>
              <w:t xml:space="preserve"> </w:t>
            </w:r>
            <w:r w:rsidRPr="00B30603">
              <w:rPr>
                <w:rFonts w:eastAsia="LiberationSerif"/>
                <w:sz w:val="24"/>
                <w:szCs w:val="24"/>
                <w:lang w:eastAsia="en-US"/>
              </w:rPr>
              <w:t>или замещение при проведении медицинской эвакуации пациента</w:t>
            </w:r>
            <w:r>
              <w:rPr>
                <w:rFonts w:eastAsia="LiberationSerif"/>
                <w:sz w:val="24"/>
                <w:szCs w:val="24"/>
                <w:lang w:eastAsia="en-US"/>
              </w:rPr>
              <w:t xml:space="preserve"> </w:t>
            </w:r>
            <w:r w:rsidRPr="00B30603">
              <w:rPr>
                <w:rFonts w:eastAsia="LiberationSerif"/>
                <w:sz w:val="24"/>
                <w:szCs w:val="24"/>
                <w:lang w:eastAsia="en-US"/>
              </w:rPr>
              <w:t>вне медицинской организации</w:t>
            </w:r>
          </w:p>
          <w:p w14:paraId="7B0D58BA"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Поддержанием или замещением жизненно важных функций</w:t>
            </w:r>
            <w:r>
              <w:rPr>
                <w:rFonts w:eastAsia="LiberationSerif"/>
                <w:sz w:val="24"/>
                <w:szCs w:val="24"/>
                <w:lang w:eastAsia="en-US"/>
              </w:rPr>
              <w:t xml:space="preserve"> </w:t>
            </w:r>
            <w:r w:rsidRPr="00B30603">
              <w:rPr>
                <w:rFonts w:eastAsia="LiberationSerif"/>
                <w:sz w:val="24"/>
                <w:szCs w:val="24"/>
                <w:lang w:eastAsia="en-US"/>
              </w:rPr>
              <w:t>при перемещении, в том числе в автомобиль скорой медицинской</w:t>
            </w:r>
            <w:r>
              <w:rPr>
                <w:rFonts w:eastAsia="LiberationSerif"/>
                <w:sz w:val="24"/>
                <w:szCs w:val="24"/>
                <w:lang w:eastAsia="en-US"/>
              </w:rPr>
              <w:t xml:space="preserve"> </w:t>
            </w:r>
            <w:r w:rsidRPr="00B30603">
              <w:rPr>
                <w:rFonts w:eastAsia="LiberationSerif"/>
                <w:sz w:val="24"/>
                <w:szCs w:val="24"/>
                <w:lang w:eastAsia="en-US"/>
              </w:rPr>
              <w:t>помощи, и транспортировке пациента при выполнении медицинской</w:t>
            </w:r>
            <w:r>
              <w:rPr>
                <w:rFonts w:eastAsia="LiberationSerif"/>
                <w:sz w:val="24"/>
                <w:szCs w:val="24"/>
                <w:lang w:eastAsia="en-US"/>
              </w:rPr>
              <w:t xml:space="preserve"> </w:t>
            </w:r>
            <w:r w:rsidRPr="00B30603">
              <w:rPr>
                <w:rFonts w:eastAsia="LiberationSerif"/>
                <w:sz w:val="24"/>
                <w:szCs w:val="24"/>
                <w:lang w:eastAsia="en-US"/>
              </w:rPr>
              <w:t>эвакуации</w:t>
            </w:r>
          </w:p>
          <w:p w14:paraId="4A11CC4F" w14:textId="77777777" w:rsidR="00351C66" w:rsidRPr="00B30603"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Медицинской сортировкой пациентов и установлением</w:t>
            </w:r>
            <w:r>
              <w:rPr>
                <w:rFonts w:eastAsia="LiberationSerif"/>
                <w:sz w:val="24"/>
                <w:szCs w:val="24"/>
                <w:lang w:eastAsia="en-US"/>
              </w:rPr>
              <w:t xml:space="preserve"> </w:t>
            </w:r>
            <w:r w:rsidRPr="00B30603">
              <w:rPr>
                <w:rFonts w:eastAsia="LiberationSerif"/>
                <w:sz w:val="24"/>
                <w:szCs w:val="24"/>
                <w:lang w:eastAsia="en-US"/>
              </w:rPr>
              <w:t>последовательности оказания скорой специализированной</w:t>
            </w:r>
            <w:r>
              <w:rPr>
                <w:rFonts w:eastAsia="LiberationSerif"/>
                <w:sz w:val="24"/>
                <w:szCs w:val="24"/>
                <w:lang w:eastAsia="en-US"/>
              </w:rPr>
              <w:t xml:space="preserve"> </w:t>
            </w:r>
            <w:r w:rsidRPr="00B30603">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 организации при массовых</w:t>
            </w:r>
            <w:r>
              <w:rPr>
                <w:rFonts w:eastAsia="LiberationSerif"/>
                <w:sz w:val="24"/>
                <w:szCs w:val="24"/>
                <w:lang w:eastAsia="en-US"/>
              </w:rPr>
              <w:t xml:space="preserve"> </w:t>
            </w:r>
            <w:r w:rsidRPr="00B30603">
              <w:rPr>
                <w:rFonts w:eastAsia="LiberationSerif"/>
                <w:sz w:val="24"/>
                <w:szCs w:val="24"/>
                <w:lang w:eastAsia="en-US"/>
              </w:rPr>
              <w:t>заболеваниях, травмах или иных состояниях</w:t>
            </w:r>
          </w:p>
          <w:p w14:paraId="27D7CC8A" w14:textId="77777777" w:rsidR="00351C66" w:rsidRPr="00B30603" w:rsidRDefault="00351C66" w:rsidP="00B1091E">
            <w:pPr>
              <w:tabs>
                <w:tab w:val="left" w:pos="1470"/>
              </w:tabs>
              <w:autoSpaceDE w:val="0"/>
              <w:autoSpaceDN w:val="0"/>
              <w:adjustRightInd w:val="0"/>
              <w:jc w:val="both"/>
              <w:rPr>
                <w:b/>
                <w:i/>
                <w:sz w:val="24"/>
                <w:szCs w:val="24"/>
              </w:rPr>
            </w:pPr>
            <w:r>
              <w:rPr>
                <w:rFonts w:eastAsia="OpenSymbol"/>
                <w:sz w:val="24"/>
                <w:szCs w:val="24"/>
                <w:lang w:eastAsia="en-US"/>
              </w:rPr>
              <w:t>-</w:t>
            </w:r>
            <w:r w:rsidRPr="00B30603">
              <w:rPr>
                <w:rFonts w:eastAsia="OpenSymbol"/>
                <w:sz w:val="24"/>
                <w:szCs w:val="24"/>
                <w:lang w:eastAsia="en-US"/>
              </w:rPr>
              <w:t xml:space="preserve"> </w:t>
            </w:r>
            <w:r w:rsidRPr="00B30603">
              <w:rPr>
                <w:rFonts w:eastAsia="LiberationSerif"/>
                <w:sz w:val="24"/>
                <w:szCs w:val="24"/>
                <w:lang w:eastAsia="en-US"/>
              </w:rPr>
              <w:t>Оценкой результатов медицинских вмешательств у</w:t>
            </w:r>
            <w:r>
              <w:rPr>
                <w:rFonts w:eastAsia="LiberationSerif"/>
                <w:sz w:val="24"/>
                <w:szCs w:val="24"/>
                <w:lang w:eastAsia="en-US"/>
              </w:rPr>
              <w:t xml:space="preserve"> </w:t>
            </w:r>
            <w:r w:rsidRPr="00B30603">
              <w:rPr>
                <w:rFonts w:eastAsia="LiberationSerif"/>
                <w:sz w:val="24"/>
                <w:szCs w:val="24"/>
                <w:lang w:eastAsia="en-US"/>
              </w:rPr>
              <w:t>пациентов с заболеваниями и (или) состояниями, требующими</w:t>
            </w:r>
            <w:r>
              <w:rPr>
                <w:rFonts w:eastAsia="LiberationSerif"/>
                <w:sz w:val="24"/>
                <w:szCs w:val="24"/>
                <w:lang w:eastAsia="en-US"/>
              </w:rPr>
              <w:t xml:space="preserve"> </w:t>
            </w:r>
            <w:r w:rsidRPr="00B30603">
              <w:rPr>
                <w:rFonts w:eastAsia="LiberationSerif"/>
                <w:sz w:val="24"/>
                <w:szCs w:val="24"/>
                <w:lang w:eastAsia="en-US"/>
              </w:rPr>
              <w:t xml:space="preserve">оказания скорой специализированной </w:t>
            </w:r>
            <w:r w:rsidRPr="00B30603">
              <w:rPr>
                <w:rFonts w:eastAsia="LiberationSerif"/>
                <w:sz w:val="24"/>
                <w:szCs w:val="24"/>
                <w:lang w:eastAsia="en-US"/>
              </w:rPr>
              <w:lastRenderedPageBreak/>
              <w:t>медицинской помощи по</w:t>
            </w:r>
            <w:r>
              <w:rPr>
                <w:rFonts w:eastAsia="LiberationSerif"/>
                <w:sz w:val="24"/>
                <w:szCs w:val="24"/>
                <w:lang w:eastAsia="en-US"/>
              </w:rPr>
              <w:t xml:space="preserve"> </w:t>
            </w:r>
            <w:r w:rsidRPr="00B30603">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rFonts w:eastAsia="LiberationSerif"/>
                <w:sz w:val="24"/>
                <w:szCs w:val="24"/>
                <w:lang w:eastAsia="en-US"/>
              </w:rPr>
              <w:t xml:space="preserve"> вне медицинской</w:t>
            </w:r>
            <w:r>
              <w:rPr>
                <w:rFonts w:eastAsia="LiberationSerif"/>
                <w:sz w:val="24"/>
                <w:szCs w:val="24"/>
                <w:lang w:eastAsia="en-US"/>
              </w:rPr>
              <w:t xml:space="preserve"> </w:t>
            </w:r>
            <w:r w:rsidRPr="00B30603">
              <w:rPr>
                <w:rFonts w:eastAsia="LiberationSerif"/>
                <w:sz w:val="24"/>
                <w:szCs w:val="24"/>
                <w:lang w:eastAsia="en-US"/>
              </w:rPr>
              <w:t>организации.</w:t>
            </w:r>
          </w:p>
        </w:tc>
        <w:tc>
          <w:tcPr>
            <w:tcW w:w="1984" w:type="dxa"/>
            <w:tcBorders>
              <w:top w:val="single" w:sz="4" w:space="0" w:color="auto"/>
              <w:left w:val="single" w:sz="4" w:space="0" w:color="auto"/>
              <w:bottom w:val="single" w:sz="4" w:space="0" w:color="auto"/>
              <w:right w:val="single" w:sz="4" w:space="0" w:color="auto"/>
            </w:tcBorders>
          </w:tcPr>
          <w:p w14:paraId="1CCE9BCF"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3D3C073A"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2EE0A4C"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410DD15D"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A25A8C3"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21C821B9" w14:textId="77777777" w:rsidR="00351C66" w:rsidRPr="003A6B23" w:rsidRDefault="00351C66" w:rsidP="00B1091E">
            <w:pPr>
              <w:suppressAutoHyphens/>
              <w:jc w:val="both"/>
              <w:rPr>
                <w:sz w:val="24"/>
                <w:szCs w:val="24"/>
              </w:rPr>
            </w:pPr>
          </w:p>
        </w:tc>
      </w:tr>
      <w:tr w:rsidR="00B1091E" w:rsidRPr="003A6B23" w14:paraId="233D2D71" w14:textId="77777777" w:rsidTr="00351C66">
        <w:trPr>
          <w:trHeight w:val="561"/>
        </w:trPr>
        <w:tc>
          <w:tcPr>
            <w:tcW w:w="15163" w:type="dxa"/>
            <w:gridSpan w:val="6"/>
            <w:tcBorders>
              <w:top w:val="single" w:sz="4" w:space="0" w:color="auto"/>
              <w:left w:val="single" w:sz="4" w:space="0" w:color="auto"/>
              <w:bottom w:val="single" w:sz="4" w:space="0" w:color="auto"/>
            </w:tcBorders>
          </w:tcPr>
          <w:p w14:paraId="6350D736" w14:textId="77777777" w:rsidR="00B1091E" w:rsidRDefault="00B1091E" w:rsidP="00B1091E">
            <w:pPr>
              <w:jc w:val="center"/>
              <w:rPr>
                <w:b/>
                <w:sz w:val="24"/>
                <w:szCs w:val="24"/>
              </w:rPr>
            </w:pPr>
            <w:r w:rsidRPr="00B1091E">
              <w:rPr>
                <w:b/>
                <w:sz w:val="24"/>
                <w:szCs w:val="24"/>
              </w:rPr>
              <w:lastRenderedPageBreak/>
              <w:t>ПК-2. Способен к оказанию специализированной медицинской помощи по профилю "анестезиология-реаниматология" в стационарных условиях и в условиях дневного стационара</w:t>
            </w:r>
          </w:p>
          <w:p w14:paraId="2F5D240F" w14:textId="77777777" w:rsidR="00B1091E" w:rsidRPr="00B1091E" w:rsidRDefault="00B1091E" w:rsidP="00B1091E">
            <w:pPr>
              <w:jc w:val="center"/>
              <w:rPr>
                <w:b/>
                <w:sz w:val="24"/>
                <w:szCs w:val="24"/>
              </w:rPr>
            </w:pPr>
            <w:r w:rsidRPr="00B1091E">
              <w:rPr>
                <w:b/>
                <w:i/>
                <w:sz w:val="24"/>
                <w:szCs w:val="24"/>
              </w:rPr>
              <w:t>ПК-2.1</w:t>
            </w:r>
            <w:r w:rsidRPr="00B1091E">
              <w:rPr>
                <w:i/>
                <w:sz w:val="24"/>
                <w:szCs w:val="24"/>
              </w:rPr>
              <w:t xml:space="preserve"> Проводит обследование пациента с целью определения операционно-анестезиологического риска, устанавливает диагноз органной недостаточности.</w:t>
            </w:r>
          </w:p>
        </w:tc>
      </w:tr>
      <w:tr w:rsidR="00351C66" w:rsidRPr="003A6B23" w14:paraId="4D8A3FA1"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D05014B" w14:textId="77777777" w:rsidR="00351C66" w:rsidRPr="00143565" w:rsidRDefault="00351C66" w:rsidP="00B1091E">
            <w:pPr>
              <w:jc w:val="both"/>
              <w:rPr>
                <w:b/>
                <w:i/>
                <w:sz w:val="24"/>
                <w:szCs w:val="24"/>
              </w:rPr>
            </w:pPr>
            <w:r w:rsidRPr="00143565">
              <w:rPr>
                <w:b/>
                <w:i/>
                <w:sz w:val="24"/>
                <w:szCs w:val="24"/>
              </w:rPr>
              <w:t xml:space="preserve">Знать: </w:t>
            </w:r>
          </w:p>
          <w:p w14:paraId="440F91C2"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Общие вопросы организации медицинской помощи</w:t>
            </w:r>
            <w:r>
              <w:rPr>
                <w:rFonts w:eastAsia="LiberationSerif"/>
                <w:sz w:val="24"/>
                <w:szCs w:val="24"/>
                <w:lang w:eastAsia="en-US"/>
              </w:rPr>
              <w:t xml:space="preserve"> </w:t>
            </w:r>
            <w:r w:rsidRPr="00143565">
              <w:rPr>
                <w:rFonts w:eastAsia="LiberationSerif"/>
                <w:sz w:val="24"/>
                <w:szCs w:val="24"/>
                <w:lang w:eastAsia="en-US"/>
              </w:rPr>
              <w:t>населению</w:t>
            </w:r>
          </w:p>
          <w:p w14:paraId="24578E87"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143565">
              <w:rPr>
                <w:rFonts w:eastAsia="LiberationSerif"/>
                <w:sz w:val="24"/>
                <w:szCs w:val="24"/>
                <w:lang w:eastAsia="en-US"/>
              </w:rPr>
              <w:t>;</w:t>
            </w:r>
          </w:p>
          <w:p w14:paraId="4E039CB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143565">
              <w:rPr>
                <w:rFonts w:eastAsia="LiberationSerif"/>
                <w:sz w:val="24"/>
                <w:szCs w:val="24"/>
                <w:lang w:eastAsia="en-US"/>
              </w:rPr>
              <w:t>;</w:t>
            </w:r>
          </w:p>
          <w:p w14:paraId="7BA02A36"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применению экстракорпоральных методов лечения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 - фильтрационного; - сорбционного; - обменного; -модификационного; - экстракорпоральной мембранной</w:t>
            </w:r>
            <w:r>
              <w:rPr>
                <w:rFonts w:eastAsia="LiberationSerif"/>
                <w:sz w:val="24"/>
                <w:szCs w:val="24"/>
                <w:lang w:eastAsia="en-US"/>
              </w:rPr>
              <w:t xml:space="preserve"> </w:t>
            </w:r>
            <w:r w:rsidRPr="00143565">
              <w:rPr>
                <w:rFonts w:eastAsia="LiberationSerif"/>
                <w:sz w:val="24"/>
                <w:szCs w:val="24"/>
                <w:lang w:eastAsia="en-US"/>
              </w:rPr>
              <w:t>оксигенации; - аортальной баллонной контрпульсации; -</w:t>
            </w:r>
            <w:r>
              <w:rPr>
                <w:rFonts w:eastAsia="LiberationSerif"/>
                <w:sz w:val="24"/>
                <w:szCs w:val="24"/>
                <w:lang w:eastAsia="en-US"/>
              </w:rPr>
              <w:t xml:space="preserve"> </w:t>
            </w:r>
            <w:r w:rsidRPr="00143565">
              <w:rPr>
                <w:rFonts w:eastAsia="LiberationSerif"/>
                <w:sz w:val="24"/>
                <w:szCs w:val="24"/>
                <w:lang w:eastAsia="en-US"/>
              </w:rPr>
              <w:t>низкоинтенсивной лазеротерапии (внутривенного облучения крови)</w:t>
            </w:r>
          </w:p>
          <w:p w14:paraId="4A8064FC"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перитонеального диализа; - энтеросорбции; - плазмафереза; -</w:t>
            </w:r>
            <w:r>
              <w:rPr>
                <w:rFonts w:eastAsia="LiberationSerif"/>
                <w:sz w:val="24"/>
                <w:szCs w:val="24"/>
                <w:lang w:eastAsia="en-US"/>
              </w:rPr>
              <w:t xml:space="preserve"> </w:t>
            </w:r>
            <w:r w:rsidRPr="00143565">
              <w:rPr>
                <w:rFonts w:eastAsia="LiberationSerif"/>
                <w:sz w:val="24"/>
                <w:szCs w:val="24"/>
                <w:lang w:eastAsia="en-US"/>
              </w:rPr>
              <w:t>гемодиализа; - альбуминового гемодиализа; - гемофильтрации</w:t>
            </w:r>
          </w:p>
          <w:p w14:paraId="3AAEEBB1"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крови; - ультрафильтрации крови; - ультрафиолетового облучения</w:t>
            </w:r>
          </w:p>
          <w:p w14:paraId="6394BE77"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lastRenderedPageBreak/>
              <w:t>крови; - гемосорбции; - иммуносорбции; - эритроцитафереза; -гемодиафильтрации; - операции заменного переливания крови; -реинфузии крови; - непрямого электрохимического окисления</w:t>
            </w:r>
            <w:r>
              <w:rPr>
                <w:rFonts w:eastAsia="LiberationSerif"/>
                <w:sz w:val="24"/>
                <w:szCs w:val="24"/>
                <w:lang w:eastAsia="en-US"/>
              </w:rPr>
              <w:t xml:space="preserve"> </w:t>
            </w:r>
            <w:r w:rsidRPr="00143565">
              <w:rPr>
                <w:rFonts w:eastAsia="LiberationSerif"/>
                <w:sz w:val="24"/>
                <w:szCs w:val="24"/>
                <w:lang w:eastAsia="en-US"/>
              </w:rPr>
              <w:t>крови;</w:t>
            </w:r>
          </w:p>
          <w:p w14:paraId="5C5BBAE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Функциональные и лабораторные методы исследования и</w:t>
            </w:r>
            <w:r>
              <w:rPr>
                <w:rFonts w:eastAsia="LiberationSerif"/>
                <w:sz w:val="24"/>
                <w:szCs w:val="24"/>
                <w:lang w:eastAsia="en-US"/>
              </w:rPr>
              <w:t xml:space="preserve"> </w:t>
            </w:r>
            <w:r w:rsidRPr="00143565">
              <w:rPr>
                <w:rFonts w:eastAsia="LiberationSerif"/>
                <w:sz w:val="24"/>
                <w:szCs w:val="24"/>
                <w:lang w:eastAsia="en-US"/>
              </w:rPr>
              <w:t>мониторирования течения анестезиологического пособия,</w:t>
            </w:r>
            <w:r>
              <w:rPr>
                <w:rFonts w:eastAsia="LiberationSerif"/>
                <w:sz w:val="24"/>
                <w:szCs w:val="24"/>
                <w:lang w:eastAsia="en-US"/>
              </w:rPr>
              <w:t xml:space="preserve"> </w:t>
            </w:r>
            <w:r w:rsidRPr="00143565">
              <w:rPr>
                <w:rFonts w:eastAsia="LiberationSerif"/>
                <w:sz w:val="24"/>
                <w:szCs w:val="24"/>
                <w:lang w:eastAsia="en-US"/>
              </w:rPr>
              <w:t>реанимации и интенсивной терапии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461E7B20"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Функциональные и лабораторные методы диагностики</w:t>
            </w:r>
            <w:r>
              <w:rPr>
                <w:rFonts w:eastAsia="LiberationSerif"/>
                <w:sz w:val="24"/>
                <w:szCs w:val="24"/>
                <w:lang w:eastAsia="en-US"/>
              </w:rPr>
              <w:t xml:space="preserve"> </w:t>
            </w:r>
            <w:r w:rsidRPr="00143565">
              <w:rPr>
                <w:rFonts w:eastAsia="LiberationSerif"/>
                <w:sz w:val="24"/>
                <w:szCs w:val="24"/>
                <w:lang w:eastAsia="en-US"/>
              </w:rPr>
              <w:t>острых нарушений функций систем и органов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1A66457B"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Принципы применения при обследовании пациентов</w:t>
            </w:r>
            <w:r>
              <w:rPr>
                <w:rFonts w:eastAsia="LiberationSerif"/>
                <w:sz w:val="24"/>
                <w:szCs w:val="24"/>
                <w:lang w:eastAsia="en-US"/>
              </w:rPr>
              <w:t xml:space="preserve"> </w:t>
            </w:r>
            <w:r w:rsidRPr="00143565">
              <w:rPr>
                <w:rFonts w:eastAsia="LiberationSerif"/>
                <w:sz w:val="24"/>
                <w:szCs w:val="24"/>
                <w:lang w:eastAsia="en-US"/>
              </w:rPr>
              <w:t>медицинских изделий в соответствии с действующими порядками</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608444C4"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Принципы применения полученных результатов</w:t>
            </w:r>
            <w:r>
              <w:rPr>
                <w:rFonts w:eastAsia="LiberationSerif"/>
                <w:sz w:val="24"/>
                <w:szCs w:val="24"/>
                <w:lang w:eastAsia="en-US"/>
              </w:rPr>
              <w:t xml:space="preserve"> </w:t>
            </w:r>
            <w:r w:rsidRPr="00143565">
              <w:rPr>
                <w:rFonts w:eastAsia="LiberationSerif"/>
                <w:sz w:val="24"/>
                <w:szCs w:val="24"/>
                <w:lang w:eastAsia="en-US"/>
              </w:rPr>
              <w:t>обследования для формулирования предварительного диагноза;</w:t>
            </w:r>
          </w:p>
          <w:p w14:paraId="4D4EFF2D"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Особенности анатомических и функциональных нарушений</w:t>
            </w:r>
            <w:r>
              <w:rPr>
                <w:rFonts w:eastAsia="LiberationSerif"/>
                <w:sz w:val="24"/>
                <w:szCs w:val="24"/>
                <w:lang w:eastAsia="en-US"/>
              </w:rPr>
              <w:t xml:space="preserve"> </w:t>
            </w:r>
            <w:r w:rsidRPr="00143565">
              <w:rPr>
                <w:rFonts w:eastAsia="LiberationSerif"/>
                <w:sz w:val="24"/>
                <w:szCs w:val="24"/>
                <w:lang w:eastAsia="en-US"/>
              </w:rPr>
              <w:t>строения лицевого скелета, гортани и трахеи для оценки риска</w:t>
            </w:r>
            <w:r>
              <w:rPr>
                <w:rFonts w:eastAsia="LiberationSerif"/>
                <w:sz w:val="24"/>
                <w:szCs w:val="24"/>
                <w:lang w:eastAsia="en-US"/>
              </w:rPr>
              <w:t xml:space="preserve"> </w:t>
            </w:r>
            <w:r w:rsidRPr="00143565">
              <w:rPr>
                <w:rFonts w:eastAsia="LiberationSerif"/>
                <w:sz w:val="24"/>
                <w:szCs w:val="24"/>
                <w:lang w:eastAsia="en-US"/>
              </w:rPr>
              <w:t>трудной интубации;</w:t>
            </w:r>
          </w:p>
          <w:p w14:paraId="6AA0315E"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Pr="00143565">
              <w:rPr>
                <w:rFonts w:eastAsia="LiberationSerif"/>
                <w:sz w:val="24"/>
                <w:szCs w:val="24"/>
                <w:lang w:eastAsia="en-US"/>
              </w:rPr>
              <w:t>острой дыхательной недостаточности;</w:t>
            </w:r>
          </w:p>
          <w:p w14:paraId="1E92E30E"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Pr="00143565">
              <w:rPr>
                <w:rFonts w:eastAsia="LiberationSerif"/>
                <w:sz w:val="24"/>
                <w:szCs w:val="24"/>
                <w:lang w:eastAsia="en-US"/>
              </w:rPr>
              <w:t>степени острой недостаточности кровообращения;</w:t>
            </w:r>
          </w:p>
          <w:p w14:paraId="041D45E3"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признаки</w:t>
            </w:r>
          </w:p>
          <w:p w14:paraId="720ED8F9"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степени острой почечной, печеночной и нутритивной</w:t>
            </w:r>
            <w:r>
              <w:rPr>
                <w:rFonts w:eastAsia="LiberationSerif"/>
                <w:sz w:val="24"/>
                <w:szCs w:val="24"/>
                <w:lang w:eastAsia="en-US"/>
              </w:rPr>
              <w:t xml:space="preserve"> </w:t>
            </w:r>
            <w:r w:rsidRPr="00143565">
              <w:rPr>
                <w:rFonts w:eastAsia="LiberationSerif"/>
                <w:sz w:val="24"/>
                <w:szCs w:val="24"/>
                <w:lang w:eastAsia="en-US"/>
              </w:rPr>
              <w:t>недостаточности;</w:t>
            </w:r>
            <w:r>
              <w:rPr>
                <w:rFonts w:eastAsia="LiberationSerif"/>
                <w:sz w:val="24"/>
                <w:szCs w:val="24"/>
                <w:lang w:eastAsia="en-US"/>
              </w:rPr>
              <w:t xml:space="preserve"> </w:t>
            </w:r>
          </w:p>
          <w:p w14:paraId="3EA6BB8C"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началу применения технологий искусственного замещения или</w:t>
            </w:r>
            <w:r>
              <w:rPr>
                <w:rFonts w:eastAsia="LiberationSerif"/>
                <w:sz w:val="24"/>
                <w:szCs w:val="24"/>
                <w:lang w:eastAsia="en-US"/>
              </w:rPr>
              <w:t xml:space="preserve"> </w:t>
            </w:r>
            <w:r w:rsidRPr="00143565">
              <w:rPr>
                <w:rFonts w:eastAsia="LiberationSerif"/>
                <w:sz w:val="24"/>
                <w:szCs w:val="24"/>
                <w:lang w:eastAsia="en-US"/>
              </w:rPr>
              <w:t>поддержания временно и обратимо нарушенных функций органов и</w:t>
            </w:r>
            <w:r>
              <w:rPr>
                <w:rFonts w:eastAsia="LiberationSerif"/>
                <w:sz w:val="24"/>
                <w:szCs w:val="24"/>
                <w:lang w:eastAsia="en-US"/>
              </w:rPr>
              <w:t xml:space="preserve"> </w:t>
            </w:r>
            <w:r w:rsidRPr="00143565">
              <w:rPr>
                <w:rFonts w:eastAsia="LiberationSerif"/>
                <w:sz w:val="24"/>
                <w:szCs w:val="24"/>
                <w:lang w:eastAsia="en-US"/>
              </w:rPr>
              <w:t>(или) систем при состояниях, угрожающих жизни пациента;</w:t>
            </w:r>
          </w:p>
          <w:p w14:paraId="1D75C3B3"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показания к</w:t>
            </w:r>
            <w:r>
              <w:rPr>
                <w:rFonts w:eastAsia="LiberationSerif"/>
                <w:sz w:val="24"/>
                <w:szCs w:val="24"/>
                <w:lang w:eastAsia="en-US"/>
              </w:rPr>
              <w:t xml:space="preserve"> </w:t>
            </w:r>
            <w:r w:rsidRPr="00143565">
              <w:rPr>
                <w:rFonts w:eastAsia="LiberationSerif"/>
                <w:sz w:val="24"/>
                <w:szCs w:val="24"/>
                <w:lang w:eastAsia="en-US"/>
              </w:rPr>
              <w:t>завершению применения технологий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или поддержания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органов и (или) систем при состояниях, угрожающих жизни</w:t>
            </w:r>
            <w:r>
              <w:rPr>
                <w:rFonts w:eastAsia="LiberationSerif"/>
                <w:sz w:val="24"/>
                <w:szCs w:val="24"/>
                <w:lang w:eastAsia="en-US"/>
              </w:rPr>
              <w:t xml:space="preserve"> </w:t>
            </w:r>
            <w:r w:rsidRPr="00143565">
              <w:rPr>
                <w:rFonts w:eastAsia="LiberationSerif"/>
                <w:sz w:val="24"/>
                <w:szCs w:val="24"/>
                <w:lang w:eastAsia="en-US"/>
              </w:rPr>
              <w:t>пациента;</w:t>
            </w:r>
          </w:p>
          <w:p w14:paraId="49E17BB3"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Pr="00143565">
              <w:rPr>
                <w:rFonts w:eastAsia="LiberationSerif"/>
                <w:sz w:val="24"/>
                <w:szCs w:val="24"/>
                <w:lang w:eastAsia="en-US"/>
              </w:rPr>
              <w:t>острых отравлений;</w:t>
            </w:r>
          </w:p>
          <w:p w14:paraId="6A535B6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Критерии определения степени и площади ожоговой</w:t>
            </w:r>
            <w:r>
              <w:rPr>
                <w:rFonts w:eastAsia="LiberationSerif"/>
                <w:sz w:val="24"/>
                <w:szCs w:val="24"/>
                <w:lang w:eastAsia="en-US"/>
              </w:rPr>
              <w:t xml:space="preserve"> </w:t>
            </w:r>
            <w:r w:rsidRPr="00143565">
              <w:rPr>
                <w:rFonts w:eastAsia="LiberationSerif"/>
                <w:sz w:val="24"/>
                <w:szCs w:val="24"/>
                <w:lang w:eastAsia="en-US"/>
              </w:rPr>
              <w:t>травмы;</w:t>
            </w:r>
          </w:p>
          <w:p w14:paraId="1AE6E619"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Клинические, функциональные и лабораторные признаки</w:t>
            </w:r>
            <w:r>
              <w:rPr>
                <w:rFonts w:eastAsia="LiberationSerif"/>
                <w:sz w:val="24"/>
                <w:szCs w:val="24"/>
                <w:lang w:eastAsia="en-US"/>
              </w:rPr>
              <w:t xml:space="preserve"> </w:t>
            </w:r>
            <w:r w:rsidRPr="00143565">
              <w:rPr>
                <w:rFonts w:eastAsia="LiberationSerif"/>
                <w:sz w:val="24"/>
                <w:szCs w:val="24"/>
                <w:lang w:eastAsia="en-US"/>
              </w:rPr>
              <w:t>кислородной интоксикации и травмы повышенным давлением газа</w:t>
            </w:r>
            <w:r>
              <w:rPr>
                <w:rFonts w:eastAsia="LiberationSerif"/>
                <w:sz w:val="24"/>
                <w:szCs w:val="24"/>
                <w:lang w:eastAsia="en-US"/>
              </w:rPr>
              <w:t xml:space="preserve"> </w:t>
            </w:r>
            <w:r w:rsidRPr="00143565">
              <w:rPr>
                <w:rFonts w:eastAsia="LiberationSerif"/>
                <w:sz w:val="24"/>
                <w:szCs w:val="24"/>
                <w:lang w:eastAsia="en-US"/>
              </w:rPr>
              <w:t>(баротравмы);</w:t>
            </w:r>
          </w:p>
          <w:p w14:paraId="271618D6"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Нормальная и патологическая физиология нервной,</w:t>
            </w:r>
            <w:r>
              <w:rPr>
                <w:rFonts w:eastAsia="LiberationSerif"/>
                <w:sz w:val="24"/>
                <w:szCs w:val="24"/>
                <w:lang w:eastAsia="en-US"/>
              </w:rPr>
              <w:t xml:space="preserve"> </w:t>
            </w:r>
            <w:r w:rsidRPr="00143565">
              <w:rPr>
                <w:rFonts w:eastAsia="LiberationSerif"/>
                <w:sz w:val="24"/>
                <w:szCs w:val="24"/>
                <w:lang w:eastAsia="en-US"/>
              </w:rPr>
              <w:t>эндокринной, дыхательной, сердечно-сосудистой систем, печени,</w:t>
            </w:r>
            <w:r>
              <w:rPr>
                <w:rFonts w:eastAsia="LiberationSerif"/>
                <w:sz w:val="24"/>
                <w:szCs w:val="24"/>
                <w:lang w:eastAsia="en-US"/>
              </w:rPr>
              <w:t xml:space="preserve"> </w:t>
            </w:r>
            <w:r w:rsidRPr="00143565">
              <w:rPr>
                <w:rFonts w:eastAsia="LiberationSerif"/>
                <w:sz w:val="24"/>
                <w:szCs w:val="24"/>
                <w:lang w:eastAsia="en-US"/>
              </w:rPr>
              <w:t>почек и мочевыделительной системы, желудочно-кишечного тракта,</w:t>
            </w:r>
            <w:r>
              <w:rPr>
                <w:rFonts w:eastAsia="LiberationSerif"/>
                <w:sz w:val="24"/>
                <w:szCs w:val="24"/>
                <w:lang w:eastAsia="en-US"/>
              </w:rPr>
              <w:t xml:space="preserve"> </w:t>
            </w:r>
            <w:r w:rsidRPr="00143565">
              <w:rPr>
                <w:rFonts w:eastAsia="LiberationSerif"/>
                <w:sz w:val="24"/>
                <w:szCs w:val="24"/>
                <w:lang w:eastAsia="en-US"/>
              </w:rPr>
              <w:t>водно-электролитного баланса, кислотно-щелочного состояния,</w:t>
            </w:r>
            <w:r>
              <w:rPr>
                <w:rFonts w:eastAsia="LiberationSerif"/>
                <w:sz w:val="24"/>
                <w:szCs w:val="24"/>
                <w:lang w:eastAsia="en-US"/>
              </w:rPr>
              <w:t xml:space="preserve"> </w:t>
            </w:r>
            <w:r w:rsidRPr="00143565">
              <w:rPr>
                <w:rFonts w:eastAsia="LiberationSerif"/>
                <w:sz w:val="24"/>
                <w:szCs w:val="24"/>
                <w:lang w:eastAsia="en-US"/>
              </w:rPr>
              <w:t>системы крови;</w:t>
            </w:r>
          </w:p>
          <w:p w14:paraId="15C395B9"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Патофизиология острой травмы, в том числе химической,</w:t>
            </w:r>
            <w:r>
              <w:rPr>
                <w:rFonts w:eastAsia="LiberationSerif"/>
                <w:sz w:val="24"/>
                <w:szCs w:val="24"/>
                <w:lang w:eastAsia="en-US"/>
              </w:rPr>
              <w:t xml:space="preserve"> </w:t>
            </w:r>
            <w:r w:rsidRPr="00143565">
              <w:rPr>
                <w:rFonts w:eastAsia="LiberationSerif"/>
                <w:sz w:val="24"/>
                <w:szCs w:val="24"/>
                <w:lang w:eastAsia="en-US"/>
              </w:rPr>
              <w:t xml:space="preserve">термической, кровопотери, шока, </w:t>
            </w:r>
            <w:r w:rsidRPr="00143565">
              <w:rPr>
                <w:rFonts w:eastAsia="LiberationSerif"/>
                <w:sz w:val="24"/>
                <w:szCs w:val="24"/>
                <w:lang w:eastAsia="en-US"/>
              </w:rPr>
              <w:lastRenderedPageBreak/>
              <w:t>коагулопатий, гипотермии,</w:t>
            </w:r>
            <w:r>
              <w:rPr>
                <w:rFonts w:eastAsia="LiberationSerif"/>
                <w:sz w:val="24"/>
                <w:szCs w:val="24"/>
                <w:lang w:eastAsia="en-US"/>
              </w:rPr>
              <w:t xml:space="preserve"> </w:t>
            </w:r>
            <w:r w:rsidRPr="00143565">
              <w:rPr>
                <w:rFonts w:eastAsia="LiberationSerif"/>
                <w:sz w:val="24"/>
                <w:szCs w:val="24"/>
                <w:lang w:eastAsia="en-US"/>
              </w:rPr>
              <w:t>гипертермии, болевых синдромов, острой дыхательной, сердечно-сосудистой, почечной, печеночной, нутритивной и полиорганной</w:t>
            </w:r>
            <w:r>
              <w:rPr>
                <w:rFonts w:eastAsia="LiberationSerif"/>
                <w:sz w:val="24"/>
                <w:szCs w:val="24"/>
                <w:lang w:eastAsia="en-US"/>
              </w:rPr>
              <w:t xml:space="preserve"> </w:t>
            </w:r>
            <w:r w:rsidRPr="00143565">
              <w:rPr>
                <w:rFonts w:eastAsia="LiberationSerif"/>
                <w:sz w:val="24"/>
                <w:szCs w:val="24"/>
                <w:lang w:eastAsia="en-US"/>
              </w:rPr>
              <w:t>недостаточности;</w:t>
            </w:r>
          </w:p>
          <w:p w14:paraId="0B5394BB"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к назначению комплекса</w:t>
            </w:r>
            <w:r>
              <w:rPr>
                <w:rFonts w:eastAsia="LiberationSerif"/>
                <w:sz w:val="24"/>
                <w:szCs w:val="24"/>
                <w:lang w:eastAsia="en-US"/>
              </w:rPr>
              <w:t xml:space="preserve"> </w:t>
            </w:r>
            <w:r w:rsidRPr="00143565">
              <w:rPr>
                <w:rFonts w:eastAsia="LiberationSerif"/>
                <w:sz w:val="24"/>
                <w:szCs w:val="24"/>
                <w:lang w:eastAsia="en-US"/>
              </w:rPr>
              <w:t>исследований для диагностики смерти мозга человека;</w:t>
            </w:r>
            <w:r>
              <w:rPr>
                <w:rFonts w:eastAsia="LiberationSerif"/>
                <w:sz w:val="24"/>
                <w:szCs w:val="24"/>
                <w:lang w:eastAsia="en-US"/>
              </w:rPr>
              <w:t xml:space="preserve"> </w:t>
            </w:r>
          </w:p>
          <w:p w14:paraId="207D7817"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МКБ;</w:t>
            </w:r>
          </w:p>
          <w:p w14:paraId="0874E001" w14:textId="77777777" w:rsidR="00351C66" w:rsidRPr="00B30603" w:rsidRDefault="00351C66" w:rsidP="00B1091E">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Вопросы организации санитарно-противоэпидемических</w:t>
            </w:r>
            <w:r>
              <w:rPr>
                <w:rFonts w:eastAsia="LiberationSerif"/>
                <w:sz w:val="24"/>
                <w:szCs w:val="24"/>
                <w:lang w:eastAsia="en-US"/>
              </w:rPr>
              <w:t xml:space="preserve"> </w:t>
            </w:r>
            <w:r w:rsidRPr="00143565">
              <w:rPr>
                <w:rFonts w:eastAsia="LiberationSerif"/>
                <w:sz w:val="24"/>
                <w:szCs w:val="24"/>
                <w:lang w:eastAsia="en-US"/>
              </w:rPr>
              <w:t>(профилактических) мероприятий в целях предупреждения</w:t>
            </w:r>
            <w:r>
              <w:rPr>
                <w:rFonts w:eastAsia="LiberationSerif"/>
                <w:sz w:val="24"/>
                <w:szCs w:val="24"/>
                <w:lang w:eastAsia="en-US"/>
              </w:rPr>
              <w:t xml:space="preserve"> </w:t>
            </w:r>
            <w:r w:rsidRPr="00143565">
              <w:rPr>
                <w:rFonts w:eastAsia="LiberationSerif"/>
                <w:sz w:val="24"/>
                <w:szCs w:val="24"/>
                <w:lang w:eastAsia="en-US"/>
              </w:rPr>
              <w:t>возникновения и распространения инфекционных заболеваний.</w:t>
            </w:r>
          </w:p>
        </w:tc>
        <w:tc>
          <w:tcPr>
            <w:tcW w:w="1984" w:type="dxa"/>
            <w:tcBorders>
              <w:top w:val="single" w:sz="4" w:space="0" w:color="auto"/>
              <w:left w:val="single" w:sz="4" w:space="0" w:color="auto"/>
              <w:bottom w:val="single" w:sz="4" w:space="0" w:color="auto"/>
              <w:right w:val="single" w:sz="4" w:space="0" w:color="auto"/>
            </w:tcBorders>
          </w:tcPr>
          <w:p w14:paraId="06C22B15"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61FB7841"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741353A"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BA39CDA"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7EC54C88"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7215E8A0"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0D55E2B9"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BB7E6EB" w14:textId="77777777" w:rsidR="00351C66" w:rsidRPr="00143565" w:rsidRDefault="00351C66" w:rsidP="00B1091E">
            <w:pPr>
              <w:jc w:val="both"/>
              <w:rPr>
                <w:b/>
                <w:i/>
                <w:sz w:val="24"/>
                <w:szCs w:val="24"/>
              </w:rPr>
            </w:pPr>
            <w:r w:rsidRPr="00143565">
              <w:rPr>
                <w:b/>
                <w:i/>
                <w:sz w:val="24"/>
                <w:szCs w:val="24"/>
              </w:rPr>
              <w:lastRenderedPageBreak/>
              <w:t xml:space="preserve">Уметь: </w:t>
            </w:r>
          </w:p>
          <w:p w14:paraId="6922A0A2"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Осуществлять сбор анамнестических сведений у пациента</w:t>
            </w:r>
            <w:r>
              <w:rPr>
                <w:rFonts w:eastAsia="LiberationSerif"/>
                <w:sz w:val="24"/>
                <w:szCs w:val="24"/>
                <w:lang w:eastAsia="en-US"/>
              </w:rPr>
              <w:t xml:space="preserve"> </w:t>
            </w:r>
            <w:r w:rsidRPr="00143565">
              <w:rPr>
                <w:rFonts w:eastAsia="LiberationSerif"/>
                <w:sz w:val="24"/>
                <w:szCs w:val="24"/>
                <w:lang w:eastAsia="en-US"/>
              </w:rPr>
              <w:t>(его законного представителя) и от медицинских работников, а</w:t>
            </w:r>
            <w:r>
              <w:rPr>
                <w:rFonts w:eastAsia="LiberationSerif"/>
                <w:sz w:val="24"/>
                <w:szCs w:val="24"/>
                <w:lang w:eastAsia="en-US"/>
              </w:rPr>
              <w:t xml:space="preserve"> </w:t>
            </w:r>
            <w:r w:rsidRPr="00143565">
              <w:rPr>
                <w:rFonts w:eastAsia="LiberationSerif"/>
                <w:sz w:val="24"/>
                <w:szCs w:val="24"/>
                <w:lang w:eastAsia="en-US"/>
              </w:rPr>
              <w:t>также из медицинской документации о характере заболевания и</w:t>
            </w:r>
            <w:r>
              <w:rPr>
                <w:rFonts w:eastAsia="LiberationSerif"/>
                <w:sz w:val="24"/>
                <w:szCs w:val="24"/>
                <w:lang w:eastAsia="en-US"/>
              </w:rPr>
              <w:t xml:space="preserve"> </w:t>
            </w:r>
            <w:r w:rsidRPr="00143565">
              <w:rPr>
                <w:rFonts w:eastAsia="LiberationSerif"/>
                <w:sz w:val="24"/>
                <w:szCs w:val="24"/>
                <w:lang w:eastAsia="en-US"/>
              </w:rPr>
              <w:t>(или) состояния, времени их возникновения, сопутствующих и</w:t>
            </w:r>
            <w:r>
              <w:rPr>
                <w:rFonts w:eastAsia="LiberationSerif"/>
                <w:sz w:val="24"/>
                <w:szCs w:val="24"/>
                <w:lang w:eastAsia="en-US"/>
              </w:rPr>
              <w:t xml:space="preserve"> </w:t>
            </w:r>
            <w:r w:rsidRPr="00143565">
              <w:rPr>
                <w:rFonts w:eastAsia="LiberationSerif"/>
                <w:sz w:val="24"/>
                <w:szCs w:val="24"/>
                <w:lang w:eastAsia="en-US"/>
              </w:rPr>
              <w:t>провоцирующих факторах;</w:t>
            </w:r>
          </w:p>
          <w:p w14:paraId="707949D4"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осмотр пациентов с учетом возрастных групп;</w:t>
            </w:r>
          </w:p>
          <w:p w14:paraId="78124831"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Разрабатывать план обследования пациента, уточнять объем</w:t>
            </w:r>
            <w:r>
              <w:rPr>
                <w:rFonts w:eastAsia="LiberationSerif"/>
                <w:sz w:val="24"/>
                <w:szCs w:val="24"/>
                <w:lang w:eastAsia="en-US"/>
              </w:rPr>
              <w:t xml:space="preserve"> </w:t>
            </w:r>
            <w:r w:rsidRPr="00143565">
              <w:rPr>
                <w:rFonts w:eastAsia="LiberationSerif"/>
                <w:sz w:val="24"/>
                <w:szCs w:val="24"/>
                <w:lang w:eastAsia="en-US"/>
              </w:rPr>
              <w:t>и методы обследования пациента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70687B81"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лабораторных, рентгенологических и функциональных методов</w:t>
            </w:r>
            <w:r>
              <w:rPr>
                <w:rFonts w:eastAsia="LiberationSerif"/>
                <w:sz w:val="24"/>
                <w:szCs w:val="24"/>
                <w:lang w:eastAsia="en-US"/>
              </w:rPr>
              <w:t xml:space="preserve"> </w:t>
            </w:r>
            <w:r w:rsidRPr="00143565">
              <w:rPr>
                <w:rFonts w:eastAsia="LiberationSerif"/>
                <w:sz w:val="24"/>
                <w:szCs w:val="24"/>
                <w:lang w:eastAsia="en-US"/>
              </w:rPr>
              <w:t>исследования в соответствии с 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 xml:space="preserve">(протоколами лечения) по вопросам </w:t>
            </w:r>
            <w:r w:rsidRPr="00143565">
              <w:rPr>
                <w:rFonts w:eastAsia="LiberationSerif"/>
                <w:sz w:val="24"/>
                <w:szCs w:val="24"/>
                <w:lang w:eastAsia="en-US"/>
              </w:rPr>
              <w:lastRenderedPageBreak/>
              <w:t>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 организовывать</w:t>
            </w:r>
            <w:r>
              <w:rPr>
                <w:rFonts w:eastAsia="LiberationSerif"/>
                <w:sz w:val="24"/>
                <w:szCs w:val="24"/>
                <w:lang w:eastAsia="en-US"/>
              </w:rPr>
              <w:t xml:space="preserve"> </w:t>
            </w:r>
            <w:r w:rsidRPr="00143565">
              <w:rPr>
                <w:rFonts w:eastAsia="LiberationSerif"/>
                <w:sz w:val="24"/>
                <w:szCs w:val="24"/>
                <w:lang w:eastAsia="en-US"/>
              </w:rPr>
              <w:t>выполнение исследований и проводить их интерпретацию;</w:t>
            </w:r>
          </w:p>
          <w:p w14:paraId="7356FFDE"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дополнительных методов обследования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6BA2D92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Назначать анестезиологическое пособие (включая раннее</w:t>
            </w:r>
            <w:r>
              <w:rPr>
                <w:rFonts w:eastAsia="LiberationSerif"/>
                <w:sz w:val="24"/>
                <w:szCs w:val="24"/>
                <w:lang w:eastAsia="en-US"/>
              </w:rPr>
              <w:t xml:space="preserve"> </w:t>
            </w:r>
            <w:r w:rsidRPr="00143565">
              <w:rPr>
                <w:rFonts w:eastAsia="LiberationSerif"/>
                <w:sz w:val="24"/>
                <w:szCs w:val="24"/>
                <w:lang w:eastAsia="en-US"/>
              </w:rPr>
              <w:t>послеоперационное ведение)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6172014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Применять методы обследования пациента с целью</w:t>
            </w:r>
            <w:r>
              <w:rPr>
                <w:rFonts w:eastAsia="LiberationSerif"/>
                <w:sz w:val="24"/>
                <w:szCs w:val="24"/>
                <w:lang w:eastAsia="en-US"/>
              </w:rPr>
              <w:t xml:space="preserve"> </w:t>
            </w:r>
            <w:r w:rsidRPr="00143565">
              <w:rPr>
                <w:rFonts w:eastAsia="LiberationSerif"/>
                <w:sz w:val="24"/>
                <w:szCs w:val="24"/>
                <w:lang w:eastAsia="en-US"/>
              </w:rPr>
              <w:t>определения операционно-анестезиологического риска в</w:t>
            </w:r>
            <w:r>
              <w:rPr>
                <w:rFonts w:eastAsia="LiberationSerif"/>
                <w:sz w:val="24"/>
                <w:szCs w:val="24"/>
                <w:lang w:eastAsia="en-US"/>
              </w:rPr>
              <w:t xml:space="preserve"> </w:t>
            </w:r>
            <w:r w:rsidRPr="00143565">
              <w:rPr>
                <w:rFonts w:eastAsia="LiberationSerif"/>
                <w:sz w:val="24"/>
                <w:szCs w:val="24"/>
                <w:lang w:eastAsia="en-US"/>
              </w:rPr>
              <w:t>соответствии с соматическим статусом пациента, характером и</w:t>
            </w:r>
            <w:r>
              <w:rPr>
                <w:rFonts w:eastAsia="LiberationSerif"/>
                <w:sz w:val="24"/>
                <w:szCs w:val="24"/>
                <w:lang w:eastAsia="en-US"/>
              </w:rPr>
              <w:t xml:space="preserve"> </w:t>
            </w:r>
            <w:r w:rsidRPr="00143565">
              <w:rPr>
                <w:rFonts w:eastAsia="LiberationSerif"/>
                <w:sz w:val="24"/>
                <w:szCs w:val="24"/>
                <w:lang w:eastAsia="en-US"/>
              </w:rPr>
              <w:t>объемом медицинского вмешательства и его неотложностью,</w:t>
            </w:r>
            <w:r>
              <w:rPr>
                <w:rFonts w:eastAsia="LiberationSerif"/>
                <w:sz w:val="24"/>
                <w:szCs w:val="24"/>
                <w:lang w:eastAsia="en-US"/>
              </w:rPr>
              <w:t xml:space="preserve"> </w:t>
            </w:r>
            <w:r w:rsidRPr="00143565">
              <w:rPr>
                <w:rFonts w:eastAsia="LiberationSerif"/>
                <w:sz w:val="24"/>
                <w:szCs w:val="24"/>
                <w:lang w:eastAsia="en-US"/>
              </w:rPr>
              <w:t>установления диагноза, органной (полиорганной) недостаточности с</w:t>
            </w:r>
            <w:r>
              <w:rPr>
                <w:rFonts w:eastAsia="LiberationSerif"/>
                <w:sz w:val="24"/>
                <w:szCs w:val="24"/>
                <w:lang w:eastAsia="en-US"/>
              </w:rPr>
              <w:t xml:space="preserve"> </w:t>
            </w:r>
            <w:r w:rsidRPr="00143565">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 - определение основных групп крови (А, В,</w:t>
            </w:r>
            <w:r>
              <w:rPr>
                <w:rFonts w:eastAsia="LiberationSerif"/>
                <w:sz w:val="24"/>
                <w:szCs w:val="24"/>
                <w:lang w:eastAsia="en-US"/>
              </w:rPr>
              <w:t xml:space="preserve"> </w:t>
            </w:r>
            <w:r w:rsidRPr="00143565">
              <w:rPr>
                <w:rFonts w:eastAsia="LiberationSerif"/>
                <w:sz w:val="24"/>
                <w:szCs w:val="24"/>
                <w:lang w:eastAsia="en-US"/>
              </w:rPr>
              <w:t>0); - определение резус-принадлежности; - исследование времени</w:t>
            </w:r>
            <w:r>
              <w:rPr>
                <w:rFonts w:eastAsia="LiberationSerif"/>
                <w:sz w:val="24"/>
                <w:szCs w:val="24"/>
                <w:lang w:eastAsia="en-US"/>
              </w:rPr>
              <w:t xml:space="preserve"> </w:t>
            </w:r>
            <w:r w:rsidRPr="00143565">
              <w:rPr>
                <w:rFonts w:eastAsia="LiberationSerif"/>
                <w:sz w:val="24"/>
                <w:szCs w:val="24"/>
                <w:lang w:eastAsia="en-US"/>
              </w:rPr>
              <w:t>кровотечения; -</w:t>
            </w:r>
            <w:r>
              <w:rPr>
                <w:rFonts w:eastAsia="LiberationSerif"/>
                <w:sz w:val="24"/>
                <w:szCs w:val="24"/>
                <w:lang w:eastAsia="en-US"/>
              </w:rPr>
              <w:t xml:space="preserve"> </w:t>
            </w:r>
            <w:r w:rsidRPr="00143565">
              <w:rPr>
                <w:rFonts w:eastAsia="LiberationSerif"/>
                <w:sz w:val="24"/>
                <w:szCs w:val="24"/>
                <w:lang w:eastAsia="en-US"/>
              </w:rPr>
              <w:t>пульсоксиметрию; - исследование диффузионной</w:t>
            </w:r>
            <w:r>
              <w:rPr>
                <w:rFonts w:eastAsia="LiberationSerif"/>
                <w:sz w:val="24"/>
                <w:szCs w:val="24"/>
                <w:lang w:eastAsia="en-US"/>
              </w:rPr>
              <w:t xml:space="preserve"> </w:t>
            </w:r>
            <w:r w:rsidRPr="00143565">
              <w:rPr>
                <w:rFonts w:eastAsia="LiberationSerif"/>
                <w:sz w:val="24"/>
                <w:szCs w:val="24"/>
                <w:lang w:eastAsia="en-US"/>
              </w:rPr>
              <w:t>способности легких; - исследования сердечного выброса; -</w:t>
            </w:r>
            <w:r>
              <w:rPr>
                <w:rFonts w:eastAsia="LiberationSerif"/>
                <w:sz w:val="24"/>
                <w:szCs w:val="24"/>
                <w:lang w:eastAsia="en-US"/>
              </w:rPr>
              <w:t xml:space="preserve"> </w:t>
            </w:r>
            <w:r w:rsidRPr="00143565">
              <w:rPr>
                <w:rFonts w:eastAsia="LiberationSerif"/>
                <w:sz w:val="24"/>
                <w:szCs w:val="24"/>
                <w:lang w:eastAsia="en-US"/>
              </w:rPr>
              <w:t xml:space="preserve">исследование </w:t>
            </w:r>
            <w:r w:rsidRPr="00143565">
              <w:rPr>
                <w:rFonts w:eastAsia="LiberationSerif"/>
                <w:sz w:val="24"/>
                <w:szCs w:val="24"/>
                <w:lang w:eastAsia="en-US"/>
              </w:rPr>
              <w:lastRenderedPageBreak/>
              <w:t>времени кровообращения; - оценку объема</w:t>
            </w:r>
            <w:r>
              <w:rPr>
                <w:rFonts w:eastAsia="LiberationSerif"/>
                <w:sz w:val="24"/>
                <w:szCs w:val="24"/>
                <w:lang w:eastAsia="en-US"/>
              </w:rPr>
              <w:t xml:space="preserve"> </w:t>
            </w:r>
            <w:r w:rsidRPr="00143565">
              <w:rPr>
                <w:rFonts w:eastAsia="LiberationSerif"/>
                <w:sz w:val="24"/>
                <w:szCs w:val="24"/>
                <w:lang w:eastAsia="en-US"/>
              </w:rPr>
              <w:t>циркулирующей крови; - оценку дефицита циркулирующей крови; -</w:t>
            </w:r>
            <w:r>
              <w:rPr>
                <w:rFonts w:eastAsia="LiberationSerif"/>
                <w:sz w:val="24"/>
                <w:szCs w:val="24"/>
                <w:lang w:eastAsia="en-US"/>
              </w:rPr>
              <w:t xml:space="preserve"> </w:t>
            </w:r>
            <w:r w:rsidRPr="00143565">
              <w:rPr>
                <w:rFonts w:eastAsia="LiberationSerif"/>
                <w:sz w:val="24"/>
                <w:szCs w:val="24"/>
                <w:lang w:eastAsia="en-US"/>
              </w:rPr>
              <w:t>проведение импедансометрии; - исследование объема остаточной</w:t>
            </w:r>
            <w:r>
              <w:rPr>
                <w:rFonts w:eastAsia="LiberationSerif"/>
                <w:sz w:val="24"/>
                <w:szCs w:val="24"/>
                <w:lang w:eastAsia="en-US"/>
              </w:rPr>
              <w:t xml:space="preserve"> </w:t>
            </w:r>
            <w:r w:rsidRPr="00143565">
              <w:rPr>
                <w:rFonts w:eastAsia="LiberationSerif"/>
                <w:sz w:val="24"/>
                <w:szCs w:val="24"/>
                <w:lang w:eastAsia="en-US"/>
              </w:rPr>
              <w:t>мочи; - исследование показателей основного обмена; -суточное</w:t>
            </w:r>
            <w:r>
              <w:rPr>
                <w:rFonts w:eastAsia="LiberationSerif"/>
                <w:sz w:val="24"/>
                <w:szCs w:val="24"/>
                <w:lang w:eastAsia="en-US"/>
              </w:rPr>
              <w:t xml:space="preserve"> </w:t>
            </w:r>
            <w:r w:rsidRPr="00143565">
              <w:rPr>
                <w:rFonts w:eastAsia="LiberationSerif"/>
                <w:sz w:val="24"/>
                <w:szCs w:val="24"/>
                <w:lang w:eastAsia="en-US"/>
              </w:rPr>
              <w:t>прикроватное мониторирование жизненных функций и параметров;</w:t>
            </w:r>
          </w:p>
          <w:p w14:paraId="6DA85669"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 оценку степени риска развития пролежней у пациентов; - оценку</w:t>
            </w:r>
            <w:r>
              <w:rPr>
                <w:rFonts w:eastAsia="LiberationSerif"/>
                <w:sz w:val="24"/>
                <w:szCs w:val="24"/>
                <w:lang w:eastAsia="en-US"/>
              </w:rPr>
              <w:t xml:space="preserve"> </w:t>
            </w:r>
            <w:r w:rsidRPr="00143565">
              <w:rPr>
                <w:rFonts w:eastAsia="LiberationSerif"/>
                <w:sz w:val="24"/>
                <w:szCs w:val="24"/>
                <w:lang w:eastAsia="en-US"/>
              </w:rPr>
              <w:t>степени тяжести пролежней у пациента; - оценку интенсивности</w:t>
            </w:r>
            <w:r>
              <w:rPr>
                <w:rFonts w:eastAsia="LiberationSerif"/>
                <w:sz w:val="24"/>
                <w:szCs w:val="24"/>
                <w:lang w:eastAsia="en-US"/>
              </w:rPr>
              <w:t xml:space="preserve"> </w:t>
            </w:r>
            <w:r w:rsidRPr="00143565">
              <w:rPr>
                <w:rFonts w:eastAsia="LiberationSerif"/>
                <w:sz w:val="24"/>
                <w:szCs w:val="24"/>
                <w:lang w:eastAsia="en-US"/>
              </w:rPr>
              <w:t>боли у пациента;</w:t>
            </w:r>
          </w:p>
          <w:p w14:paraId="6E07F4E0"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комплекса предоперационного исследования для проведения</w:t>
            </w:r>
            <w:r>
              <w:rPr>
                <w:rFonts w:eastAsia="LiberationSerif"/>
                <w:sz w:val="24"/>
                <w:szCs w:val="24"/>
                <w:lang w:eastAsia="en-US"/>
              </w:rPr>
              <w:t xml:space="preserve"> </w:t>
            </w:r>
            <w:r w:rsidRPr="00143565">
              <w:rPr>
                <w:rFonts w:eastAsia="LiberationSerif"/>
                <w:sz w:val="24"/>
                <w:szCs w:val="24"/>
                <w:lang w:eastAsia="en-US"/>
              </w:rPr>
              <w:t>планового и экстренного медицинского вмешательства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424A239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комплекса исследований при проведении ИВЛ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31445F8D"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комплекса исследований для выявления этиологии комы у</w:t>
            </w:r>
            <w:r>
              <w:rPr>
                <w:rFonts w:eastAsia="LiberationSerif"/>
                <w:sz w:val="24"/>
                <w:szCs w:val="24"/>
                <w:lang w:eastAsia="en-US"/>
              </w:rPr>
              <w:t xml:space="preserve"> </w:t>
            </w:r>
            <w:r w:rsidRPr="00143565">
              <w:rPr>
                <w:rFonts w:eastAsia="LiberationSerif"/>
                <w:sz w:val="24"/>
                <w:szCs w:val="24"/>
                <w:lang w:eastAsia="en-US"/>
              </w:rPr>
              <w:t>пациентов в соответствии с 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27127C31"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суточное наблюдение пациента в соответствии с</w:t>
            </w:r>
            <w:r>
              <w:rPr>
                <w:rFonts w:eastAsia="LiberationSerif"/>
                <w:sz w:val="24"/>
                <w:szCs w:val="24"/>
                <w:lang w:eastAsia="en-US"/>
              </w:rPr>
              <w:t xml:space="preserve"> </w:t>
            </w:r>
            <w:r w:rsidRPr="00143565">
              <w:rPr>
                <w:rFonts w:eastAsia="LiberationSerif"/>
                <w:sz w:val="24"/>
                <w:szCs w:val="24"/>
                <w:lang w:eastAsia="en-US"/>
              </w:rPr>
              <w:t xml:space="preserve">действующими порядками оказания </w:t>
            </w:r>
            <w:r w:rsidRPr="00143565">
              <w:rPr>
                <w:rFonts w:eastAsia="LiberationSerif"/>
                <w:sz w:val="24"/>
                <w:szCs w:val="24"/>
                <w:lang w:eastAsia="en-US"/>
              </w:rPr>
              <w:lastRenderedPageBreak/>
              <w:t>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0B3320B9"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Осуществлять мониторинг основных параметров</w:t>
            </w:r>
            <w:r>
              <w:rPr>
                <w:rFonts w:eastAsia="LiberationSerif"/>
                <w:sz w:val="24"/>
                <w:szCs w:val="24"/>
                <w:lang w:eastAsia="en-US"/>
              </w:rPr>
              <w:t xml:space="preserve"> </w:t>
            </w:r>
            <w:r w:rsidRPr="00143565">
              <w:rPr>
                <w:rFonts w:eastAsia="LiberationSerif"/>
                <w:sz w:val="24"/>
                <w:szCs w:val="24"/>
                <w:lang w:eastAsia="en-US"/>
              </w:rPr>
              <w:t>жизнедеятельности пациентов во время проведения</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r>
              <w:rPr>
                <w:rFonts w:eastAsia="LiberationSerif"/>
                <w:sz w:val="24"/>
                <w:szCs w:val="24"/>
                <w:lang w:eastAsia="en-US"/>
              </w:rPr>
              <w:t xml:space="preserve"> </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комплекса исследований для диагностики синдрома</w:t>
            </w:r>
            <w:r>
              <w:rPr>
                <w:rFonts w:eastAsia="LiberationSerif"/>
                <w:sz w:val="24"/>
                <w:szCs w:val="24"/>
                <w:lang w:eastAsia="en-US"/>
              </w:rPr>
              <w:t xml:space="preserve"> </w:t>
            </w:r>
            <w:r w:rsidRPr="00143565">
              <w:rPr>
                <w:rFonts w:eastAsia="LiberationSerif"/>
                <w:sz w:val="24"/>
                <w:szCs w:val="24"/>
                <w:lang w:eastAsia="en-US"/>
              </w:rPr>
              <w:t>диссеминированного внутрисосудистого свертывания крови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437B002B"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Интерпретировать и анализировать результаты</w:t>
            </w:r>
            <w:r>
              <w:rPr>
                <w:rFonts w:eastAsia="LiberationSerif"/>
                <w:sz w:val="24"/>
                <w:szCs w:val="24"/>
                <w:lang w:eastAsia="en-US"/>
              </w:rPr>
              <w:t xml:space="preserve"> </w:t>
            </w:r>
            <w:r w:rsidRPr="00143565">
              <w:rPr>
                <w:rFonts w:eastAsia="LiberationSerif"/>
                <w:sz w:val="24"/>
                <w:szCs w:val="24"/>
                <w:lang w:eastAsia="en-US"/>
              </w:rPr>
              <w:t>инструментального и лабораторного обследования пациентов</w:t>
            </w:r>
          </w:p>
          <w:p w14:paraId="60C25CD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назначению</w:t>
            </w:r>
            <w:r>
              <w:rPr>
                <w:rFonts w:eastAsia="LiberationSerif"/>
                <w:sz w:val="24"/>
                <w:szCs w:val="24"/>
                <w:lang w:eastAsia="en-US"/>
              </w:rPr>
              <w:t xml:space="preserve"> </w:t>
            </w:r>
            <w:r w:rsidRPr="00143565">
              <w:rPr>
                <w:rFonts w:eastAsia="LiberationSerif"/>
                <w:sz w:val="24"/>
                <w:szCs w:val="24"/>
                <w:lang w:eastAsia="en-US"/>
              </w:rPr>
              <w:t>консультаций врачей-специалистов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1B70A18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Интерпретировать и анализировать результаты осмотров</w:t>
            </w:r>
            <w:r>
              <w:rPr>
                <w:rFonts w:eastAsia="LiberationSerif"/>
                <w:sz w:val="24"/>
                <w:szCs w:val="24"/>
                <w:lang w:eastAsia="en-US"/>
              </w:rPr>
              <w:t xml:space="preserve"> </w:t>
            </w:r>
            <w:r w:rsidRPr="00143565">
              <w:rPr>
                <w:rFonts w:eastAsia="LiberationSerif"/>
                <w:sz w:val="24"/>
                <w:szCs w:val="24"/>
                <w:lang w:eastAsia="en-US"/>
              </w:rPr>
              <w:t>пациентов врачами-специалистами</w:t>
            </w:r>
          </w:p>
          <w:p w14:paraId="4AF1E12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Применять при обследовании пациентов медицинские</w:t>
            </w:r>
            <w:r>
              <w:rPr>
                <w:rFonts w:eastAsia="LiberationSerif"/>
                <w:sz w:val="24"/>
                <w:szCs w:val="24"/>
                <w:lang w:eastAsia="en-US"/>
              </w:rPr>
              <w:t xml:space="preserve"> </w:t>
            </w:r>
            <w:r w:rsidRPr="00143565">
              <w:rPr>
                <w:rFonts w:eastAsia="LiberationSerif"/>
                <w:sz w:val="24"/>
                <w:szCs w:val="24"/>
                <w:lang w:eastAsia="en-US"/>
              </w:rPr>
              <w:t xml:space="preserve">изделия в соответствии с </w:t>
            </w:r>
            <w:r w:rsidRPr="00143565">
              <w:rPr>
                <w:rFonts w:eastAsia="LiberationSerif"/>
                <w:sz w:val="24"/>
                <w:szCs w:val="24"/>
                <w:lang w:eastAsia="en-US"/>
              </w:rPr>
              <w:lastRenderedPageBreak/>
              <w:t>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3C5793F2"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Формулировать предварительный диагноз с учетом</w:t>
            </w:r>
            <w:r>
              <w:rPr>
                <w:rFonts w:eastAsia="LiberationSerif"/>
                <w:sz w:val="24"/>
                <w:szCs w:val="24"/>
                <w:lang w:eastAsia="en-US"/>
              </w:rPr>
              <w:t xml:space="preserve"> </w:t>
            </w:r>
            <w:r w:rsidRPr="00143565">
              <w:rPr>
                <w:rFonts w:eastAsia="LiberationSerif"/>
                <w:sz w:val="24"/>
                <w:szCs w:val="24"/>
                <w:lang w:eastAsia="en-US"/>
              </w:rPr>
              <w:t>действующей МКБ;</w:t>
            </w:r>
          </w:p>
          <w:p w14:paraId="06D391A5"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риск трудной интубации пациента;</w:t>
            </w:r>
          </w:p>
          <w:p w14:paraId="7D871B8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Распознавать острую дыхательную недостаточность у</w:t>
            </w:r>
            <w:r>
              <w:rPr>
                <w:rFonts w:eastAsia="LiberationSerif"/>
                <w:sz w:val="24"/>
                <w:szCs w:val="24"/>
                <w:lang w:eastAsia="en-US"/>
              </w:rPr>
              <w:t xml:space="preserve"> </w:t>
            </w:r>
            <w:r w:rsidRPr="00143565">
              <w:rPr>
                <w:rFonts w:eastAsia="LiberationSerif"/>
                <w:sz w:val="24"/>
                <w:szCs w:val="24"/>
                <w:lang w:eastAsia="en-US"/>
              </w:rPr>
              <w:t>пациента;</w:t>
            </w:r>
          </w:p>
          <w:p w14:paraId="43386A9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Распознавать острую недостаточность кровообращения у</w:t>
            </w:r>
            <w:r>
              <w:rPr>
                <w:rFonts w:eastAsia="LiberationSerif"/>
                <w:sz w:val="24"/>
                <w:szCs w:val="24"/>
                <w:lang w:eastAsia="en-US"/>
              </w:rPr>
              <w:t xml:space="preserve"> </w:t>
            </w:r>
            <w:r w:rsidRPr="00143565">
              <w:rPr>
                <w:rFonts w:eastAsia="LiberationSerif"/>
                <w:sz w:val="24"/>
                <w:szCs w:val="24"/>
                <w:lang w:eastAsia="en-US"/>
              </w:rPr>
              <w:t>пациента;</w:t>
            </w:r>
          </w:p>
          <w:p w14:paraId="665E7E52"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Распознавать острую почечную, печеночную и</w:t>
            </w:r>
            <w:r>
              <w:rPr>
                <w:rFonts w:eastAsia="LiberationSerif"/>
                <w:sz w:val="24"/>
                <w:szCs w:val="24"/>
                <w:lang w:eastAsia="en-US"/>
              </w:rPr>
              <w:t xml:space="preserve"> </w:t>
            </w:r>
            <w:r w:rsidRPr="00143565">
              <w:rPr>
                <w:rFonts w:eastAsia="LiberationSerif"/>
                <w:sz w:val="24"/>
                <w:szCs w:val="24"/>
                <w:lang w:eastAsia="en-US"/>
              </w:rPr>
              <w:t>нутритивную недостаточность у пациента;</w:t>
            </w:r>
          </w:p>
          <w:p w14:paraId="5220EA9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началу,</w:t>
            </w:r>
            <w:r>
              <w:rPr>
                <w:rFonts w:eastAsia="LiberationSerif"/>
                <w:sz w:val="24"/>
                <w:szCs w:val="24"/>
                <w:lang w:eastAsia="en-US"/>
              </w:rPr>
              <w:t xml:space="preserve"> </w:t>
            </w:r>
            <w:r w:rsidRPr="00143565">
              <w:rPr>
                <w:rFonts w:eastAsia="LiberationSerif"/>
                <w:sz w:val="24"/>
                <w:szCs w:val="24"/>
                <w:lang w:eastAsia="en-US"/>
              </w:rPr>
              <w:t>продолжительности проведения и завершению применения</w:t>
            </w:r>
          </w:p>
          <w:p w14:paraId="53D4F57A" w14:textId="77777777" w:rsidR="00351C66" w:rsidRPr="00143565" w:rsidRDefault="00351C66" w:rsidP="00B1091E">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технологий искусственного замещения или поддержания временно</w:t>
            </w:r>
            <w:r>
              <w:rPr>
                <w:rFonts w:eastAsia="LiberationSerif"/>
                <w:sz w:val="24"/>
                <w:szCs w:val="24"/>
                <w:lang w:eastAsia="en-US"/>
              </w:rPr>
              <w:t xml:space="preserve"> </w:t>
            </w:r>
            <w:r w:rsidRPr="00143565">
              <w:rPr>
                <w:rFonts w:eastAsia="LiberationSerif"/>
                <w:sz w:val="24"/>
                <w:szCs w:val="24"/>
                <w:lang w:eastAsia="en-US"/>
              </w:rPr>
              <w:t>и обратимо нарушенных функций органов и (или) систем при</w:t>
            </w:r>
            <w:r>
              <w:rPr>
                <w:rFonts w:eastAsia="LiberationSerif"/>
                <w:sz w:val="24"/>
                <w:szCs w:val="24"/>
                <w:lang w:eastAsia="en-US"/>
              </w:rPr>
              <w:t xml:space="preserve"> </w:t>
            </w:r>
            <w:r w:rsidRPr="00143565">
              <w:rPr>
                <w:rFonts w:eastAsia="LiberationSerif"/>
                <w:sz w:val="24"/>
                <w:szCs w:val="24"/>
                <w:lang w:eastAsia="en-US"/>
              </w:rPr>
              <w:t>состояниях, угрожающих жизни пациента</w:t>
            </w:r>
          </w:p>
          <w:p w14:paraId="2BDA39DD"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Распознавать острые отравления у пациента;</w:t>
            </w:r>
          </w:p>
          <w:p w14:paraId="6DEAA661"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степень и площадь ожоговой травмы у</w:t>
            </w:r>
            <w:r>
              <w:rPr>
                <w:rFonts w:eastAsia="LiberationSerif"/>
                <w:sz w:val="24"/>
                <w:szCs w:val="24"/>
                <w:lang w:eastAsia="en-US"/>
              </w:rPr>
              <w:t xml:space="preserve"> </w:t>
            </w:r>
            <w:r w:rsidRPr="00143565">
              <w:rPr>
                <w:rFonts w:eastAsia="LiberationSerif"/>
                <w:sz w:val="24"/>
                <w:szCs w:val="24"/>
                <w:lang w:eastAsia="en-US"/>
              </w:rPr>
              <w:t>пациента;</w:t>
            </w:r>
            <w:r>
              <w:rPr>
                <w:rFonts w:eastAsia="LiberationSerif"/>
                <w:sz w:val="24"/>
                <w:szCs w:val="24"/>
                <w:lang w:eastAsia="en-US"/>
              </w:rPr>
              <w:t xml:space="preserve"> </w:t>
            </w:r>
          </w:p>
          <w:p w14:paraId="5DFDC1EF"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Выявлять признаки кислородной интоксикации и травмы</w:t>
            </w:r>
            <w:r>
              <w:rPr>
                <w:rFonts w:eastAsia="LiberationSerif"/>
                <w:sz w:val="24"/>
                <w:szCs w:val="24"/>
                <w:lang w:eastAsia="en-US"/>
              </w:rPr>
              <w:t xml:space="preserve"> </w:t>
            </w:r>
            <w:r w:rsidRPr="00143565">
              <w:rPr>
                <w:rFonts w:eastAsia="LiberationSerif"/>
                <w:sz w:val="24"/>
                <w:szCs w:val="24"/>
                <w:lang w:eastAsia="en-US"/>
              </w:rPr>
              <w:t>повышенным давлением газа (баротравмы) у пациента;</w:t>
            </w:r>
          </w:p>
          <w:p w14:paraId="6B05E0D6"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Организовывать консилиумы и консультации;</w:t>
            </w:r>
          </w:p>
          <w:p w14:paraId="5B8F6AFA" w14:textId="77777777" w:rsidR="00351C66" w:rsidRPr="00B30603" w:rsidRDefault="00351C66" w:rsidP="00B1091E">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Оказывать консультативную помощь врачам-специалистам.</w:t>
            </w:r>
          </w:p>
        </w:tc>
        <w:tc>
          <w:tcPr>
            <w:tcW w:w="1984" w:type="dxa"/>
            <w:tcBorders>
              <w:top w:val="single" w:sz="4" w:space="0" w:color="auto"/>
              <w:left w:val="single" w:sz="4" w:space="0" w:color="auto"/>
              <w:bottom w:val="single" w:sz="4" w:space="0" w:color="auto"/>
              <w:right w:val="single" w:sz="4" w:space="0" w:color="auto"/>
            </w:tcBorders>
          </w:tcPr>
          <w:p w14:paraId="2807CEC4"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4E93F5CA"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D493641"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1CB3165C"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1D6D8A7C"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0E668055" w14:textId="77777777" w:rsidR="00351C66" w:rsidRPr="003A6B23" w:rsidRDefault="00351C66" w:rsidP="00B1091E">
            <w:pPr>
              <w:suppressAutoHyphens/>
              <w:jc w:val="both"/>
              <w:rPr>
                <w:sz w:val="24"/>
                <w:szCs w:val="24"/>
              </w:rPr>
            </w:pPr>
          </w:p>
        </w:tc>
      </w:tr>
      <w:tr w:rsidR="00351C66" w:rsidRPr="003A6B23" w14:paraId="611E1028"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2E77C45" w14:textId="77777777" w:rsidR="00351C66" w:rsidRPr="00143565" w:rsidRDefault="00351C66" w:rsidP="00B1091E">
            <w:pPr>
              <w:autoSpaceDE w:val="0"/>
              <w:autoSpaceDN w:val="0"/>
              <w:adjustRightInd w:val="0"/>
              <w:jc w:val="both"/>
              <w:rPr>
                <w:i/>
                <w:sz w:val="24"/>
                <w:szCs w:val="24"/>
              </w:rPr>
            </w:pPr>
            <w:r w:rsidRPr="00143565">
              <w:rPr>
                <w:b/>
                <w:i/>
                <w:sz w:val="24"/>
                <w:szCs w:val="24"/>
              </w:rPr>
              <w:lastRenderedPageBreak/>
              <w:t xml:space="preserve">Владеть: </w:t>
            </w:r>
          </w:p>
          <w:p w14:paraId="75972B3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Навыками сбора жалоб, анамнестических сведений у</w:t>
            </w:r>
            <w:r>
              <w:rPr>
                <w:rFonts w:eastAsia="LiberationSerif"/>
                <w:sz w:val="24"/>
                <w:szCs w:val="24"/>
                <w:lang w:eastAsia="en-US"/>
              </w:rPr>
              <w:t xml:space="preserve"> </w:t>
            </w:r>
            <w:r w:rsidRPr="00143565">
              <w:rPr>
                <w:rFonts w:eastAsia="LiberationSerif"/>
                <w:sz w:val="24"/>
                <w:szCs w:val="24"/>
                <w:lang w:eastAsia="en-US"/>
              </w:rPr>
              <w:t>пациента (его законного представителя) и от медицинских</w:t>
            </w:r>
            <w:r>
              <w:rPr>
                <w:rFonts w:eastAsia="LiberationSerif"/>
                <w:sz w:val="24"/>
                <w:szCs w:val="24"/>
                <w:lang w:eastAsia="en-US"/>
              </w:rPr>
              <w:t xml:space="preserve"> </w:t>
            </w:r>
            <w:r w:rsidRPr="00143565">
              <w:rPr>
                <w:rFonts w:eastAsia="LiberationSerif"/>
                <w:sz w:val="24"/>
                <w:szCs w:val="24"/>
                <w:lang w:eastAsia="en-US"/>
              </w:rPr>
              <w:t xml:space="preserve">работников, а также из медицинской и </w:t>
            </w:r>
            <w:r w:rsidRPr="00143565">
              <w:rPr>
                <w:rFonts w:eastAsia="LiberationSerif"/>
                <w:sz w:val="24"/>
                <w:szCs w:val="24"/>
                <w:lang w:eastAsia="en-US"/>
              </w:rPr>
              <w:lastRenderedPageBreak/>
              <w:t>другой документации, о</w:t>
            </w:r>
            <w:r>
              <w:rPr>
                <w:rFonts w:eastAsia="LiberationSerif"/>
                <w:sz w:val="24"/>
                <w:szCs w:val="24"/>
                <w:lang w:eastAsia="en-US"/>
              </w:rPr>
              <w:t xml:space="preserve"> </w:t>
            </w:r>
            <w:r w:rsidRPr="00143565">
              <w:rPr>
                <w:rFonts w:eastAsia="LiberationSerif"/>
                <w:sz w:val="24"/>
                <w:szCs w:val="24"/>
                <w:lang w:eastAsia="en-US"/>
              </w:rPr>
              <w:t>характере заболевания и (или) состояния, времени их</w:t>
            </w:r>
            <w:r>
              <w:rPr>
                <w:rFonts w:eastAsia="LiberationSerif"/>
                <w:sz w:val="24"/>
                <w:szCs w:val="24"/>
                <w:lang w:eastAsia="en-US"/>
              </w:rPr>
              <w:t xml:space="preserve"> </w:t>
            </w:r>
            <w:r w:rsidRPr="00143565">
              <w:rPr>
                <w:rFonts w:eastAsia="LiberationSerif"/>
                <w:sz w:val="24"/>
                <w:szCs w:val="24"/>
                <w:lang w:eastAsia="en-US"/>
              </w:rPr>
              <w:t>возникновения, сопутствующих и провоцирующих факторах;</w:t>
            </w:r>
          </w:p>
          <w:p w14:paraId="43620079"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Навыками осмотра (консультации) пациента;</w:t>
            </w:r>
          </w:p>
          <w:p w14:paraId="21B908FC"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Разработкой плана обследования пациента, уточнение</w:t>
            </w:r>
            <w:r>
              <w:rPr>
                <w:rFonts w:eastAsia="LiberationSerif"/>
                <w:sz w:val="24"/>
                <w:szCs w:val="24"/>
                <w:lang w:eastAsia="en-US"/>
              </w:rPr>
              <w:t xml:space="preserve"> </w:t>
            </w:r>
            <w:r w:rsidRPr="00143565">
              <w:rPr>
                <w:rFonts w:eastAsia="LiberationSerif"/>
                <w:sz w:val="24"/>
                <w:szCs w:val="24"/>
                <w:lang w:eastAsia="en-US"/>
              </w:rPr>
              <w:t>объема и методов обследования пациентов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529A7C05"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Назначением лабораторных, рентгенологических,</w:t>
            </w:r>
            <w:r>
              <w:rPr>
                <w:rFonts w:eastAsia="LiberationSerif"/>
                <w:sz w:val="24"/>
                <w:szCs w:val="24"/>
                <w:lang w:eastAsia="en-US"/>
              </w:rPr>
              <w:t xml:space="preserve"> </w:t>
            </w:r>
            <w:r w:rsidRPr="00143565">
              <w:rPr>
                <w:rFonts w:eastAsia="LiberationSerif"/>
                <w:sz w:val="24"/>
                <w:szCs w:val="24"/>
                <w:lang w:eastAsia="en-US"/>
              </w:rPr>
              <w:t>функциональных методов исследования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 организация их выполнения, интерпретация результатов</w:t>
            </w:r>
            <w:r>
              <w:rPr>
                <w:rFonts w:eastAsia="LiberationSerif"/>
                <w:sz w:val="24"/>
                <w:szCs w:val="24"/>
                <w:lang w:eastAsia="en-US"/>
              </w:rPr>
              <w:t xml:space="preserve"> </w:t>
            </w:r>
            <w:r w:rsidRPr="00143565">
              <w:rPr>
                <w:rFonts w:eastAsia="LiberationSerif"/>
                <w:sz w:val="24"/>
                <w:szCs w:val="24"/>
                <w:lang w:eastAsia="en-US"/>
              </w:rPr>
              <w:t>исследования;</w:t>
            </w:r>
          </w:p>
          <w:p w14:paraId="0B94A8CE"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Назначением дополнительных методов обследования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611CAA45"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Получением у врачей-специалистов информации о</w:t>
            </w:r>
            <w:r>
              <w:rPr>
                <w:rFonts w:eastAsia="LiberationSerif"/>
                <w:sz w:val="24"/>
                <w:szCs w:val="24"/>
                <w:lang w:eastAsia="en-US"/>
              </w:rPr>
              <w:t xml:space="preserve"> </w:t>
            </w:r>
            <w:r w:rsidRPr="00143565">
              <w:rPr>
                <w:rFonts w:eastAsia="LiberationSerif"/>
                <w:sz w:val="24"/>
                <w:szCs w:val="24"/>
                <w:lang w:eastAsia="en-US"/>
              </w:rPr>
              <w:t>характере и объеме предполагаемого медицинского вмешательства;</w:t>
            </w:r>
          </w:p>
          <w:p w14:paraId="23BD0531"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Pr="00143565">
              <w:rPr>
                <w:rFonts w:eastAsia="LiberationSerif"/>
                <w:sz w:val="24"/>
                <w:szCs w:val="24"/>
                <w:lang w:eastAsia="en-US"/>
              </w:rPr>
              <w:t>противопоказаний к анестезиологическому пособию в соответствии</w:t>
            </w:r>
            <w:r>
              <w:rPr>
                <w:rFonts w:eastAsia="LiberationSerif"/>
                <w:sz w:val="24"/>
                <w:szCs w:val="24"/>
                <w:lang w:eastAsia="en-US"/>
              </w:rPr>
              <w:t xml:space="preserve"> </w:t>
            </w:r>
            <w:r w:rsidRPr="00143565">
              <w:rPr>
                <w:rFonts w:eastAsia="LiberationSerif"/>
                <w:sz w:val="24"/>
                <w:szCs w:val="24"/>
                <w:lang w:eastAsia="en-US"/>
              </w:rPr>
              <w:t>с 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 xml:space="preserve">оказания </w:t>
            </w:r>
            <w:r w:rsidRPr="00143565">
              <w:rPr>
                <w:rFonts w:eastAsia="LiberationSerif"/>
                <w:sz w:val="24"/>
                <w:szCs w:val="24"/>
                <w:lang w:eastAsia="en-US"/>
              </w:rPr>
              <w:lastRenderedPageBreak/>
              <w:t>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r>
              <w:rPr>
                <w:rFonts w:eastAsia="LiberationSerif"/>
                <w:sz w:val="24"/>
                <w:szCs w:val="24"/>
                <w:lang w:eastAsia="en-US"/>
              </w:rPr>
              <w:t xml:space="preserve"> </w:t>
            </w:r>
            <w:r w:rsidRPr="00143565">
              <w:rPr>
                <w:rFonts w:eastAsia="LiberationSerif"/>
                <w:sz w:val="24"/>
                <w:szCs w:val="24"/>
                <w:lang w:eastAsia="en-US"/>
              </w:rPr>
              <w:t>Распознаванием состояний, представляющих угрозу жизни</w:t>
            </w:r>
            <w:r>
              <w:rPr>
                <w:rFonts w:eastAsia="LiberationSerif"/>
                <w:sz w:val="24"/>
                <w:szCs w:val="24"/>
                <w:lang w:eastAsia="en-US"/>
              </w:rPr>
              <w:t xml:space="preserve"> </w:t>
            </w:r>
            <w:r w:rsidRPr="00143565">
              <w:rPr>
                <w:rFonts w:eastAsia="LiberationSerif"/>
                <w:sz w:val="24"/>
                <w:szCs w:val="24"/>
                <w:lang w:eastAsia="en-US"/>
              </w:rPr>
              <w:t>пациента, включая состояние клинической смерти;</w:t>
            </w:r>
          </w:p>
          <w:p w14:paraId="257CE066"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Разработкой плана экстракорпоральной детоксикации</w:t>
            </w:r>
            <w:r>
              <w:rPr>
                <w:rFonts w:eastAsia="LiberationSerif"/>
                <w:sz w:val="24"/>
                <w:szCs w:val="24"/>
                <w:lang w:eastAsia="en-US"/>
              </w:rPr>
              <w:t xml:space="preserve"> </w:t>
            </w:r>
            <w:r w:rsidRPr="00143565">
              <w:rPr>
                <w:rFonts w:eastAsia="LiberationSerif"/>
                <w:sz w:val="24"/>
                <w:szCs w:val="24"/>
                <w:lang w:eastAsia="en-US"/>
              </w:rPr>
              <w:t>организма в соответствии с 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42B97A5A"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к началу,</w:t>
            </w:r>
            <w:r>
              <w:rPr>
                <w:rFonts w:eastAsia="LiberationSerif"/>
                <w:sz w:val="24"/>
                <w:szCs w:val="24"/>
                <w:lang w:eastAsia="en-US"/>
              </w:rPr>
              <w:t xml:space="preserve"> </w:t>
            </w:r>
            <w:r w:rsidRPr="00143565">
              <w:rPr>
                <w:rFonts w:eastAsia="LiberationSerif"/>
                <w:sz w:val="24"/>
                <w:szCs w:val="24"/>
                <w:lang w:eastAsia="en-US"/>
              </w:rPr>
              <w:t>продолжительности проведения и завершению применения методов</w:t>
            </w:r>
            <w:r>
              <w:rPr>
                <w:rFonts w:eastAsia="LiberationSerif"/>
                <w:sz w:val="24"/>
                <w:szCs w:val="24"/>
                <w:lang w:eastAsia="en-US"/>
              </w:rPr>
              <w:t xml:space="preserve"> </w:t>
            </w:r>
            <w:r w:rsidRPr="00143565">
              <w:rPr>
                <w:rFonts w:eastAsia="LiberationSerif"/>
                <w:sz w:val="24"/>
                <w:szCs w:val="24"/>
                <w:lang w:eastAsia="en-US"/>
              </w:rPr>
              <w:t>искусственного замещения, поддержания и восстановления</w:t>
            </w:r>
            <w:r>
              <w:rPr>
                <w:rFonts w:eastAsia="LiberationSerif"/>
                <w:sz w:val="24"/>
                <w:szCs w:val="24"/>
                <w:lang w:eastAsia="en-US"/>
              </w:rPr>
              <w:t xml:space="preserve"> </w:t>
            </w:r>
            <w:r w:rsidRPr="00143565">
              <w:rPr>
                <w:rFonts w:eastAsia="LiberationSerif"/>
                <w:sz w:val="24"/>
                <w:szCs w:val="24"/>
                <w:lang w:eastAsia="en-US"/>
              </w:rPr>
              <w:t>временно и обратимо нарушенных функций организма при</w:t>
            </w:r>
            <w:r>
              <w:rPr>
                <w:rFonts w:eastAsia="LiberationSerif"/>
                <w:sz w:val="24"/>
                <w:szCs w:val="24"/>
                <w:lang w:eastAsia="en-US"/>
              </w:rPr>
              <w:t xml:space="preserve"> </w:t>
            </w:r>
            <w:r w:rsidRPr="00143565">
              <w:rPr>
                <w:rFonts w:eastAsia="LiberationSerif"/>
                <w:sz w:val="24"/>
                <w:szCs w:val="24"/>
                <w:lang w:eastAsia="en-US"/>
              </w:rPr>
              <w:t>состояниях, угрожающих жизни пациента,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 xml:space="preserve">клиническими рекомендациями (протоколами лечения) по </w:t>
            </w:r>
            <w:proofErr w:type="gramStart"/>
            <w:r w:rsidRPr="00143565">
              <w:rPr>
                <w:rFonts w:eastAsia="LiberationSerif"/>
                <w:sz w:val="24"/>
                <w:szCs w:val="24"/>
                <w:lang w:eastAsia="en-US"/>
              </w:rPr>
              <w:t>вопросам</w:t>
            </w:r>
            <w:r>
              <w:rPr>
                <w:rFonts w:eastAsia="LiberationSerif"/>
                <w:sz w:val="24"/>
                <w:szCs w:val="24"/>
                <w:lang w:eastAsia="en-US"/>
              </w:rPr>
              <w:t xml:space="preserve">  </w:t>
            </w:r>
            <w:r w:rsidRPr="00143565">
              <w:rPr>
                <w:rFonts w:eastAsia="LiberationSerif"/>
                <w:sz w:val="24"/>
                <w:szCs w:val="24"/>
                <w:lang w:eastAsia="en-US"/>
              </w:rPr>
              <w:t>оказания</w:t>
            </w:r>
            <w:proofErr w:type="gramEnd"/>
            <w:r w:rsidRPr="00143565">
              <w:rPr>
                <w:rFonts w:eastAsia="LiberationSerif"/>
                <w:sz w:val="24"/>
                <w:szCs w:val="24"/>
                <w:lang w:eastAsia="en-US"/>
              </w:rPr>
              <w:t xml:space="preserve">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6097AB9B"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дифференциальной диагностики заболеваний</w:t>
            </w:r>
            <w:r>
              <w:rPr>
                <w:rFonts w:eastAsia="LiberationSerif"/>
                <w:sz w:val="24"/>
                <w:szCs w:val="24"/>
                <w:lang w:eastAsia="en-US"/>
              </w:rPr>
              <w:t xml:space="preserve"> </w:t>
            </w:r>
            <w:r w:rsidRPr="00143565">
              <w:rPr>
                <w:rFonts w:eastAsia="LiberationSerif"/>
                <w:sz w:val="24"/>
                <w:szCs w:val="24"/>
                <w:lang w:eastAsia="en-US"/>
              </w:rPr>
              <w:t>и (или) состояний и травм, обоснование диагноза с привлечением</w:t>
            </w:r>
            <w:r>
              <w:rPr>
                <w:rFonts w:eastAsia="LiberationSerif"/>
                <w:sz w:val="24"/>
                <w:szCs w:val="24"/>
                <w:lang w:eastAsia="en-US"/>
              </w:rPr>
              <w:t xml:space="preserve"> </w:t>
            </w:r>
            <w:r w:rsidRPr="00143565">
              <w:rPr>
                <w:rFonts w:eastAsia="LiberationSerif"/>
                <w:sz w:val="24"/>
                <w:szCs w:val="24"/>
                <w:lang w:eastAsia="en-US"/>
              </w:rPr>
              <w:t>врачей-специалистов;</w:t>
            </w:r>
          </w:p>
          <w:p w14:paraId="359F3C24"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Назначение консультаций врачей-специалистов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38D2FAF5" w14:textId="77777777" w:rsidR="00351C66"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Оценка результатов обследования пациента с целью</w:t>
            </w:r>
            <w:r>
              <w:rPr>
                <w:rFonts w:eastAsia="LiberationSerif"/>
                <w:sz w:val="24"/>
                <w:szCs w:val="24"/>
                <w:lang w:eastAsia="en-US"/>
              </w:rPr>
              <w:t xml:space="preserve"> </w:t>
            </w:r>
            <w:r w:rsidRPr="00143565">
              <w:rPr>
                <w:rFonts w:eastAsia="LiberationSerif"/>
                <w:sz w:val="24"/>
                <w:szCs w:val="24"/>
                <w:lang w:eastAsia="en-US"/>
              </w:rPr>
              <w:t>определения операционно-анестезиологического риска в</w:t>
            </w:r>
            <w:r>
              <w:rPr>
                <w:rFonts w:eastAsia="LiberationSerif"/>
                <w:sz w:val="24"/>
                <w:szCs w:val="24"/>
                <w:lang w:eastAsia="en-US"/>
              </w:rPr>
              <w:t xml:space="preserve"> </w:t>
            </w:r>
            <w:r w:rsidRPr="00143565">
              <w:rPr>
                <w:rFonts w:eastAsia="LiberationSerif"/>
                <w:sz w:val="24"/>
                <w:szCs w:val="24"/>
                <w:lang w:eastAsia="en-US"/>
              </w:rPr>
              <w:t xml:space="preserve">соответствии с соматическим статусом </w:t>
            </w:r>
            <w:r w:rsidRPr="00143565">
              <w:rPr>
                <w:rFonts w:eastAsia="LiberationSerif"/>
                <w:sz w:val="24"/>
                <w:szCs w:val="24"/>
                <w:lang w:eastAsia="en-US"/>
              </w:rPr>
              <w:lastRenderedPageBreak/>
              <w:t>пациента, характером и</w:t>
            </w:r>
            <w:r>
              <w:rPr>
                <w:rFonts w:eastAsia="LiberationSerif"/>
                <w:sz w:val="24"/>
                <w:szCs w:val="24"/>
                <w:lang w:eastAsia="en-US"/>
              </w:rPr>
              <w:t xml:space="preserve"> </w:t>
            </w:r>
            <w:r w:rsidRPr="00143565">
              <w:rPr>
                <w:rFonts w:eastAsia="LiberationSerif"/>
                <w:sz w:val="24"/>
                <w:szCs w:val="24"/>
                <w:lang w:eastAsia="en-US"/>
              </w:rPr>
              <w:t>объемом медицинского вмешательства и его неотложностью,</w:t>
            </w:r>
            <w:r>
              <w:rPr>
                <w:rFonts w:eastAsia="LiberationSerif"/>
                <w:sz w:val="24"/>
                <w:szCs w:val="24"/>
                <w:lang w:eastAsia="en-US"/>
              </w:rPr>
              <w:t xml:space="preserve"> </w:t>
            </w:r>
            <w:r w:rsidRPr="00143565">
              <w:rPr>
                <w:rFonts w:eastAsia="LiberationSerif"/>
                <w:sz w:val="24"/>
                <w:szCs w:val="24"/>
                <w:lang w:eastAsia="en-US"/>
              </w:rPr>
              <w:t>установления диагноза, органной (полиорганной) недостаточности с</w:t>
            </w:r>
            <w:r>
              <w:rPr>
                <w:rFonts w:eastAsia="LiberationSerif"/>
                <w:sz w:val="24"/>
                <w:szCs w:val="24"/>
                <w:lang w:eastAsia="en-US"/>
              </w:rPr>
              <w:t xml:space="preserve"> </w:t>
            </w:r>
            <w:r w:rsidRPr="00143565">
              <w:rPr>
                <w:rFonts w:eastAsia="LiberationSerif"/>
                <w:sz w:val="24"/>
                <w:szCs w:val="24"/>
                <w:lang w:eastAsia="en-US"/>
              </w:rPr>
              <w:t>учетом возрастных анатомо-функциональных особенностей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 - определения основных групп крови (А, В,</w:t>
            </w:r>
            <w:r>
              <w:rPr>
                <w:rFonts w:eastAsia="LiberationSerif"/>
                <w:sz w:val="24"/>
                <w:szCs w:val="24"/>
                <w:lang w:eastAsia="en-US"/>
              </w:rPr>
              <w:t xml:space="preserve"> </w:t>
            </w:r>
            <w:r w:rsidRPr="00143565">
              <w:rPr>
                <w:rFonts w:eastAsia="LiberationSerif"/>
                <w:sz w:val="24"/>
                <w:szCs w:val="24"/>
                <w:lang w:eastAsia="en-US"/>
              </w:rPr>
              <w:t>0); - определения резус-принадлежности; - исследования времени</w:t>
            </w:r>
            <w:r>
              <w:rPr>
                <w:rFonts w:eastAsia="LiberationSerif"/>
                <w:sz w:val="24"/>
                <w:szCs w:val="24"/>
                <w:lang w:eastAsia="en-US"/>
              </w:rPr>
              <w:t xml:space="preserve"> </w:t>
            </w:r>
            <w:r w:rsidRPr="00143565">
              <w:rPr>
                <w:rFonts w:eastAsia="LiberationSerif"/>
                <w:sz w:val="24"/>
                <w:szCs w:val="24"/>
                <w:lang w:eastAsia="en-US"/>
              </w:rPr>
              <w:t>кровотечения; - пульсоксиметрии; - исследования диффузионной</w:t>
            </w:r>
            <w:r>
              <w:rPr>
                <w:rFonts w:eastAsia="LiberationSerif"/>
                <w:sz w:val="24"/>
                <w:szCs w:val="24"/>
                <w:lang w:eastAsia="en-US"/>
              </w:rPr>
              <w:t xml:space="preserve"> </w:t>
            </w:r>
            <w:r w:rsidRPr="00143565">
              <w:rPr>
                <w:rFonts w:eastAsia="LiberationSerif"/>
                <w:sz w:val="24"/>
                <w:szCs w:val="24"/>
                <w:lang w:eastAsia="en-US"/>
              </w:rPr>
              <w:t>способности легких; - исследования сердечного выброса; -исследования время кровообращения; - оценки объема</w:t>
            </w:r>
            <w:r>
              <w:rPr>
                <w:rFonts w:eastAsia="LiberationSerif"/>
                <w:sz w:val="24"/>
                <w:szCs w:val="24"/>
                <w:lang w:eastAsia="en-US"/>
              </w:rPr>
              <w:t xml:space="preserve"> </w:t>
            </w:r>
            <w:r w:rsidRPr="00143565">
              <w:rPr>
                <w:rFonts w:eastAsia="LiberationSerif"/>
                <w:sz w:val="24"/>
                <w:szCs w:val="24"/>
                <w:lang w:eastAsia="en-US"/>
              </w:rPr>
              <w:t>циркулирующей крови; - оценки дефицита циркулирующей крови; -проведения импедансометрии; - исследования объема остаточной</w:t>
            </w:r>
            <w:r>
              <w:rPr>
                <w:rFonts w:eastAsia="LiberationSerif"/>
                <w:sz w:val="24"/>
                <w:szCs w:val="24"/>
                <w:lang w:eastAsia="en-US"/>
              </w:rPr>
              <w:t xml:space="preserve"> </w:t>
            </w:r>
            <w:r w:rsidRPr="00143565">
              <w:rPr>
                <w:rFonts w:eastAsia="LiberationSerif"/>
                <w:sz w:val="24"/>
                <w:szCs w:val="24"/>
                <w:lang w:eastAsia="en-US"/>
              </w:rPr>
              <w:t>мочи; - исследования показателей основного обмена; -суточного</w:t>
            </w:r>
            <w:r>
              <w:rPr>
                <w:rFonts w:eastAsia="LiberationSerif"/>
                <w:sz w:val="24"/>
                <w:szCs w:val="24"/>
                <w:lang w:eastAsia="en-US"/>
              </w:rPr>
              <w:t xml:space="preserve"> </w:t>
            </w:r>
            <w:r w:rsidRPr="00143565">
              <w:rPr>
                <w:rFonts w:eastAsia="LiberationSerif"/>
                <w:sz w:val="24"/>
                <w:szCs w:val="24"/>
                <w:lang w:eastAsia="en-US"/>
              </w:rPr>
              <w:t>прикроватного мониторирования жизненных функций и</w:t>
            </w:r>
            <w:r>
              <w:rPr>
                <w:rFonts w:eastAsia="LiberationSerif"/>
                <w:sz w:val="24"/>
                <w:szCs w:val="24"/>
                <w:lang w:eastAsia="en-US"/>
              </w:rPr>
              <w:t xml:space="preserve"> </w:t>
            </w:r>
            <w:r w:rsidRPr="00143565">
              <w:rPr>
                <w:rFonts w:eastAsia="LiberationSerif"/>
                <w:sz w:val="24"/>
                <w:szCs w:val="24"/>
                <w:lang w:eastAsia="en-US"/>
              </w:rPr>
              <w:t>параметров; - оценки степени риска развития пролежней у</w:t>
            </w:r>
            <w:r>
              <w:rPr>
                <w:rFonts w:eastAsia="LiberationSerif"/>
                <w:sz w:val="24"/>
                <w:szCs w:val="24"/>
                <w:lang w:eastAsia="en-US"/>
              </w:rPr>
              <w:t xml:space="preserve"> </w:t>
            </w:r>
            <w:r w:rsidRPr="00143565">
              <w:rPr>
                <w:rFonts w:eastAsia="LiberationSerif"/>
                <w:sz w:val="24"/>
                <w:szCs w:val="24"/>
                <w:lang w:eastAsia="en-US"/>
              </w:rPr>
              <w:t>пациентов; - оценки степени тяжести пролежней у пациента; -оценки интенсивности боли у пациента;</w:t>
            </w:r>
            <w:r>
              <w:rPr>
                <w:rFonts w:eastAsia="LiberationSerif"/>
                <w:sz w:val="24"/>
                <w:szCs w:val="24"/>
                <w:lang w:eastAsia="en-US"/>
              </w:rPr>
              <w:t xml:space="preserve"> </w:t>
            </w:r>
          </w:p>
          <w:p w14:paraId="10F26698" w14:textId="77777777" w:rsidR="00351C66" w:rsidRPr="00143565" w:rsidRDefault="00351C66" w:rsidP="00B1091E">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Формулирование предварительного диагноза;</w:t>
            </w:r>
          </w:p>
          <w:p w14:paraId="3E5683AD" w14:textId="77777777" w:rsidR="00351C66" w:rsidRPr="00B30603" w:rsidRDefault="00351C66" w:rsidP="00B1091E">
            <w:pPr>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Установление диагноза с учетом действующей МКБ.</w:t>
            </w:r>
          </w:p>
        </w:tc>
        <w:tc>
          <w:tcPr>
            <w:tcW w:w="1984" w:type="dxa"/>
            <w:tcBorders>
              <w:top w:val="single" w:sz="4" w:space="0" w:color="auto"/>
              <w:left w:val="single" w:sz="4" w:space="0" w:color="auto"/>
              <w:bottom w:val="single" w:sz="4" w:space="0" w:color="auto"/>
              <w:right w:val="single" w:sz="4" w:space="0" w:color="auto"/>
            </w:tcBorders>
          </w:tcPr>
          <w:p w14:paraId="18064F01"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451193F5"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E65F97E"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921284C"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813B710"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3762B748" w14:textId="77777777" w:rsidR="00351C66" w:rsidRPr="003A6B23" w:rsidRDefault="00351C66" w:rsidP="00B1091E">
            <w:pPr>
              <w:suppressAutoHyphens/>
              <w:jc w:val="both"/>
              <w:rPr>
                <w:sz w:val="24"/>
                <w:szCs w:val="24"/>
              </w:rPr>
            </w:pPr>
          </w:p>
        </w:tc>
      </w:tr>
      <w:tr w:rsidR="00DE317F" w:rsidRPr="00DE317F" w14:paraId="24283FBD" w14:textId="77777777" w:rsidTr="00351C66">
        <w:trPr>
          <w:trHeight w:val="561"/>
        </w:trPr>
        <w:tc>
          <w:tcPr>
            <w:tcW w:w="15163" w:type="dxa"/>
            <w:gridSpan w:val="6"/>
            <w:tcBorders>
              <w:top w:val="single" w:sz="4" w:space="0" w:color="auto"/>
              <w:left w:val="single" w:sz="4" w:space="0" w:color="auto"/>
              <w:bottom w:val="single" w:sz="4" w:space="0" w:color="auto"/>
            </w:tcBorders>
          </w:tcPr>
          <w:p w14:paraId="595EC7EA" w14:textId="77777777" w:rsidR="00DE317F" w:rsidRPr="00DE317F" w:rsidRDefault="00DE317F" w:rsidP="00DE317F">
            <w:pPr>
              <w:jc w:val="center"/>
              <w:rPr>
                <w:i/>
                <w:sz w:val="24"/>
                <w:szCs w:val="24"/>
              </w:rPr>
            </w:pPr>
            <w:r w:rsidRPr="00DE317F">
              <w:rPr>
                <w:b/>
                <w:i/>
                <w:sz w:val="24"/>
                <w:szCs w:val="24"/>
              </w:rPr>
              <w:lastRenderedPageBreak/>
              <w:t>ПК-2.2</w:t>
            </w:r>
            <w:r w:rsidRPr="00DE317F">
              <w:rPr>
                <w:i/>
                <w:sz w:val="24"/>
                <w:szCs w:val="24"/>
              </w:rPr>
              <w:t xml:space="preserve"> Назначает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состояниях, угрожающих жизни пациента.</w:t>
            </w:r>
          </w:p>
        </w:tc>
      </w:tr>
      <w:tr w:rsidR="00351C66" w:rsidRPr="003A6B23" w14:paraId="1D2CFFC0"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722066F" w14:textId="77777777" w:rsidR="00351C66" w:rsidRPr="00143565" w:rsidRDefault="00351C66" w:rsidP="00DE317F">
            <w:pPr>
              <w:jc w:val="both"/>
              <w:rPr>
                <w:b/>
                <w:i/>
                <w:sz w:val="24"/>
                <w:szCs w:val="24"/>
              </w:rPr>
            </w:pPr>
            <w:r w:rsidRPr="00143565">
              <w:rPr>
                <w:b/>
                <w:i/>
                <w:sz w:val="24"/>
                <w:szCs w:val="24"/>
              </w:rPr>
              <w:t xml:space="preserve">Знать: </w:t>
            </w:r>
          </w:p>
          <w:p w14:paraId="2F5DA2D2" w14:textId="77777777" w:rsidR="00351C66" w:rsidRDefault="00351C66" w:rsidP="00DE317F">
            <w:pPr>
              <w:autoSpaceDE w:val="0"/>
              <w:autoSpaceDN w:val="0"/>
              <w:adjustRightInd w:val="0"/>
              <w:jc w:val="both"/>
              <w:rPr>
                <w:rFonts w:ascii="Cambria Math" w:eastAsia="LiberationSerif" w:hAnsi="Cambria Math" w:cs="Cambria Math" w:hint="eastAsia"/>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 xml:space="preserve">медицинской помощи пациентам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363C2B9B" w14:textId="77777777" w:rsidR="00351C66" w:rsidRDefault="00351C66" w:rsidP="00DE317F">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3D61A091"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Функциональные и лабораторные методы исследования и</w:t>
            </w:r>
            <w:r>
              <w:rPr>
                <w:rFonts w:eastAsia="LiberationSerif"/>
                <w:sz w:val="24"/>
                <w:szCs w:val="24"/>
                <w:lang w:eastAsia="en-US"/>
              </w:rPr>
              <w:t xml:space="preserve"> </w:t>
            </w:r>
            <w:r w:rsidRPr="00143565">
              <w:rPr>
                <w:rFonts w:eastAsia="LiberationSerif"/>
                <w:sz w:val="24"/>
                <w:szCs w:val="24"/>
                <w:lang w:eastAsia="en-US"/>
              </w:rPr>
              <w:t>мониторирования течения анестезиологического пособия,</w:t>
            </w:r>
            <w:r>
              <w:rPr>
                <w:rFonts w:eastAsia="LiberationSerif"/>
                <w:sz w:val="24"/>
                <w:szCs w:val="24"/>
                <w:lang w:eastAsia="en-US"/>
              </w:rPr>
              <w:t xml:space="preserve"> </w:t>
            </w:r>
            <w:r w:rsidRPr="00143565">
              <w:rPr>
                <w:rFonts w:eastAsia="LiberationSerif"/>
                <w:sz w:val="24"/>
                <w:szCs w:val="24"/>
                <w:lang w:eastAsia="en-US"/>
              </w:rPr>
              <w:t>искусственного замещения, поддержания и восстановления</w:t>
            </w:r>
            <w:r>
              <w:rPr>
                <w:rFonts w:eastAsia="LiberationSerif"/>
                <w:sz w:val="24"/>
                <w:szCs w:val="24"/>
                <w:lang w:eastAsia="en-US"/>
              </w:rPr>
              <w:t xml:space="preserve"> </w:t>
            </w:r>
            <w:r w:rsidRPr="00143565">
              <w:rPr>
                <w:rFonts w:eastAsia="LiberationSerif"/>
                <w:sz w:val="24"/>
                <w:szCs w:val="24"/>
                <w:lang w:eastAsia="en-US"/>
              </w:rPr>
              <w:t>временно и обратимо нарушенных функций организма при</w:t>
            </w:r>
            <w:r>
              <w:rPr>
                <w:rFonts w:eastAsia="LiberationSerif"/>
                <w:sz w:val="24"/>
                <w:szCs w:val="24"/>
                <w:lang w:eastAsia="en-US"/>
              </w:rPr>
              <w:t xml:space="preserve"> </w:t>
            </w:r>
            <w:r w:rsidRPr="00143565">
              <w:rPr>
                <w:rFonts w:eastAsia="LiberationSerif"/>
                <w:sz w:val="24"/>
                <w:szCs w:val="24"/>
                <w:lang w:eastAsia="en-US"/>
              </w:rPr>
              <w:t>состояниях, угрожающих жизни пациента</w:t>
            </w:r>
          </w:p>
          <w:p w14:paraId="6559AA8C" w14:textId="77777777" w:rsidR="00351C66" w:rsidRPr="00143565" w:rsidRDefault="00351C66" w:rsidP="00DE317F">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Топографическая анатомия нервной, дыхательной,</w:t>
            </w:r>
            <w:r>
              <w:rPr>
                <w:rFonts w:eastAsia="LiberationSerif"/>
                <w:sz w:val="24"/>
                <w:szCs w:val="24"/>
                <w:lang w:eastAsia="en-US"/>
              </w:rPr>
              <w:t xml:space="preserve"> </w:t>
            </w:r>
            <w:r w:rsidRPr="00143565">
              <w:rPr>
                <w:rFonts w:eastAsia="LiberationSerif"/>
                <w:sz w:val="24"/>
                <w:szCs w:val="24"/>
                <w:lang w:eastAsia="en-US"/>
              </w:rPr>
              <w:t>сердечно-сосудистой, мочевыделительной систем, желудочно-кишечного тракта, необходимая для выполнения медицинских</w:t>
            </w:r>
            <w:r>
              <w:rPr>
                <w:rFonts w:eastAsia="LiberationSerif"/>
                <w:sz w:val="24"/>
                <w:szCs w:val="24"/>
                <w:lang w:eastAsia="en-US"/>
              </w:rPr>
              <w:t xml:space="preserve"> </w:t>
            </w:r>
            <w:r w:rsidRPr="00143565">
              <w:rPr>
                <w:rFonts w:eastAsia="LiberationSerif"/>
                <w:sz w:val="24"/>
                <w:szCs w:val="24"/>
                <w:lang w:eastAsia="en-US"/>
              </w:rPr>
              <w:t>вмешательств, применяемых в анестезиологии-реаниматологии</w:t>
            </w:r>
          </w:p>
          <w:p w14:paraId="3BF0AED3"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Клиническая картина, функциональная и лабораторная</w:t>
            </w:r>
            <w:r>
              <w:rPr>
                <w:rFonts w:eastAsia="LiberationSerif"/>
                <w:sz w:val="24"/>
                <w:szCs w:val="24"/>
                <w:lang w:eastAsia="en-US"/>
              </w:rPr>
              <w:t xml:space="preserve"> </w:t>
            </w:r>
            <w:r w:rsidRPr="00143565">
              <w:rPr>
                <w:rFonts w:eastAsia="LiberationSerif"/>
                <w:sz w:val="24"/>
                <w:szCs w:val="24"/>
                <w:lang w:eastAsia="en-US"/>
              </w:rPr>
              <w:t>диагностика острых нарушений функций организма при состояниях,</w:t>
            </w:r>
            <w:r>
              <w:rPr>
                <w:rFonts w:eastAsia="LiberationSerif"/>
                <w:sz w:val="24"/>
                <w:szCs w:val="24"/>
                <w:lang w:eastAsia="en-US"/>
              </w:rPr>
              <w:t xml:space="preserve"> </w:t>
            </w:r>
            <w:r w:rsidRPr="00143565">
              <w:rPr>
                <w:rFonts w:eastAsia="LiberationSerif"/>
                <w:sz w:val="24"/>
                <w:szCs w:val="24"/>
                <w:lang w:eastAsia="en-US"/>
              </w:rPr>
              <w:t>угрожающих жизни пациента</w:t>
            </w:r>
          </w:p>
          <w:p w14:paraId="1B6FB90F"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Патологическая физиология острой травмы, в том числе</w:t>
            </w:r>
            <w:r>
              <w:rPr>
                <w:rFonts w:eastAsia="LiberationSerif"/>
                <w:sz w:val="24"/>
                <w:szCs w:val="24"/>
                <w:lang w:eastAsia="en-US"/>
              </w:rPr>
              <w:t xml:space="preserve"> </w:t>
            </w:r>
            <w:r w:rsidRPr="00143565">
              <w:rPr>
                <w:rFonts w:eastAsia="LiberationSerif"/>
                <w:sz w:val="24"/>
                <w:szCs w:val="24"/>
                <w:lang w:eastAsia="en-US"/>
              </w:rPr>
              <w:t>химической, термической, кровопотери, шока, коагулопатий,</w:t>
            </w:r>
            <w:r>
              <w:rPr>
                <w:rFonts w:eastAsia="LiberationSerif"/>
                <w:sz w:val="24"/>
                <w:szCs w:val="24"/>
                <w:lang w:eastAsia="en-US"/>
              </w:rPr>
              <w:t xml:space="preserve"> </w:t>
            </w:r>
            <w:r w:rsidRPr="00143565">
              <w:rPr>
                <w:rFonts w:eastAsia="LiberationSerif"/>
                <w:sz w:val="24"/>
                <w:szCs w:val="24"/>
                <w:lang w:eastAsia="en-US"/>
              </w:rPr>
              <w:t>гипотермии, гипертермии, болевых синдромов, острой дыхательной,</w:t>
            </w:r>
            <w:r>
              <w:rPr>
                <w:rFonts w:eastAsia="LiberationSerif"/>
                <w:sz w:val="24"/>
                <w:szCs w:val="24"/>
                <w:lang w:eastAsia="en-US"/>
              </w:rPr>
              <w:t xml:space="preserve"> </w:t>
            </w:r>
            <w:r w:rsidRPr="00143565">
              <w:rPr>
                <w:rFonts w:eastAsia="LiberationSerif"/>
                <w:sz w:val="24"/>
                <w:szCs w:val="24"/>
                <w:lang w:eastAsia="en-US"/>
              </w:rPr>
              <w:t>сердечно-сосудистой, почечной, печеночной и полиорганной</w:t>
            </w:r>
            <w:r>
              <w:rPr>
                <w:rFonts w:eastAsia="LiberationSerif"/>
                <w:sz w:val="24"/>
                <w:szCs w:val="24"/>
                <w:lang w:eastAsia="en-US"/>
              </w:rPr>
              <w:t xml:space="preserve"> </w:t>
            </w:r>
            <w:r w:rsidRPr="00143565">
              <w:rPr>
                <w:rFonts w:eastAsia="LiberationSerif"/>
                <w:sz w:val="24"/>
                <w:szCs w:val="24"/>
                <w:lang w:eastAsia="en-US"/>
              </w:rPr>
              <w:t>недостаточности</w:t>
            </w:r>
          </w:p>
          <w:p w14:paraId="281B3736"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Фармакокинетика и фармакодинамика лекарственных</w:t>
            </w:r>
            <w:r>
              <w:rPr>
                <w:rFonts w:eastAsia="LiberationSerif"/>
                <w:sz w:val="24"/>
                <w:szCs w:val="24"/>
                <w:lang w:eastAsia="en-US"/>
              </w:rPr>
              <w:t xml:space="preserve"> </w:t>
            </w:r>
            <w:r w:rsidRPr="00143565">
              <w:rPr>
                <w:rFonts w:eastAsia="LiberationSerif"/>
                <w:sz w:val="24"/>
                <w:szCs w:val="24"/>
                <w:lang w:eastAsia="en-US"/>
              </w:rPr>
              <w:t>препаратов</w:t>
            </w:r>
          </w:p>
          <w:p w14:paraId="3721E663"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Механизм действия лекарственных препаратов,</w:t>
            </w:r>
            <w:r>
              <w:rPr>
                <w:rFonts w:eastAsia="LiberationSerif"/>
                <w:sz w:val="24"/>
                <w:szCs w:val="24"/>
                <w:lang w:eastAsia="en-US"/>
              </w:rPr>
              <w:t xml:space="preserve"> </w:t>
            </w:r>
            <w:r w:rsidRPr="00143565">
              <w:rPr>
                <w:rFonts w:eastAsia="LiberationSerif"/>
                <w:sz w:val="24"/>
                <w:szCs w:val="24"/>
                <w:lang w:eastAsia="en-US"/>
              </w:rPr>
              <w:t>медицинских изделий и лечебного питания, применяемых в</w:t>
            </w:r>
            <w:r>
              <w:rPr>
                <w:rFonts w:eastAsia="LiberationSerif"/>
                <w:sz w:val="24"/>
                <w:szCs w:val="24"/>
                <w:lang w:eastAsia="en-US"/>
              </w:rPr>
              <w:t xml:space="preserve"> </w:t>
            </w:r>
            <w:r w:rsidRPr="00143565">
              <w:rPr>
                <w:rFonts w:eastAsia="LiberationSerif"/>
                <w:sz w:val="24"/>
                <w:szCs w:val="24"/>
                <w:lang w:eastAsia="en-US"/>
              </w:rPr>
              <w:t>анестезиологии-реаниматологии: медицинские показания и</w:t>
            </w:r>
            <w:r>
              <w:rPr>
                <w:rFonts w:eastAsia="LiberationSerif"/>
                <w:sz w:val="24"/>
                <w:szCs w:val="24"/>
                <w:lang w:eastAsia="en-US"/>
              </w:rPr>
              <w:t xml:space="preserve"> </w:t>
            </w:r>
            <w:r w:rsidRPr="00143565">
              <w:rPr>
                <w:rFonts w:eastAsia="LiberationSerif"/>
                <w:sz w:val="24"/>
                <w:szCs w:val="24"/>
                <w:lang w:eastAsia="en-US"/>
              </w:rPr>
              <w:t>медицинские противопоказания к назначению; возможные</w:t>
            </w:r>
            <w:r>
              <w:rPr>
                <w:rFonts w:eastAsia="LiberationSerif"/>
                <w:sz w:val="24"/>
                <w:szCs w:val="24"/>
                <w:lang w:eastAsia="en-US"/>
              </w:rPr>
              <w:t xml:space="preserve"> </w:t>
            </w:r>
            <w:r w:rsidRPr="00143565">
              <w:rPr>
                <w:rFonts w:eastAsia="LiberationSerif"/>
                <w:sz w:val="24"/>
                <w:szCs w:val="24"/>
                <w:lang w:eastAsia="en-US"/>
              </w:rPr>
              <w:t>осложнения, побочные действия, нежелательные реакции, в том</w:t>
            </w:r>
            <w:r>
              <w:rPr>
                <w:rFonts w:eastAsia="LiberationSerif"/>
                <w:sz w:val="24"/>
                <w:szCs w:val="24"/>
                <w:lang w:eastAsia="en-US"/>
              </w:rPr>
              <w:t xml:space="preserve"> </w:t>
            </w:r>
            <w:r w:rsidRPr="00143565">
              <w:rPr>
                <w:rFonts w:eastAsia="LiberationSerif"/>
                <w:sz w:val="24"/>
                <w:szCs w:val="24"/>
                <w:lang w:eastAsia="en-US"/>
              </w:rPr>
              <w:t>числе серьезные и непредвиденные</w:t>
            </w:r>
          </w:p>
          <w:p w14:paraId="2A9040A7"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Физические и биохимические свойства медицинских газов и</w:t>
            </w:r>
            <w:r>
              <w:rPr>
                <w:rFonts w:eastAsia="LiberationSerif"/>
                <w:sz w:val="24"/>
                <w:szCs w:val="24"/>
                <w:lang w:eastAsia="en-US"/>
              </w:rPr>
              <w:t xml:space="preserve"> </w:t>
            </w:r>
            <w:r w:rsidRPr="00143565">
              <w:rPr>
                <w:rFonts w:eastAsia="LiberationSerif"/>
                <w:sz w:val="24"/>
                <w:szCs w:val="24"/>
                <w:lang w:eastAsia="en-US"/>
              </w:rPr>
              <w:t>испаряемых анестетиков</w:t>
            </w:r>
          </w:p>
          <w:p w14:paraId="7B0D1497"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Правила проведения сердечно-легочной реанимации</w:t>
            </w:r>
          </w:p>
          <w:p w14:paraId="3FDBE176"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Принципы действия приборов для дефибрилляции и</w:t>
            </w:r>
            <w:r>
              <w:rPr>
                <w:rFonts w:eastAsia="LiberationSerif"/>
                <w:sz w:val="24"/>
                <w:szCs w:val="24"/>
                <w:lang w:eastAsia="en-US"/>
              </w:rPr>
              <w:t xml:space="preserve"> </w:t>
            </w:r>
            <w:r w:rsidRPr="00143565">
              <w:rPr>
                <w:rFonts w:eastAsia="LiberationSerif"/>
                <w:sz w:val="24"/>
                <w:szCs w:val="24"/>
                <w:lang w:eastAsia="en-US"/>
              </w:rPr>
              <w:t>электроимпульсной терапии</w:t>
            </w:r>
          </w:p>
          <w:p w14:paraId="71654867"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применению методов детоксикации, в том числе при отдельных</w:t>
            </w:r>
            <w:r>
              <w:rPr>
                <w:rFonts w:eastAsia="LiberationSerif"/>
                <w:sz w:val="24"/>
                <w:szCs w:val="24"/>
                <w:lang w:eastAsia="en-US"/>
              </w:rPr>
              <w:t xml:space="preserve"> </w:t>
            </w:r>
            <w:r w:rsidRPr="00143565">
              <w:rPr>
                <w:rFonts w:eastAsia="LiberationSerif"/>
                <w:sz w:val="24"/>
                <w:szCs w:val="24"/>
                <w:lang w:eastAsia="en-US"/>
              </w:rPr>
              <w:t>видах острых отравлений и эндотоксикозов</w:t>
            </w:r>
          </w:p>
          <w:p w14:paraId="55977DC5"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анестезиологическому пособию</w:t>
            </w:r>
          </w:p>
          <w:p w14:paraId="2FC0CD34"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экстракорпоральному лечению и протезированию жизненно важных</w:t>
            </w:r>
            <w:r>
              <w:rPr>
                <w:rFonts w:eastAsia="LiberationSerif"/>
                <w:sz w:val="24"/>
                <w:szCs w:val="24"/>
                <w:lang w:eastAsia="en-US"/>
              </w:rPr>
              <w:t xml:space="preserve"> </w:t>
            </w:r>
            <w:r w:rsidRPr="00143565">
              <w:rPr>
                <w:rFonts w:eastAsia="LiberationSerif"/>
                <w:sz w:val="24"/>
                <w:szCs w:val="24"/>
                <w:lang w:eastAsia="en-US"/>
              </w:rPr>
              <w:t>функций</w:t>
            </w:r>
          </w:p>
          <w:p w14:paraId="128D072E"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 xml:space="preserve"> 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проведению гипербарической оксигенации</w:t>
            </w:r>
          </w:p>
          <w:p w14:paraId="47592788"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Основные принципы действия повышенного давления и</w:t>
            </w:r>
            <w:r>
              <w:rPr>
                <w:rFonts w:eastAsia="LiberationSerif"/>
                <w:sz w:val="24"/>
                <w:szCs w:val="24"/>
                <w:lang w:eastAsia="en-US"/>
              </w:rPr>
              <w:t xml:space="preserve"> </w:t>
            </w:r>
            <w:r w:rsidRPr="00143565">
              <w:rPr>
                <w:rFonts w:eastAsia="LiberationSerif"/>
                <w:sz w:val="24"/>
                <w:szCs w:val="24"/>
                <w:lang w:eastAsia="en-US"/>
              </w:rPr>
              <w:t>повышенной концентрации кислорода на организм человека</w:t>
            </w:r>
          </w:p>
          <w:p w14:paraId="424E729C"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Особенности возникновения и развития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реанимации и интенсивной терапии,</w:t>
            </w:r>
            <w:r>
              <w:rPr>
                <w:rFonts w:eastAsia="LiberationSerif"/>
                <w:sz w:val="24"/>
                <w:szCs w:val="24"/>
                <w:lang w:eastAsia="en-US"/>
              </w:rPr>
              <w:t xml:space="preserve"> </w:t>
            </w:r>
            <w:r w:rsidRPr="00143565">
              <w:rPr>
                <w:rFonts w:eastAsia="LiberationSerif"/>
                <w:sz w:val="24"/>
                <w:szCs w:val="24"/>
                <w:lang w:eastAsia="en-US"/>
              </w:rPr>
              <w:t>их диагностики и лечения</w:t>
            </w:r>
          </w:p>
          <w:p w14:paraId="568F9B38"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Методы анестезиологического пособия в различных</w:t>
            </w:r>
            <w:r>
              <w:rPr>
                <w:rFonts w:eastAsia="LiberationSerif"/>
                <w:sz w:val="24"/>
                <w:szCs w:val="24"/>
                <w:lang w:eastAsia="en-US"/>
              </w:rPr>
              <w:t xml:space="preserve"> </w:t>
            </w:r>
            <w:r w:rsidRPr="00143565">
              <w:rPr>
                <w:rFonts w:eastAsia="LiberationSerif"/>
                <w:sz w:val="24"/>
                <w:szCs w:val="24"/>
                <w:lang w:eastAsia="en-US"/>
              </w:rPr>
              <w:t>областях хирургии, особенности анестезиологического пособия у</w:t>
            </w:r>
            <w:r>
              <w:rPr>
                <w:rFonts w:eastAsia="LiberationSerif"/>
                <w:sz w:val="24"/>
                <w:szCs w:val="24"/>
                <w:lang w:eastAsia="en-US"/>
              </w:rPr>
              <w:t xml:space="preserve"> </w:t>
            </w:r>
            <w:r w:rsidRPr="00143565">
              <w:rPr>
                <w:rFonts w:eastAsia="LiberationSerif"/>
                <w:sz w:val="24"/>
                <w:szCs w:val="24"/>
                <w:lang w:eastAsia="en-US"/>
              </w:rPr>
              <w:t>пациентов разных возрастных групп, в том числе с</w:t>
            </w:r>
            <w:r>
              <w:rPr>
                <w:rFonts w:eastAsia="LiberationSerif"/>
                <w:sz w:val="24"/>
                <w:szCs w:val="24"/>
                <w:lang w:eastAsia="en-US"/>
              </w:rPr>
              <w:t xml:space="preserve"> </w:t>
            </w:r>
            <w:r w:rsidRPr="00143565">
              <w:rPr>
                <w:rFonts w:eastAsia="LiberationSerif"/>
                <w:sz w:val="24"/>
                <w:szCs w:val="24"/>
                <w:lang w:eastAsia="en-US"/>
              </w:rPr>
              <w:t>сопутствующими заболеваниями и патологическими состояниями;</w:t>
            </w:r>
            <w:r>
              <w:rPr>
                <w:rFonts w:eastAsia="LiberationSerif"/>
                <w:sz w:val="24"/>
                <w:szCs w:val="24"/>
                <w:lang w:eastAsia="en-US"/>
              </w:rPr>
              <w:t xml:space="preserve"> </w:t>
            </w:r>
            <w:r w:rsidRPr="00143565">
              <w:rPr>
                <w:rFonts w:eastAsia="LiberationSerif"/>
                <w:sz w:val="24"/>
                <w:szCs w:val="24"/>
                <w:lang w:eastAsia="en-US"/>
              </w:rPr>
              <w:t>методы искусственного замещения, поддержания и восстановления</w:t>
            </w:r>
            <w:r>
              <w:rPr>
                <w:rFonts w:eastAsia="LiberationSerif"/>
                <w:sz w:val="24"/>
                <w:szCs w:val="24"/>
                <w:lang w:eastAsia="en-US"/>
              </w:rPr>
              <w:t xml:space="preserve"> </w:t>
            </w:r>
            <w:r w:rsidRPr="00143565">
              <w:rPr>
                <w:rFonts w:eastAsia="LiberationSerif"/>
                <w:sz w:val="24"/>
                <w:szCs w:val="24"/>
                <w:lang w:eastAsia="en-US"/>
              </w:rPr>
              <w:t>временно и обратимо нарушенных функций систем организма</w:t>
            </w:r>
            <w:r>
              <w:rPr>
                <w:rFonts w:eastAsia="LiberationSerif"/>
                <w:sz w:val="24"/>
                <w:szCs w:val="24"/>
                <w:lang w:eastAsia="en-US"/>
              </w:rPr>
              <w:t xml:space="preserve"> </w:t>
            </w:r>
            <w:r w:rsidRPr="00143565">
              <w:rPr>
                <w:rFonts w:eastAsia="LiberationSerif"/>
                <w:sz w:val="24"/>
                <w:szCs w:val="24"/>
                <w:lang w:eastAsia="en-US"/>
              </w:rPr>
              <w:t>человека при состояниях, угрожающих жизни пациента</w:t>
            </w:r>
          </w:p>
          <w:p w14:paraId="5E42974C"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 xml:space="preserve"> Патофизиология различных видов полиорганной</w:t>
            </w:r>
            <w:r>
              <w:rPr>
                <w:rFonts w:eastAsia="LiberationSerif"/>
                <w:sz w:val="24"/>
                <w:szCs w:val="24"/>
                <w:lang w:eastAsia="en-US"/>
              </w:rPr>
              <w:t xml:space="preserve"> </w:t>
            </w:r>
            <w:r w:rsidRPr="00143565">
              <w:rPr>
                <w:rFonts w:eastAsia="LiberationSerif"/>
                <w:sz w:val="24"/>
                <w:szCs w:val="24"/>
                <w:lang w:eastAsia="en-US"/>
              </w:rPr>
              <w:t>недостаточности, стадии умирания и клинической смерти,</w:t>
            </w:r>
            <w:r>
              <w:rPr>
                <w:rFonts w:eastAsia="LiberationSerif"/>
                <w:sz w:val="24"/>
                <w:szCs w:val="24"/>
                <w:lang w:eastAsia="en-US"/>
              </w:rPr>
              <w:t xml:space="preserve"> </w:t>
            </w:r>
            <w:r w:rsidRPr="00143565">
              <w:rPr>
                <w:rFonts w:eastAsia="LiberationSerif"/>
                <w:sz w:val="24"/>
                <w:szCs w:val="24"/>
                <w:lang w:eastAsia="en-US"/>
              </w:rPr>
              <w:t>восстановительного периода послеоживления (постреанимационной</w:t>
            </w:r>
            <w:r>
              <w:rPr>
                <w:rFonts w:eastAsia="LiberationSerif"/>
                <w:sz w:val="24"/>
                <w:szCs w:val="24"/>
                <w:lang w:eastAsia="en-US"/>
              </w:rPr>
              <w:t xml:space="preserve"> </w:t>
            </w:r>
            <w:r w:rsidRPr="00143565">
              <w:rPr>
                <w:rFonts w:eastAsia="LiberationSerif"/>
                <w:sz w:val="24"/>
                <w:szCs w:val="24"/>
                <w:lang w:eastAsia="en-US"/>
              </w:rPr>
              <w:t>болезни)</w:t>
            </w:r>
          </w:p>
          <w:p w14:paraId="3BB3244A"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lastRenderedPageBreak/>
              <w:t>-</w:t>
            </w:r>
            <w:r w:rsidRPr="00143565">
              <w:rPr>
                <w:rFonts w:eastAsia="LiberationSerif"/>
                <w:sz w:val="24"/>
                <w:szCs w:val="24"/>
                <w:lang w:eastAsia="en-US"/>
              </w:rPr>
              <w:t xml:space="preserve"> Принципы асептики и антисептики</w:t>
            </w:r>
          </w:p>
          <w:p w14:paraId="6283F104" w14:textId="77777777" w:rsidR="00351C66" w:rsidRPr="00DE317F" w:rsidRDefault="00351C66" w:rsidP="00DE317F">
            <w:pPr>
              <w:autoSpaceDE w:val="0"/>
              <w:autoSpaceDN w:val="0"/>
              <w:adjustRightInd w:val="0"/>
              <w:jc w:val="both"/>
              <w:rPr>
                <w:sz w:val="24"/>
                <w:szCs w:val="24"/>
              </w:rPr>
            </w:pPr>
            <w:r>
              <w:rPr>
                <w:rFonts w:eastAsia="LiberationSerif"/>
                <w:sz w:val="24"/>
                <w:szCs w:val="24"/>
                <w:lang w:eastAsia="en-US"/>
              </w:rPr>
              <w:t>-</w:t>
            </w:r>
            <w:r w:rsidRPr="00143565">
              <w:rPr>
                <w:rFonts w:eastAsia="LiberationSerif"/>
                <w:sz w:val="24"/>
                <w:szCs w:val="24"/>
                <w:lang w:eastAsia="en-US"/>
              </w:rPr>
              <w:t xml:space="preserve"> Вопросы фармакокинетики и проницаемости</w:t>
            </w:r>
            <w:r>
              <w:rPr>
                <w:rFonts w:eastAsia="LiberationSerif"/>
                <w:sz w:val="24"/>
                <w:szCs w:val="24"/>
                <w:lang w:eastAsia="en-US"/>
              </w:rPr>
              <w:t xml:space="preserve"> </w:t>
            </w:r>
            <w:r w:rsidRPr="00143565">
              <w:rPr>
                <w:rFonts w:eastAsia="LiberationSerif"/>
                <w:sz w:val="24"/>
                <w:szCs w:val="24"/>
                <w:lang w:eastAsia="en-US"/>
              </w:rPr>
              <w:t>лекарственных препаратов через гематоэнцефалический и</w:t>
            </w:r>
            <w:r>
              <w:rPr>
                <w:rFonts w:eastAsia="LiberationSerif"/>
                <w:sz w:val="24"/>
                <w:szCs w:val="24"/>
                <w:lang w:eastAsia="en-US"/>
              </w:rPr>
              <w:t xml:space="preserve"> </w:t>
            </w:r>
            <w:r w:rsidRPr="00143565">
              <w:rPr>
                <w:rFonts w:eastAsia="LiberationSerif"/>
                <w:sz w:val="24"/>
                <w:szCs w:val="24"/>
                <w:lang w:eastAsia="en-US"/>
              </w:rPr>
              <w:t>плацентарный барьер, а также в грудное молоко при лактации.</w:t>
            </w:r>
          </w:p>
        </w:tc>
        <w:tc>
          <w:tcPr>
            <w:tcW w:w="1984" w:type="dxa"/>
            <w:tcBorders>
              <w:top w:val="single" w:sz="4" w:space="0" w:color="auto"/>
              <w:left w:val="single" w:sz="4" w:space="0" w:color="auto"/>
              <w:bottom w:val="single" w:sz="4" w:space="0" w:color="auto"/>
              <w:right w:val="single" w:sz="4" w:space="0" w:color="auto"/>
            </w:tcBorders>
          </w:tcPr>
          <w:p w14:paraId="7AC200E3"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7FA90DE1"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386760A"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86B1681"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F4B2789"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71386FFC"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555946AA"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25C1D20" w14:textId="77777777" w:rsidR="00351C66" w:rsidRPr="00143565" w:rsidRDefault="00351C66" w:rsidP="00DE317F">
            <w:pPr>
              <w:jc w:val="both"/>
              <w:rPr>
                <w:b/>
                <w:i/>
                <w:sz w:val="24"/>
                <w:szCs w:val="24"/>
              </w:rPr>
            </w:pPr>
            <w:r w:rsidRPr="00143565">
              <w:rPr>
                <w:b/>
                <w:i/>
                <w:sz w:val="24"/>
                <w:szCs w:val="24"/>
              </w:rPr>
              <w:lastRenderedPageBreak/>
              <w:t xml:space="preserve">Уметь: </w:t>
            </w:r>
          </w:p>
          <w:p w14:paraId="02D62D32"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Оценивать тяжесть состояния пациента</w:t>
            </w:r>
          </w:p>
          <w:p w14:paraId="6D907F19"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операционно-анестезиологический риск в</w:t>
            </w:r>
            <w:r>
              <w:rPr>
                <w:rFonts w:eastAsia="LiberationSerif"/>
                <w:sz w:val="24"/>
                <w:szCs w:val="24"/>
                <w:lang w:eastAsia="en-US"/>
              </w:rPr>
              <w:t xml:space="preserve"> </w:t>
            </w:r>
            <w:r w:rsidRPr="00143565">
              <w:rPr>
                <w:rFonts w:eastAsia="LiberationSerif"/>
                <w:sz w:val="24"/>
                <w:szCs w:val="24"/>
                <w:lang w:eastAsia="en-US"/>
              </w:rPr>
              <w:t>соответствии с соматическим статусом, характером и объемом</w:t>
            </w:r>
            <w:r>
              <w:rPr>
                <w:rFonts w:eastAsia="LiberationSerif"/>
                <w:sz w:val="24"/>
                <w:szCs w:val="24"/>
                <w:lang w:eastAsia="en-US"/>
              </w:rPr>
              <w:t xml:space="preserve"> </w:t>
            </w:r>
            <w:r w:rsidRPr="00143565">
              <w:rPr>
                <w:rFonts w:eastAsia="LiberationSerif"/>
                <w:sz w:val="24"/>
                <w:szCs w:val="24"/>
                <w:lang w:eastAsia="en-US"/>
              </w:rPr>
              <w:t>медицинского вмешательства, и его неотложностью</w:t>
            </w:r>
          </w:p>
          <w:p w14:paraId="5B68DB2B" w14:textId="77777777" w:rsidR="00351C66"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Интерпретировать результаты лабораторных,</w:t>
            </w:r>
            <w:r>
              <w:rPr>
                <w:rFonts w:eastAsia="LiberationSerif"/>
                <w:sz w:val="24"/>
                <w:szCs w:val="24"/>
                <w:lang w:eastAsia="en-US"/>
              </w:rPr>
              <w:t xml:space="preserve"> </w:t>
            </w:r>
            <w:r w:rsidRPr="00143565">
              <w:rPr>
                <w:rFonts w:eastAsia="LiberationSerif"/>
                <w:sz w:val="24"/>
                <w:szCs w:val="24"/>
                <w:lang w:eastAsia="en-US"/>
              </w:rPr>
              <w:t>инструментальных и функциональных методов исследований</w:t>
            </w:r>
            <w:r>
              <w:rPr>
                <w:rFonts w:eastAsia="LiberationSerif"/>
                <w:sz w:val="24"/>
                <w:szCs w:val="24"/>
                <w:lang w:eastAsia="en-US"/>
              </w:rPr>
              <w:t xml:space="preserve"> </w:t>
            </w:r>
          </w:p>
          <w:p w14:paraId="60ACDF8E"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состояние пациента на основании клинических,</w:t>
            </w:r>
            <w:r>
              <w:rPr>
                <w:rFonts w:eastAsia="LiberationSerif"/>
                <w:sz w:val="24"/>
                <w:szCs w:val="24"/>
                <w:lang w:eastAsia="en-US"/>
              </w:rPr>
              <w:t xml:space="preserve"> </w:t>
            </w:r>
            <w:r w:rsidRPr="00143565">
              <w:rPr>
                <w:rFonts w:eastAsia="LiberationSerif"/>
                <w:sz w:val="24"/>
                <w:szCs w:val="24"/>
                <w:lang w:eastAsia="en-US"/>
              </w:rPr>
              <w:t>лабораторных и функциональных методов исследования</w:t>
            </w:r>
          </w:p>
          <w:p w14:paraId="630929BE"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состояние и выделять ведущие синдромы у</w:t>
            </w:r>
            <w:r>
              <w:rPr>
                <w:rFonts w:eastAsia="LiberationSerif"/>
                <w:sz w:val="24"/>
                <w:szCs w:val="24"/>
                <w:lang w:eastAsia="en-US"/>
              </w:rPr>
              <w:t xml:space="preserve"> </w:t>
            </w:r>
            <w:r w:rsidRPr="00143565">
              <w:rPr>
                <w:rFonts w:eastAsia="LiberationSerif"/>
                <w:sz w:val="24"/>
                <w:szCs w:val="24"/>
                <w:lang w:eastAsia="en-US"/>
              </w:rPr>
              <w:t>пациентов, находящихся в критическом состоянии</w:t>
            </w:r>
          </w:p>
          <w:p w14:paraId="71935216" w14:textId="77777777" w:rsidR="00351C66" w:rsidRPr="00143565" w:rsidRDefault="00351C66" w:rsidP="00DE317F">
            <w:pPr>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сердечно-легочную реанимацию.</w:t>
            </w:r>
            <w:r>
              <w:rPr>
                <w:rFonts w:eastAsia="LiberationSerif"/>
                <w:sz w:val="24"/>
                <w:szCs w:val="24"/>
                <w:lang w:eastAsia="en-US"/>
              </w:rPr>
              <w:t xml:space="preserve"> </w:t>
            </w:r>
            <w:r w:rsidRPr="00143565">
              <w:rPr>
                <w:rFonts w:eastAsia="LiberationSerif"/>
                <w:sz w:val="24"/>
                <w:szCs w:val="24"/>
                <w:lang w:eastAsia="en-US"/>
              </w:rPr>
              <w:t>Осуществлять непрерывный контроль состояния пациента,</w:t>
            </w:r>
            <w:r>
              <w:rPr>
                <w:rFonts w:eastAsia="LiberationSerif"/>
                <w:sz w:val="24"/>
                <w:szCs w:val="24"/>
                <w:lang w:eastAsia="en-US"/>
              </w:rPr>
              <w:t xml:space="preserve"> </w:t>
            </w:r>
            <w:r w:rsidRPr="00143565">
              <w:rPr>
                <w:rFonts w:eastAsia="LiberationSerif"/>
                <w:sz w:val="24"/>
                <w:szCs w:val="24"/>
                <w:lang w:eastAsia="en-US"/>
              </w:rPr>
              <w:t>распознавать осложнения анестезиологического пособия,</w:t>
            </w:r>
            <w:r>
              <w:rPr>
                <w:rFonts w:eastAsia="LiberationSerif"/>
                <w:sz w:val="24"/>
                <w:szCs w:val="24"/>
                <w:lang w:eastAsia="en-US"/>
              </w:rPr>
              <w:t xml:space="preserve"> </w:t>
            </w:r>
            <w:r w:rsidRPr="00143565">
              <w:rPr>
                <w:rFonts w:eastAsia="LiberationSerif"/>
                <w:sz w:val="24"/>
                <w:szCs w:val="24"/>
                <w:lang w:eastAsia="en-US"/>
              </w:rPr>
              <w:t>реанимации и интенсивной терапии, применять обоснованную</w:t>
            </w:r>
            <w:r>
              <w:rPr>
                <w:rFonts w:eastAsia="LiberationSerif"/>
                <w:sz w:val="24"/>
                <w:szCs w:val="24"/>
                <w:lang w:eastAsia="en-US"/>
              </w:rPr>
              <w:t xml:space="preserve"> </w:t>
            </w:r>
            <w:r w:rsidRPr="00143565">
              <w:rPr>
                <w:rFonts w:eastAsia="LiberationSerif"/>
                <w:sz w:val="24"/>
                <w:szCs w:val="24"/>
                <w:lang w:eastAsia="en-US"/>
              </w:rPr>
              <w:t>корригирующую терапию</w:t>
            </w:r>
          </w:p>
          <w:p w14:paraId="3BC0FDB2"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Обеспечивать проходимость дыхательных путей с помощью</w:t>
            </w:r>
            <w:r>
              <w:rPr>
                <w:rFonts w:eastAsia="LiberationSerif"/>
                <w:sz w:val="24"/>
                <w:szCs w:val="24"/>
                <w:lang w:eastAsia="en-US"/>
              </w:rPr>
              <w:t xml:space="preserve"> </w:t>
            </w:r>
            <w:r w:rsidRPr="00143565">
              <w:rPr>
                <w:rFonts w:eastAsia="LiberationSerif"/>
                <w:sz w:val="24"/>
                <w:szCs w:val="24"/>
                <w:lang w:eastAsia="en-US"/>
              </w:rPr>
              <w:t>воздуховода, ларингеальной маски, комбинированной трубки</w:t>
            </w:r>
          </w:p>
          <w:p w14:paraId="75D1581F"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Осуществлять принудительную вентиляцию легких с</w:t>
            </w:r>
            <w:r>
              <w:rPr>
                <w:rFonts w:eastAsia="LiberationSerif"/>
                <w:sz w:val="24"/>
                <w:szCs w:val="24"/>
                <w:lang w:eastAsia="en-US"/>
              </w:rPr>
              <w:t xml:space="preserve"> </w:t>
            </w:r>
            <w:r w:rsidRPr="00143565">
              <w:rPr>
                <w:rFonts w:eastAsia="LiberationSerif"/>
                <w:sz w:val="24"/>
                <w:szCs w:val="24"/>
                <w:lang w:eastAsia="en-US"/>
              </w:rPr>
              <w:t>помощью лицевой маски, интубацию трахеи на фоне введения</w:t>
            </w:r>
            <w:r>
              <w:rPr>
                <w:rFonts w:eastAsia="LiberationSerif"/>
                <w:sz w:val="24"/>
                <w:szCs w:val="24"/>
                <w:lang w:eastAsia="en-US"/>
              </w:rPr>
              <w:t xml:space="preserve"> </w:t>
            </w:r>
            <w:r w:rsidRPr="00143565">
              <w:rPr>
                <w:rFonts w:eastAsia="LiberationSerif"/>
                <w:sz w:val="24"/>
                <w:szCs w:val="24"/>
                <w:lang w:eastAsia="en-US"/>
              </w:rPr>
              <w:t>миорелаксантов, ИВЛ вручную и с помощью респираторов, ИВЛ с</w:t>
            </w:r>
            <w:r>
              <w:rPr>
                <w:rFonts w:eastAsia="LiberationSerif"/>
                <w:sz w:val="24"/>
                <w:szCs w:val="24"/>
                <w:lang w:eastAsia="en-US"/>
              </w:rPr>
              <w:t xml:space="preserve"> </w:t>
            </w:r>
            <w:r w:rsidRPr="00143565">
              <w:rPr>
                <w:rFonts w:eastAsia="LiberationSerif"/>
                <w:sz w:val="24"/>
                <w:szCs w:val="24"/>
                <w:lang w:eastAsia="en-US"/>
              </w:rPr>
              <w:t>раздельной интубацией бронхов, неинвазивную ИВЛ,</w:t>
            </w:r>
            <w:r>
              <w:rPr>
                <w:rFonts w:eastAsia="LiberationSerif"/>
                <w:sz w:val="24"/>
                <w:szCs w:val="24"/>
                <w:lang w:eastAsia="en-US"/>
              </w:rPr>
              <w:t xml:space="preserve"> </w:t>
            </w:r>
            <w:r w:rsidRPr="00143565">
              <w:rPr>
                <w:rFonts w:eastAsia="LiberationSerif"/>
                <w:sz w:val="24"/>
                <w:szCs w:val="24"/>
                <w:lang w:eastAsia="en-US"/>
              </w:rPr>
              <w:t xml:space="preserve">высокочастотную ИВЛ, закрытый и открытый массаж </w:t>
            </w:r>
            <w:r w:rsidRPr="00143565">
              <w:rPr>
                <w:rFonts w:eastAsia="LiberationSerif"/>
                <w:sz w:val="24"/>
                <w:szCs w:val="24"/>
                <w:lang w:eastAsia="en-US"/>
              </w:rPr>
              <w:lastRenderedPageBreak/>
              <w:t>сердца,</w:t>
            </w:r>
            <w:r>
              <w:rPr>
                <w:rFonts w:eastAsia="LiberationSerif"/>
                <w:sz w:val="24"/>
                <w:szCs w:val="24"/>
                <w:lang w:eastAsia="en-US"/>
              </w:rPr>
              <w:t xml:space="preserve"> </w:t>
            </w:r>
            <w:r w:rsidRPr="00143565">
              <w:rPr>
                <w:rFonts w:eastAsia="LiberationSerif"/>
                <w:sz w:val="24"/>
                <w:szCs w:val="24"/>
                <w:lang w:eastAsia="en-US"/>
              </w:rPr>
              <w:t>дефибрилляцию, электроимпульсную терапию,</w:t>
            </w:r>
            <w:r>
              <w:rPr>
                <w:rFonts w:eastAsia="LiberationSerif"/>
                <w:sz w:val="24"/>
                <w:szCs w:val="24"/>
                <w:lang w:eastAsia="en-US"/>
              </w:rPr>
              <w:t xml:space="preserve"> </w:t>
            </w:r>
            <w:r w:rsidRPr="00143565">
              <w:rPr>
                <w:rFonts w:eastAsia="LiberationSerif"/>
                <w:sz w:val="24"/>
                <w:szCs w:val="24"/>
                <w:lang w:eastAsia="en-US"/>
              </w:rPr>
              <w:t>электрокардиостимуляцию, чреспищеводную</w:t>
            </w:r>
            <w:r>
              <w:rPr>
                <w:rFonts w:eastAsia="LiberationSerif"/>
                <w:sz w:val="24"/>
                <w:szCs w:val="24"/>
                <w:lang w:eastAsia="en-US"/>
              </w:rPr>
              <w:t xml:space="preserve"> </w:t>
            </w:r>
            <w:r w:rsidRPr="00143565">
              <w:rPr>
                <w:rFonts w:eastAsia="LiberationSerif"/>
                <w:sz w:val="24"/>
                <w:szCs w:val="24"/>
                <w:lang w:eastAsia="en-US"/>
              </w:rPr>
              <w:t>электрокардиостимуляцию</w:t>
            </w:r>
          </w:p>
          <w:p w14:paraId="7B2EA1E2"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Выбирать и проводить наиболее безопасное для пациента</w:t>
            </w:r>
            <w:r>
              <w:rPr>
                <w:rFonts w:eastAsia="LiberationSerif"/>
                <w:sz w:val="24"/>
                <w:szCs w:val="24"/>
                <w:lang w:eastAsia="en-US"/>
              </w:rPr>
              <w:t xml:space="preserve"> </w:t>
            </w:r>
            <w:r w:rsidRPr="00143565">
              <w:rPr>
                <w:rFonts w:eastAsia="LiberationSerif"/>
                <w:sz w:val="24"/>
                <w:szCs w:val="24"/>
                <w:lang w:eastAsia="en-US"/>
              </w:rPr>
              <w:t>анестезиологическое пособие с использованием наркозно-дыхательных аппаратов и диагностических приборов во время</w:t>
            </w:r>
            <w:r>
              <w:rPr>
                <w:rFonts w:eastAsia="LiberationSerif"/>
                <w:sz w:val="24"/>
                <w:szCs w:val="24"/>
                <w:lang w:eastAsia="en-US"/>
              </w:rPr>
              <w:t xml:space="preserve"> </w:t>
            </w:r>
            <w:r w:rsidRPr="00143565">
              <w:rPr>
                <w:rFonts w:eastAsia="LiberationSerif"/>
                <w:sz w:val="24"/>
                <w:szCs w:val="24"/>
                <w:lang w:eastAsia="en-US"/>
              </w:rPr>
              <w:t>медицинского вмешательства, в том числе при болезненных</w:t>
            </w:r>
            <w:r>
              <w:rPr>
                <w:rFonts w:eastAsia="LiberationSerif"/>
                <w:sz w:val="24"/>
                <w:szCs w:val="24"/>
                <w:lang w:eastAsia="en-US"/>
              </w:rPr>
              <w:t xml:space="preserve"> </w:t>
            </w:r>
            <w:r w:rsidRPr="00143565">
              <w:rPr>
                <w:rFonts w:eastAsia="LiberationSerif"/>
                <w:sz w:val="24"/>
                <w:szCs w:val="24"/>
                <w:lang w:eastAsia="en-US"/>
              </w:rPr>
              <w:t>манипуляциях и исследованиях,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4705486C"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Выполнять пункцию и катетеризацию эпидурального и</w:t>
            </w:r>
            <w:r>
              <w:rPr>
                <w:rFonts w:eastAsia="LiberationSerif"/>
                <w:sz w:val="24"/>
                <w:szCs w:val="24"/>
                <w:lang w:eastAsia="en-US"/>
              </w:rPr>
              <w:t xml:space="preserve"> </w:t>
            </w:r>
            <w:r w:rsidRPr="00143565">
              <w:rPr>
                <w:rFonts w:eastAsia="LiberationSerif"/>
                <w:sz w:val="24"/>
                <w:szCs w:val="24"/>
                <w:lang w:eastAsia="en-US"/>
              </w:rPr>
              <w:t>спинального пространства, блокаду нервных стволов и сплетений</w:t>
            </w:r>
            <w:r>
              <w:rPr>
                <w:rFonts w:eastAsia="LiberationSerif"/>
                <w:sz w:val="24"/>
                <w:szCs w:val="24"/>
                <w:lang w:eastAsia="en-US"/>
              </w:rPr>
              <w:t xml:space="preserve"> </w:t>
            </w:r>
            <w:r w:rsidRPr="00143565">
              <w:rPr>
                <w:rFonts w:eastAsia="LiberationSerif"/>
                <w:sz w:val="24"/>
                <w:szCs w:val="24"/>
                <w:lang w:eastAsia="en-US"/>
              </w:rPr>
              <w:t>под контролем УЗИ</w:t>
            </w:r>
          </w:p>
          <w:p w14:paraId="30B831AD"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Pr="00143565">
              <w:rPr>
                <w:rFonts w:eastAsia="LiberationSerif"/>
                <w:sz w:val="24"/>
                <w:szCs w:val="24"/>
                <w:lang w:eastAsia="en-US"/>
              </w:rPr>
              <w:t>противопоказания к применению экстракорпоральных методов</w:t>
            </w:r>
            <w:r>
              <w:rPr>
                <w:rFonts w:eastAsia="LiberationSerif"/>
                <w:sz w:val="24"/>
                <w:szCs w:val="24"/>
                <w:lang w:eastAsia="en-US"/>
              </w:rPr>
              <w:t xml:space="preserve"> </w:t>
            </w:r>
            <w:r w:rsidRPr="00143565">
              <w:rPr>
                <w:rFonts w:eastAsia="LiberationSerif"/>
                <w:sz w:val="24"/>
                <w:szCs w:val="24"/>
                <w:lang w:eastAsia="en-US"/>
              </w:rPr>
              <w:t>лечения и протезирования жизненно важных функций</w:t>
            </w:r>
          </w:p>
          <w:p w14:paraId="2556768B"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низкоинтенсивную лазеротерапию</w:t>
            </w:r>
            <w:r>
              <w:rPr>
                <w:rFonts w:eastAsia="LiberationSerif"/>
                <w:sz w:val="24"/>
                <w:szCs w:val="24"/>
                <w:lang w:eastAsia="en-US"/>
              </w:rPr>
              <w:t xml:space="preserve"> </w:t>
            </w:r>
            <w:r w:rsidRPr="00143565">
              <w:rPr>
                <w:rFonts w:eastAsia="LiberationSerif"/>
                <w:sz w:val="24"/>
                <w:szCs w:val="24"/>
                <w:lang w:eastAsia="en-US"/>
              </w:rPr>
              <w:t>(внутривенное облучение крови), перитонеальный диализ,</w:t>
            </w:r>
            <w:r>
              <w:rPr>
                <w:rFonts w:eastAsia="LiberationSerif"/>
                <w:sz w:val="24"/>
                <w:szCs w:val="24"/>
                <w:lang w:eastAsia="en-US"/>
              </w:rPr>
              <w:t xml:space="preserve"> </w:t>
            </w:r>
            <w:r w:rsidRPr="00143565">
              <w:rPr>
                <w:rFonts w:eastAsia="LiberationSerif"/>
                <w:sz w:val="24"/>
                <w:szCs w:val="24"/>
                <w:lang w:eastAsia="en-US"/>
              </w:rPr>
              <w:t>энтеросорбцию, плазмаферез, гемодиализ, альбуминовый</w:t>
            </w:r>
            <w:r>
              <w:rPr>
                <w:rFonts w:eastAsia="LiberationSerif"/>
                <w:sz w:val="24"/>
                <w:szCs w:val="24"/>
                <w:lang w:eastAsia="en-US"/>
              </w:rPr>
              <w:t xml:space="preserve"> </w:t>
            </w:r>
            <w:r w:rsidRPr="00143565">
              <w:rPr>
                <w:rFonts w:eastAsia="LiberationSerif"/>
                <w:sz w:val="24"/>
                <w:szCs w:val="24"/>
                <w:lang w:eastAsia="en-US"/>
              </w:rPr>
              <w:t>гемодиализ, гемофильтрацию крови, ультрафильтрацию крови,</w:t>
            </w:r>
            <w:r>
              <w:rPr>
                <w:rFonts w:eastAsia="LiberationSerif"/>
                <w:sz w:val="24"/>
                <w:szCs w:val="24"/>
                <w:lang w:eastAsia="en-US"/>
              </w:rPr>
              <w:t xml:space="preserve"> </w:t>
            </w:r>
            <w:r w:rsidRPr="00143565">
              <w:rPr>
                <w:rFonts w:eastAsia="LiberationSerif"/>
                <w:sz w:val="24"/>
                <w:szCs w:val="24"/>
                <w:lang w:eastAsia="en-US"/>
              </w:rPr>
              <w:t>ультрафиолетовое облучение крови, гемосорбцию, иммуносорбцию,</w:t>
            </w:r>
            <w:r>
              <w:rPr>
                <w:rFonts w:eastAsia="LiberationSerif"/>
                <w:sz w:val="24"/>
                <w:szCs w:val="24"/>
                <w:lang w:eastAsia="en-US"/>
              </w:rPr>
              <w:t xml:space="preserve"> </w:t>
            </w:r>
            <w:r w:rsidRPr="00143565">
              <w:rPr>
                <w:rFonts w:eastAsia="LiberationSerif"/>
                <w:sz w:val="24"/>
                <w:szCs w:val="24"/>
                <w:lang w:eastAsia="en-US"/>
              </w:rPr>
              <w:t>экстракорпоральную оксигенацию крови, кровопускание,</w:t>
            </w:r>
            <w:r>
              <w:rPr>
                <w:rFonts w:eastAsia="LiberationSerif"/>
                <w:sz w:val="24"/>
                <w:szCs w:val="24"/>
                <w:lang w:eastAsia="en-US"/>
              </w:rPr>
              <w:t xml:space="preserve"> </w:t>
            </w:r>
            <w:r w:rsidRPr="00143565">
              <w:rPr>
                <w:rFonts w:eastAsia="LiberationSerif"/>
                <w:sz w:val="24"/>
                <w:szCs w:val="24"/>
                <w:lang w:eastAsia="en-US"/>
              </w:rPr>
              <w:t>эритроцитаферез, гемодиафильтрацию, операцию заменного</w:t>
            </w:r>
            <w:r>
              <w:rPr>
                <w:rFonts w:eastAsia="LiberationSerif"/>
                <w:sz w:val="24"/>
                <w:szCs w:val="24"/>
                <w:lang w:eastAsia="en-US"/>
              </w:rPr>
              <w:t xml:space="preserve"> </w:t>
            </w:r>
            <w:r w:rsidRPr="00143565">
              <w:rPr>
                <w:rFonts w:eastAsia="LiberationSerif"/>
                <w:sz w:val="24"/>
                <w:szCs w:val="24"/>
                <w:lang w:eastAsia="en-US"/>
              </w:rPr>
              <w:t>переливания крови, реинфузию крови, непрямое электрохимическое</w:t>
            </w:r>
            <w:r>
              <w:rPr>
                <w:rFonts w:eastAsia="LiberationSerif"/>
                <w:sz w:val="24"/>
                <w:szCs w:val="24"/>
                <w:lang w:eastAsia="en-US"/>
              </w:rPr>
              <w:t xml:space="preserve"> </w:t>
            </w:r>
            <w:r w:rsidRPr="00143565">
              <w:rPr>
                <w:rFonts w:eastAsia="LiberationSerif"/>
                <w:sz w:val="24"/>
                <w:szCs w:val="24"/>
                <w:lang w:eastAsia="en-US"/>
              </w:rPr>
              <w:t>окисление крови, процедуру искусственного кровообращения.</w:t>
            </w:r>
            <w:r>
              <w:rPr>
                <w:rFonts w:eastAsia="LiberationSerif"/>
                <w:sz w:val="24"/>
                <w:szCs w:val="24"/>
                <w:lang w:eastAsia="en-US"/>
              </w:rPr>
              <w:t xml:space="preserve"> </w:t>
            </w:r>
            <w:r w:rsidRPr="00143565">
              <w:rPr>
                <w:rFonts w:eastAsia="LiberationSerif"/>
                <w:sz w:val="24"/>
                <w:szCs w:val="24"/>
                <w:lang w:eastAsia="en-US"/>
              </w:rPr>
              <w:t>Осуществлять функциональный и лабораторный</w:t>
            </w:r>
            <w:r>
              <w:rPr>
                <w:rFonts w:eastAsia="LiberationSerif"/>
                <w:sz w:val="24"/>
                <w:szCs w:val="24"/>
                <w:lang w:eastAsia="en-US"/>
              </w:rPr>
              <w:t xml:space="preserve"> </w:t>
            </w:r>
            <w:r w:rsidRPr="00143565">
              <w:rPr>
                <w:rFonts w:eastAsia="LiberationSerif"/>
                <w:sz w:val="24"/>
                <w:szCs w:val="24"/>
                <w:lang w:eastAsia="en-US"/>
              </w:rPr>
              <w:t xml:space="preserve">мониторинг </w:t>
            </w:r>
            <w:r w:rsidRPr="00143565">
              <w:rPr>
                <w:rFonts w:eastAsia="LiberationSerif"/>
                <w:sz w:val="24"/>
                <w:szCs w:val="24"/>
                <w:lang w:eastAsia="en-US"/>
              </w:rPr>
              <w:lastRenderedPageBreak/>
              <w:t>адекватности проводимого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w:t>
            </w:r>
          </w:p>
          <w:p w14:paraId="010E6AEC"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необходимость в консультации врачей-специалистов</w:t>
            </w:r>
          </w:p>
          <w:p w14:paraId="21288A98"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для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в стационарных условиях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2B59BF2A"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Pr="00143565">
              <w:rPr>
                <w:rFonts w:eastAsia="LiberationSerif"/>
                <w:sz w:val="24"/>
                <w:szCs w:val="24"/>
                <w:lang w:eastAsia="en-US"/>
              </w:rPr>
              <w:t>противопоказания к проведению гипербарической оксигенации</w:t>
            </w:r>
          </w:p>
          <w:p w14:paraId="2D077A59"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и медицинские</w:t>
            </w:r>
            <w:r>
              <w:rPr>
                <w:rFonts w:eastAsia="LiberationSerif"/>
                <w:sz w:val="24"/>
                <w:szCs w:val="24"/>
                <w:lang w:eastAsia="en-US"/>
              </w:rPr>
              <w:t xml:space="preserve"> </w:t>
            </w:r>
            <w:r w:rsidRPr="00143565">
              <w:rPr>
                <w:rFonts w:eastAsia="LiberationSerif"/>
                <w:sz w:val="24"/>
                <w:szCs w:val="24"/>
                <w:lang w:eastAsia="en-US"/>
              </w:rPr>
              <w:t>противопоказания к аппаратной наружной и эндоваскулярной</w:t>
            </w:r>
            <w:r>
              <w:rPr>
                <w:rFonts w:eastAsia="LiberationSerif"/>
                <w:sz w:val="24"/>
                <w:szCs w:val="24"/>
                <w:lang w:eastAsia="en-US"/>
              </w:rPr>
              <w:t xml:space="preserve"> </w:t>
            </w:r>
            <w:r w:rsidRPr="00143565">
              <w:rPr>
                <w:rFonts w:eastAsia="LiberationSerif"/>
                <w:sz w:val="24"/>
                <w:szCs w:val="24"/>
                <w:lang w:eastAsia="en-US"/>
              </w:rPr>
              <w:t>гипотермии</w:t>
            </w:r>
          </w:p>
          <w:p w14:paraId="12ED807D"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Интерпретировать результаты лабораторных,</w:t>
            </w:r>
            <w:r>
              <w:rPr>
                <w:rFonts w:eastAsia="LiberationSerif"/>
                <w:sz w:val="24"/>
                <w:szCs w:val="24"/>
                <w:lang w:eastAsia="en-US"/>
              </w:rPr>
              <w:t xml:space="preserve"> </w:t>
            </w:r>
            <w:r w:rsidRPr="00143565">
              <w:rPr>
                <w:rFonts w:eastAsia="LiberationSerif"/>
                <w:sz w:val="24"/>
                <w:szCs w:val="24"/>
                <w:lang w:eastAsia="en-US"/>
              </w:rPr>
              <w:t>инструментальных и функциональных исследований</w:t>
            </w:r>
          </w:p>
          <w:p w14:paraId="3C66F691"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предоперационную подготовку с включением</w:t>
            </w:r>
            <w:r>
              <w:rPr>
                <w:rFonts w:eastAsia="LiberationSerif"/>
                <w:sz w:val="24"/>
                <w:szCs w:val="24"/>
                <w:lang w:eastAsia="en-US"/>
              </w:rPr>
              <w:t xml:space="preserve"> </w:t>
            </w:r>
            <w:r w:rsidRPr="00143565">
              <w:rPr>
                <w:rFonts w:eastAsia="LiberationSerif"/>
                <w:sz w:val="24"/>
                <w:szCs w:val="24"/>
                <w:lang w:eastAsia="en-US"/>
              </w:rPr>
              <w:t>инфузионной терапии, парентерального и энтерального питания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550DEEE1" w14:textId="77777777" w:rsidR="00351C66"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лечение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 -</w:t>
            </w:r>
            <w:r>
              <w:rPr>
                <w:rFonts w:eastAsia="LiberationSerif"/>
                <w:sz w:val="24"/>
                <w:szCs w:val="24"/>
                <w:lang w:eastAsia="en-US"/>
              </w:rPr>
              <w:t xml:space="preserve"> </w:t>
            </w:r>
            <w:r w:rsidRPr="00143565">
              <w:rPr>
                <w:rFonts w:eastAsia="LiberationSerif"/>
                <w:sz w:val="24"/>
                <w:szCs w:val="24"/>
                <w:lang w:eastAsia="en-US"/>
              </w:rPr>
              <w:t>синдрома острой дыхательной недостаточности; -синдрома острой</w:t>
            </w:r>
            <w:r>
              <w:rPr>
                <w:rFonts w:eastAsia="LiberationSerif"/>
                <w:sz w:val="24"/>
                <w:szCs w:val="24"/>
                <w:lang w:eastAsia="en-US"/>
              </w:rPr>
              <w:t xml:space="preserve"> </w:t>
            </w:r>
            <w:r w:rsidRPr="00143565">
              <w:rPr>
                <w:rFonts w:eastAsia="LiberationSerif"/>
                <w:sz w:val="24"/>
                <w:szCs w:val="24"/>
                <w:lang w:eastAsia="en-US"/>
              </w:rPr>
              <w:t>сердечно-сосудистой недостаточности; - малого сердечного</w:t>
            </w:r>
            <w:r>
              <w:rPr>
                <w:rFonts w:eastAsia="LiberationSerif"/>
                <w:sz w:val="24"/>
                <w:szCs w:val="24"/>
                <w:lang w:eastAsia="en-US"/>
              </w:rPr>
              <w:t xml:space="preserve"> </w:t>
            </w:r>
            <w:r w:rsidRPr="00143565">
              <w:rPr>
                <w:rFonts w:eastAsia="LiberationSerif"/>
                <w:sz w:val="24"/>
                <w:szCs w:val="24"/>
                <w:lang w:eastAsia="en-US"/>
              </w:rPr>
              <w:t>выброса; -</w:t>
            </w:r>
            <w:r w:rsidRPr="00143565">
              <w:rPr>
                <w:rFonts w:eastAsia="LiberationSerif"/>
                <w:sz w:val="24"/>
                <w:szCs w:val="24"/>
                <w:lang w:eastAsia="en-US"/>
              </w:rPr>
              <w:lastRenderedPageBreak/>
              <w:t>острых геморрагических нарушений, в том числе</w:t>
            </w:r>
            <w:r>
              <w:rPr>
                <w:rFonts w:eastAsia="LiberationSerif"/>
                <w:sz w:val="24"/>
                <w:szCs w:val="24"/>
                <w:lang w:eastAsia="en-US"/>
              </w:rPr>
              <w:t xml:space="preserve"> </w:t>
            </w:r>
            <w:r w:rsidRPr="00143565">
              <w:rPr>
                <w:rFonts w:eastAsia="LiberationSerif"/>
                <w:sz w:val="24"/>
                <w:szCs w:val="24"/>
                <w:lang w:eastAsia="en-US"/>
              </w:rPr>
              <w:t>коагулопатий; -острой почечной, печеночной, надпочечниковой</w:t>
            </w:r>
            <w:r>
              <w:rPr>
                <w:rFonts w:eastAsia="LiberationSerif"/>
                <w:sz w:val="24"/>
                <w:szCs w:val="24"/>
                <w:lang w:eastAsia="en-US"/>
              </w:rPr>
              <w:t xml:space="preserve"> </w:t>
            </w:r>
            <w:r w:rsidRPr="00143565">
              <w:rPr>
                <w:rFonts w:eastAsia="LiberationSerif"/>
                <w:sz w:val="24"/>
                <w:szCs w:val="24"/>
                <w:lang w:eastAsia="en-US"/>
              </w:rPr>
              <w:t>недостаточности; - острых нарушений углеводного, водно-</w:t>
            </w:r>
            <w:r>
              <w:rPr>
                <w:rFonts w:eastAsia="LiberationSerif"/>
                <w:sz w:val="24"/>
                <w:szCs w:val="24"/>
                <w:lang w:eastAsia="en-US"/>
              </w:rPr>
              <w:t xml:space="preserve"> </w:t>
            </w:r>
            <w:r w:rsidRPr="00143565">
              <w:rPr>
                <w:rFonts w:eastAsia="LiberationSerif"/>
                <w:sz w:val="24"/>
                <w:szCs w:val="24"/>
                <w:lang w:eastAsia="en-US"/>
              </w:rPr>
              <w:t>электролитного обменов; - острого нарушения кислотно-основного</w:t>
            </w:r>
            <w:r>
              <w:rPr>
                <w:rFonts w:eastAsia="LiberationSerif"/>
                <w:sz w:val="24"/>
                <w:szCs w:val="24"/>
                <w:lang w:eastAsia="en-US"/>
              </w:rPr>
              <w:t xml:space="preserve"> </w:t>
            </w:r>
            <w:r w:rsidRPr="00143565">
              <w:rPr>
                <w:rFonts w:eastAsia="LiberationSerif"/>
                <w:sz w:val="24"/>
                <w:szCs w:val="24"/>
                <w:lang w:eastAsia="en-US"/>
              </w:rPr>
              <w:t>баланса; -судорожного синдрома; - экзо- и эндотоксикоза; -белково-</w:t>
            </w:r>
            <w:r>
              <w:rPr>
                <w:rFonts w:eastAsia="LiberationSerif"/>
                <w:sz w:val="24"/>
                <w:szCs w:val="24"/>
                <w:lang w:eastAsia="en-US"/>
              </w:rPr>
              <w:t xml:space="preserve"> </w:t>
            </w:r>
            <w:r w:rsidRPr="00143565">
              <w:rPr>
                <w:rFonts w:eastAsia="LiberationSerif"/>
                <w:sz w:val="24"/>
                <w:szCs w:val="24"/>
                <w:lang w:eastAsia="en-US"/>
              </w:rPr>
              <w:t>энергетической недостаточности; -полиорганной недостаточности</w:t>
            </w:r>
            <w:r>
              <w:rPr>
                <w:rFonts w:eastAsia="LiberationSerif"/>
                <w:sz w:val="24"/>
                <w:szCs w:val="24"/>
                <w:lang w:eastAsia="en-US"/>
              </w:rPr>
              <w:t xml:space="preserve"> </w:t>
            </w:r>
          </w:p>
          <w:p w14:paraId="129219F0"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метаболический статус, определять медицинские</w:t>
            </w:r>
            <w:r>
              <w:rPr>
                <w:rFonts w:eastAsia="LiberationSerif"/>
                <w:sz w:val="24"/>
                <w:szCs w:val="24"/>
                <w:lang w:eastAsia="en-US"/>
              </w:rPr>
              <w:t xml:space="preserve"> </w:t>
            </w:r>
            <w:r w:rsidRPr="00143565">
              <w:rPr>
                <w:rFonts w:eastAsia="LiberationSerif"/>
                <w:sz w:val="24"/>
                <w:szCs w:val="24"/>
                <w:lang w:eastAsia="en-US"/>
              </w:rPr>
              <w:t>показания и медицинские противопоказания к назначению</w:t>
            </w:r>
            <w:r>
              <w:rPr>
                <w:rFonts w:eastAsia="LiberationSerif"/>
                <w:sz w:val="24"/>
                <w:szCs w:val="24"/>
                <w:lang w:eastAsia="en-US"/>
              </w:rPr>
              <w:t xml:space="preserve"> </w:t>
            </w:r>
            <w:r w:rsidRPr="00143565">
              <w:rPr>
                <w:rFonts w:eastAsia="LiberationSerif"/>
                <w:sz w:val="24"/>
                <w:szCs w:val="24"/>
                <w:lang w:eastAsia="en-US"/>
              </w:rPr>
              <w:t>энтерального, парентерального и смешанного питания</w:t>
            </w:r>
          </w:p>
          <w:p w14:paraId="09F9CAC2" w14:textId="77777777" w:rsidR="00351C66"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Выполнять: -пункцию и катетеризацию эпидурального и</w:t>
            </w:r>
            <w:r>
              <w:rPr>
                <w:rFonts w:eastAsia="LiberationSerif"/>
                <w:sz w:val="24"/>
                <w:szCs w:val="24"/>
                <w:lang w:eastAsia="en-US"/>
              </w:rPr>
              <w:t xml:space="preserve"> </w:t>
            </w:r>
            <w:r w:rsidRPr="00143565">
              <w:rPr>
                <w:rFonts w:eastAsia="LiberationSerif"/>
                <w:sz w:val="24"/>
                <w:szCs w:val="24"/>
                <w:lang w:eastAsia="en-US"/>
              </w:rPr>
              <w:t>спинального пространства; -блокаду нервных стволов и сплетений;</w:t>
            </w:r>
            <w:r>
              <w:rPr>
                <w:rFonts w:eastAsia="LiberationSerif"/>
                <w:sz w:val="24"/>
                <w:szCs w:val="24"/>
                <w:lang w:eastAsia="en-US"/>
              </w:rPr>
              <w:t xml:space="preserve"> </w:t>
            </w:r>
            <w:r w:rsidRPr="00143565">
              <w:rPr>
                <w:rFonts w:eastAsia="LiberationSerif"/>
                <w:sz w:val="24"/>
                <w:szCs w:val="24"/>
                <w:lang w:eastAsia="en-US"/>
              </w:rPr>
              <w:t>-трахеостомию (томию), смену трахеостомической трубки,</w:t>
            </w:r>
            <w:r>
              <w:rPr>
                <w:rFonts w:eastAsia="LiberationSerif"/>
                <w:sz w:val="24"/>
                <w:szCs w:val="24"/>
                <w:lang w:eastAsia="en-US"/>
              </w:rPr>
              <w:t xml:space="preserve"> </w:t>
            </w:r>
            <w:r w:rsidRPr="00143565">
              <w:rPr>
                <w:rFonts w:eastAsia="LiberationSerif"/>
                <w:sz w:val="24"/>
                <w:szCs w:val="24"/>
                <w:lang w:eastAsia="en-US"/>
              </w:rPr>
              <w:t>деканулирование, закрытие трахеостомы, коникотомию; -</w:t>
            </w:r>
            <w:r>
              <w:rPr>
                <w:rFonts w:eastAsia="LiberationSerif"/>
                <w:sz w:val="24"/>
                <w:szCs w:val="24"/>
                <w:lang w:eastAsia="en-US"/>
              </w:rPr>
              <w:t xml:space="preserve"> </w:t>
            </w:r>
            <w:r w:rsidRPr="00143565">
              <w:rPr>
                <w:rFonts w:eastAsia="LiberationSerif"/>
                <w:sz w:val="24"/>
                <w:szCs w:val="24"/>
                <w:lang w:eastAsia="en-US"/>
              </w:rPr>
              <w:t>торакоцентез, в том числе торакоцентез под контролем УЗИ; -</w:t>
            </w:r>
            <w:r>
              <w:rPr>
                <w:rFonts w:eastAsia="LiberationSerif"/>
                <w:sz w:val="24"/>
                <w:szCs w:val="24"/>
                <w:lang w:eastAsia="en-US"/>
              </w:rPr>
              <w:t xml:space="preserve"> </w:t>
            </w:r>
            <w:r w:rsidRPr="00143565">
              <w:rPr>
                <w:rFonts w:eastAsia="LiberationSerif"/>
                <w:sz w:val="24"/>
                <w:szCs w:val="24"/>
                <w:lang w:eastAsia="en-US"/>
              </w:rPr>
              <w:t>пункцию плевральной полости под контролем УЗИ; -дренирование</w:t>
            </w:r>
            <w:r>
              <w:rPr>
                <w:rFonts w:eastAsia="LiberationSerif"/>
                <w:sz w:val="24"/>
                <w:szCs w:val="24"/>
                <w:lang w:eastAsia="en-US"/>
              </w:rPr>
              <w:t xml:space="preserve"> </w:t>
            </w:r>
            <w:r w:rsidRPr="00143565">
              <w:rPr>
                <w:rFonts w:eastAsia="LiberationSerif"/>
                <w:sz w:val="24"/>
                <w:szCs w:val="24"/>
                <w:lang w:eastAsia="en-US"/>
              </w:rPr>
              <w:t>плевральной полости; -перикардиоцентез; -интубацию трахеи и</w:t>
            </w:r>
            <w:r>
              <w:rPr>
                <w:rFonts w:eastAsia="LiberationSerif"/>
                <w:sz w:val="24"/>
                <w:szCs w:val="24"/>
                <w:lang w:eastAsia="en-US"/>
              </w:rPr>
              <w:t xml:space="preserve"> </w:t>
            </w:r>
            <w:r w:rsidRPr="00143565">
              <w:rPr>
                <w:rFonts w:eastAsia="LiberationSerif"/>
                <w:sz w:val="24"/>
                <w:szCs w:val="24"/>
                <w:lang w:eastAsia="en-US"/>
              </w:rPr>
              <w:t>санацию трахеобронхиального дерева; -эндотрахеальное введение</w:t>
            </w:r>
            <w:r>
              <w:rPr>
                <w:rFonts w:eastAsia="LiberationSerif"/>
                <w:sz w:val="24"/>
                <w:szCs w:val="24"/>
                <w:lang w:eastAsia="en-US"/>
              </w:rPr>
              <w:t xml:space="preserve"> </w:t>
            </w:r>
            <w:r w:rsidRPr="00143565">
              <w:rPr>
                <w:rFonts w:eastAsia="LiberationSerif"/>
                <w:sz w:val="24"/>
                <w:szCs w:val="24"/>
                <w:lang w:eastAsia="en-US"/>
              </w:rPr>
              <w:t>лекарственных препаратов; - ингаляторное введение лекарственных</w:t>
            </w:r>
            <w:r>
              <w:rPr>
                <w:rFonts w:eastAsia="LiberationSerif"/>
                <w:sz w:val="24"/>
                <w:szCs w:val="24"/>
                <w:lang w:eastAsia="en-US"/>
              </w:rPr>
              <w:t xml:space="preserve"> </w:t>
            </w:r>
            <w:r w:rsidRPr="00143565">
              <w:rPr>
                <w:rFonts w:eastAsia="LiberationSerif"/>
                <w:sz w:val="24"/>
                <w:szCs w:val="24"/>
                <w:lang w:eastAsia="en-US"/>
              </w:rPr>
              <w:t>препаратов и кислорода; -ингаляторное введение лекарственных</w:t>
            </w:r>
            <w:r>
              <w:rPr>
                <w:rFonts w:eastAsia="LiberationSerif"/>
                <w:sz w:val="24"/>
                <w:szCs w:val="24"/>
                <w:lang w:eastAsia="en-US"/>
              </w:rPr>
              <w:t xml:space="preserve"> </w:t>
            </w:r>
            <w:r w:rsidRPr="00143565">
              <w:rPr>
                <w:rFonts w:eastAsia="LiberationSerif"/>
                <w:sz w:val="24"/>
                <w:szCs w:val="24"/>
                <w:lang w:eastAsia="en-US"/>
              </w:rPr>
              <w:t>препаратов через небулайзер; -чрезвенозную катетеризацию сердца;</w:t>
            </w:r>
            <w:r>
              <w:rPr>
                <w:rFonts w:eastAsia="LiberationSerif"/>
                <w:sz w:val="24"/>
                <w:szCs w:val="24"/>
                <w:lang w:eastAsia="en-US"/>
              </w:rPr>
              <w:t xml:space="preserve"> </w:t>
            </w:r>
            <w:r w:rsidRPr="00143565">
              <w:rPr>
                <w:rFonts w:eastAsia="LiberationSerif"/>
                <w:sz w:val="24"/>
                <w:szCs w:val="24"/>
                <w:lang w:eastAsia="en-US"/>
              </w:rPr>
              <w:t>-транстрахеальную пункцию; -пункцию и катетеризацию</w:t>
            </w:r>
            <w:r>
              <w:rPr>
                <w:rFonts w:eastAsia="LiberationSerif"/>
                <w:sz w:val="24"/>
                <w:szCs w:val="24"/>
                <w:lang w:eastAsia="en-US"/>
              </w:rPr>
              <w:t xml:space="preserve"> </w:t>
            </w:r>
            <w:r w:rsidRPr="00143565">
              <w:rPr>
                <w:rFonts w:eastAsia="LiberationSerif"/>
                <w:sz w:val="24"/>
                <w:szCs w:val="24"/>
                <w:lang w:eastAsia="en-US"/>
              </w:rPr>
              <w:t>центральных вен, в том числе под контролем УЗИ; -непрерывное</w:t>
            </w:r>
            <w:r>
              <w:rPr>
                <w:rFonts w:eastAsia="LiberationSerif"/>
                <w:sz w:val="24"/>
                <w:szCs w:val="24"/>
                <w:lang w:eastAsia="en-US"/>
              </w:rPr>
              <w:t xml:space="preserve"> </w:t>
            </w:r>
            <w:r w:rsidRPr="00143565">
              <w:rPr>
                <w:rFonts w:eastAsia="LiberationSerif"/>
                <w:sz w:val="24"/>
                <w:szCs w:val="24"/>
                <w:lang w:eastAsia="en-US"/>
              </w:rPr>
              <w:t>внутривенное введение лекарственных препаратов; -внутриартериальное введение лекарственных препаратов</w:t>
            </w:r>
            <w:r>
              <w:rPr>
                <w:rFonts w:eastAsia="LiberationSerif"/>
                <w:sz w:val="24"/>
                <w:szCs w:val="24"/>
                <w:lang w:eastAsia="en-US"/>
              </w:rPr>
              <w:t xml:space="preserve"> </w:t>
            </w:r>
          </w:p>
          <w:p w14:paraId="4EE41B4A"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Принимать решения в случае трудной интубации с учетом</w:t>
            </w:r>
            <w:r>
              <w:rPr>
                <w:rFonts w:eastAsia="LiberationSerif"/>
                <w:sz w:val="24"/>
                <w:szCs w:val="24"/>
                <w:lang w:eastAsia="en-US"/>
              </w:rPr>
              <w:t xml:space="preserve"> </w:t>
            </w:r>
            <w:r w:rsidRPr="00143565">
              <w:rPr>
                <w:rFonts w:eastAsia="LiberationSerif"/>
                <w:sz w:val="24"/>
                <w:szCs w:val="24"/>
                <w:lang w:eastAsia="en-US"/>
              </w:rPr>
              <w:t>анатомических особенностей верхних дыхательных путей и с</w:t>
            </w:r>
            <w:r>
              <w:rPr>
                <w:rFonts w:eastAsia="LiberationSerif"/>
                <w:sz w:val="24"/>
                <w:szCs w:val="24"/>
                <w:lang w:eastAsia="en-US"/>
              </w:rPr>
              <w:t xml:space="preserve"> </w:t>
            </w:r>
            <w:r w:rsidRPr="00143565">
              <w:rPr>
                <w:rFonts w:eastAsia="LiberationSerif"/>
                <w:sz w:val="24"/>
                <w:szCs w:val="24"/>
                <w:lang w:eastAsia="en-US"/>
              </w:rPr>
              <w:t>соблюдением алгоритма действий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1FF7C32C"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анестезиологическое пособие (включая раннее</w:t>
            </w:r>
            <w:r>
              <w:rPr>
                <w:rFonts w:eastAsia="LiberationSerif"/>
                <w:sz w:val="24"/>
                <w:szCs w:val="24"/>
                <w:lang w:eastAsia="en-US"/>
              </w:rPr>
              <w:t xml:space="preserve"> </w:t>
            </w:r>
            <w:r w:rsidRPr="00143565">
              <w:rPr>
                <w:rFonts w:eastAsia="LiberationSerif"/>
                <w:sz w:val="24"/>
                <w:szCs w:val="24"/>
                <w:lang w:eastAsia="en-US"/>
              </w:rPr>
              <w:t>послеоперационное ведение): - аппликационную анестезию; -ирригационную анестезию; - инфильтрационную анестезию; -проводниковую анестезию; - эпидуральную анестезию; -спинальную анестезию; - спинально-эпидуральную анестезию; -тотальную внутривенную анестезию; - комбинированный</w:t>
            </w:r>
            <w:r>
              <w:rPr>
                <w:rFonts w:eastAsia="LiberationSerif"/>
                <w:sz w:val="24"/>
                <w:szCs w:val="24"/>
                <w:lang w:eastAsia="en-US"/>
              </w:rPr>
              <w:t xml:space="preserve"> </w:t>
            </w:r>
            <w:r w:rsidRPr="00143565">
              <w:rPr>
                <w:rFonts w:eastAsia="LiberationSerif"/>
                <w:sz w:val="24"/>
                <w:szCs w:val="24"/>
                <w:lang w:eastAsia="en-US"/>
              </w:rPr>
              <w:t>эндотрахеальный наркоз, в том числе ксеноном; - сочетанную</w:t>
            </w:r>
            <w:r>
              <w:rPr>
                <w:rFonts w:eastAsia="LiberationSerif"/>
                <w:sz w:val="24"/>
                <w:szCs w:val="24"/>
                <w:lang w:eastAsia="en-US"/>
              </w:rPr>
              <w:t xml:space="preserve"> </w:t>
            </w:r>
            <w:r w:rsidRPr="00143565">
              <w:rPr>
                <w:rFonts w:eastAsia="LiberationSerif"/>
                <w:sz w:val="24"/>
                <w:szCs w:val="24"/>
                <w:lang w:eastAsia="en-US"/>
              </w:rPr>
              <w:t>анестезию; - аналгоседацию.</w:t>
            </w:r>
            <w:r>
              <w:rPr>
                <w:rFonts w:eastAsia="LiberationSerif"/>
                <w:sz w:val="24"/>
                <w:szCs w:val="24"/>
                <w:lang w:eastAsia="en-US"/>
              </w:rPr>
              <w:t xml:space="preserve"> </w:t>
            </w:r>
            <w:r w:rsidRPr="00143565">
              <w:rPr>
                <w:rFonts w:eastAsia="LiberationSerif"/>
                <w:sz w:val="24"/>
                <w:szCs w:val="24"/>
                <w:lang w:eastAsia="en-US"/>
              </w:rPr>
              <w:t>наркозно-дыхательной аппаратуры и их проверку, проверять</w:t>
            </w:r>
            <w:r>
              <w:rPr>
                <w:rFonts w:eastAsia="LiberationSerif"/>
                <w:sz w:val="24"/>
                <w:szCs w:val="24"/>
                <w:lang w:eastAsia="en-US"/>
              </w:rPr>
              <w:t xml:space="preserve"> </w:t>
            </w:r>
            <w:r w:rsidRPr="00143565">
              <w:rPr>
                <w:rFonts w:eastAsia="LiberationSerif"/>
                <w:sz w:val="24"/>
                <w:szCs w:val="24"/>
                <w:lang w:eastAsia="en-US"/>
              </w:rPr>
              <w:t>наличие необходимых средств для анестезиологического пособия</w:t>
            </w:r>
          </w:p>
          <w:p w14:paraId="7F0727ED"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Выбирать оптимальный вариант премедикации и проводить</w:t>
            </w:r>
            <w:r>
              <w:rPr>
                <w:rFonts w:eastAsia="LiberationSerif"/>
                <w:sz w:val="24"/>
                <w:szCs w:val="24"/>
                <w:lang w:eastAsia="en-US"/>
              </w:rPr>
              <w:t xml:space="preserve"> </w:t>
            </w:r>
            <w:r w:rsidRPr="00143565">
              <w:rPr>
                <w:rFonts w:eastAsia="LiberationSerif"/>
                <w:sz w:val="24"/>
                <w:szCs w:val="24"/>
                <w:lang w:eastAsia="en-US"/>
              </w:rPr>
              <w:t>индукцию в наркоз с применением внутривенных или</w:t>
            </w:r>
            <w:r>
              <w:rPr>
                <w:rFonts w:eastAsia="LiberationSerif"/>
                <w:sz w:val="24"/>
                <w:szCs w:val="24"/>
                <w:lang w:eastAsia="en-US"/>
              </w:rPr>
              <w:t xml:space="preserve"> </w:t>
            </w:r>
            <w:r w:rsidRPr="00143565">
              <w:rPr>
                <w:rFonts w:eastAsia="LiberationSerif"/>
                <w:sz w:val="24"/>
                <w:szCs w:val="24"/>
                <w:lang w:eastAsia="en-US"/>
              </w:rPr>
              <w:t>ингаляционных анестетиков с проведением ИВЛ или с сохранением</w:t>
            </w:r>
            <w:r>
              <w:rPr>
                <w:rFonts w:eastAsia="LiberationSerif"/>
                <w:sz w:val="24"/>
                <w:szCs w:val="24"/>
                <w:lang w:eastAsia="en-US"/>
              </w:rPr>
              <w:t xml:space="preserve"> </w:t>
            </w:r>
            <w:r w:rsidRPr="00143565">
              <w:rPr>
                <w:rFonts w:eastAsia="LiberationSerif"/>
                <w:sz w:val="24"/>
                <w:szCs w:val="24"/>
                <w:lang w:eastAsia="en-US"/>
              </w:rPr>
              <w:t>спонтанного дыхания пациента</w:t>
            </w:r>
          </w:p>
          <w:p w14:paraId="5093B119"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восстановительный период после</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 операции, готовность пациента к</w:t>
            </w:r>
            <w:r>
              <w:rPr>
                <w:rFonts w:eastAsia="LiberationSerif"/>
                <w:sz w:val="24"/>
                <w:szCs w:val="24"/>
                <w:lang w:eastAsia="en-US"/>
              </w:rPr>
              <w:t xml:space="preserve"> </w:t>
            </w:r>
            <w:r w:rsidRPr="00143565">
              <w:rPr>
                <w:rFonts w:eastAsia="LiberationSerif"/>
                <w:sz w:val="24"/>
                <w:szCs w:val="24"/>
                <w:lang w:eastAsia="en-US"/>
              </w:rPr>
              <w:t>проведению экстубации и переводу его на самостоятельное дыхание</w:t>
            </w:r>
          </w:p>
          <w:p w14:paraId="4CFDEB9D"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Организовать интраоперационный аппаратный мониторинг</w:t>
            </w:r>
            <w:r>
              <w:rPr>
                <w:rFonts w:eastAsia="LiberationSerif"/>
                <w:sz w:val="24"/>
                <w:szCs w:val="24"/>
                <w:lang w:eastAsia="en-US"/>
              </w:rPr>
              <w:t xml:space="preserve"> </w:t>
            </w:r>
            <w:r w:rsidRPr="00143565">
              <w:rPr>
                <w:rFonts w:eastAsia="LiberationSerif"/>
                <w:sz w:val="24"/>
                <w:szCs w:val="24"/>
                <w:lang w:eastAsia="en-US"/>
              </w:rPr>
              <w:t xml:space="preserve">и вести динамическое наблюдение за пациентом </w:t>
            </w:r>
            <w:proofErr w:type="gramStart"/>
            <w:r w:rsidRPr="00143565">
              <w:rPr>
                <w:rFonts w:eastAsia="LiberationSerif"/>
                <w:sz w:val="24"/>
                <w:szCs w:val="24"/>
                <w:lang w:eastAsia="en-US"/>
              </w:rPr>
              <w:t>во время</w:t>
            </w:r>
            <w:proofErr w:type="gramEnd"/>
            <w:r w:rsidRPr="00143565">
              <w:rPr>
                <w:rFonts w:eastAsia="LiberationSerif"/>
                <w:sz w:val="24"/>
                <w:szCs w:val="24"/>
                <w:lang w:eastAsia="en-US"/>
              </w:rPr>
              <w:t xml:space="preserve"> и после</w:t>
            </w:r>
            <w:r>
              <w:rPr>
                <w:rFonts w:eastAsia="LiberationSerif"/>
                <w:sz w:val="24"/>
                <w:szCs w:val="24"/>
                <w:lang w:eastAsia="en-US"/>
              </w:rPr>
              <w:t xml:space="preserve"> </w:t>
            </w:r>
            <w:r w:rsidRPr="00143565">
              <w:rPr>
                <w:rFonts w:eastAsia="LiberationSerif"/>
                <w:sz w:val="24"/>
                <w:szCs w:val="24"/>
                <w:lang w:eastAsia="en-US"/>
              </w:rPr>
              <w:t xml:space="preserve">анестезиологического </w:t>
            </w:r>
            <w:r w:rsidRPr="00143565">
              <w:rPr>
                <w:rFonts w:eastAsia="LiberationSerif"/>
                <w:sz w:val="24"/>
                <w:szCs w:val="24"/>
                <w:lang w:eastAsia="en-US"/>
              </w:rPr>
              <w:lastRenderedPageBreak/>
              <w:t>пособия до полного восстановления всех</w:t>
            </w:r>
            <w:r>
              <w:rPr>
                <w:rFonts w:eastAsia="LiberationSerif"/>
                <w:sz w:val="24"/>
                <w:szCs w:val="24"/>
                <w:lang w:eastAsia="en-US"/>
              </w:rPr>
              <w:t xml:space="preserve"> </w:t>
            </w:r>
            <w:r w:rsidRPr="00143565">
              <w:rPr>
                <w:rFonts w:eastAsia="LiberationSerif"/>
                <w:sz w:val="24"/>
                <w:szCs w:val="24"/>
                <w:lang w:eastAsia="en-US"/>
              </w:rPr>
              <w:t>жизненных функций</w:t>
            </w:r>
          </w:p>
          <w:p w14:paraId="4444D694"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 xml:space="preserve">- </w:t>
            </w:r>
            <w:r w:rsidRPr="00143565">
              <w:rPr>
                <w:rFonts w:eastAsia="LiberationSerif"/>
                <w:sz w:val="24"/>
                <w:szCs w:val="24"/>
                <w:lang w:eastAsia="en-US"/>
              </w:rPr>
              <w:t>Выявлять возможные осложнения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 принимать меры по их устранению</w:t>
            </w:r>
          </w:p>
          <w:p w14:paraId="1FE8BEDD"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для проведения</w:t>
            </w:r>
            <w:r>
              <w:rPr>
                <w:rFonts w:eastAsia="LiberationSerif"/>
                <w:sz w:val="24"/>
                <w:szCs w:val="24"/>
                <w:lang w:eastAsia="en-US"/>
              </w:rPr>
              <w:t xml:space="preserve"> </w:t>
            </w:r>
            <w:r w:rsidRPr="00143565">
              <w:rPr>
                <w:rFonts w:eastAsia="LiberationSerif"/>
                <w:sz w:val="24"/>
                <w:szCs w:val="24"/>
                <w:lang w:eastAsia="en-US"/>
              </w:rPr>
              <w:t>продленной ИВЛ в стационарных условиях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143565">
              <w:rPr>
                <w:rFonts w:eastAsia="LiberationSerif"/>
                <w:sz w:val="24"/>
                <w:szCs w:val="24"/>
                <w:lang w:eastAsia="en-US"/>
              </w:rPr>
              <w:t xml:space="preserve">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клиническимимедицинской помощи, с учетом стандартов медицинской помощи</w:t>
            </w:r>
          </w:p>
          <w:p w14:paraId="3EEEE89F"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Обеспечивать проходимость дыхательных путей на этапах</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или ведения послеоперационного</w:t>
            </w:r>
            <w:r>
              <w:rPr>
                <w:rFonts w:eastAsia="LiberationSerif"/>
                <w:sz w:val="24"/>
                <w:szCs w:val="24"/>
                <w:lang w:eastAsia="en-US"/>
              </w:rPr>
              <w:t xml:space="preserve"> </w:t>
            </w:r>
            <w:r w:rsidRPr="00143565">
              <w:rPr>
                <w:rFonts w:eastAsia="LiberationSerif"/>
                <w:sz w:val="24"/>
                <w:szCs w:val="24"/>
                <w:lang w:eastAsia="en-US"/>
              </w:rPr>
              <w:t>периода</w:t>
            </w:r>
          </w:p>
          <w:p w14:paraId="6E5EE869"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Выполнять фибротрахеоскопическую интубацию трахеи и</w:t>
            </w:r>
            <w:r>
              <w:rPr>
                <w:rFonts w:eastAsia="LiberationSerif"/>
                <w:sz w:val="24"/>
                <w:szCs w:val="24"/>
                <w:lang w:eastAsia="en-US"/>
              </w:rPr>
              <w:t xml:space="preserve"> </w:t>
            </w:r>
            <w:r w:rsidRPr="00143565">
              <w:rPr>
                <w:rFonts w:eastAsia="LiberationSerif"/>
                <w:sz w:val="24"/>
                <w:szCs w:val="24"/>
                <w:lang w:eastAsia="en-US"/>
              </w:rPr>
              <w:t>санацию трахеобронхиального дерева</w:t>
            </w:r>
          </w:p>
          <w:p w14:paraId="4A06FD61" w14:textId="77777777" w:rsidR="00351C66"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Организовывать мониторинг временно и обратимо</w:t>
            </w:r>
            <w:r>
              <w:rPr>
                <w:rFonts w:eastAsia="LiberationSerif"/>
                <w:sz w:val="24"/>
                <w:szCs w:val="24"/>
                <w:lang w:eastAsia="en-US"/>
              </w:rPr>
              <w:t xml:space="preserve"> </w:t>
            </w:r>
            <w:r w:rsidRPr="00143565">
              <w:rPr>
                <w:rFonts w:eastAsia="LiberationSerif"/>
                <w:sz w:val="24"/>
                <w:szCs w:val="24"/>
                <w:lang w:eastAsia="en-US"/>
              </w:rPr>
              <w:t>нарушенных функций организма при состояниях, угрожающих</w:t>
            </w:r>
            <w:r>
              <w:rPr>
                <w:rFonts w:eastAsia="LiberationSerif"/>
                <w:sz w:val="24"/>
                <w:szCs w:val="24"/>
                <w:lang w:eastAsia="en-US"/>
              </w:rPr>
              <w:t xml:space="preserve"> </w:t>
            </w:r>
            <w:r w:rsidRPr="00143565">
              <w:rPr>
                <w:rFonts w:eastAsia="LiberationSerif"/>
                <w:sz w:val="24"/>
                <w:szCs w:val="24"/>
                <w:lang w:eastAsia="en-US"/>
              </w:rPr>
              <w:t>жизни пациента, после проведения медицинского вмешательства</w:t>
            </w:r>
            <w:r>
              <w:rPr>
                <w:rFonts w:eastAsia="LiberationSerif"/>
                <w:sz w:val="24"/>
                <w:szCs w:val="24"/>
                <w:lang w:eastAsia="en-US"/>
              </w:rPr>
              <w:t xml:space="preserve"> </w:t>
            </w:r>
          </w:p>
          <w:p w14:paraId="0933482F"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Анализировать и корригировать показатели клинических,</w:t>
            </w:r>
            <w:r>
              <w:rPr>
                <w:rFonts w:eastAsia="LiberationSerif"/>
                <w:sz w:val="24"/>
                <w:szCs w:val="24"/>
                <w:lang w:eastAsia="en-US"/>
              </w:rPr>
              <w:t xml:space="preserve"> </w:t>
            </w:r>
            <w:r w:rsidRPr="00143565">
              <w:rPr>
                <w:rFonts w:eastAsia="LiberationSerif"/>
                <w:sz w:val="24"/>
                <w:szCs w:val="24"/>
                <w:lang w:eastAsia="en-US"/>
              </w:rPr>
              <w:t>гемодинамических, волемических, метаболических, биохимических,</w:t>
            </w:r>
            <w:r>
              <w:rPr>
                <w:rFonts w:eastAsia="LiberationSerif"/>
                <w:sz w:val="24"/>
                <w:szCs w:val="24"/>
                <w:lang w:eastAsia="en-US"/>
              </w:rPr>
              <w:t xml:space="preserve"> </w:t>
            </w:r>
            <w:r w:rsidRPr="00143565">
              <w:rPr>
                <w:rFonts w:eastAsia="LiberationSerif"/>
                <w:sz w:val="24"/>
                <w:szCs w:val="24"/>
                <w:lang w:eastAsia="en-US"/>
              </w:rPr>
              <w:t>расстройств, электрокардиографических (далее - ЭКГ) и</w:t>
            </w:r>
            <w:r>
              <w:rPr>
                <w:rFonts w:eastAsia="LiberationSerif"/>
                <w:sz w:val="24"/>
                <w:szCs w:val="24"/>
                <w:lang w:eastAsia="en-US"/>
              </w:rPr>
              <w:t xml:space="preserve"> </w:t>
            </w:r>
            <w:r w:rsidRPr="00143565">
              <w:rPr>
                <w:rFonts w:eastAsia="LiberationSerif"/>
                <w:sz w:val="24"/>
                <w:szCs w:val="24"/>
                <w:lang w:eastAsia="en-US"/>
              </w:rPr>
              <w:t>электроэнцефалографических (далее - ЭЭГ) данных</w:t>
            </w:r>
          </w:p>
          <w:p w14:paraId="0F64F3AA"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Корригировать нарушения свертывающей и</w:t>
            </w:r>
            <w:r>
              <w:rPr>
                <w:rFonts w:eastAsia="LiberationSerif"/>
                <w:sz w:val="24"/>
                <w:szCs w:val="24"/>
                <w:lang w:eastAsia="en-US"/>
              </w:rPr>
              <w:t xml:space="preserve"> </w:t>
            </w:r>
            <w:r w:rsidRPr="00143565">
              <w:rPr>
                <w:rFonts w:eastAsia="LiberationSerif"/>
                <w:sz w:val="24"/>
                <w:szCs w:val="24"/>
                <w:lang w:eastAsia="en-US"/>
              </w:rPr>
              <w:t>антисвертывающей систем крови, диссеминированное</w:t>
            </w:r>
            <w:r>
              <w:rPr>
                <w:rFonts w:eastAsia="LiberationSerif"/>
                <w:sz w:val="24"/>
                <w:szCs w:val="24"/>
                <w:lang w:eastAsia="en-US"/>
              </w:rPr>
              <w:t xml:space="preserve"> </w:t>
            </w:r>
            <w:r w:rsidRPr="00143565">
              <w:rPr>
                <w:rFonts w:eastAsia="LiberationSerif"/>
                <w:sz w:val="24"/>
                <w:szCs w:val="24"/>
                <w:lang w:eastAsia="en-US"/>
              </w:rPr>
              <w:t>внутрисосудистое свертывание крови, коагулопатию</w:t>
            </w:r>
          </w:p>
          <w:p w14:paraId="2EE48A44" w14:textId="77777777" w:rsidR="00351C66" w:rsidRPr="00143565" w:rsidRDefault="00351C66" w:rsidP="00DE317F">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незамедлительную диагностику остановки</w:t>
            </w:r>
            <w:r>
              <w:rPr>
                <w:rFonts w:eastAsia="LiberationSerif"/>
                <w:sz w:val="24"/>
                <w:szCs w:val="24"/>
                <w:lang w:eastAsia="en-US"/>
              </w:rPr>
              <w:t xml:space="preserve"> </w:t>
            </w:r>
            <w:r w:rsidRPr="00143565">
              <w:rPr>
                <w:rFonts w:eastAsia="LiberationSerif"/>
                <w:sz w:val="24"/>
                <w:szCs w:val="24"/>
                <w:lang w:eastAsia="en-US"/>
              </w:rPr>
              <w:t>сердечной деятельности и выполнять алгоритм сердечно-легочной</w:t>
            </w:r>
            <w:r>
              <w:rPr>
                <w:rFonts w:eastAsia="LiberationSerif"/>
                <w:sz w:val="24"/>
                <w:szCs w:val="24"/>
                <w:lang w:eastAsia="en-US"/>
              </w:rPr>
              <w:t xml:space="preserve"> </w:t>
            </w:r>
            <w:r w:rsidRPr="00143565">
              <w:rPr>
                <w:rFonts w:eastAsia="LiberationSerif"/>
                <w:sz w:val="24"/>
                <w:szCs w:val="24"/>
                <w:lang w:eastAsia="en-US"/>
              </w:rPr>
              <w:t>реанимации в соответствии с 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 xml:space="preserve">медицинской помощи, клиническими </w:t>
            </w:r>
            <w:r w:rsidRPr="00143565">
              <w:rPr>
                <w:rFonts w:eastAsia="LiberationSerif"/>
                <w:sz w:val="24"/>
                <w:szCs w:val="24"/>
                <w:lang w:eastAsia="en-US"/>
              </w:rPr>
              <w:lastRenderedPageBreak/>
              <w:t>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10990D73" w14:textId="77777777" w:rsidR="00351C66" w:rsidRPr="00DE317F" w:rsidRDefault="00351C66" w:rsidP="00DE317F">
            <w:pPr>
              <w:autoSpaceDE w:val="0"/>
              <w:autoSpaceDN w:val="0"/>
              <w:adjustRightInd w:val="0"/>
              <w:jc w:val="both"/>
              <w:rPr>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Применять различные шкалы для оценки тяжести состояния</w:t>
            </w:r>
            <w:r>
              <w:rPr>
                <w:rFonts w:eastAsia="LiberationSerif"/>
                <w:sz w:val="24"/>
                <w:szCs w:val="24"/>
                <w:lang w:eastAsia="en-US"/>
              </w:rPr>
              <w:t xml:space="preserve"> </w:t>
            </w:r>
            <w:r w:rsidRPr="00143565">
              <w:rPr>
                <w:rFonts w:eastAsia="LiberationSerif"/>
                <w:sz w:val="24"/>
                <w:szCs w:val="24"/>
                <w:lang w:eastAsia="en-US"/>
              </w:rPr>
              <w:t>пациентов и прогнозирования исхода в анестезиологии-реаниматологии.</w:t>
            </w:r>
          </w:p>
        </w:tc>
        <w:tc>
          <w:tcPr>
            <w:tcW w:w="1984" w:type="dxa"/>
            <w:tcBorders>
              <w:top w:val="single" w:sz="4" w:space="0" w:color="auto"/>
              <w:left w:val="single" w:sz="4" w:space="0" w:color="auto"/>
              <w:bottom w:val="single" w:sz="4" w:space="0" w:color="auto"/>
              <w:right w:val="single" w:sz="4" w:space="0" w:color="auto"/>
            </w:tcBorders>
          </w:tcPr>
          <w:p w14:paraId="5AA5B7D6"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228A7C63"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5D2AE2B"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E70770B"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B93CF83"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208CD1CC" w14:textId="77777777" w:rsidR="00351C66" w:rsidRPr="003A6B23" w:rsidRDefault="00351C66" w:rsidP="00B1091E">
            <w:pPr>
              <w:suppressAutoHyphens/>
              <w:jc w:val="both"/>
              <w:rPr>
                <w:sz w:val="24"/>
                <w:szCs w:val="24"/>
              </w:rPr>
            </w:pPr>
          </w:p>
        </w:tc>
      </w:tr>
      <w:tr w:rsidR="00351C66" w:rsidRPr="003A6B23" w14:paraId="122C37A1"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5CF8D381" w14:textId="77777777" w:rsidR="00351C66" w:rsidRPr="00143565" w:rsidRDefault="00351C66" w:rsidP="00EE1C97">
            <w:pPr>
              <w:autoSpaceDE w:val="0"/>
              <w:autoSpaceDN w:val="0"/>
              <w:adjustRightInd w:val="0"/>
              <w:jc w:val="both"/>
              <w:rPr>
                <w:i/>
                <w:sz w:val="24"/>
                <w:szCs w:val="24"/>
              </w:rPr>
            </w:pPr>
            <w:r w:rsidRPr="00143565">
              <w:rPr>
                <w:b/>
                <w:i/>
                <w:sz w:val="24"/>
                <w:szCs w:val="24"/>
              </w:rPr>
              <w:lastRenderedPageBreak/>
              <w:t xml:space="preserve">Владеть: </w:t>
            </w:r>
          </w:p>
          <w:p w14:paraId="50D6DD58"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Навыками оценки состояния пациента перед</w:t>
            </w:r>
            <w:r>
              <w:rPr>
                <w:rFonts w:eastAsia="LiberationSerif"/>
                <w:sz w:val="24"/>
                <w:szCs w:val="24"/>
                <w:lang w:eastAsia="en-US"/>
              </w:rPr>
              <w:t xml:space="preserve"> </w:t>
            </w:r>
            <w:r w:rsidRPr="00143565">
              <w:rPr>
                <w:rFonts w:eastAsia="LiberationSerif"/>
                <w:sz w:val="24"/>
                <w:szCs w:val="24"/>
                <w:lang w:eastAsia="en-US"/>
              </w:rPr>
              <w:t>анестезиологическим пособием</w:t>
            </w:r>
          </w:p>
          <w:p w14:paraId="5DF65ED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индивидуальной чувствительности и</w:t>
            </w:r>
            <w:r>
              <w:rPr>
                <w:rFonts w:eastAsia="LiberationSerif"/>
                <w:sz w:val="24"/>
                <w:szCs w:val="24"/>
                <w:lang w:eastAsia="en-US"/>
              </w:rPr>
              <w:t xml:space="preserve"> </w:t>
            </w:r>
            <w:r w:rsidRPr="00143565">
              <w:rPr>
                <w:rFonts w:eastAsia="LiberationSerif"/>
                <w:sz w:val="24"/>
                <w:szCs w:val="24"/>
                <w:lang w:eastAsia="en-US"/>
              </w:rPr>
              <w:t>переносимости лекарственных препаратов</w:t>
            </w:r>
          </w:p>
          <w:p w14:paraId="4FA26C0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Подбором лекарственных препаратов для обеспечения</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2517FCC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способов введения, режима и дозы</w:t>
            </w:r>
            <w:r>
              <w:rPr>
                <w:rFonts w:eastAsia="LiberationSerif"/>
                <w:sz w:val="24"/>
                <w:szCs w:val="24"/>
                <w:lang w:eastAsia="en-US"/>
              </w:rPr>
              <w:t xml:space="preserve"> </w:t>
            </w:r>
            <w:r w:rsidRPr="00143565">
              <w:rPr>
                <w:rFonts w:eastAsia="LiberationSerif"/>
                <w:sz w:val="24"/>
                <w:szCs w:val="24"/>
                <w:lang w:eastAsia="en-US"/>
              </w:rPr>
              <w:t>лекарственных препаратов для обеспечения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p>
          <w:p w14:paraId="244A024A" w14:textId="77777777" w:rsidR="00351C66" w:rsidRPr="00143565" w:rsidRDefault="00351C66" w:rsidP="00EE1C97">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4646A51A"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Оценкой эффективности и безопасности применяемых</w:t>
            </w:r>
            <w:r>
              <w:rPr>
                <w:rFonts w:eastAsia="LiberationSerif"/>
                <w:sz w:val="24"/>
                <w:szCs w:val="24"/>
                <w:lang w:eastAsia="en-US"/>
              </w:rPr>
              <w:t xml:space="preserve"> </w:t>
            </w:r>
            <w:r w:rsidRPr="00143565">
              <w:rPr>
                <w:rFonts w:eastAsia="LiberationSerif"/>
                <w:sz w:val="24"/>
                <w:szCs w:val="24"/>
                <w:lang w:eastAsia="en-US"/>
              </w:rPr>
              <w:t>лекарственных препаратов для обеспечения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w:t>
            </w:r>
          </w:p>
          <w:p w14:paraId="1F38B695"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Разработкой плана анестезиологического пособия согласно</w:t>
            </w:r>
            <w:r>
              <w:rPr>
                <w:rFonts w:eastAsia="LiberationSerif"/>
                <w:sz w:val="24"/>
                <w:szCs w:val="24"/>
                <w:lang w:eastAsia="en-US"/>
              </w:rPr>
              <w:t xml:space="preserve"> </w:t>
            </w:r>
            <w:r w:rsidRPr="00143565">
              <w:rPr>
                <w:rFonts w:eastAsia="LiberationSerif"/>
                <w:sz w:val="24"/>
                <w:szCs w:val="24"/>
                <w:lang w:eastAsia="en-US"/>
              </w:rPr>
              <w:t>соматическому статусу, характеру и объему медицинского</w:t>
            </w:r>
            <w:r>
              <w:rPr>
                <w:rFonts w:eastAsia="LiberationSerif"/>
                <w:sz w:val="24"/>
                <w:szCs w:val="24"/>
                <w:lang w:eastAsia="en-US"/>
              </w:rPr>
              <w:t xml:space="preserve"> </w:t>
            </w:r>
            <w:r w:rsidRPr="00143565">
              <w:rPr>
                <w:rFonts w:eastAsia="LiberationSerif"/>
                <w:sz w:val="24"/>
                <w:szCs w:val="24"/>
                <w:lang w:eastAsia="en-US"/>
              </w:rPr>
              <w:t>вмешательства и его неотложности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5DC12754"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Разработкой плана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560E9A01"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комплекса мероприятий по подготовке к</w:t>
            </w:r>
            <w:r>
              <w:rPr>
                <w:rFonts w:eastAsia="LiberationSerif"/>
                <w:sz w:val="24"/>
                <w:szCs w:val="24"/>
                <w:lang w:eastAsia="en-US"/>
              </w:rPr>
              <w:t xml:space="preserve"> </w:t>
            </w:r>
            <w:r w:rsidRPr="00143565">
              <w:rPr>
                <w:rFonts w:eastAsia="LiberationSerif"/>
                <w:sz w:val="24"/>
                <w:szCs w:val="24"/>
                <w:lang w:eastAsia="en-US"/>
              </w:rPr>
              <w:t>анестезиологическому пособию, его проведению при различных</w:t>
            </w:r>
            <w:r>
              <w:rPr>
                <w:rFonts w:eastAsia="LiberationSerif"/>
                <w:sz w:val="24"/>
                <w:szCs w:val="24"/>
                <w:lang w:eastAsia="en-US"/>
              </w:rPr>
              <w:t xml:space="preserve"> </w:t>
            </w:r>
            <w:r w:rsidRPr="00143565">
              <w:rPr>
                <w:rFonts w:eastAsia="LiberationSerif"/>
                <w:sz w:val="24"/>
                <w:szCs w:val="24"/>
                <w:lang w:eastAsia="en-US"/>
              </w:rPr>
              <w:t>медицинских вмешательствах, в том числе при болезненных</w:t>
            </w:r>
            <w:r>
              <w:rPr>
                <w:rFonts w:eastAsia="LiberationSerif"/>
                <w:sz w:val="24"/>
                <w:szCs w:val="24"/>
                <w:lang w:eastAsia="en-US"/>
              </w:rPr>
              <w:t xml:space="preserve"> </w:t>
            </w:r>
            <w:r w:rsidRPr="00143565">
              <w:rPr>
                <w:rFonts w:eastAsia="LiberationSerif"/>
                <w:sz w:val="24"/>
                <w:szCs w:val="24"/>
                <w:lang w:eastAsia="en-US"/>
              </w:rPr>
              <w:t>манипуляциях и исследованиях,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09370610"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Осуществлением выбора вида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 его проведение согласно соматическому статусу,</w:t>
            </w:r>
            <w:r>
              <w:rPr>
                <w:rFonts w:eastAsia="LiberationSerif"/>
                <w:sz w:val="24"/>
                <w:szCs w:val="24"/>
                <w:lang w:eastAsia="en-US"/>
              </w:rPr>
              <w:t xml:space="preserve"> </w:t>
            </w:r>
            <w:r w:rsidRPr="00143565">
              <w:rPr>
                <w:rFonts w:eastAsia="LiberationSerif"/>
                <w:sz w:val="24"/>
                <w:szCs w:val="24"/>
                <w:lang w:eastAsia="en-US"/>
              </w:rPr>
              <w:t>характеру и объему медицинского вмешательства и его</w:t>
            </w:r>
            <w:r>
              <w:rPr>
                <w:rFonts w:eastAsia="LiberationSerif"/>
                <w:sz w:val="24"/>
                <w:szCs w:val="24"/>
                <w:lang w:eastAsia="en-US"/>
              </w:rPr>
              <w:t xml:space="preserve"> </w:t>
            </w:r>
            <w:r w:rsidRPr="00143565">
              <w:rPr>
                <w:rFonts w:eastAsia="LiberationSerif"/>
                <w:sz w:val="24"/>
                <w:szCs w:val="24"/>
                <w:lang w:eastAsia="en-US"/>
              </w:rPr>
              <w:t>неотложности в соответствии с действующими порядками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1EF0444B"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процедуры искусственного кровообращения</w:t>
            </w:r>
          </w:p>
          <w:p w14:paraId="0278B8BB"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аппаратной наружной и эндоваскулярной</w:t>
            </w:r>
            <w:r>
              <w:rPr>
                <w:rFonts w:eastAsia="LiberationSerif"/>
                <w:sz w:val="24"/>
                <w:szCs w:val="24"/>
                <w:lang w:eastAsia="en-US"/>
              </w:rPr>
              <w:t xml:space="preserve"> </w:t>
            </w:r>
            <w:r w:rsidRPr="00143565">
              <w:rPr>
                <w:rFonts w:eastAsia="LiberationSerif"/>
                <w:sz w:val="24"/>
                <w:szCs w:val="24"/>
                <w:lang w:eastAsia="en-US"/>
              </w:rPr>
              <w:t>гипотермии</w:t>
            </w:r>
          </w:p>
          <w:p w14:paraId="6C539C59"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сеанса гипербарической оксигенации и оценка</w:t>
            </w:r>
            <w:r>
              <w:rPr>
                <w:rFonts w:eastAsia="LiberationSerif"/>
                <w:sz w:val="24"/>
                <w:szCs w:val="24"/>
                <w:lang w:eastAsia="en-US"/>
              </w:rPr>
              <w:t xml:space="preserve"> </w:t>
            </w:r>
            <w:r w:rsidRPr="00143565">
              <w:rPr>
                <w:rFonts w:eastAsia="LiberationSerif"/>
                <w:sz w:val="24"/>
                <w:szCs w:val="24"/>
                <w:lang w:eastAsia="en-US"/>
              </w:rPr>
              <w:t>его эффективности</w:t>
            </w:r>
          </w:p>
          <w:p w14:paraId="5EA1E7F0"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анестезиологического пособия по закрытому</w:t>
            </w:r>
            <w:r>
              <w:rPr>
                <w:rFonts w:eastAsia="LiberationSerif"/>
                <w:sz w:val="24"/>
                <w:szCs w:val="24"/>
                <w:lang w:eastAsia="en-US"/>
              </w:rPr>
              <w:t xml:space="preserve"> </w:t>
            </w:r>
            <w:r w:rsidRPr="00143565">
              <w:rPr>
                <w:rFonts w:eastAsia="LiberationSerif"/>
                <w:sz w:val="24"/>
                <w:szCs w:val="24"/>
                <w:lang w:eastAsia="en-US"/>
              </w:rPr>
              <w:t>контуру (в том числе ксеноном)</w:t>
            </w:r>
          </w:p>
          <w:p w14:paraId="044BB86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анестезиологического пособия (включая</w:t>
            </w:r>
            <w:r>
              <w:rPr>
                <w:rFonts w:eastAsia="LiberationSerif"/>
                <w:sz w:val="24"/>
                <w:szCs w:val="24"/>
                <w:lang w:eastAsia="en-US"/>
              </w:rPr>
              <w:t xml:space="preserve"> </w:t>
            </w:r>
            <w:r w:rsidRPr="00143565">
              <w:rPr>
                <w:rFonts w:eastAsia="LiberationSerif"/>
                <w:sz w:val="24"/>
                <w:szCs w:val="24"/>
                <w:lang w:eastAsia="en-US"/>
              </w:rPr>
              <w:t>раннее послеоперационное ведение): - аппликационная анестезия; -ирригационная анестезия; - инфильтрационная анестезия; -проводниковая анестезия; - эпидуральная анестезия; - спинальная</w:t>
            </w:r>
            <w:r>
              <w:rPr>
                <w:rFonts w:eastAsia="LiberationSerif"/>
                <w:sz w:val="24"/>
                <w:szCs w:val="24"/>
                <w:lang w:eastAsia="en-US"/>
              </w:rPr>
              <w:t xml:space="preserve"> </w:t>
            </w:r>
            <w:r w:rsidRPr="00143565">
              <w:rPr>
                <w:rFonts w:eastAsia="LiberationSerif"/>
                <w:sz w:val="24"/>
                <w:szCs w:val="24"/>
                <w:lang w:eastAsia="en-US"/>
              </w:rPr>
              <w:t>анестезия; - спинально-эпидуральная анестезия; - тотальная</w:t>
            </w:r>
            <w:r>
              <w:rPr>
                <w:rFonts w:eastAsia="LiberationSerif"/>
                <w:sz w:val="24"/>
                <w:szCs w:val="24"/>
                <w:lang w:eastAsia="en-US"/>
              </w:rPr>
              <w:t xml:space="preserve"> </w:t>
            </w:r>
            <w:r w:rsidRPr="00143565">
              <w:rPr>
                <w:rFonts w:eastAsia="LiberationSerif"/>
                <w:sz w:val="24"/>
                <w:szCs w:val="24"/>
                <w:lang w:eastAsia="en-US"/>
              </w:rPr>
              <w:t>внутривенная анестезия; - комбинированный эндотрахеальный</w:t>
            </w:r>
            <w:r>
              <w:rPr>
                <w:rFonts w:eastAsia="LiberationSerif"/>
                <w:sz w:val="24"/>
                <w:szCs w:val="24"/>
                <w:lang w:eastAsia="en-US"/>
              </w:rPr>
              <w:t xml:space="preserve"> </w:t>
            </w:r>
            <w:r w:rsidRPr="00143565">
              <w:rPr>
                <w:rFonts w:eastAsia="LiberationSerif"/>
                <w:sz w:val="24"/>
                <w:szCs w:val="24"/>
                <w:lang w:eastAsia="en-US"/>
              </w:rPr>
              <w:t>наркоз, в том числе ксеноном; - сочетанная анестезия; -аналгоседация</w:t>
            </w:r>
          </w:p>
          <w:p w14:paraId="67EF306C"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Выполнение пункции и катетеризации эпидурального и</w:t>
            </w:r>
            <w:r>
              <w:rPr>
                <w:rFonts w:eastAsia="LiberationSerif"/>
                <w:sz w:val="24"/>
                <w:szCs w:val="24"/>
                <w:lang w:eastAsia="en-US"/>
              </w:rPr>
              <w:t xml:space="preserve"> </w:t>
            </w:r>
            <w:r w:rsidRPr="00143565">
              <w:rPr>
                <w:rFonts w:eastAsia="LiberationSerif"/>
                <w:sz w:val="24"/>
                <w:szCs w:val="24"/>
                <w:lang w:eastAsia="en-US"/>
              </w:rPr>
              <w:t>спинального пространства, блокады нервных стволов и сплетений</w:t>
            </w:r>
            <w:r>
              <w:rPr>
                <w:rFonts w:eastAsia="LiberationSerif"/>
                <w:sz w:val="24"/>
                <w:szCs w:val="24"/>
                <w:lang w:eastAsia="en-US"/>
              </w:rPr>
              <w:t xml:space="preserve"> </w:t>
            </w:r>
            <w:r w:rsidRPr="00143565">
              <w:rPr>
                <w:rFonts w:eastAsia="LiberationSerif"/>
                <w:sz w:val="24"/>
                <w:szCs w:val="24"/>
                <w:lang w:eastAsia="en-US"/>
              </w:rPr>
              <w:t>под контролем УЗИ</w:t>
            </w:r>
          </w:p>
          <w:p w14:paraId="5E217E9E"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Оказанием медицинской помощи пациентам при наличии</w:t>
            </w:r>
            <w:r>
              <w:rPr>
                <w:rFonts w:eastAsia="LiberationSerif"/>
                <w:sz w:val="24"/>
                <w:szCs w:val="24"/>
                <w:lang w:eastAsia="en-US"/>
              </w:rPr>
              <w:t xml:space="preserve"> </w:t>
            </w:r>
            <w:r w:rsidRPr="00143565">
              <w:rPr>
                <w:rFonts w:eastAsia="LiberationSerif"/>
                <w:sz w:val="24"/>
                <w:szCs w:val="24"/>
                <w:lang w:eastAsia="en-US"/>
              </w:rPr>
              <w:t>состояний, представляющих угрозу жизни пациентов, в том числе</w:t>
            </w:r>
            <w:r>
              <w:rPr>
                <w:rFonts w:eastAsia="LiberationSerif"/>
                <w:sz w:val="24"/>
                <w:szCs w:val="24"/>
                <w:lang w:eastAsia="en-US"/>
              </w:rPr>
              <w:t xml:space="preserve"> </w:t>
            </w:r>
            <w:r w:rsidRPr="00143565">
              <w:rPr>
                <w:rFonts w:eastAsia="LiberationSerif"/>
                <w:sz w:val="24"/>
                <w:szCs w:val="24"/>
                <w:lang w:eastAsia="en-US"/>
              </w:rPr>
              <w:t>при наличии состояния клинической смерти, в соответствии с</w:t>
            </w:r>
            <w:r>
              <w:rPr>
                <w:rFonts w:eastAsia="LiberationSerif"/>
                <w:sz w:val="24"/>
                <w:szCs w:val="24"/>
                <w:lang w:eastAsia="en-US"/>
              </w:rPr>
              <w:t xml:space="preserve"> </w:t>
            </w:r>
            <w:r w:rsidRPr="00143565">
              <w:rPr>
                <w:rFonts w:eastAsia="LiberationSerif"/>
                <w:sz w:val="24"/>
                <w:szCs w:val="24"/>
                <w:lang w:eastAsia="en-US"/>
              </w:rPr>
              <w:t xml:space="preserve">действующими </w:t>
            </w:r>
            <w:r w:rsidRPr="00143565">
              <w:rPr>
                <w:rFonts w:eastAsia="LiberationSerif"/>
                <w:sz w:val="24"/>
                <w:szCs w:val="24"/>
                <w:lang w:eastAsia="en-US"/>
              </w:rPr>
              <w:lastRenderedPageBreak/>
              <w:t>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 xml:space="preserve">помощи </w:t>
            </w:r>
            <w:r>
              <w:rPr>
                <w:rFonts w:eastAsia="LiberationSerif"/>
                <w:sz w:val="24"/>
                <w:szCs w:val="24"/>
                <w:lang w:eastAsia="en-US"/>
              </w:rPr>
              <w:t xml:space="preserve"> </w:t>
            </w:r>
          </w:p>
          <w:p w14:paraId="46035601"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Применением экстракорпоральных методов лечения остро</w:t>
            </w:r>
            <w:r>
              <w:rPr>
                <w:rFonts w:eastAsia="LiberationSerif"/>
                <w:sz w:val="24"/>
                <w:szCs w:val="24"/>
                <w:lang w:eastAsia="en-US"/>
              </w:rPr>
              <w:t xml:space="preserve"> </w:t>
            </w:r>
            <w:r w:rsidRPr="00143565">
              <w:rPr>
                <w:rFonts w:eastAsia="LiberationSerif"/>
                <w:sz w:val="24"/>
                <w:szCs w:val="24"/>
                <w:lang w:eastAsia="en-US"/>
              </w:rPr>
              <w:t>развившихся временно и обратимо нарушенных функций организма</w:t>
            </w:r>
            <w:r>
              <w:rPr>
                <w:rFonts w:eastAsia="LiberationSerif"/>
                <w:sz w:val="24"/>
                <w:szCs w:val="24"/>
                <w:lang w:eastAsia="en-US"/>
              </w:rPr>
              <w:t xml:space="preserve"> </w:t>
            </w:r>
            <w:r w:rsidRPr="00143565">
              <w:rPr>
                <w:rFonts w:eastAsia="LiberationSerif"/>
                <w:sz w:val="24"/>
                <w:szCs w:val="24"/>
                <w:lang w:eastAsia="en-US"/>
              </w:rPr>
              <w:t>при состояниях, угрожающих жизни пациента,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 - фильтрационных; - сорбционных; - обменных; -</w:t>
            </w:r>
            <w:r>
              <w:rPr>
                <w:rFonts w:eastAsia="LiberationSerif"/>
                <w:sz w:val="24"/>
                <w:szCs w:val="24"/>
                <w:lang w:eastAsia="en-US"/>
              </w:rPr>
              <w:t xml:space="preserve"> </w:t>
            </w:r>
            <w:r w:rsidRPr="00143565">
              <w:rPr>
                <w:rFonts w:eastAsia="LiberationSerif"/>
                <w:sz w:val="24"/>
                <w:szCs w:val="24"/>
                <w:lang w:eastAsia="en-US"/>
              </w:rPr>
              <w:t>модификационных; - экстракорпоральной мембранной оксигенации;</w:t>
            </w:r>
            <w:r>
              <w:rPr>
                <w:rFonts w:eastAsia="LiberationSerif"/>
                <w:sz w:val="24"/>
                <w:szCs w:val="24"/>
                <w:lang w:eastAsia="en-US"/>
              </w:rPr>
              <w:t xml:space="preserve"> </w:t>
            </w:r>
            <w:r w:rsidRPr="00143565">
              <w:rPr>
                <w:rFonts w:eastAsia="LiberationSerif"/>
                <w:sz w:val="24"/>
                <w:szCs w:val="24"/>
                <w:lang w:eastAsia="en-US"/>
              </w:rPr>
              <w:t>- аортальной баллонной контрпульсации; - низкоинтенсивной</w:t>
            </w:r>
            <w:r>
              <w:rPr>
                <w:rFonts w:eastAsia="LiberationSerif"/>
                <w:sz w:val="24"/>
                <w:szCs w:val="24"/>
                <w:lang w:eastAsia="en-US"/>
              </w:rPr>
              <w:t xml:space="preserve"> </w:t>
            </w:r>
            <w:r w:rsidRPr="00143565">
              <w:rPr>
                <w:rFonts w:eastAsia="LiberationSerif"/>
                <w:sz w:val="24"/>
                <w:szCs w:val="24"/>
                <w:lang w:eastAsia="en-US"/>
              </w:rPr>
              <w:t xml:space="preserve">лазеротерапии (внутривенного облучения крови) </w:t>
            </w:r>
            <w:r>
              <w:rPr>
                <w:rFonts w:eastAsia="LiberationSerif"/>
                <w:sz w:val="24"/>
                <w:szCs w:val="24"/>
                <w:lang w:eastAsia="en-US"/>
              </w:rPr>
              <w:t>–</w:t>
            </w:r>
            <w:r w:rsidRPr="00143565">
              <w:rPr>
                <w:rFonts w:eastAsia="LiberationSerif"/>
                <w:sz w:val="24"/>
                <w:szCs w:val="24"/>
                <w:lang w:eastAsia="en-US"/>
              </w:rPr>
              <w:t xml:space="preserve"> перитонеального</w:t>
            </w:r>
            <w:r>
              <w:rPr>
                <w:rFonts w:eastAsia="LiberationSerif"/>
                <w:sz w:val="24"/>
                <w:szCs w:val="24"/>
                <w:lang w:eastAsia="en-US"/>
              </w:rPr>
              <w:t xml:space="preserve"> </w:t>
            </w:r>
            <w:r w:rsidRPr="00143565">
              <w:rPr>
                <w:rFonts w:eastAsia="LiberationSerif"/>
                <w:sz w:val="24"/>
                <w:szCs w:val="24"/>
                <w:lang w:eastAsia="en-US"/>
              </w:rPr>
              <w:t>диализа; - энтеросорбции; - плазмафереза; - гемодиализа; -</w:t>
            </w:r>
            <w:r>
              <w:rPr>
                <w:rFonts w:eastAsia="LiberationSerif"/>
                <w:sz w:val="24"/>
                <w:szCs w:val="24"/>
                <w:lang w:eastAsia="en-US"/>
              </w:rPr>
              <w:t xml:space="preserve"> </w:t>
            </w:r>
            <w:r w:rsidRPr="00143565">
              <w:rPr>
                <w:rFonts w:eastAsia="LiberationSerif"/>
                <w:sz w:val="24"/>
                <w:szCs w:val="24"/>
                <w:lang w:eastAsia="en-US"/>
              </w:rPr>
              <w:t>альбуминового гемодиализа; - гемофильтрации крови; -</w:t>
            </w:r>
            <w:r>
              <w:rPr>
                <w:rFonts w:eastAsia="LiberationSerif"/>
                <w:sz w:val="24"/>
                <w:szCs w:val="24"/>
                <w:lang w:eastAsia="en-US"/>
              </w:rPr>
              <w:t xml:space="preserve"> </w:t>
            </w:r>
            <w:r w:rsidRPr="00143565">
              <w:rPr>
                <w:rFonts w:eastAsia="LiberationSerif"/>
                <w:sz w:val="24"/>
                <w:szCs w:val="24"/>
                <w:lang w:eastAsia="en-US"/>
              </w:rPr>
              <w:t>ультрафильтрации крови; - ультрафиолетового облучения крови; -</w:t>
            </w:r>
            <w:r>
              <w:rPr>
                <w:rFonts w:eastAsia="LiberationSerif"/>
                <w:sz w:val="24"/>
                <w:szCs w:val="24"/>
                <w:lang w:eastAsia="en-US"/>
              </w:rPr>
              <w:t xml:space="preserve"> </w:t>
            </w:r>
            <w:r w:rsidRPr="00143565">
              <w:rPr>
                <w:rFonts w:eastAsia="LiberationSerif"/>
                <w:sz w:val="24"/>
                <w:szCs w:val="24"/>
                <w:lang w:eastAsia="en-US"/>
              </w:rPr>
              <w:t>гемосорбции; - иммуносорбции; - эритроцитафереза; -</w:t>
            </w:r>
            <w:r>
              <w:rPr>
                <w:rFonts w:eastAsia="LiberationSerif"/>
                <w:sz w:val="24"/>
                <w:szCs w:val="24"/>
                <w:lang w:eastAsia="en-US"/>
              </w:rPr>
              <w:t xml:space="preserve"> </w:t>
            </w:r>
            <w:r w:rsidRPr="00143565">
              <w:rPr>
                <w:rFonts w:eastAsia="LiberationSerif"/>
                <w:sz w:val="24"/>
                <w:szCs w:val="24"/>
                <w:lang w:eastAsia="en-US"/>
              </w:rPr>
              <w:t>гемодиафильтрации; - операции заменного переливания крови; -</w:t>
            </w:r>
            <w:r>
              <w:rPr>
                <w:rFonts w:eastAsia="LiberationSerif"/>
                <w:sz w:val="24"/>
                <w:szCs w:val="24"/>
                <w:lang w:eastAsia="en-US"/>
              </w:rPr>
              <w:t xml:space="preserve"> </w:t>
            </w:r>
            <w:r w:rsidRPr="00143565">
              <w:rPr>
                <w:rFonts w:eastAsia="LiberationSerif"/>
                <w:sz w:val="24"/>
                <w:szCs w:val="24"/>
                <w:lang w:eastAsia="en-US"/>
              </w:rPr>
              <w:t>реинфузии крови; - непрямого электрохимического окисления</w:t>
            </w:r>
            <w:r>
              <w:rPr>
                <w:rFonts w:eastAsia="LiberationSerif"/>
                <w:sz w:val="24"/>
                <w:szCs w:val="24"/>
                <w:lang w:eastAsia="en-US"/>
              </w:rPr>
              <w:t xml:space="preserve"> </w:t>
            </w:r>
            <w:r w:rsidRPr="00143565">
              <w:rPr>
                <w:rFonts w:eastAsia="LiberationSerif"/>
                <w:sz w:val="24"/>
                <w:szCs w:val="24"/>
                <w:lang w:eastAsia="en-US"/>
              </w:rPr>
              <w:t>крови</w:t>
            </w:r>
          </w:p>
          <w:p w14:paraId="09073FB4"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детоксикации при экзо- и эндотоксикозах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76239FF9"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Наблюдением за состоянием пациента после окончания</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до восстановления и стабилизации</w:t>
            </w:r>
            <w:r>
              <w:rPr>
                <w:rFonts w:eastAsia="LiberationSerif"/>
                <w:sz w:val="24"/>
                <w:szCs w:val="24"/>
                <w:lang w:eastAsia="en-US"/>
              </w:rPr>
              <w:t xml:space="preserve"> </w:t>
            </w:r>
            <w:r w:rsidRPr="00143565">
              <w:rPr>
                <w:rFonts w:eastAsia="LiberationSerif"/>
                <w:sz w:val="24"/>
                <w:szCs w:val="24"/>
                <w:lang w:eastAsia="en-US"/>
              </w:rPr>
              <w:t>жизненно важных систем организма</w:t>
            </w:r>
          </w:p>
          <w:p w14:paraId="4FBD0D84"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Проведением мероприятий по лечению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реанимации и интенсивной терапии</w:t>
            </w:r>
            <w:r>
              <w:rPr>
                <w:rFonts w:eastAsia="LiberationSerif"/>
                <w:sz w:val="24"/>
                <w:szCs w:val="24"/>
                <w:lang w:eastAsia="en-US"/>
              </w:rPr>
              <w:t xml:space="preserve"> </w:t>
            </w:r>
            <w:r w:rsidRPr="00143565">
              <w:rPr>
                <w:rFonts w:eastAsia="LiberationSerif"/>
                <w:sz w:val="24"/>
                <w:szCs w:val="24"/>
                <w:lang w:eastAsia="en-US"/>
              </w:rPr>
              <w:t>при состояниях, угрожающих жизни пациента,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22BC56C0"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Pr="00143565">
              <w:rPr>
                <w:rFonts w:eastAsia="LiberationSerif"/>
                <w:sz w:val="24"/>
                <w:szCs w:val="24"/>
                <w:lang w:eastAsia="en-US"/>
              </w:rPr>
              <w:t>противопоказаний к проведению инфузионной терапии, выбор</w:t>
            </w:r>
            <w:r>
              <w:rPr>
                <w:rFonts w:eastAsia="LiberationSerif"/>
                <w:sz w:val="24"/>
                <w:szCs w:val="24"/>
                <w:lang w:eastAsia="en-US"/>
              </w:rPr>
              <w:t xml:space="preserve"> </w:t>
            </w:r>
            <w:r w:rsidRPr="00143565">
              <w:rPr>
                <w:rFonts w:eastAsia="LiberationSerif"/>
                <w:sz w:val="24"/>
                <w:szCs w:val="24"/>
                <w:lang w:eastAsia="en-US"/>
              </w:rPr>
              <w:t>необходимых инфузионных и трансфузионных сред</w:t>
            </w:r>
          </w:p>
          <w:p w14:paraId="2E58B667"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инфузионной терапии</w:t>
            </w:r>
          </w:p>
          <w:p w14:paraId="1C5A5F2B"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группы крови пациента, проведение проб на</w:t>
            </w:r>
            <w:r>
              <w:rPr>
                <w:rFonts w:eastAsia="LiberationSerif"/>
                <w:sz w:val="24"/>
                <w:szCs w:val="24"/>
                <w:lang w:eastAsia="en-US"/>
              </w:rPr>
              <w:t xml:space="preserve"> </w:t>
            </w:r>
            <w:r w:rsidRPr="00143565">
              <w:rPr>
                <w:rFonts w:eastAsia="LiberationSerif"/>
                <w:sz w:val="24"/>
                <w:szCs w:val="24"/>
                <w:lang w:eastAsia="en-US"/>
              </w:rPr>
              <w:t>совместимость и выполнение внутривенного переливания крови и</w:t>
            </w:r>
            <w:r>
              <w:rPr>
                <w:rFonts w:eastAsia="LiberationSerif"/>
                <w:sz w:val="24"/>
                <w:szCs w:val="24"/>
                <w:lang w:eastAsia="en-US"/>
              </w:rPr>
              <w:t xml:space="preserve"> </w:t>
            </w:r>
            <w:r w:rsidRPr="00143565">
              <w:rPr>
                <w:rFonts w:eastAsia="LiberationSerif"/>
                <w:sz w:val="24"/>
                <w:szCs w:val="24"/>
                <w:lang w:eastAsia="en-US"/>
              </w:rPr>
              <w:t>ее компонентов, препаратов крови</w:t>
            </w:r>
          </w:p>
          <w:p w14:paraId="5201AE9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Выявлением возможных посттрансфузионных реакций и</w:t>
            </w:r>
            <w:r>
              <w:rPr>
                <w:rFonts w:eastAsia="LiberationSerif"/>
                <w:sz w:val="24"/>
                <w:szCs w:val="24"/>
                <w:lang w:eastAsia="en-US"/>
              </w:rPr>
              <w:t xml:space="preserve"> </w:t>
            </w:r>
            <w:r w:rsidRPr="00143565">
              <w:rPr>
                <w:rFonts w:eastAsia="LiberationSerif"/>
                <w:sz w:val="24"/>
                <w:szCs w:val="24"/>
                <w:lang w:eastAsia="en-US"/>
              </w:rPr>
              <w:t>осложнений и борьба с ними</w:t>
            </w:r>
          </w:p>
          <w:p w14:paraId="2594AD81"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Применением лекарственных препаратов, медицинских</w:t>
            </w:r>
          </w:p>
          <w:p w14:paraId="53D0F9FD" w14:textId="77777777" w:rsidR="00351C66" w:rsidRPr="00143565" w:rsidRDefault="00351C66" w:rsidP="00EE1C97">
            <w:pPr>
              <w:autoSpaceDE w:val="0"/>
              <w:autoSpaceDN w:val="0"/>
              <w:adjustRightInd w:val="0"/>
              <w:jc w:val="both"/>
              <w:rPr>
                <w:rFonts w:eastAsia="LiberationSerif"/>
                <w:sz w:val="24"/>
                <w:szCs w:val="24"/>
                <w:lang w:eastAsia="en-US"/>
              </w:rPr>
            </w:pPr>
            <w:r w:rsidRPr="00143565">
              <w:rPr>
                <w:rFonts w:eastAsia="LiberationSerif"/>
                <w:sz w:val="24"/>
                <w:szCs w:val="24"/>
                <w:lang w:eastAsia="en-US"/>
              </w:rPr>
              <w:t>изделий и оборудования, использующихся в анестезиологии-реаниматологии</w:t>
            </w:r>
          </w:p>
          <w:p w14:paraId="13134DBB" w14:textId="77777777" w:rsidR="00351C66" w:rsidRPr="00EE1C97" w:rsidRDefault="00351C66" w:rsidP="00EE1C97">
            <w:pPr>
              <w:autoSpaceDE w:val="0"/>
              <w:autoSpaceDN w:val="0"/>
              <w:adjustRightInd w:val="0"/>
              <w:jc w:val="both"/>
              <w:rPr>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Внедрением новых технологий, направленных на</w:t>
            </w:r>
            <w:r>
              <w:rPr>
                <w:rFonts w:eastAsia="LiberationSerif"/>
                <w:sz w:val="24"/>
                <w:szCs w:val="24"/>
                <w:lang w:eastAsia="en-US"/>
              </w:rPr>
              <w:t xml:space="preserve"> </w:t>
            </w:r>
            <w:r w:rsidRPr="00143565">
              <w:rPr>
                <w:rFonts w:eastAsia="LiberationSerif"/>
                <w:sz w:val="24"/>
                <w:szCs w:val="24"/>
                <w:lang w:eastAsia="en-US"/>
              </w:rPr>
              <w:t>повышение качества лечебно-диагностической работы.</w:t>
            </w:r>
          </w:p>
        </w:tc>
        <w:tc>
          <w:tcPr>
            <w:tcW w:w="1984" w:type="dxa"/>
            <w:tcBorders>
              <w:top w:val="single" w:sz="4" w:space="0" w:color="auto"/>
              <w:left w:val="single" w:sz="4" w:space="0" w:color="auto"/>
              <w:bottom w:val="single" w:sz="4" w:space="0" w:color="auto"/>
              <w:right w:val="single" w:sz="4" w:space="0" w:color="auto"/>
            </w:tcBorders>
          </w:tcPr>
          <w:p w14:paraId="6699CB35"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3515AD03"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B9B1021"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6C672C5"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62DAC8F"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4141BE3E" w14:textId="77777777" w:rsidR="00351C66" w:rsidRPr="003A6B23" w:rsidRDefault="00351C66" w:rsidP="00B1091E">
            <w:pPr>
              <w:suppressAutoHyphens/>
              <w:jc w:val="both"/>
              <w:rPr>
                <w:sz w:val="24"/>
                <w:szCs w:val="24"/>
              </w:rPr>
            </w:pPr>
          </w:p>
        </w:tc>
      </w:tr>
      <w:tr w:rsidR="00EE1C97" w:rsidRPr="00EE1C97" w14:paraId="60DAAF8A" w14:textId="77777777" w:rsidTr="00351C66">
        <w:trPr>
          <w:trHeight w:val="561"/>
        </w:trPr>
        <w:tc>
          <w:tcPr>
            <w:tcW w:w="15163" w:type="dxa"/>
            <w:gridSpan w:val="6"/>
            <w:tcBorders>
              <w:top w:val="single" w:sz="4" w:space="0" w:color="auto"/>
              <w:left w:val="single" w:sz="4" w:space="0" w:color="auto"/>
              <w:bottom w:val="single" w:sz="4" w:space="0" w:color="auto"/>
            </w:tcBorders>
          </w:tcPr>
          <w:p w14:paraId="455ECC91" w14:textId="77777777" w:rsidR="00EE1C97" w:rsidRPr="00EE1C97" w:rsidRDefault="00EE1C97" w:rsidP="00EE1C97">
            <w:pPr>
              <w:jc w:val="center"/>
              <w:rPr>
                <w:i/>
                <w:sz w:val="24"/>
                <w:szCs w:val="24"/>
              </w:rPr>
            </w:pPr>
            <w:r w:rsidRPr="00EE1C97">
              <w:rPr>
                <w:b/>
                <w:i/>
                <w:sz w:val="24"/>
                <w:szCs w:val="24"/>
              </w:rPr>
              <w:lastRenderedPageBreak/>
              <w:t>ПК-2.3</w:t>
            </w:r>
            <w:r w:rsidRPr="00EE1C97">
              <w:rPr>
                <w:i/>
                <w:sz w:val="24"/>
                <w:szCs w:val="24"/>
              </w:rPr>
              <w:t xml:space="preserve"> Осуществляет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состояниях, угрожающих жизни пациента.</w:t>
            </w:r>
          </w:p>
        </w:tc>
      </w:tr>
      <w:tr w:rsidR="00351C66" w:rsidRPr="003A6B23" w14:paraId="2AB350A1"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08D2B4E" w14:textId="77777777" w:rsidR="00351C66" w:rsidRPr="00143565" w:rsidRDefault="00351C66" w:rsidP="00EE1C97">
            <w:pPr>
              <w:jc w:val="both"/>
              <w:rPr>
                <w:b/>
                <w:i/>
                <w:sz w:val="24"/>
                <w:szCs w:val="24"/>
              </w:rPr>
            </w:pPr>
            <w:r w:rsidRPr="00143565">
              <w:rPr>
                <w:b/>
                <w:i/>
                <w:sz w:val="24"/>
                <w:szCs w:val="24"/>
              </w:rPr>
              <w:t xml:space="preserve">Знать: </w:t>
            </w:r>
          </w:p>
          <w:p w14:paraId="02C337F1"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Причины развития осложнений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 при</w:t>
            </w:r>
            <w:r>
              <w:rPr>
                <w:rFonts w:eastAsia="LiberationSerif"/>
                <w:sz w:val="24"/>
                <w:szCs w:val="24"/>
                <w:lang w:eastAsia="en-US"/>
              </w:rPr>
              <w:t xml:space="preserve"> </w:t>
            </w:r>
            <w:r w:rsidRPr="00143565">
              <w:rPr>
                <w:rFonts w:eastAsia="LiberationSerif"/>
                <w:sz w:val="24"/>
                <w:szCs w:val="24"/>
                <w:lang w:eastAsia="en-US"/>
              </w:rPr>
              <w:t xml:space="preserve">острой </w:t>
            </w:r>
            <w:r w:rsidRPr="00143565">
              <w:rPr>
                <w:rFonts w:eastAsia="LiberationSerif"/>
                <w:sz w:val="24"/>
                <w:szCs w:val="24"/>
                <w:lang w:eastAsia="en-US"/>
              </w:rPr>
              <w:lastRenderedPageBreak/>
              <w:t>травме (в том числе химической и термической),</w:t>
            </w:r>
            <w:r>
              <w:rPr>
                <w:rFonts w:eastAsia="LiberationSerif"/>
                <w:sz w:val="24"/>
                <w:szCs w:val="24"/>
                <w:lang w:eastAsia="en-US"/>
              </w:rPr>
              <w:t xml:space="preserve"> </w:t>
            </w:r>
            <w:r w:rsidRPr="00143565">
              <w:rPr>
                <w:rFonts w:eastAsia="LiberationSerif"/>
                <w:sz w:val="24"/>
                <w:szCs w:val="24"/>
                <w:lang w:eastAsia="en-US"/>
              </w:rPr>
              <w:t>кровопотере, шоке, коагулопатии, гипотермии, гипертермии,</w:t>
            </w:r>
            <w:r>
              <w:rPr>
                <w:rFonts w:eastAsia="LiberationSerif"/>
                <w:sz w:val="24"/>
                <w:szCs w:val="24"/>
                <w:lang w:eastAsia="en-US"/>
              </w:rPr>
              <w:t xml:space="preserve"> </w:t>
            </w:r>
            <w:r w:rsidRPr="00143565">
              <w:rPr>
                <w:rFonts w:eastAsia="LiberationSerif"/>
                <w:sz w:val="24"/>
                <w:szCs w:val="24"/>
                <w:lang w:eastAsia="en-US"/>
              </w:rPr>
              <w:t>болевых синдромах, острой дыхательной, сердечно-сосудистой,</w:t>
            </w:r>
            <w:r>
              <w:rPr>
                <w:rFonts w:eastAsia="LiberationSerif"/>
                <w:sz w:val="24"/>
                <w:szCs w:val="24"/>
                <w:lang w:eastAsia="en-US"/>
              </w:rPr>
              <w:t xml:space="preserve"> </w:t>
            </w:r>
            <w:r w:rsidRPr="00143565">
              <w:rPr>
                <w:rFonts w:eastAsia="LiberationSerif"/>
                <w:sz w:val="24"/>
                <w:szCs w:val="24"/>
                <w:lang w:eastAsia="en-US"/>
              </w:rPr>
              <w:t>почечной, печеночной и полиорганной недостаточности</w:t>
            </w:r>
          </w:p>
          <w:p w14:paraId="1645BB8C" w14:textId="77777777" w:rsidR="00351C66"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Клиническая картина, функциональная и лабораторная</w:t>
            </w:r>
            <w:r>
              <w:rPr>
                <w:rFonts w:eastAsia="LiberationSerif"/>
                <w:sz w:val="24"/>
                <w:szCs w:val="24"/>
                <w:lang w:eastAsia="en-US"/>
              </w:rPr>
              <w:t xml:space="preserve"> </w:t>
            </w:r>
            <w:r w:rsidRPr="00143565">
              <w:rPr>
                <w:rFonts w:eastAsia="LiberationSerif"/>
                <w:sz w:val="24"/>
                <w:szCs w:val="24"/>
                <w:lang w:eastAsia="en-US"/>
              </w:rPr>
              <w:t>диагностика острых нарушений функций органов и систем</w:t>
            </w:r>
            <w:r>
              <w:rPr>
                <w:rFonts w:eastAsia="LiberationSerif"/>
                <w:sz w:val="24"/>
                <w:szCs w:val="24"/>
                <w:lang w:eastAsia="en-US"/>
              </w:rPr>
              <w:t xml:space="preserve"> </w:t>
            </w:r>
            <w:r w:rsidRPr="00143565">
              <w:rPr>
                <w:rFonts w:eastAsia="LiberationSerif"/>
                <w:sz w:val="24"/>
                <w:szCs w:val="24"/>
                <w:lang w:eastAsia="en-US"/>
              </w:rPr>
              <w:t>организма человека</w:t>
            </w:r>
            <w:r>
              <w:rPr>
                <w:rFonts w:eastAsia="LiberationSerif"/>
                <w:sz w:val="24"/>
                <w:szCs w:val="24"/>
                <w:lang w:eastAsia="en-US"/>
              </w:rPr>
              <w:t xml:space="preserve"> </w:t>
            </w:r>
          </w:p>
          <w:p w14:paraId="0C3896AC"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Анатомия, физиология и патофизиология органов и систем</w:t>
            </w:r>
            <w:r>
              <w:rPr>
                <w:rFonts w:eastAsia="LiberationSerif"/>
                <w:sz w:val="24"/>
                <w:szCs w:val="24"/>
                <w:lang w:eastAsia="en-US"/>
              </w:rPr>
              <w:t xml:space="preserve"> </w:t>
            </w:r>
            <w:r w:rsidRPr="00143565">
              <w:rPr>
                <w:rFonts w:eastAsia="LiberationSerif"/>
                <w:sz w:val="24"/>
                <w:szCs w:val="24"/>
                <w:lang w:eastAsia="en-US"/>
              </w:rPr>
              <w:t>организма человека</w:t>
            </w:r>
          </w:p>
          <w:p w14:paraId="71F9006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Принципы профилактики и лечения основных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p>
          <w:p w14:paraId="78923B6C"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Особенности возникновения и развития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Pr="00143565">
              <w:rPr>
                <w:rFonts w:eastAsia="LiberationSerif"/>
                <w:sz w:val="24"/>
                <w:szCs w:val="24"/>
                <w:lang w:eastAsia="en-US"/>
              </w:rPr>
              <w:t>их диагностики и лечения у взрослых, детей и стариков</w:t>
            </w:r>
          </w:p>
          <w:p w14:paraId="1CFE98B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Порядки оказания медицинской помощи, клинические</w:t>
            </w:r>
            <w:r>
              <w:rPr>
                <w:rFonts w:eastAsia="LiberationSerif"/>
                <w:sz w:val="24"/>
                <w:szCs w:val="24"/>
                <w:lang w:eastAsia="en-US"/>
              </w:rPr>
              <w:t xml:space="preserve"> </w:t>
            </w:r>
            <w:r w:rsidRPr="00143565">
              <w:rPr>
                <w:rFonts w:eastAsia="LiberationSerif"/>
                <w:sz w:val="24"/>
                <w:szCs w:val="24"/>
                <w:lang w:eastAsia="en-US"/>
              </w:rPr>
              <w:t>рекомендации (протоколы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 xml:space="preserve">медицинской помощи пациентам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6E368A43" w14:textId="77777777" w:rsidR="00351C66" w:rsidRDefault="00351C66" w:rsidP="00EE1C97">
            <w:pPr>
              <w:autoSpaceDE w:val="0"/>
              <w:autoSpaceDN w:val="0"/>
              <w:adjustRightInd w:val="0"/>
              <w:jc w:val="both"/>
              <w:rPr>
                <w:rFonts w:ascii="Cambria Math" w:eastAsia="LiberationSerif" w:hAnsi="Cambria Math" w:cs="Cambria Math" w:hint="eastAsia"/>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Стандарты медицинской помощи пациентам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3D6312FE"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Клиническое и фармакологическое обоснование</w:t>
            </w:r>
            <w:r>
              <w:rPr>
                <w:rFonts w:eastAsia="LiberationSerif"/>
                <w:sz w:val="24"/>
                <w:szCs w:val="24"/>
                <w:lang w:eastAsia="en-US"/>
              </w:rPr>
              <w:t xml:space="preserve"> </w:t>
            </w:r>
            <w:r w:rsidRPr="00143565">
              <w:rPr>
                <w:rFonts w:eastAsia="LiberationSerif"/>
                <w:sz w:val="24"/>
                <w:szCs w:val="24"/>
                <w:lang w:eastAsia="en-US"/>
              </w:rPr>
              <w:t>использования средств и методов, применяемых для профилактики</w:t>
            </w:r>
            <w:r>
              <w:rPr>
                <w:rFonts w:eastAsia="LiberationSerif"/>
                <w:sz w:val="24"/>
                <w:szCs w:val="24"/>
                <w:lang w:eastAsia="en-US"/>
              </w:rPr>
              <w:t xml:space="preserve"> </w:t>
            </w:r>
            <w:r w:rsidRPr="00143565">
              <w:rPr>
                <w:rFonts w:eastAsia="LiberationSerif"/>
                <w:sz w:val="24"/>
                <w:szCs w:val="24"/>
                <w:lang w:eastAsia="en-US"/>
              </w:rPr>
              <w:t>осложнений анестезиологического пособия, искусственного</w:t>
            </w:r>
            <w:r>
              <w:rPr>
                <w:rFonts w:eastAsia="LiberationSerif"/>
                <w:sz w:val="24"/>
                <w:szCs w:val="24"/>
                <w:lang w:eastAsia="en-US"/>
              </w:rPr>
              <w:t xml:space="preserve"> </w:t>
            </w:r>
            <w:r w:rsidRPr="00143565">
              <w:rPr>
                <w:rFonts w:eastAsia="LiberationSerif"/>
                <w:sz w:val="24"/>
                <w:szCs w:val="24"/>
                <w:lang w:eastAsia="en-US"/>
              </w:rPr>
              <w:t>замещения, поддержания и восстановления временно и обратимо</w:t>
            </w:r>
            <w:r>
              <w:rPr>
                <w:rFonts w:eastAsia="LiberationSerif"/>
                <w:sz w:val="24"/>
                <w:szCs w:val="24"/>
                <w:lang w:eastAsia="en-US"/>
              </w:rPr>
              <w:t xml:space="preserve"> </w:t>
            </w:r>
            <w:r w:rsidRPr="00143565">
              <w:rPr>
                <w:rFonts w:eastAsia="LiberationSerif"/>
                <w:sz w:val="24"/>
                <w:szCs w:val="24"/>
                <w:lang w:eastAsia="en-US"/>
              </w:rPr>
              <w:t xml:space="preserve">нарушенных </w:t>
            </w:r>
            <w:r w:rsidRPr="00143565">
              <w:rPr>
                <w:rFonts w:eastAsia="LiberationSerif"/>
                <w:sz w:val="24"/>
                <w:szCs w:val="24"/>
                <w:lang w:eastAsia="en-US"/>
              </w:rPr>
              <w:lastRenderedPageBreak/>
              <w:t>функций организма при состояниях, угрожающих</w:t>
            </w:r>
            <w:r>
              <w:rPr>
                <w:rFonts w:eastAsia="LiberationSerif"/>
                <w:sz w:val="24"/>
                <w:szCs w:val="24"/>
                <w:lang w:eastAsia="en-US"/>
              </w:rPr>
              <w:t xml:space="preserve"> </w:t>
            </w:r>
            <w:r w:rsidRPr="00143565">
              <w:rPr>
                <w:rFonts w:eastAsia="LiberationSerif"/>
                <w:sz w:val="24"/>
                <w:szCs w:val="24"/>
                <w:lang w:eastAsia="en-US"/>
              </w:rPr>
              <w:t>жизни пациента</w:t>
            </w:r>
          </w:p>
          <w:p w14:paraId="1CDC6E6C" w14:textId="77777777" w:rsidR="00351C66" w:rsidRPr="00EE1C97" w:rsidRDefault="00351C66" w:rsidP="00EE1C97">
            <w:pPr>
              <w:autoSpaceDE w:val="0"/>
              <w:autoSpaceDN w:val="0"/>
              <w:adjustRightInd w:val="0"/>
              <w:jc w:val="both"/>
              <w:rPr>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Основные причины развития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Pr="00143565">
              <w:rPr>
                <w:rFonts w:eastAsia="LiberationSerif"/>
                <w:sz w:val="24"/>
                <w:szCs w:val="24"/>
                <w:lang w:eastAsia="en-US"/>
              </w:rPr>
              <w:t>при острой травме, кровопотере, шоке, коагулопатии, гипотермии,</w:t>
            </w:r>
            <w:r>
              <w:rPr>
                <w:rFonts w:eastAsia="LiberationSerif"/>
                <w:sz w:val="24"/>
                <w:szCs w:val="24"/>
                <w:lang w:eastAsia="en-US"/>
              </w:rPr>
              <w:t xml:space="preserve"> </w:t>
            </w:r>
            <w:r w:rsidRPr="00143565">
              <w:rPr>
                <w:rFonts w:eastAsia="LiberationSerif"/>
                <w:sz w:val="24"/>
                <w:szCs w:val="24"/>
                <w:lang w:eastAsia="en-US"/>
              </w:rPr>
              <w:t>гипертермии, болевых синдромах, острой дыхательной, сердечно-сосудистой, почечной, печеночной и полиорганной недостаточности.</w:t>
            </w:r>
          </w:p>
        </w:tc>
        <w:tc>
          <w:tcPr>
            <w:tcW w:w="1984" w:type="dxa"/>
            <w:tcBorders>
              <w:top w:val="single" w:sz="4" w:space="0" w:color="auto"/>
              <w:left w:val="single" w:sz="4" w:space="0" w:color="auto"/>
              <w:bottom w:val="single" w:sz="4" w:space="0" w:color="auto"/>
              <w:right w:val="single" w:sz="4" w:space="0" w:color="auto"/>
            </w:tcBorders>
          </w:tcPr>
          <w:p w14:paraId="4F84D809"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3660B0F4"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67158C2"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566D555"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512E2F6"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0099E358" w14:textId="77777777" w:rsidR="00351C66" w:rsidRPr="003A6B23" w:rsidRDefault="00351C66" w:rsidP="00351C66">
            <w:pPr>
              <w:suppressAutoHyphens/>
              <w:jc w:val="center"/>
              <w:rPr>
                <w:sz w:val="24"/>
                <w:szCs w:val="24"/>
              </w:rPr>
            </w:pPr>
            <w:r w:rsidRPr="003A6B23">
              <w:rPr>
                <w:sz w:val="24"/>
                <w:szCs w:val="24"/>
              </w:rPr>
              <w:t xml:space="preserve">Опрос, тесты, </w:t>
            </w:r>
            <w:r>
              <w:rPr>
                <w:sz w:val="24"/>
                <w:szCs w:val="24"/>
              </w:rPr>
              <w:t>зачет</w:t>
            </w:r>
          </w:p>
        </w:tc>
      </w:tr>
      <w:tr w:rsidR="00351C66" w:rsidRPr="003A6B23" w14:paraId="46D0F011"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C290A08" w14:textId="77777777" w:rsidR="00351C66" w:rsidRPr="00143565" w:rsidRDefault="00351C66" w:rsidP="00EE1C97">
            <w:pPr>
              <w:jc w:val="both"/>
              <w:rPr>
                <w:b/>
                <w:i/>
                <w:sz w:val="24"/>
                <w:szCs w:val="24"/>
              </w:rPr>
            </w:pPr>
            <w:r w:rsidRPr="00143565">
              <w:rPr>
                <w:b/>
                <w:i/>
                <w:sz w:val="24"/>
                <w:szCs w:val="24"/>
              </w:rPr>
              <w:lastRenderedPageBreak/>
              <w:t xml:space="preserve">Уметь: </w:t>
            </w:r>
          </w:p>
          <w:p w14:paraId="0D729636"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Определять объем и последовательность медицинских</w:t>
            </w:r>
            <w:r>
              <w:rPr>
                <w:rFonts w:eastAsia="LiberationSerif"/>
                <w:sz w:val="24"/>
                <w:szCs w:val="24"/>
                <w:lang w:eastAsia="en-US"/>
              </w:rPr>
              <w:t xml:space="preserve"> </w:t>
            </w:r>
            <w:r w:rsidRPr="00143565">
              <w:rPr>
                <w:rFonts w:eastAsia="LiberationSerif"/>
                <w:sz w:val="24"/>
                <w:szCs w:val="24"/>
                <w:lang w:eastAsia="en-US"/>
              </w:rPr>
              <w:t>вмешательств с целью профилактики развития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r>
              <w:rPr>
                <w:rFonts w:eastAsia="LiberationSerif"/>
                <w:sz w:val="24"/>
                <w:szCs w:val="24"/>
                <w:lang w:eastAsia="en-US"/>
              </w:rPr>
              <w:t xml:space="preserve"> </w:t>
            </w:r>
            <w:r w:rsidRPr="00143565">
              <w:rPr>
                <w:rFonts w:eastAsia="LiberationSerif"/>
                <w:sz w:val="24"/>
                <w:szCs w:val="24"/>
                <w:lang w:eastAsia="en-US"/>
              </w:rPr>
              <w:t>при оказании медицинской помощи</w:t>
            </w:r>
          </w:p>
          <w:p w14:paraId="7FF9415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Осуществлять комплекс медицинских вмешательств с</w:t>
            </w:r>
            <w:r>
              <w:rPr>
                <w:rFonts w:eastAsia="LiberationSerif"/>
                <w:sz w:val="24"/>
                <w:szCs w:val="24"/>
                <w:lang w:eastAsia="en-US"/>
              </w:rPr>
              <w:t xml:space="preserve"> </w:t>
            </w:r>
            <w:r w:rsidRPr="00143565">
              <w:rPr>
                <w:rFonts w:eastAsia="LiberationSerif"/>
                <w:sz w:val="24"/>
                <w:szCs w:val="24"/>
                <w:lang w:eastAsia="en-US"/>
              </w:rPr>
              <w:t>целью безопасности пациентов при проведении</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p>
          <w:p w14:paraId="184DDCB7"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профилактику развития инфекционных</w:t>
            </w:r>
            <w:r>
              <w:rPr>
                <w:rFonts w:eastAsia="LiberationSerif"/>
                <w:sz w:val="24"/>
                <w:szCs w:val="24"/>
                <w:lang w:eastAsia="en-US"/>
              </w:rPr>
              <w:t xml:space="preserve"> </w:t>
            </w:r>
            <w:r w:rsidRPr="00143565">
              <w:rPr>
                <w:rFonts w:eastAsia="LiberationSerif"/>
                <w:sz w:val="24"/>
                <w:szCs w:val="24"/>
                <w:lang w:eastAsia="en-US"/>
              </w:rPr>
              <w:t>осложнений у пациентов при проведении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w:t>
            </w:r>
          </w:p>
          <w:p w14:paraId="7E190E0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Pr="00143565">
              <w:rPr>
                <w:rFonts w:eastAsia="LiberationSerif"/>
                <w:sz w:val="24"/>
                <w:szCs w:val="24"/>
                <w:lang w:eastAsia="en-US"/>
              </w:rPr>
              <w:t>предупреждение пролежней</w:t>
            </w:r>
          </w:p>
          <w:p w14:paraId="223D040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Pr="00143565">
              <w:rPr>
                <w:rFonts w:eastAsia="LiberationSerif"/>
                <w:sz w:val="24"/>
                <w:szCs w:val="24"/>
                <w:lang w:eastAsia="en-US"/>
              </w:rPr>
              <w:t>предупреждение респиратор-ассоциированных пневмоний</w:t>
            </w:r>
          </w:p>
          <w:p w14:paraId="19D16654"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медицинские вмешательства, направленные на</w:t>
            </w:r>
            <w:r>
              <w:rPr>
                <w:rFonts w:eastAsia="LiberationSerif"/>
                <w:sz w:val="24"/>
                <w:szCs w:val="24"/>
                <w:lang w:eastAsia="en-US"/>
              </w:rPr>
              <w:t xml:space="preserve"> </w:t>
            </w:r>
            <w:r w:rsidRPr="00143565">
              <w:rPr>
                <w:rFonts w:eastAsia="LiberationSerif"/>
                <w:sz w:val="24"/>
                <w:szCs w:val="24"/>
                <w:lang w:eastAsia="en-US"/>
              </w:rPr>
              <w:t>предупреждение катетер-ассоциированных осложнений</w:t>
            </w:r>
          </w:p>
          <w:p w14:paraId="114F64CF"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объем медицинских вмешательств по</w:t>
            </w:r>
            <w:r>
              <w:rPr>
                <w:rFonts w:eastAsia="LiberationSerif"/>
                <w:sz w:val="24"/>
                <w:szCs w:val="24"/>
                <w:lang w:eastAsia="en-US"/>
              </w:rPr>
              <w:t xml:space="preserve"> </w:t>
            </w:r>
            <w:r w:rsidRPr="00143565">
              <w:rPr>
                <w:rFonts w:eastAsia="LiberationSerif"/>
                <w:sz w:val="24"/>
                <w:szCs w:val="24"/>
                <w:lang w:eastAsia="en-US"/>
              </w:rPr>
              <w:t>предупреждению тугоподвижности суставов</w:t>
            </w:r>
          </w:p>
          <w:p w14:paraId="2DDB06D5" w14:textId="77777777" w:rsidR="00351C66"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Определять медицинские показания к проведению</w:t>
            </w:r>
            <w:r>
              <w:rPr>
                <w:rFonts w:eastAsia="LiberationSerif"/>
                <w:sz w:val="24"/>
                <w:szCs w:val="24"/>
                <w:lang w:eastAsia="en-US"/>
              </w:rPr>
              <w:t xml:space="preserve"> </w:t>
            </w:r>
            <w:r w:rsidRPr="00143565">
              <w:rPr>
                <w:rFonts w:eastAsia="LiberationSerif"/>
                <w:sz w:val="24"/>
                <w:szCs w:val="24"/>
                <w:lang w:eastAsia="en-US"/>
              </w:rPr>
              <w:t>инфузионной терапии, определять объем и свойства инфузируемых</w:t>
            </w:r>
            <w:r>
              <w:rPr>
                <w:rFonts w:eastAsia="LiberationSerif"/>
                <w:sz w:val="24"/>
                <w:szCs w:val="24"/>
                <w:lang w:eastAsia="en-US"/>
              </w:rPr>
              <w:t xml:space="preserve"> </w:t>
            </w:r>
            <w:r w:rsidRPr="00143565">
              <w:rPr>
                <w:rFonts w:eastAsia="LiberationSerif"/>
                <w:sz w:val="24"/>
                <w:szCs w:val="24"/>
                <w:lang w:eastAsia="en-US"/>
              </w:rPr>
              <w:t>растворов, их совместимость и переносимость</w:t>
            </w:r>
            <w:r>
              <w:rPr>
                <w:rFonts w:eastAsia="LiberationSerif"/>
                <w:sz w:val="24"/>
                <w:szCs w:val="24"/>
                <w:lang w:eastAsia="en-US"/>
              </w:rPr>
              <w:t xml:space="preserve"> </w:t>
            </w:r>
          </w:p>
          <w:p w14:paraId="46A1E49B" w14:textId="77777777" w:rsidR="00351C66"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Обеспечивать преемственнос</w:t>
            </w:r>
            <w:r>
              <w:rPr>
                <w:rFonts w:eastAsia="LiberationSerif"/>
                <w:sz w:val="24"/>
                <w:szCs w:val="24"/>
                <w:lang w:eastAsia="en-US"/>
              </w:rPr>
              <w:t>ть лечения пациентов</w:t>
            </w:r>
          </w:p>
          <w:p w14:paraId="4BCBF63C" w14:textId="77777777" w:rsidR="00351C66" w:rsidRPr="00B30603" w:rsidRDefault="00351C66" w:rsidP="00EE1C97">
            <w:pPr>
              <w:autoSpaceDE w:val="0"/>
              <w:autoSpaceDN w:val="0"/>
              <w:adjustRightInd w:val="0"/>
              <w:jc w:val="both"/>
              <w:rPr>
                <w:b/>
                <w:i/>
                <w:sz w:val="24"/>
                <w:szCs w:val="24"/>
              </w:rPr>
            </w:pPr>
            <w:r>
              <w:rPr>
                <w:rFonts w:eastAsia="LiberationSerif"/>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на основании клинических, лабораторных и</w:t>
            </w:r>
            <w:r>
              <w:rPr>
                <w:rFonts w:eastAsia="LiberationSerif"/>
                <w:sz w:val="24"/>
                <w:szCs w:val="24"/>
                <w:lang w:eastAsia="en-US"/>
              </w:rPr>
              <w:t xml:space="preserve"> </w:t>
            </w:r>
            <w:r w:rsidRPr="00143565">
              <w:rPr>
                <w:rFonts w:eastAsia="LiberationSerif"/>
                <w:sz w:val="24"/>
                <w:szCs w:val="24"/>
                <w:lang w:eastAsia="en-US"/>
              </w:rPr>
              <w:t>функциональных методов исследования состояние пациентов, в том</w:t>
            </w:r>
            <w:r>
              <w:rPr>
                <w:rFonts w:eastAsia="LiberationSerif"/>
                <w:sz w:val="24"/>
                <w:szCs w:val="24"/>
                <w:lang w:eastAsia="en-US"/>
              </w:rPr>
              <w:t xml:space="preserve"> </w:t>
            </w:r>
            <w:r w:rsidRPr="00143565">
              <w:rPr>
                <w:rFonts w:eastAsia="LiberationSerif"/>
                <w:sz w:val="24"/>
                <w:szCs w:val="24"/>
                <w:lang w:eastAsia="en-US"/>
              </w:rPr>
              <w:t>числе требующих медицинской эвакуации, обеспечивать ее</w:t>
            </w:r>
            <w:r>
              <w:rPr>
                <w:rFonts w:eastAsia="LiberationSerif"/>
                <w:sz w:val="24"/>
                <w:szCs w:val="24"/>
                <w:lang w:eastAsia="en-US"/>
              </w:rPr>
              <w:t xml:space="preserve"> </w:t>
            </w:r>
            <w:r w:rsidRPr="00143565">
              <w:rPr>
                <w:rFonts w:eastAsia="LiberationSerif"/>
                <w:sz w:val="24"/>
                <w:szCs w:val="24"/>
                <w:lang w:eastAsia="en-US"/>
              </w:rPr>
              <w:t>безопасность.</w:t>
            </w:r>
          </w:p>
        </w:tc>
        <w:tc>
          <w:tcPr>
            <w:tcW w:w="1984" w:type="dxa"/>
            <w:tcBorders>
              <w:top w:val="single" w:sz="4" w:space="0" w:color="auto"/>
              <w:left w:val="single" w:sz="4" w:space="0" w:color="auto"/>
              <w:bottom w:val="single" w:sz="4" w:space="0" w:color="auto"/>
              <w:right w:val="single" w:sz="4" w:space="0" w:color="auto"/>
            </w:tcBorders>
          </w:tcPr>
          <w:p w14:paraId="6AB23329"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5161A427"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29E35A77"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12124918"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28AEA98"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0656B100" w14:textId="77777777" w:rsidR="00351C66" w:rsidRPr="003A6B23" w:rsidRDefault="00351C66" w:rsidP="00B1091E">
            <w:pPr>
              <w:suppressAutoHyphens/>
              <w:jc w:val="both"/>
              <w:rPr>
                <w:sz w:val="24"/>
                <w:szCs w:val="24"/>
              </w:rPr>
            </w:pPr>
          </w:p>
        </w:tc>
      </w:tr>
      <w:tr w:rsidR="00351C66" w:rsidRPr="003A6B23" w14:paraId="7E7840A4"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58969650" w14:textId="77777777" w:rsidR="00351C66" w:rsidRPr="00143565" w:rsidRDefault="00351C66" w:rsidP="00EE1C97">
            <w:pPr>
              <w:autoSpaceDE w:val="0"/>
              <w:autoSpaceDN w:val="0"/>
              <w:adjustRightInd w:val="0"/>
              <w:jc w:val="both"/>
              <w:rPr>
                <w:i/>
                <w:sz w:val="24"/>
                <w:szCs w:val="24"/>
              </w:rPr>
            </w:pPr>
            <w:r w:rsidRPr="00143565">
              <w:rPr>
                <w:b/>
                <w:i/>
                <w:sz w:val="24"/>
                <w:szCs w:val="24"/>
              </w:rPr>
              <w:t xml:space="preserve">Владеть: </w:t>
            </w:r>
          </w:p>
          <w:p w14:paraId="2411689C"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Определением объема и последовательности медицинских</w:t>
            </w:r>
            <w:r>
              <w:rPr>
                <w:rFonts w:eastAsia="LiberationSerif"/>
                <w:sz w:val="24"/>
                <w:szCs w:val="24"/>
                <w:lang w:eastAsia="en-US"/>
              </w:rPr>
              <w:t xml:space="preserve"> </w:t>
            </w:r>
            <w:r w:rsidRPr="00143565">
              <w:rPr>
                <w:rFonts w:eastAsia="LiberationSerif"/>
                <w:sz w:val="24"/>
                <w:szCs w:val="24"/>
                <w:lang w:eastAsia="en-US"/>
              </w:rPr>
              <w:t>вмешательств по профилактике развития осложнений</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p>
          <w:p w14:paraId="4AE6F194"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Осуществлением комплекса медицинских вмешательств по</w:t>
            </w:r>
            <w:r>
              <w:rPr>
                <w:rFonts w:eastAsia="LiberationSerif"/>
                <w:sz w:val="24"/>
                <w:szCs w:val="24"/>
                <w:lang w:eastAsia="en-US"/>
              </w:rPr>
              <w:t xml:space="preserve"> </w:t>
            </w:r>
            <w:r w:rsidRPr="00143565">
              <w:rPr>
                <w:rFonts w:eastAsia="LiberationSerif"/>
                <w:sz w:val="24"/>
                <w:szCs w:val="24"/>
                <w:lang w:eastAsia="en-US"/>
              </w:rPr>
              <w:t>обеспечению безопасности пациентов при проведении</w:t>
            </w:r>
            <w:r>
              <w:rPr>
                <w:rFonts w:eastAsia="LiberationSerif"/>
                <w:sz w:val="24"/>
                <w:szCs w:val="24"/>
                <w:lang w:eastAsia="en-US"/>
              </w:rPr>
              <w:t xml:space="preserve"> </w:t>
            </w:r>
            <w:r w:rsidRPr="00143565">
              <w:rPr>
                <w:rFonts w:eastAsia="LiberationSerif"/>
                <w:sz w:val="24"/>
                <w:szCs w:val="24"/>
                <w:lang w:eastAsia="en-US"/>
              </w:rPr>
              <w:t>анестезиологического пособия, искусственного замещения,</w:t>
            </w:r>
            <w:r>
              <w:rPr>
                <w:rFonts w:eastAsia="LiberationSerif"/>
                <w:sz w:val="24"/>
                <w:szCs w:val="24"/>
                <w:lang w:eastAsia="en-US"/>
              </w:rPr>
              <w:t xml:space="preserve"> </w:t>
            </w:r>
            <w:r w:rsidRPr="00143565">
              <w:rPr>
                <w:rFonts w:eastAsia="LiberationSerif"/>
                <w:sz w:val="24"/>
                <w:szCs w:val="24"/>
                <w:lang w:eastAsia="en-US"/>
              </w:rPr>
              <w:t>поддержания и восстановления временно и обратимо нарушенных</w:t>
            </w:r>
            <w:r>
              <w:rPr>
                <w:rFonts w:eastAsia="LiberationSerif"/>
                <w:sz w:val="24"/>
                <w:szCs w:val="24"/>
                <w:lang w:eastAsia="en-US"/>
              </w:rPr>
              <w:t xml:space="preserve"> </w:t>
            </w:r>
            <w:r w:rsidRPr="00143565">
              <w:rPr>
                <w:rFonts w:eastAsia="LiberationSerif"/>
                <w:sz w:val="24"/>
                <w:szCs w:val="24"/>
                <w:lang w:eastAsia="en-US"/>
              </w:rPr>
              <w:t>функций организма при состояниях, угрожающих жизни пациента</w:t>
            </w:r>
          </w:p>
          <w:p w14:paraId="18CE8A7E"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Осуществлением профилактики развития инфекционных</w:t>
            </w:r>
            <w:r>
              <w:rPr>
                <w:rFonts w:eastAsia="LiberationSerif"/>
                <w:sz w:val="24"/>
                <w:szCs w:val="24"/>
                <w:lang w:eastAsia="en-US"/>
              </w:rPr>
              <w:t xml:space="preserve"> </w:t>
            </w:r>
            <w:r w:rsidRPr="00143565">
              <w:rPr>
                <w:rFonts w:eastAsia="LiberationSerif"/>
                <w:sz w:val="24"/>
                <w:szCs w:val="24"/>
                <w:lang w:eastAsia="en-US"/>
              </w:rPr>
              <w:t>осложнений у пациентов при проведении анестезиологического</w:t>
            </w:r>
            <w:r>
              <w:rPr>
                <w:rFonts w:eastAsia="LiberationSerif"/>
                <w:sz w:val="24"/>
                <w:szCs w:val="24"/>
                <w:lang w:eastAsia="en-US"/>
              </w:rPr>
              <w:t xml:space="preserve"> </w:t>
            </w:r>
            <w:r w:rsidRPr="00143565">
              <w:rPr>
                <w:rFonts w:eastAsia="LiberationSerif"/>
                <w:sz w:val="24"/>
                <w:szCs w:val="24"/>
                <w:lang w:eastAsia="en-US"/>
              </w:rPr>
              <w:t>пособия, искусственного замещения, поддержания и</w:t>
            </w:r>
            <w:r>
              <w:rPr>
                <w:rFonts w:eastAsia="LiberationSerif"/>
                <w:sz w:val="24"/>
                <w:szCs w:val="24"/>
                <w:lang w:eastAsia="en-US"/>
              </w:rPr>
              <w:t xml:space="preserve"> </w:t>
            </w:r>
            <w:r w:rsidRPr="00143565">
              <w:rPr>
                <w:rFonts w:eastAsia="LiberationSerif"/>
                <w:sz w:val="24"/>
                <w:szCs w:val="24"/>
                <w:lang w:eastAsia="en-US"/>
              </w:rPr>
              <w:t>восстановления временно и обратимо нарушенных функций</w:t>
            </w:r>
            <w:r>
              <w:rPr>
                <w:rFonts w:eastAsia="LiberationSerif"/>
                <w:sz w:val="24"/>
                <w:szCs w:val="24"/>
                <w:lang w:eastAsia="en-US"/>
              </w:rPr>
              <w:t xml:space="preserve"> </w:t>
            </w:r>
            <w:r w:rsidRPr="00143565">
              <w:rPr>
                <w:rFonts w:eastAsia="LiberationSerif"/>
                <w:sz w:val="24"/>
                <w:szCs w:val="24"/>
                <w:lang w:eastAsia="en-US"/>
              </w:rPr>
              <w:t>организма при состояниях, угрожающих жизни пациента</w:t>
            </w:r>
          </w:p>
          <w:p w14:paraId="46A3C170"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Pr="00143565">
              <w:rPr>
                <w:rFonts w:eastAsia="LiberationSerif"/>
                <w:sz w:val="24"/>
                <w:szCs w:val="24"/>
                <w:lang w:eastAsia="en-US"/>
              </w:rPr>
              <w:t>предупреждение трофических нарушений кожных покровов</w:t>
            </w:r>
          </w:p>
          <w:p w14:paraId="1340D256"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Pr="00143565">
              <w:rPr>
                <w:rFonts w:eastAsia="LiberationSerif"/>
                <w:sz w:val="24"/>
                <w:szCs w:val="24"/>
                <w:lang w:eastAsia="en-US"/>
              </w:rPr>
              <w:t>предупреждение респиратор-ассоциированных пневмоний</w:t>
            </w:r>
          </w:p>
          <w:p w14:paraId="38D1EF41"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медицинских вмешательств, направленных на</w:t>
            </w:r>
            <w:r>
              <w:rPr>
                <w:rFonts w:eastAsia="LiberationSerif"/>
                <w:sz w:val="24"/>
                <w:szCs w:val="24"/>
                <w:lang w:eastAsia="en-US"/>
              </w:rPr>
              <w:t xml:space="preserve"> </w:t>
            </w:r>
            <w:r w:rsidRPr="00143565">
              <w:rPr>
                <w:rFonts w:eastAsia="LiberationSerif"/>
                <w:sz w:val="24"/>
                <w:szCs w:val="24"/>
                <w:lang w:eastAsia="en-US"/>
              </w:rPr>
              <w:t>предупреждение катетер-ассоциированных осложнений</w:t>
            </w:r>
          </w:p>
          <w:p w14:paraId="68D46B6D"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объема медицинских вмешательств по</w:t>
            </w:r>
            <w:r>
              <w:rPr>
                <w:rFonts w:eastAsia="LiberationSerif"/>
                <w:sz w:val="24"/>
                <w:szCs w:val="24"/>
                <w:lang w:eastAsia="en-US"/>
              </w:rPr>
              <w:t xml:space="preserve"> </w:t>
            </w:r>
            <w:r w:rsidRPr="00143565">
              <w:rPr>
                <w:rFonts w:eastAsia="LiberationSerif"/>
                <w:sz w:val="24"/>
                <w:szCs w:val="24"/>
                <w:lang w:eastAsia="en-US"/>
              </w:rPr>
              <w:t>предупреждению тугоподвижности суставов</w:t>
            </w:r>
          </w:p>
          <w:p w14:paraId="382A1422"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для своевременного</w:t>
            </w:r>
            <w:r w:rsidR="001C0921">
              <w:rPr>
                <w:rFonts w:eastAsia="LiberationSerif"/>
                <w:sz w:val="24"/>
                <w:szCs w:val="24"/>
                <w:lang w:eastAsia="en-US"/>
              </w:rPr>
              <w:t xml:space="preserve"> </w:t>
            </w:r>
            <w:r w:rsidRPr="00143565">
              <w:rPr>
                <w:rFonts w:eastAsia="LiberationSerif"/>
                <w:sz w:val="24"/>
                <w:szCs w:val="24"/>
                <w:lang w:eastAsia="en-US"/>
              </w:rPr>
              <w:t>оказания медицинской помощи в стационарных условиях в</w:t>
            </w:r>
            <w:r>
              <w:rPr>
                <w:rFonts w:eastAsia="LiberationSerif"/>
                <w:sz w:val="24"/>
                <w:szCs w:val="24"/>
                <w:lang w:eastAsia="en-US"/>
              </w:rPr>
              <w:t xml:space="preserve"> </w:t>
            </w:r>
            <w:r w:rsidRPr="00143565">
              <w:rPr>
                <w:rFonts w:eastAsia="LiberationSerif"/>
                <w:sz w:val="24"/>
                <w:szCs w:val="24"/>
                <w:lang w:eastAsia="en-US"/>
              </w:rPr>
              <w:t>отделении анестезиологии-реанимации</w:t>
            </w:r>
          </w:p>
          <w:p w14:paraId="41532688" w14:textId="77777777" w:rsidR="00351C66" w:rsidRPr="00143565" w:rsidRDefault="00351C66" w:rsidP="00EE1C9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к проведению</w:t>
            </w:r>
            <w:r>
              <w:rPr>
                <w:rFonts w:eastAsia="LiberationSerif"/>
                <w:sz w:val="24"/>
                <w:szCs w:val="24"/>
                <w:lang w:eastAsia="en-US"/>
              </w:rPr>
              <w:t xml:space="preserve"> </w:t>
            </w:r>
            <w:r w:rsidRPr="00143565">
              <w:rPr>
                <w:rFonts w:eastAsia="LiberationSerif"/>
                <w:sz w:val="24"/>
                <w:szCs w:val="24"/>
                <w:lang w:eastAsia="en-US"/>
              </w:rPr>
              <w:t>инфузионной терапии, определение объема и свойств</w:t>
            </w:r>
            <w:r>
              <w:rPr>
                <w:rFonts w:eastAsia="LiberationSerif"/>
                <w:sz w:val="24"/>
                <w:szCs w:val="24"/>
                <w:lang w:eastAsia="en-US"/>
              </w:rPr>
              <w:t xml:space="preserve"> </w:t>
            </w:r>
            <w:r w:rsidRPr="00143565">
              <w:rPr>
                <w:rFonts w:eastAsia="LiberationSerif"/>
                <w:sz w:val="24"/>
                <w:szCs w:val="24"/>
                <w:lang w:eastAsia="en-US"/>
              </w:rPr>
              <w:t>инфузируемых растворов, их совместимости и переносимости</w:t>
            </w:r>
          </w:p>
          <w:p w14:paraId="2DFA0281" w14:textId="77777777" w:rsidR="00351C66" w:rsidRPr="00B30603" w:rsidRDefault="00351C66" w:rsidP="00EE1C9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Консультирование врачей-специалистов.</w:t>
            </w:r>
          </w:p>
        </w:tc>
        <w:tc>
          <w:tcPr>
            <w:tcW w:w="1984" w:type="dxa"/>
            <w:tcBorders>
              <w:top w:val="single" w:sz="4" w:space="0" w:color="auto"/>
              <w:left w:val="single" w:sz="4" w:space="0" w:color="auto"/>
              <w:bottom w:val="single" w:sz="4" w:space="0" w:color="auto"/>
              <w:right w:val="single" w:sz="4" w:space="0" w:color="auto"/>
            </w:tcBorders>
          </w:tcPr>
          <w:p w14:paraId="6B3ED332" w14:textId="77777777" w:rsidR="00351C66" w:rsidRPr="003A6B23" w:rsidRDefault="00351C66" w:rsidP="00B1091E">
            <w:pPr>
              <w:suppressAutoHyphens/>
              <w:jc w:val="center"/>
              <w:rPr>
                <w:sz w:val="24"/>
                <w:szCs w:val="24"/>
              </w:rPr>
            </w:pPr>
            <w:r w:rsidRPr="003A6B23">
              <w:rPr>
                <w:sz w:val="24"/>
                <w:szCs w:val="24"/>
              </w:rPr>
              <w:lastRenderedPageBreak/>
              <w:t>Фрагментарные</w:t>
            </w:r>
          </w:p>
          <w:p w14:paraId="6439182D" w14:textId="77777777" w:rsidR="00351C66" w:rsidRPr="003A6B23" w:rsidRDefault="00351C66"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7D616FA7" w14:textId="77777777" w:rsidR="00351C66" w:rsidRPr="003A6B23" w:rsidRDefault="00351C66"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1E055CCB" w14:textId="77777777" w:rsidR="00351C66" w:rsidRPr="003A6B23" w:rsidRDefault="00351C66"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4EC5ACCA" w14:textId="77777777" w:rsidR="00351C66" w:rsidRPr="003A6B23" w:rsidRDefault="00351C66"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1082A172" w14:textId="77777777" w:rsidR="00351C66" w:rsidRPr="003A6B23" w:rsidRDefault="00351C66" w:rsidP="00B1091E">
            <w:pPr>
              <w:suppressAutoHyphens/>
              <w:jc w:val="both"/>
              <w:rPr>
                <w:sz w:val="24"/>
                <w:szCs w:val="24"/>
              </w:rPr>
            </w:pPr>
          </w:p>
        </w:tc>
      </w:tr>
      <w:tr w:rsidR="00853F17" w:rsidRPr="00853F17" w14:paraId="5FB7CC8B" w14:textId="77777777" w:rsidTr="00351C66">
        <w:trPr>
          <w:trHeight w:val="561"/>
        </w:trPr>
        <w:tc>
          <w:tcPr>
            <w:tcW w:w="15163" w:type="dxa"/>
            <w:gridSpan w:val="6"/>
            <w:tcBorders>
              <w:top w:val="single" w:sz="4" w:space="0" w:color="auto"/>
              <w:left w:val="single" w:sz="4" w:space="0" w:color="auto"/>
              <w:bottom w:val="single" w:sz="4" w:space="0" w:color="auto"/>
            </w:tcBorders>
          </w:tcPr>
          <w:p w14:paraId="6654D68D" w14:textId="77777777" w:rsidR="00853F17" w:rsidRPr="00853F17" w:rsidRDefault="00853F17" w:rsidP="00853F17">
            <w:pPr>
              <w:jc w:val="center"/>
              <w:rPr>
                <w:i/>
                <w:sz w:val="24"/>
                <w:szCs w:val="24"/>
              </w:rPr>
            </w:pPr>
            <w:r w:rsidRPr="00853F17">
              <w:rPr>
                <w:b/>
                <w:i/>
                <w:sz w:val="24"/>
                <w:szCs w:val="24"/>
              </w:rPr>
              <w:t>ПК-2.4</w:t>
            </w:r>
            <w:r w:rsidRPr="00853F17">
              <w:rPr>
                <w:i/>
                <w:sz w:val="24"/>
                <w:szCs w:val="24"/>
              </w:rPr>
              <w:t xml:space="preserve"> Назначает мероприятия медицинской реабилитации и контролирует их эффективность.</w:t>
            </w:r>
          </w:p>
        </w:tc>
      </w:tr>
      <w:tr w:rsidR="00F92BC1" w:rsidRPr="003A6B23" w14:paraId="7C11FAFF"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292ECADD" w14:textId="77777777" w:rsidR="00F92BC1" w:rsidRPr="00143565" w:rsidRDefault="00F92BC1" w:rsidP="00853F17">
            <w:pPr>
              <w:jc w:val="both"/>
              <w:rPr>
                <w:b/>
                <w:i/>
                <w:sz w:val="24"/>
                <w:szCs w:val="24"/>
              </w:rPr>
            </w:pPr>
            <w:r w:rsidRPr="00143565">
              <w:rPr>
                <w:b/>
                <w:i/>
                <w:sz w:val="24"/>
                <w:szCs w:val="24"/>
              </w:rPr>
              <w:t xml:space="preserve">Знать: </w:t>
            </w:r>
          </w:p>
          <w:p w14:paraId="03293603" w14:textId="77777777" w:rsidR="00F92BC1" w:rsidRDefault="00F92BC1" w:rsidP="00853F17">
            <w:pPr>
              <w:autoSpaceDE w:val="0"/>
              <w:autoSpaceDN w:val="0"/>
              <w:adjustRightInd w:val="0"/>
              <w:jc w:val="both"/>
              <w:rPr>
                <w:rFonts w:ascii="Cambria Math" w:eastAsia="LiberationSerif" w:hAnsi="Cambria Math" w:cs="Cambria Math" w:hint="eastAsia"/>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Стандарты медицинской помощи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5F09CDA1"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Клинические рекомендации (протоколы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пациентам по профилю</w:t>
            </w:r>
            <w:r>
              <w:rPr>
                <w:rFonts w:eastAsia="LiberationSerif"/>
                <w:sz w:val="24"/>
                <w:szCs w:val="24"/>
                <w:lang w:eastAsia="en-US"/>
              </w:rPr>
              <w:t xml:space="preserve">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162290B4"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Основы медицинской реабилитации</w:t>
            </w:r>
          </w:p>
          <w:p w14:paraId="4716137F"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Методы медицинской реабилитации</w:t>
            </w:r>
          </w:p>
          <w:p w14:paraId="34F6BB44"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и медицинские противопоказания к</w:t>
            </w:r>
            <w:r>
              <w:rPr>
                <w:rFonts w:eastAsia="LiberationSerif"/>
                <w:sz w:val="24"/>
                <w:szCs w:val="24"/>
                <w:lang w:eastAsia="en-US"/>
              </w:rPr>
              <w:t xml:space="preserve"> </w:t>
            </w:r>
            <w:r w:rsidRPr="00143565">
              <w:rPr>
                <w:rFonts w:eastAsia="LiberationSerif"/>
                <w:sz w:val="24"/>
                <w:szCs w:val="24"/>
                <w:lang w:eastAsia="en-US"/>
              </w:rPr>
              <w:t>проведению реабилитационных мероприятий при оказании</w:t>
            </w:r>
            <w:r>
              <w:rPr>
                <w:rFonts w:eastAsia="LiberationSerif"/>
                <w:sz w:val="24"/>
                <w:szCs w:val="24"/>
                <w:lang w:eastAsia="en-US"/>
              </w:rPr>
              <w:t xml:space="preserve"> </w:t>
            </w:r>
            <w:r w:rsidRPr="00143565">
              <w:rPr>
                <w:rFonts w:eastAsia="LiberationSerif"/>
                <w:sz w:val="24"/>
                <w:szCs w:val="24"/>
                <w:lang w:eastAsia="en-US"/>
              </w:rPr>
              <w:t xml:space="preserve">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p>
          <w:p w14:paraId="787AE828"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Механизм воздействия реабилитационных мероприятий на</w:t>
            </w:r>
            <w:r>
              <w:rPr>
                <w:rFonts w:eastAsia="LiberationSerif"/>
                <w:sz w:val="24"/>
                <w:szCs w:val="24"/>
                <w:lang w:eastAsia="en-US"/>
              </w:rPr>
              <w:t xml:space="preserve"> </w:t>
            </w:r>
            <w:r w:rsidRPr="00143565">
              <w:rPr>
                <w:rFonts w:eastAsia="LiberationSerif"/>
                <w:sz w:val="24"/>
                <w:szCs w:val="24"/>
                <w:lang w:eastAsia="en-US"/>
              </w:rPr>
              <w:t>организм пациента</w:t>
            </w:r>
          </w:p>
          <w:p w14:paraId="1E29392D"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для привлечения врачей-специалистов для назначения проведения мероприятий</w:t>
            </w:r>
            <w:r>
              <w:rPr>
                <w:rFonts w:eastAsia="LiberationSerif"/>
                <w:sz w:val="24"/>
                <w:szCs w:val="24"/>
                <w:lang w:eastAsia="en-US"/>
              </w:rPr>
              <w:t xml:space="preserve"> </w:t>
            </w:r>
            <w:r w:rsidRPr="00143565">
              <w:rPr>
                <w:rFonts w:eastAsia="LiberationSerif"/>
                <w:sz w:val="24"/>
                <w:szCs w:val="24"/>
                <w:lang w:eastAsia="en-US"/>
              </w:rPr>
              <w:t>медицинской реабилитации</w:t>
            </w:r>
          </w:p>
          <w:p w14:paraId="2E832387" w14:textId="77777777" w:rsidR="00F92BC1" w:rsidRPr="00143565" w:rsidRDefault="00F92BC1" w:rsidP="00853F1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Способы предотвращения или устранения осложнений,</w:t>
            </w:r>
            <w:r>
              <w:rPr>
                <w:rFonts w:eastAsia="LiberationSerif"/>
                <w:sz w:val="24"/>
                <w:szCs w:val="24"/>
                <w:lang w:eastAsia="en-US"/>
              </w:rPr>
              <w:t xml:space="preserve"> </w:t>
            </w:r>
            <w:r w:rsidRPr="00143565">
              <w:rPr>
                <w:rFonts w:eastAsia="LiberationSerif"/>
                <w:sz w:val="24"/>
                <w:szCs w:val="24"/>
                <w:lang w:eastAsia="en-US"/>
              </w:rPr>
              <w:t>побочных действий, нежелательных реакций, в том числе серьезных</w:t>
            </w:r>
            <w:r>
              <w:rPr>
                <w:rFonts w:eastAsia="LiberationSerif"/>
                <w:sz w:val="24"/>
                <w:szCs w:val="24"/>
                <w:lang w:eastAsia="en-US"/>
              </w:rPr>
              <w:t xml:space="preserve"> </w:t>
            </w:r>
            <w:r w:rsidRPr="00143565">
              <w:rPr>
                <w:rFonts w:eastAsia="LiberationSerif"/>
                <w:sz w:val="24"/>
                <w:szCs w:val="24"/>
                <w:lang w:eastAsia="en-US"/>
              </w:rPr>
              <w:t>и непредвиденных, возникших в результате мероприятий</w:t>
            </w:r>
            <w:r>
              <w:rPr>
                <w:rFonts w:eastAsia="LiberationSerif"/>
                <w:sz w:val="24"/>
                <w:szCs w:val="24"/>
                <w:lang w:eastAsia="en-US"/>
              </w:rPr>
              <w:t xml:space="preserve"> </w:t>
            </w:r>
            <w:r w:rsidRPr="00143565">
              <w:rPr>
                <w:rFonts w:eastAsia="LiberationSerif"/>
                <w:sz w:val="24"/>
                <w:szCs w:val="24"/>
                <w:lang w:eastAsia="en-US"/>
              </w:rPr>
              <w:t>медицинской реабилитации</w:t>
            </w:r>
          </w:p>
          <w:p w14:paraId="77F6C403" w14:textId="77777777" w:rsidR="00F92BC1" w:rsidRPr="00853F17" w:rsidRDefault="00F92BC1" w:rsidP="00853F17">
            <w:pPr>
              <w:autoSpaceDE w:val="0"/>
              <w:autoSpaceDN w:val="0"/>
              <w:adjustRightInd w:val="0"/>
              <w:jc w:val="both"/>
              <w:rPr>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Механизмы воздействия реабилитационных мероприятий</w:t>
            </w:r>
            <w:r>
              <w:rPr>
                <w:rFonts w:eastAsia="LiberationSerif"/>
                <w:sz w:val="24"/>
                <w:szCs w:val="24"/>
                <w:lang w:eastAsia="en-US"/>
              </w:rPr>
              <w:t xml:space="preserve"> </w:t>
            </w:r>
            <w:r w:rsidRPr="00143565">
              <w:rPr>
                <w:rFonts w:eastAsia="LiberationSerif"/>
                <w:sz w:val="24"/>
                <w:szCs w:val="24"/>
                <w:lang w:eastAsia="en-US"/>
              </w:rPr>
              <w:t>на организм пациентов в критических состояниях.</w:t>
            </w:r>
          </w:p>
        </w:tc>
        <w:tc>
          <w:tcPr>
            <w:tcW w:w="1984" w:type="dxa"/>
            <w:tcBorders>
              <w:top w:val="single" w:sz="4" w:space="0" w:color="auto"/>
              <w:left w:val="single" w:sz="4" w:space="0" w:color="auto"/>
              <w:bottom w:val="single" w:sz="4" w:space="0" w:color="auto"/>
              <w:right w:val="single" w:sz="4" w:space="0" w:color="auto"/>
            </w:tcBorders>
          </w:tcPr>
          <w:p w14:paraId="50CA9C5A" w14:textId="77777777" w:rsidR="00F92BC1" w:rsidRPr="003A6B23" w:rsidRDefault="00F92BC1" w:rsidP="00B1091E">
            <w:pPr>
              <w:suppressAutoHyphens/>
              <w:jc w:val="center"/>
              <w:rPr>
                <w:sz w:val="24"/>
                <w:szCs w:val="24"/>
              </w:rPr>
            </w:pPr>
            <w:r w:rsidRPr="003A6B23">
              <w:rPr>
                <w:sz w:val="24"/>
                <w:szCs w:val="24"/>
              </w:rPr>
              <w:lastRenderedPageBreak/>
              <w:t>Фрагментарные</w:t>
            </w:r>
          </w:p>
          <w:p w14:paraId="07DD0CE1"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643C198"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066C45A"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71878C41"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781C9877" w14:textId="77777777" w:rsidR="00F92BC1" w:rsidRPr="003A6B23" w:rsidRDefault="00F92BC1" w:rsidP="00F92BC1">
            <w:pPr>
              <w:suppressAutoHyphens/>
              <w:jc w:val="center"/>
              <w:rPr>
                <w:sz w:val="24"/>
                <w:szCs w:val="24"/>
              </w:rPr>
            </w:pPr>
            <w:r w:rsidRPr="003A6B23">
              <w:rPr>
                <w:sz w:val="24"/>
                <w:szCs w:val="24"/>
              </w:rPr>
              <w:t xml:space="preserve">Опрос, тесты, </w:t>
            </w:r>
            <w:r>
              <w:rPr>
                <w:sz w:val="24"/>
                <w:szCs w:val="24"/>
              </w:rPr>
              <w:t>зачет</w:t>
            </w:r>
          </w:p>
        </w:tc>
      </w:tr>
      <w:tr w:rsidR="00F92BC1" w:rsidRPr="003A6B23" w14:paraId="295B8562"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58D70CE2" w14:textId="77777777" w:rsidR="00F92BC1" w:rsidRPr="00143565" w:rsidRDefault="00F92BC1" w:rsidP="004F36E7">
            <w:pPr>
              <w:jc w:val="both"/>
              <w:rPr>
                <w:b/>
                <w:i/>
                <w:sz w:val="24"/>
                <w:szCs w:val="24"/>
              </w:rPr>
            </w:pPr>
            <w:r w:rsidRPr="00143565">
              <w:rPr>
                <w:b/>
                <w:i/>
                <w:sz w:val="24"/>
                <w:szCs w:val="24"/>
              </w:rPr>
              <w:t xml:space="preserve">Уметь: </w:t>
            </w:r>
          </w:p>
          <w:p w14:paraId="4D162ADE"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Определять медицинские показания для привлечения к</w:t>
            </w:r>
            <w:r>
              <w:rPr>
                <w:rFonts w:eastAsia="LiberationSerif"/>
                <w:sz w:val="24"/>
                <w:szCs w:val="24"/>
                <w:lang w:eastAsia="en-US"/>
              </w:rPr>
              <w:t xml:space="preserve"> </w:t>
            </w:r>
            <w:r w:rsidRPr="00143565">
              <w:rPr>
                <w:rFonts w:eastAsia="LiberationSerif"/>
                <w:sz w:val="24"/>
                <w:szCs w:val="24"/>
                <w:lang w:eastAsia="en-US"/>
              </w:rPr>
              <w:t>лечению</w:t>
            </w:r>
            <w:r>
              <w:rPr>
                <w:rFonts w:eastAsia="LiberationSerif"/>
                <w:sz w:val="24"/>
                <w:szCs w:val="24"/>
                <w:lang w:eastAsia="en-US"/>
              </w:rPr>
              <w:t xml:space="preserve"> </w:t>
            </w:r>
            <w:r w:rsidRPr="00143565">
              <w:rPr>
                <w:rFonts w:eastAsia="LiberationSerif"/>
                <w:sz w:val="24"/>
                <w:szCs w:val="24"/>
                <w:lang w:eastAsia="en-US"/>
              </w:rPr>
              <w:t>пациентов врачей-специалистов для назначения и</w:t>
            </w:r>
            <w:r>
              <w:rPr>
                <w:rFonts w:eastAsia="LiberationSerif"/>
                <w:sz w:val="24"/>
                <w:szCs w:val="24"/>
                <w:lang w:eastAsia="en-US"/>
              </w:rPr>
              <w:t xml:space="preserve"> </w:t>
            </w:r>
            <w:r w:rsidRPr="00143565">
              <w:rPr>
                <w:rFonts w:eastAsia="LiberationSerif"/>
                <w:sz w:val="24"/>
                <w:szCs w:val="24"/>
                <w:lang w:eastAsia="en-US"/>
              </w:rPr>
              <w:t>проведения мероприятий медицинской реабилитации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66776EA6"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Составлять индивидуальный план реабилитационных</w:t>
            </w:r>
            <w:r>
              <w:rPr>
                <w:rFonts w:eastAsia="LiberationSerif"/>
                <w:sz w:val="24"/>
                <w:szCs w:val="24"/>
                <w:lang w:eastAsia="en-US"/>
              </w:rPr>
              <w:t xml:space="preserve"> </w:t>
            </w:r>
            <w:r w:rsidRPr="00143565">
              <w:rPr>
                <w:rFonts w:eastAsia="LiberationSerif"/>
                <w:sz w:val="24"/>
                <w:szCs w:val="24"/>
                <w:lang w:eastAsia="en-US"/>
              </w:rPr>
              <w:t xml:space="preserve">мероприятий в зависимости от </w:t>
            </w:r>
            <w:r w:rsidRPr="00143565">
              <w:rPr>
                <w:rFonts w:eastAsia="LiberationSerif"/>
                <w:sz w:val="24"/>
                <w:szCs w:val="24"/>
                <w:lang w:eastAsia="en-US"/>
              </w:rPr>
              <w:lastRenderedPageBreak/>
              <w:t>тяжести состояния пациента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0EDCB4A5"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Проводить мероприятия медицинской реабилитации</w:t>
            </w:r>
          </w:p>
          <w:p w14:paraId="440AC55B"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Привлекать к лечению пациентов врачей-специалистов для</w:t>
            </w:r>
            <w:r>
              <w:rPr>
                <w:rFonts w:eastAsia="LiberationSerif"/>
                <w:sz w:val="24"/>
                <w:szCs w:val="24"/>
                <w:lang w:eastAsia="en-US"/>
              </w:rPr>
              <w:t xml:space="preserve"> </w:t>
            </w:r>
            <w:r w:rsidRPr="00143565">
              <w:rPr>
                <w:rFonts w:eastAsia="LiberationSerif"/>
                <w:sz w:val="24"/>
                <w:szCs w:val="24"/>
                <w:lang w:eastAsia="en-US"/>
              </w:rPr>
              <w:t>назначения и проведения мероприятий медицинской реабилитации</w:t>
            </w:r>
          </w:p>
          <w:p w14:paraId="6C41FC5D"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эффективность и безопасность мероприятий по</w:t>
            </w:r>
            <w:r>
              <w:rPr>
                <w:rFonts w:eastAsia="LiberationSerif"/>
                <w:sz w:val="24"/>
                <w:szCs w:val="24"/>
                <w:lang w:eastAsia="en-US"/>
              </w:rPr>
              <w:t xml:space="preserve"> </w:t>
            </w:r>
            <w:r w:rsidRPr="00143565">
              <w:rPr>
                <w:rFonts w:eastAsia="LiberationSerif"/>
                <w:sz w:val="24"/>
                <w:szCs w:val="24"/>
                <w:lang w:eastAsia="en-US"/>
              </w:rPr>
              <w:t>медицинской реабилитации пациентов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p>
          <w:p w14:paraId="3A7B607D"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Оценивать эффективность и безопасность мероприятий</w:t>
            </w:r>
            <w:r>
              <w:rPr>
                <w:rFonts w:eastAsia="LiberationSerif"/>
                <w:sz w:val="24"/>
                <w:szCs w:val="24"/>
                <w:lang w:eastAsia="en-US"/>
              </w:rPr>
              <w:t xml:space="preserve"> </w:t>
            </w:r>
            <w:r w:rsidRPr="00143565">
              <w:rPr>
                <w:rFonts w:eastAsia="LiberationSerif"/>
                <w:sz w:val="24"/>
                <w:szCs w:val="24"/>
                <w:lang w:eastAsia="en-US"/>
              </w:rPr>
              <w:t>медицинской реабилитации.</w:t>
            </w:r>
          </w:p>
        </w:tc>
        <w:tc>
          <w:tcPr>
            <w:tcW w:w="1984" w:type="dxa"/>
            <w:tcBorders>
              <w:top w:val="single" w:sz="4" w:space="0" w:color="auto"/>
              <w:left w:val="single" w:sz="4" w:space="0" w:color="auto"/>
              <w:bottom w:val="single" w:sz="4" w:space="0" w:color="auto"/>
              <w:right w:val="single" w:sz="4" w:space="0" w:color="auto"/>
            </w:tcBorders>
          </w:tcPr>
          <w:p w14:paraId="2A317A0C" w14:textId="77777777" w:rsidR="00F92BC1" w:rsidRPr="003A6B23" w:rsidRDefault="00F92BC1" w:rsidP="00B1091E">
            <w:pPr>
              <w:suppressAutoHyphens/>
              <w:jc w:val="center"/>
              <w:rPr>
                <w:sz w:val="24"/>
                <w:szCs w:val="24"/>
              </w:rPr>
            </w:pPr>
            <w:r w:rsidRPr="003A6B23">
              <w:rPr>
                <w:sz w:val="24"/>
                <w:szCs w:val="24"/>
              </w:rPr>
              <w:lastRenderedPageBreak/>
              <w:t>Фрагментарные</w:t>
            </w:r>
          </w:p>
          <w:p w14:paraId="4723E1A5"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6945520"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439292D4"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9179F90"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4A513B44" w14:textId="77777777" w:rsidR="00F92BC1" w:rsidRPr="003A6B23" w:rsidRDefault="00F92BC1" w:rsidP="00B1091E">
            <w:pPr>
              <w:suppressAutoHyphens/>
              <w:jc w:val="both"/>
              <w:rPr>
                <w:sz w:val="24"/>
                <w:szCs w:val="24"/>
              </w:rPr>
            </w:pPr>
          </w:p>
        </w:tc>
      </w:tr>
      <w:tr w:rsidR="00F92BC1" w:rsidRPr="003A6B23" w14:paraId="644F8835"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3718C6BC" w14:textId="77777777" w:rsidR="00F92BC1" w:rsidRPr="00143565" w:rsidRDefault="00F92BC1" w:rsidP="004F36E7">
            <w:pPr>
              <w:autoSpaceDE w:val="0"/>
              <w:autoSpaceDN w:val="0"/>
              <w:adjustRightInd w:val="0"/>
              <w:jc w:val="both"/>
              <w:rPr>
                <w:i/>
                <w:sz w:val="24"/>
                <w:szCs w:val="24"/>
              </w:rPr>
            </w:pPr>
            <w:r w:rsidRPr="00143565">
              <w:rPr>
                <w:b/>
                <w:i/>
                <w:sz w:val="24"/>
                <w:szCs w:val="24"/>
              </w:rPr>
              <w:t xml:space="preserve">Владеть: </w:t>
            </w:r>
          </w:p>
          <w:p w14:paraId="4C8CF4BC"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Составлением индивидуального плана реабилитационных</w:t>
            </w:r>
            <w:r>
              <w:rPr>
                <w:rFonts w:eastAsia="LiberationSerif"/>
                <w:sz w:val="24"/>
                <w:szCs w:val="24"/>
                <w:lang w:eastAsia="en-US"/>
              </w:rPr>
              <w:t xml:space="preserve"> </w:t>
            </w:r>
            <w:r w:rsidRPr="00143565">
              <w:rPr>
                <w:rFonts w:eastAsia="LiberationSerif"/>
                <w:sz w:val="24"/>
                <w:szCs w:val="24"/>
                <w:lang w:eastAsia="en-US"/>
              </w:rPr>
              <w:t>мероприятий в зависимости от тяжести состояния пациента в</w:t>
            </w:r>
            <w:r>
              <w:rPr>
                <w:rFonts w:eastAsia="LiberationSerif"/>
                <w:sz w:val="24"/>
                <w:szCs w:val="24"/>
                <w:lang w:eastAsia="en-US"/>
              </w:rPr>
              <w:t xml:space="preserve"> </w:t>
            </w:r>
            <w:r w:rsidRPr="00143565">
              <w:rPr>
                <w:rFonts w:eastAsia="LiberationSerif"/>
                <w:sz w:val="24"/>
                <w:szCs w:val="24"/>
                <w:lang w:eastAsia="en-US"/>
              </w:rPr>
              <w:t>соответствии с действующими порядками оказания медицинской</w:t>
            </w:r>
            <w:r>
              <w:rPr>
                <w:rFonts w:eastAsia="LiberationSerif"/>
                <w:sz w:val="24"/>
                <w:szCs w:val="24"/>
                <w:lang w:eastAsia="en-US"/>
              </w:rPr>
              <w:t xml:space="preserve"> </w:t>
            </w:r>
            <w:r w:rsidRPr="00143565">
              <w:rPr>
                <w:rFonts w:eastAsia="LiberationSerif"/>
                <w:sz w:val="24"/>
                <w:szCs w:val="24"/>
                <w:lang w:eastAsia="en-US"/>
              </w:rPr>
              <w:t>помощи, клиническими рекомендациями (протоколами лечения) по</w:t>
            </w:r>
            <w:r>
              <w:rPr>
                <w:rFonts w:eastAsia="LiberationSerif"/>
                <w:sz w:val="24"/>
                <w:szCs w:val="24"/>
                <w:lang w:eastAsia="en-US"/>
              </w:rPr>
              <w:t xml:space="preserve"> </w:t>
            </w:r>
            <w:r w:rsidRPr="00143565">
              <w:rPr>
                <w:rFonts w:eastAsia="LiberationSerif"/>
                <w:sz w:val="24"/>
                <w:szCs w:val="24"/>
                <w:lang w:eastAsia="en-US"/>
              </w:rPr>
              <w:t>вопросам оказания медицинской помощи, с учетом стандартов</w:t>
            </w:r>
            <w:r>
              <w:rPr>
                <w:rFonts w:eastAsia="LiberationSerif"/>
                <w:sz w:val="24"/>
                <w:szCs w:val="24"/>
                <w:lang w:eastAsia="en-US"/>
              </w:rPr>
              <w:t xml:space="preserve"> </w:t>
            </w:r>
            <w:r w:rsidRPr="00143565">
              <w:rPr>
                <w:rFonts w:eastAsia="LiberationSerif"/>
                <w:sz w:val="24"/>
                <w:szCs w:val="24"/>
                <w:lang w:eastAsia="en-US"/>
              </w:rPr>
              <w:t>медицинской помощи</w:t>
            </w:r>
          </w:p>
          <w:p w14:paraId="5695B35A"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Реализацией мероприятий медицинской реабилитации</w:t>
            </w:r>
            <w:r>
              <w:rPr>
                <w:rFonts w:eastAsia="LiberationSerif"/>
                <w:sz w:val="24"/>
                <w:szCs w:val="24"/>
                <w:lang w:eastAsia="en-US"/>
              </w:rPr>
              <w:t xml:space="preserve"> </w:t>
            </w:r>
            <w:r w:rsidRPr="00143565">
              <w:rPr>
                <w:rFonts w:eastAsia="LiberationSerif"/>
                <w:sz w:val="24"/>
                <w:szCs w:val="24"/>
                <w:lang w:eastAsia="en-US"/>
              </w:rPr>
              <w:t>пациентов, в том числе при реализации индивидуальной программы</w:t>
            </w:r>
            <w:r>
              <w:rPr>
                <w:rFonts w:eastAsia="LiberationSerif"/>
                <w:sz w:val="24"/>
                <w:szCs w:val="24"/>
                <w:lang w:eastAsia="en-US"/>
              </w:rPr>
              <w:t xml:space="preserve"> </w:t>
            </w:r>
            <w:r w:rsidRPr="00143565">
              <w:rPr>
                <w:rFonts w:eastAsia="LiberationSerif"/>
                <w:sz w:val="24"/>
                <w:szCs w:val="24"/>
                <w:lang w:eastAsia="en-US"/>
              </w:rPr>
              <w:t>реабилитации или абилитации инвалидов</w:t>
            </w:r>
          </w:p>
          <w:p w14:paraId="480E627B"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для привлечения к</w:t>
            </w:r>
            <w:r>
              <w:rPr>
                <w:rFonts w:eastAsia="LiberationSerif"/>
                <w:sz w:val="24"/>
                <w:szCs w:val="24"/>
                <w:lang w:eastAsia="en-US"/>
              </w:rPr>
              <w:t xml:space="preserve"> </w:t>
            </w:r>
            <w:r w:rsidRPr="00143565">
              <w:rPr>
                <w:rFonts w:eastAsia="LiberationSerif"/>
                <w:sz w:val="24"/>
                <w:szCs w:val="24"/>
                <w:lang w:eastAsia="en-US"/>
              </w:rPr>
              <w:t>лечению пациентов врачей-специалистов для назначения и</w:t>
            </w:r>
            <w:r>
              <w:rPr>
                <w:rFonts w:eastAsia="LiberationSerif"/>
                <w:sz w:val="24"/>
                <w:szCs w:val="24"/>
                <w:lang w:eastAsia="en-US"/>
              </w:rPr>
              <w:t xml:space="preserve"> </w:t>
            </w:r>
            <w:r w:rsidRPr="00143565">
              <w:rPr>
                <w:rFonts w:eastAsia="LiberationSerif"/>
                <w:sz w:val="24"/>
                <w:szCs w:val="24"/>
                <w:lang w:eastAsia="en-US"/>
              </w:rPr>
              <w:t>проведения мероприятий медицинской реабилитации, в том числе</w:t>
            </w:r>
            <w:r>
              <w:rPr>
                <w:rFonts w:eastAsia="LiberationSerif"/>
                <w:sz w:val="24"/>
                <w:szCs w:val="24"/>
                <w:lang w:eastAsia="en-US"/>
              </w:rPr>
              <w:t xml:space="preserve"> </w:t>
            </w:r>
            <w:r w:rsidRPr="00143565">
              <w:rPr>
                <w:rFonts w:eastAsia="LiberationSerif"/>
                <w:sz w:val="24"/>
                <w:szCs w:val="24"/>
                <w:lang w:eastAsia="en-US"/>
              </w:rPr>
              <w:t xml:space="preserve">при реализации индивидуальной программы </w:t>
            </w:r>
            <w:r w:rsidRPr="00143565">
              <w:rPr>
                <w:rFonts w:eastAsia="LiberationSerif"/>
                <w:sz w:val="24"/>
                <w:szCs w:val="24"/>
                <w:lang w:eastAsia="en-US"/>
              </w:rPr>
              <w:lastRenderedPageBreak/>
              <w:t>реабилитации или</w:t>
            </w:r>
            <w:r w:rsidR="001C0921">
              <w:rPr>
                <w:rFonts w:eastAsia="LiberationSerif"/>
                <w:sz w:val="24"/>
                <w:szCs w:val="24"/>
                <w:lang w:eastAsia="en-US"/>
              </w:rPr>
              <w:t xml:space="preserve"> </w:t>
            </w:r>
            <w:r w:rsidRPr="00143565">
              <w:rPr>
                <w:rFonts w:eastAsia="LiberationSerif"/>
                <w:sz w:val="24"/>
                <w:szCs w:val="24"/>
                <w:lang w:eastAsia="en-US"/>
              </w:rPr>
              <w:t>абилитации инвалидов, в соответствии с действующими порядками</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клиническими рекомендациями</w:t>
            </w:r>
            <w:r>
              <w:rPr>
                <w:rFonts w:eastAsia="LiberationSerif"/>
                <w:sz w:val="24"/>
                <w:szCs w:val="24"/>
                <w:lang w:eastAsia="en-US"/>
              </w:rPr>
              <w:t xml:space="preserve"> </w:t>
            </w:r>
            <w:r w:rsidRPr="00143565">
              <w:rPr>
                <w:rFonts w:eastAsia="LiberationSerif"/>
                <w:sz w:val="24"/>
                <w:szCs w:val="24"/>
                <w:lang w:eastAsia="en-US"/>
              </w:rPr>
              <w:t>(протоколами лечения) по вопросам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с учетом стандартов медицинской помощи</w:t>
            </w:r>
          </w:p>
          <w:p w14:paraId="6AE4D9E7"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Оценкой эффективности и безопасности мероприятий по</w:t>
            </w:r>
            <w:r>
              <w:rPr>
                <w:rFonts w:eastAsia="LiberationSerif"/>
                <w:sz w:val="24"/>
                <w:szCs w:val="24"/>
                <w:lang w:eastAsia="en-US"/>
              </w:rPr>
              <w:t xml:space="preserve"> </w:t>
            </w:r>
            <w:r w:rsidRPr="00143565">
              <w:rPr>
                <w:rFonts w:eastAsia="LiberationSerif"/>
                <w:sz w:val="24"/>
                <w:szCs w:val="24"/>
                <w:lang w:eastAsia="en-US"/>
              </w:rPr>
              <w:t>медицинской реабилитации пациентов в соответствии с</w:t>
            </w:r>
            <w:r>
              <w:rPr>
                <w:rFonts w:eastAsia="LiberationSerif"/>
                <w:sz w:val="24"/>
                <w:szCs w:val="24"/>
                <w:lang w:eastAsia="en-US"/>
              </w:rPr>
              <w:t xml:space="preserve"> </w:t>
            </w:r>
            <w:r w:rsidRPr="00143565">
              <w:rPr>
                <w:rFonts w:eastAsia="LiberationSerif"/>
                <w:sz w:val="24"/>
                <w:szCs w:val="24"/>
                <w:lang w:eastAsia="en-US"/>
              </w:rPr>
              <w:t>действующими порядками оказания медицинской помощи,</w:t>
            </w:r>
            <w:r>
              <w:rPr>
                <w:rFonts w:eastAsia="LiberationSerif"/>
                <w:sz w:val="24"/>
                <w:szCs w:val="24"/>
                <w:lang w:eastAsia="en-US"/>
              </w:rPr>
              <w:t xml:space="preserve"> </w:t>
            </w:r>
            <w:r w:rsidRPr="00143565">
              <w:rPr>
                <w:rFonts w:eastAsia="LiberationSerif"/>
                <w:sz w:val="24"/>
                <w:szCs w:val="24"/>
                <w:lang w:eastAsia="en-US"/>
              </w:rPr>
              <w:t>клиническими рекомендациями (протоколами лечения) по вопросам</w:t>
            </w:r>
            <w:r>
              <w:rPr>
                <w:rFonts w:eastAsia="LiberationSerif"/>
                <w:sz w:val="24"/>
                <w:szCs w:val="24"/>
                <w:lang w:eastAsia="en-US"/>
              </w:rPr>
              <w:t xml:space="preserve"> </w:t>
            </w:r>
            <w:r w:rsidRPr="00143565">
              <w:rPr>
                <w:rFonts w:eastAsia="LiberationSerif"/>
                <w:sz w:val="24"/>
                <w:szCs w:val="24"/>
                <w:lang w:eastAsia="en-US"/>
              </w:rPr>
              <w:t>оказания медицинской помощи, с учетом стандартов медицинской</w:t>
            </w:r>
            <w:r>
              <w:rPr>
                <w:rFonts w:eastAsia="LiberationSerif"/>
                <w:sz w:val="24"/>
                <w:szCs w:val="24"/>
                <w:lang w:eastAsia="en-US"/>
              </w:rPr>
              <w:t xml:space="preserve"> </w:t>
            </w:r>
            <w:r w:rsidRPr="00143565">
              <w:rPr>
                <w:rFonts w:eastAsia="LiberationSerif"/>
                <w:sz w:val="24"/>
                <w:szCs w:val="24"/>
                <w:lang w:eastAsia="en-US"/>
              </w:rPr>
              <w:t>помощи</w:t>
            </w:r>
          </w:p>
          <w:p w14:paraId="68886F39"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и медицинских</w:t>
            </w:r>
            <w:r>
              <w:rPr>
                <w:rFonts w:eastAsia="LiberationSerif"/>
                <w:sz w:val="24"/>
                <w:szCs w:val="24"/>
                <w:lang w:eastAsia="en-US"/>
              </w:rPr>
              <w:t xml:space="preserve"> </w:t>
            </w:r>
            <w:r w:rsidRPr="00143565">
              <w:rPr>
                <w:rFonts w:eastAsia="LiberationSerif"/>
                <w:sz w:val="24"/>
                <w:szCs w:val="24"/>
                <w:lang w:eastAsia="en-US"/>
              </w:rPr>
              <w:t>противопоказаний для проведения мероприятий медицинской</w:t>
            </w:r>
            <w:r>
              <w:rPr>
                <w:rFonts w:eastAsia="LiberationSerif"/>
                <w:sz w:val="24"/>
                <w:szCs w:val="24"/>
                <w:lang w:eastAsia="en-US"/>
              </w:rPr>
              <w:t xml:space="preserve"> </w:t>
            </w:r>
            <w:r w:rsidRPr="00143565">
              <w:rPr>
                <w:rFonts w:eastAsia="LiberationSerif"/>
                <w:sz w:val="24"/>
                <w:szCs w:val="24"/>
                <w:lang w:eastAsia="en-US"/>
              </w:rPr>
              <w:t>реабилитации пациентам в соответствии с действующими</w:t>
            </w:r>
            <w:r>
              <w:rPr>
                <w:rFonts w:eastAsia="LiberationSerif"/>
                <w:sz w:val="24"/>
                <w:szCs w:val="24"/>
                <w:lang w:eastAsia="en-US"/>
              </w:rPr>
              <w:t xml:space="preserve"> </w:t>
            </w:r>
            <w:r w:rsidRPr="00143565">
              <w:rPr>
                <w:rFonts w:eastAsia="LiberationSerif"/>
                <w:sz w:val="24"/>
                <w:szCs w:val="24"/>
                <w:lang w:eastAsia="en-US"/>
              </w:rPr>
              <w:t>порядками оказания медицинской помощи, клиническими</w:t>
            </w:r>
            <w:r>
              <w:rPr>
                <w:rFonts w:eastAsia="LiberationSerif"/>
                <w:sz w:val="24"/>
                <w:szCs w:val="24"/>
                <w:lang w:eastAsia="en-US"/>
              </w:rPr>
              <w:t xml:space="preserve"> </w:t>
            </w:r>
            <w:r w:rsidRPr="00143565">
              <w:rPr>
                <w:rFonts w:eastAsia="LiberationSerif"/>
                <w:sz w:val="24"/>
                <w:szCs w:val="24"/>
                <w:lang w:eastAsia="en-US"/>
              </w:rPr>
              <w:t>рекомендациями (протоколами лечения) по вопросам оказания</w:t>
            </w:r>
            <w:r>
              <w:rPr>
                <w:rFonts w:eastAsia="LiberationSerif"/>
                <w:sz w:val="24"/>
                <w:szCs w:val="24"/>
                <w:lang w:eastAsia="en-US"/>
              </w:rPr>
              <w:t xml:space="preserve"> </w:t>
            </w:r>
            <w:r w:rsidRPr="00143565">
              <w:rPr>
                <w:rFonts w:eastAsia="LiberationSerif"/>
                <w:sz w:val="24"/>
                <w:szCs w:val="24"/>
                <w:lang w:eastAsia="en-US"/>
              </w:rPr>
              <w:t>медицинской помощи, с учетом стандартов медицинской помощи</w:t>
            </w:r>
          </w:p>
          <w:p w14:paraId="551FC4BC"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Разработкой плана реабилитационных мероприятий</w:t>
            </w:r>
          </w:p>
          <w:p w14:paraId="3ECB30C5"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мероприятий медицинской реабилитации</w:t>
            </w:r>
          </w:p>
          <w:p w14:paraId="141AD28E"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Определением медицинских показаний для привлечения</w:t>
            </w:r>
            <w:r>
              <w:rPr>
                <w:rFonts w:eastAsia="LiberationSerif"/>
                <w:sz w:val="24"/>
                <w:szCs w:val="24"/>
                <w:lang w:eastAsia="en-US"/>
              </w:rPr>
              <w:t xml:space="preserve"> </w:t>
            </w:r>
            <w:r w:rsidRPr="00143565">
              <w:rPr>
                <w:rFonts w:eastAsia="LiberationSerif"/>
                <w:sz w:val="24"/>
                <w:szCs w:val="24"/>
                <w:lang w:eastAsia="en-US"/>
              </w:rPr>
              <w:t>врачей-специалистов для назначения и проведения мероприятий по</w:t>
            </w:r>
            <w:r>
              <w:rPr>
                <w:rFonts w:eastAsia="LiberationSerif"/>
                <w:sz w:val="24"/>
                <w:szCs w:val="24"/>
                <w:lang w:eastAsia="en-US"/>
              </w:rPr>
              <w:t xml:space="preserve"> </w:t>
            </w:r>
            <w:r w:rsidRPr="00143565">
              <w:rPr>
                <w:rFonts w:eastAsia="LiberationSerif"/>
                <w:sz w:val="24"/>
                <w:szCs w:val="24"/>
                <w:lang w:eastAsia="en-US"/>
              </w:rPr>
              <w:t>медицинской реабилитации</w:t>
            </w:r>
          </w:p>
          <w:p w14:paraId="640C5505"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Оценкой эффективности и безопасности мероприятий</w:t>
            </w:r>
            <w:r>
              <w:rPr>
                <w:rFonts w:eastAsia="LiberationSerif"/>
                <w:sz w:val="24"/>
                <w:szCs w:val="24"/>
                <w:lang w:eastAsia="en-US"/>
              </w:rPr>
              <w:t xml:space="preserve"> </w:t>
            </w:r>
            <w:r w:rsidRPr="00143565">
              <w:rPr>
                <w:rFonts w:eastAsia="LiberationSerif"/>
                <w:sz w:val="24"/>
                <w:szCs w:val="24"/>
                <w:lang w:eastAsia="en-US"/>
              </w:rPr>
              <w:t>медицинской реабилитации пациентов.</w:t>
            </w:r>
          </w:p>
        </w:tc>
        <w:tc>
          <w:tcPr>
            <w:tcW w:w="1984" w:type="dxa"/>
            <w:tcBorders>
              <w:top w:val="single" w:sz="4" w:space="0" w:color="auto"/>
              <w:left w:val="single" w:sz="4" w:space="0" w:color="auto"/>
              <w:bottom w:val="single" w:sz="4" w:space="0" w:color="auto"/>
              <w:right w:val="single" w:sz="4" w:space="0" w:color="auto"/>
            </w:tcBorders>
          </w:tcPr>
          <w:p w14:paraId="48268CF0" w14:textId="77777777" w:rsidR="00F92BC1" w:rsidRPr="003A6B23" w:rsidRDefault="00F92BC1" w:rsidP="00B1091E">
            <w:pPr>
              <w:suppressAutoHyphens/>
              <w:jc w:val="center"/>
              <w:rPr>
                <w:sz w:val="24"/>
                <w:szCs w:val="24"/>
              </w:rPr>
            </w:pPr>
            <w:r w:rsidRPr="003A6B23">
              <w:rPr>
                <w:sz w:val="24"/>
                <w:szCs w:val="24"/>
              </w:rPr>
              <w:lastRenderedPageBreak/>
              <w:t>Фрагментарные</w:t>
            </w:r>
          </w:p>
          <w:p w14:paraId="09F9B127"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B0DD01A"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BF5525B"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D654FE4"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72B6A7C8" w14:textId="77777777" w:rsidR="00F92BC1" w:rsidRPr="003A6B23" w:rsidRDefault="00F92BC1" w:rsidP="00B1091E">
            <w:pPr>
              <w:suppressAutoHyphens/>
              <w:jc w:val="both"/>
              <w:rPr>
                <w:sz w:val="24"/>
                <w:szCs w:val="24"/>
              </w:rPr>
            </w:pPr>
          </w:p>
        </w:tc>
      </w:tr>
      <w:tr w:rsidR="004F36E7" w:rsidRPr="004F36E7" w14:paraId="7E00BEB1" w14:textId="77777777" w:rsidTr="00351C66">
        <w:trPr>
          <w:trHeight w:val="561"/>
        </w:trPr>
        <w:tc>
          <w:tcPr>
            <w:tcW w:w="15163" w:type="dxa"/>
            <w:gridSpan w:val="6"/>
            <w:tcBorders>
              <w:top w:val="single" w:sz="4" w:space="0" w:color="auto"/>
              <w:left w:val="single" w:sz="4" w:space="0" w:color="auto"/>
              <w:bottom w:val="single" w:sz="4" w:space="0" w:color="auto"/>
            </w:tcBorders>
          </w:tcPr>
          <w:p w14:paraId="5A295077" w14:textId="77777777" w:rsidR="004F36E7" w:rsidRPr="004F36E7" w:rsidRDefault="004F36E7" w:rsidP="004F36E7">
            <w:pPr>
              <w:jc w:val="center"/>
              <w:rPr>
                <w:i/>
                <w:sz w:val="24"/>
                <w:szCs w:val="24"/>
              </w:rPr>
            </w:pPr>
            <w:r w:rsidRPr="004F36E7">
              <w:rPr>
                <w:b/>
                <w:i/>
                <w:sz w:val="24"/>
                <w:szCs w:val="24"/>
              </w:rPr>
              <w:t>ПК-2.5</w:t>
            </w:r>
            <w:r w:rsidRPr="004F36E7">
              <w:rPr>
                <w:i/>
                <w:sz w:val="24"/>
                <w:szCs w:val="24"/>
              </w:rPr>
              <w:t xml:space="preserve"> Проводит медицинские экспертизы при оказании медицинской помощи по профилю «анестезиология-реаниматология».</w:t>
            </w:r>
          </w:p>
        </w:tc>
      </w:tr>
      <w:tr w:rsidR="00F92BC1" w:rsidRPr="003A6B23" w14:paraId="2A3C82A4"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DA087DB" w14:textId="77777777" w:rsidR="00F92BC1" w:rsidRPr="00143565" w:rsidRDefault="00F92BC1" w:rsidP="004F36E7">
            <w:pPr>
              <w:jc w:val="both"/>
              <w:rPr>
                <w:b/>
                <w:i/>
                <w:sz w:val="24"/>
                <w:szCs w:val="24"/>
              </w:rPr>
            </w:pPr>
            <w:r w:rsidRPr="00143565">
              <w:rPr>
                <w:b/>
                <w:i/>
                <w:sz w:val="24"/>
                <w:szCs w:val="24"/>
              </w:rPr>
              <w:lastRenderedPageBreak/>
              <w:t xml:space="preserve">Знать: </w:t>
            </w:r>
          </w:p>
          <w:p w14:paraId="1288CAA2"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Порядки проведения отдельных видов медицинских</w:t>
            </w:r>
            <w:r>
              <w:rPr>
                <w:rFonts w:eastAsia="LiberationSerif"/>
                <w:sz w:val="24"/>
                <w:szCs w:val="24"/>
                <w:lang w:eastAsia="en-US"/>
              </w:rPr>
              <w:t xml:space="preserve"> </w:t>
            </w:r>
            <w:r w:rsidRPr="00143565">
              <w:rPr>
                <w:rFonts w:eastAsia="LiberationSerif"/>
                <w:sz w:val="24"/>
                <w:szCs w:val="24"/>
                <w:lang w:eastAsia="en-US"/>
              </w:rPr>
              <w:t>освидетельствований, медицинских осмотров</w:t>
            </w:r>
          </w:p>
          <w:p w14:paraId="24D255E3"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Медицинские показания для направления пациентов,</w:t>
            </w:r>
            <w:r>
              <w:rPr>
                <w:rFonts w:eastAsia="LiberationSerif"/>
                <w:sz w:val="24"/>
                <w:szCs w:val="24"/>
                <w:lang w:eastAsia="en-US"/>
              </w:rPr>
              <w:t xml:space="preserve"> </w:t>
            </w:r>
            <w:r w:rsidRPr="00143565">
              <w:rPr>
                <w:rFonts w:eastAsia="LiberationSerif"/>
                <w:sz w:val="24"/>
                <w:szCs w:val="24"/>
                <w:lang w:eastAsia="en-US"/>
              </w:rPr>
              <w:t>имеющих стойкое нарушение функции организма, обусловленное</w:t>
            </w:r>
            <w:r>
              <w:rPr>
                <w:rFonts w:eastAsia="LiberationSerif"/>
                <w:sz w:val="24"/>
                <w:szCs w:val="24"/>
                <w:lang w:eastAsia="en-US"/>
              </w:rPr>
              <w:t xml:space="preserve"> </w:t>
            </w:r>
            <w:r w:rsidRPr="00143565">
              <w:rPr>
                <w:rFonts w:eastAsia="LiberationSerif"/>
                <w:sz w:val="24"/>
                <w:szCs w:val="24"/>
                <w:lang w:eastAsia="en-US"/>
              </w:rPr>
              <w:t>заболеваниями и (или) состояниями, последствиями травм на</w:t>
            </w:r>
            <w:r>
              <w:rPr>
                <w:rFonts w:eastAsia="LiberationSerif"/>
                <w:sz w:val="24"/>
                <w:szCs w:val="24"/>
                <w:lang w:eastAsia="en-US"/>
              </w:rPr>
              <w:t xml:space="preserve"> </w:t>
            </w:r>
            <w:r w:rsidRPr="00143565">
              <w:rPr>
                <w:rFonts w:eastAsia="LiberationSerif"/>
                <w:sz w:val="24"/>
                <w:szCs w:val="24"/>
                <w:lang w:eastAsia="en-US"/>
              </w:rPr>
              <w:t>медико-социальную экспертизу, требования к оформлению</w:t>
            </w:r>
            <w:r>
              <w:rPr>
                <w:rFonts w:eastAsia="LiberationSerif"/>
                <w:sz w:val="24"/>
                <w:szCs w:val="24"/>
                <w:lang w:eastAsia="en-US"/>
              </w:rPr>
              <w:t xml:space="preserve"> </w:t>
            </w:r>
            <w:r w:rsidRPr="00143565">
              <w:rPr>
                <w:rFonts w:eastAsia="LiberationSerif"/>
                <w:sz w:val="24"/>
                <w:szCs w:val="24"/>
                <w:lang w:eastAsia="en-US"/>
              </w:rPr>
              <w:t>медицинской документации</w:t>
            </w:r>
          </w:p>
          <w:p w14:paraId="34359F4F"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Порядок выдачи листков нетрудоспособности.</w:t>
            </w:r>
          </w:p>
        </w:tc>
        <w:tc>
          <w:tcPr>
            <w:tcW w:w="1984" w:type="dxa"/>
            <w:tcBorders>
              <w:top w:val="single" w:sz="4" w:space="0" w:color="auto"/>
              <w:left w:val="single" w:sz="4" w:space="0" w:color="auto"/>
              <w:bottom w:val="single" w:sz="4" w:space="0" w:color="auto"/>
              <w:right w:val="single" w:sz="4" w:space="0" w:color="auto"/>
            </w:tcBorders>
          </w:tcPr>
          <w:p w14:paraId="082D7C3C" w14:textId="77777777" w:rsidR="00F92BC1" w:rsidRPr="003A6B23" w:rsidRDefault="00F92BC1" w:rsidP="00B1091E">
            <w:pPr>
              <w:suppressAutoHyphens/>
              <w:jc w:val="center"/>
              <w:rPr>
                <w:sz w:val="24"/>
                <w:szCs w:val="24"/>
              </w:rPr>
            </w:pPr>
            <w:r w:rsidRPr="003A6B23">
              <w:rPr>
                <w:sz w:val="24"/>
                <w:szCs w:val="24"/>
              </w:rPr>
              <w:t>Фрагментарные</w:t>
            </w:r>
          </w:p>
          <w:p w14:paraId="5403B7CD"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2DAF218B"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2A6A4D1"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E0DBF2A"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306B94E9" w14:textId="77777777" w:rsidR="00F92BC1" w:rsidRPr="003A6B23" w:rsidRDefault="00F92BC1" w:rsidP="00F92BC1">
            <w:pPr>
              <w:suppressAutoHyphens/>
              <w:jc w:val="center"/>
              <w:rPr>
                <w:sz w:val="24"/>
                <w:szCs w:val="24"/>
              </w:rPr>
            </w:pPr>
            <w:r w:rsidRPr="003A6B23">
              <w:rPr>
                <w:sz w:val="24"/>
                <w:szCs w:val="24"/>
              </w:rPr>
              <w:t xml:space="preserve">Опрос, тесты, </w:t>
            </w:r>
            <w:r>
              <w:rPr>
                <w:sz w:val="24"/>
                <w:szCs w:val="24"/>
              </w:rPr>
              <w:t>зачет</w:t>
            </w:r>
          </w:p>
        </w:tc>
      </w:tr>
      <w:tr w:rsidR="00F92BC1" w:rsidRPr="003A6B23" w14:paraId="6AE6A052"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E6C98CE" w14:textId="77777777" w:rsidR="00F92BC1" w:rsidRPr="00143565" w:rsidRDefault="00F92BC1" w:rsidP="004F36E7">
            <w:pPr>
              <w:jc w:val="both"/>
              <w:rPr>
                <w:b/>
                <w:i/>
                <w:sz w:val="24"/>
                <w:szCs w:val="24"/>
              </w:rPr>
            </w:pPr>
            <w:r w:rsidRPr="00143565">
              <w:rPr>
                <w:b/>
                <w:i/>
                <w:sz w:val="24"/>
                <w:szCs w:val="24"/>
              </w:rPr>
              <w:t xml:space="preserve">Уметь: </w:t>
            </w:r>
          </w:p>
          <w:p w14:paraId="572EFEC3"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Определять признаки временной нетрудоспособности и</w:t>
            </w:r>
            <w:r>
              <w:rPr>
                <w:rFonts w:eastAsia="LiberationSerif"/>
                <w:sz w:val="24"/>
                <w:szCs w:val="24"/>
                <w:lang w:eastAsia="en-US"/>
              </w:rPr>
              <w:t xml:space="preserve"> </w:t>
            </w:r>
            <w:r w:rsidRPr="00143565">
              <w:rPr>
                <w:rFonts w:eastAsia="LiberationSerif"/>
                <w:sz w:val="24"/>
                <w:szCs w:val="24"/>
                <w:lang w:eastAsia="en-US"/>
              </w:rPr>
              <w:t>признаки стойкого нарушения функции организма, обусловленного</w:t>
            </w:r>
            <w:r>
              <w:rPr>
                <w:rFonts w:eastAsia="LiberationSerif"/>
                <w:sz w:val="24"/>
                <w:szCs w:val="24"/>
                <w:lang w:eastAsia="en-US"/>
              </w:rPr>
              <w:t xml:space="preserve"> </w:t>
            </w:r>
            <w:r w:rsidRPr="00143565">
              <w:rPr>
                <w:rFonts w:eastAsia="LiberationSerif"/>
                <w:sz w:val="24"/>
                <w:szCs w:val="24"/>
                <w:lang w:eastAsia="en-US"/>
              </w:rPr>
              <w:t>заболеваниями и (или) состояниями, последствиями травм</w:t>
            </w:r>
          </w:p>
          <w:p w14:paraId="40F05648"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Выносить медицинские заключения по результатам</w:t>
            </w:r>
            <w:r>
              <w:rPr>
                <w:rFonts w:eastAsia="LiberationSerif"/>
                <w:sz w:val="24"/>
                <w:szCs w:val="24"/>
                <w:lang w:eastAsia="en-US"/>
              </w:rPr>
              <w:t xml:space="preserve"> </w:t>
            </w:r>
            <w:r w:rsidRPr="00143565">
              <w:rPr>
                <w:rFonts w:eastAsia="LiberationSerif"/>
                <w:sz w:val="24"/>
                <w:szCs w:val="24"/>
                <w:lang w:eastAsia="en-US"/>
              </w:rPr>
              <w:t>медицинского освидетельствования, медицинских осмотров</w:t>
            </w:r>
          </w:p>
          <w:p w14:paraId="5F2AE105"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Оформлять лист нетрудоспособности</w:t>
            </w:r>
          </w:p>
        </w:tc>
        <w:tc>
          <w:tcPr>
            <w:tcW w:w="1984" w:type="dxa"/>
            <w:tcBorders>
              <w:top w:val="single" w:sz="4" w:space="0" w:color="auto"/>
              <w:left w:val="single" w:sz="4" w:space="0" w:color="auto"/>
              <w:bottom w:val="single" w:sz="4" w:space="0" w:color="auto"/>
              <w:right w:val="single" w:sz="4" w:space="0" w:color="auto"/>
            </w:tcBorders>
          </w:tcPr>
          <w:p w14:paraId="0B0766FE" w14:textId="77777777" w:rsidR="00F92BC1" w:rsidRPr="003A6B23" w:rsidRDefault="00F92BC1" w:rsidP="00B1091E">
            <w:pPr>
              <w:suppressAutoHyphens/>
              <w:jc w:val="center"/>
              <w:rPr>
                <w:sz w:val="24"/>
                <w:szCs w:val="24"/>
              </w:rPr>
            </w:pPr>
            <w:r w:rsidRPr="003A6B23">
              <w:rPr>
                <w:sz w:val="24"/>
                <w:szCs w:val="24"/>
              </w:rPr>
              <w:t>Фрагментарные</w:t>
            </w:r>
          </w:p>
          <w:p w14:paraId="3606E083"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40DFCAF2"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4797915"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3270C4C"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2C0F8824" w14:textId="77777777" w:rsidR="00F92BC1" w:rsidRPr="003A6B23" w:rsidRDefault="00F92BC1" w:rsidP="00B1091E">
            <w:pPr>
              <w:suppressAutoHyphens/>
              <w:jc w:val="both"/>
              <w:rPr>
                <w:sz w:val="24"/>
                <w:szCs w:val="24"/>
              </w:rPr>
            </w:pPr>
          </w:p>
        </w:tc>
      </w:tr>
      <w:tr w:rsidR="00F92BC1" w:rsidRPr="003A6B23" w14:paraId="310BBF03"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2CA1626D" w14:textId="77777777" w:rsidR="00F92BC1" w:rsidRPr="00143565" w:rsidRDefault="00F92BC1" w:rsidP="004F36E7">
            <w:pPr>
              <w:autoSpaceDE w:val="0"/>
              <w:autoSpaceDN w:val="0"/>
              <w:adjustRightInd w:val="0"/>
              <w:jc w:val="both"/>
              <w:rPr>
                <w:i/>
                <w:sz w:val="24"/>
                <w:szCs w:val="24"/>
              </w:rPr>
            </w:pPr>
            <w:r w:rsidRPr="00143565">
              <w:rPr>
                <w:b/>
                <w:i/>
                <w:sz w:val="24"/>
                <w:szCs w:val="24"/>
              </w:rPr>
              <w:t xml:space="preserve">Владеть: </w:t>
            </w:r>
          </w:p>
          <w:p w14:paraId="4649B428"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Проведением отдельных видов медицинских экспертиз</w:t>
            </w:r>
          </w:p>
          <w:p w14:paraId="14914417"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Проведением экспертизы временной нетрудоспособности</w:t>
            </w:r>
          </w:p>
          <w:p w14:paraId="23EDECDD"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Подготовка медицинской документации для направления на</w:t>
            </w:r>
          </w:p>
          <w:p w14:paraId="79A4B133" w14:textId="77777777" w:rsidR="00F92BC1" w:rsidRPr="00B30603" w:rsidRDefault="00F92BC1" w:rsidP="004F36E7">
            <w:pPr>
              <w:autoSpaceDE w:val="0"/>
              <w:autoSpaceDN w:val="0"/>
              <w:adjustRightInd w:val="0"/>
              <w:jc w:val="both"/>
              <w:rPr>
                <w:b/>
                <w:i/>
                <w:sz w:val="24"/>
                <w:szCs w:val="24"/>
              </w:rPr>
            </w:pPr>
            <w:r w:rsidRPr="00143565">
              <w:rPr>
                <w:rFonts w:eastAsia="LiberationSerif"/>
                <w:sz w:val="24"/>
                <w:szCs w:val="24"/>
                <w:lang w:eastAsia="en-US"/>
              </w:rPr>
              <w:t>медико-социальную экспертизу.</w:t>
            </w:r>
          </w:p>
        </w:tc>
        <w:tc>
          <w:tcPr>
            <w:tcW w:w="1984" w:type="dxa"/>
            <w:tcBorders>
              <w:top w:val="single" w:sz="4" w:space="0" w:color="auto"/>
              <w:left w:val="single" w:sz="4" w:space="0" w:color="auto"/>
              <w:bottom w:val="single" w:sz="4" w:space="0" w:color="auto"/>
              <w:right w:val="single" w:sz="4" w:space="0" w:color="auto"/>
            </w:tcBorders>
          </w:tcPr>
          <w:p w14:paraId="3E2EE657" w14:textId="77777777" w:rsidR="00F92BC1" w:rsidRPr="003A6B23" w:rsidRDefault="00F92BC1" w:rsidP="00B1091E">
            <w:pPr>
              <w:suppressAutoHyphens/>
              <w:jc w:val="center"/>
              <w:rPr>
                <w:sz w:val="24"/>
                <w:szCs w:val="24"/>
              </w:rPr>
            </w:pPr>
            <w:r w:rsidRPr="003A6B23">
              <w:rPr>
                <w:sz w:val="24"/>
                <w:szCs w:val="24"/>
              </w:rPr>
              <w:t>Фрагментарные</w:t>
            </w:r>
          </w:p>
          <w:p w14:paraId="28477857"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8E06830"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409D753"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7896557A"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3A5A30B7" w14:textId="77777777" w:rsidR="00F92BC1" w:rsidRPr="003A6B23" w:rsidRDefault="00F92BC1" w:rsidP="00B1091E">
            <w:pPr>
              <w:suppressAutoHyphens/>
              <w:jc w:val="both"/>
              <w:rPr>
                <w:sz w:val="24"/>
                <w:szCs w:val="24"/>
              </w:rPr>
            </w:pPr>
          </w:p>
        </w:tc>
      </w:tr>
      <w:tr w:rsidR="004F36E7" w:rsidRPr="003A6B23" w14:paraId="0E0232BA" w14:textId="77777777" w:rsidTr="00351C66">
        <w:trPr>
          <w:trHeight w:val="561"/>
        </w:trPr>
        <w:tc>
          <w:tcPr>
            <w:tcW w:w="15163" w:type="dxa"/>
            <w:gridSpan w:val="6"/>
            <w:tcBorders>
              <w:top w:val="single" w:sz="4" w:space="0" w:color="auto"/>
              <w:left w:val="single" w:sz="4" w:space="0" w:color="auto"/>
              <w:bottom w:val="single" w:sz="4" w:space="0" w:color="auto"/>
            </w:tcBorders>
          </w:tcPr>
          <w:p w14:paraId="2AABAA76" w14:textId="77777777" w:rsidR="004F36E7" w:rsidRDefault="004F36E7" w:rsidP="004F36E7">
            <w:pPr>
              <w:jc w:val="center"/>
              <w:rPr>
                <w:b/>
                <w:sz w:val="24"/>
                <w:szCs w:val="24"/>
              </w:rPr>
            </w:pPr>
            <w:r w:rsidRPr="004F36E7">
              <w:rPr>
                <w:b/>
                <w:sz w:val="24"/>
                <w:szCs w:val="24"/>
              </w:rPr>
              <w:t>ПК-3 Способен к проведению анализа медико-статистической информации, ведению медицинской документации, организации деятельности находящегося в распоряжении медицинского персонала</w:t>
            </w:r>
          </w:p>
          <w:p w14:paraId="16B73894" w14:textId="77777777" w:rsidR="004F36E7" w:rsidRPr="004F36E7" w:rsidRDefault="004F36E7" w:rsidP="004F36E7">
            <w:pPr>
              <w:jc w:val="center"/>
              <w:rPr>
                <w:b/>
                <w:sz w:val="24"/>
                <w:szCs w:val="24"/>
              </w:rPr>
            </w:pPr>
            <w:r w:rsidRPr="004F36E7">
              <w:rPr>
                <w:b/>
                <w:i/>
                <w:sz w:val="24"/>
                <w:szCs w:val="24"/>
              </w:rPr>
              <w:t>ПК-3.2</w:t>
            </w:r>
            <w:r w:rsidRPr="004F36E7">
              <w:rPr>
                <w:i/>
                <w:sz w:val="24"/>
                <w:szCs w:val="24"/>
              </w:rPr>
              <w:t xml:space="preserve"> Осуществляет ведение медицинской документации, в том числе в форме электронного документа.</w:t>
            </w:r>
          </w:p>
        </w:tc>
      </w:tr>
      <w:tr w:rsidR="00F92BC1" w:rsidRPr="003A6B23" w14:paraId="258155CB"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0560BC73" w14:textId="77777777" w:rsidR="00F92BC1" w:rsidRPr="00143565" w:rsidRDefault="00F92BC1" w:rsidP="004F36E7">
            <w:pPr>
              <w:jc w:val="both"/>
              <w:rPr>
                <w:b/>
                <w:i/>
                <w:sz w:val="24"/>
                <w:szCs w:val="24"/>
              </w:rPr>
            </w:pPr>
            <w:r w:rsidRPr="00143565">
              <w:rPr>
                <w:b/>
                <w:i/>
                <w:sz w:val="24"/>
                <w:szCs w:val="24"/>
              </w:rPr>
              <w:t xml:space="preserve">Знать: </w:t>
            </w:r>
          </w:p>
          <w:p w14:paraId="6B2A4810" w14:textId="77777777" w:rsidR="00F92BC1" w:rsidRPr="00B30603" w:rsidRDefault="00F92BC1" w:rsidP="004F36E7">
            <w:pPr>
              <w:autoSpaceDE w:val="0"/>
              <w:autoSpaceDN w:val="0"/>
              <w:adjustRightInd w:val="0"/>
              <w:jc w:val="both"/>
              <w:rPr>
                <w:b/>
                <w:i/>
                <w:sz w:val="24"/>
                <w:szCs w:val="24"/>
              </w:rPr>
            </w:pPr>
            <w:r>
              <w:rPr>
                <w:rFonts w:eastAsia="LiberationSerif"/>
                <w:sz w:val="24"/>
                <w:szCs w:val="24"/>
                <w:lang w:eastAsia="en-US"/>
              </w:rPr>
              <w:t xml:space="preserve">- </w:t>
            </w:r>
            <w:r w:rsidRPr="00143565">
              <w:rPr>
                <w:rFonts w:eastAsia="LiberationSerif"/>
                <w:sz w:val="24"/>
                <w:szCs w:val="24"/>
                <w:lang w:eastAsia="en-US"/>
              </w:rPr>
              <w:t>Правила оформления медицинской документации в</w:t>
            </w:r>
            <w:r>
              <w:rPr>
                <w:rFonts w:eastAsia="LiberationSerif"/>
                <w:sz w:val="24"/>
                <w:szCs w:val="24"/>
                <w:lang w:eastAsia="en-US"/>
              </w:rPr>
              <w:t xml:space="preserve"> </w:t>
            </w:r>
            <w:r w:rsidRPr="00143565">
              <w:rPr>
                <w:rFonts w:eastAsia="LiberationSerif"/>
                <w:sz w:val="24"/>
                <w:szCs w:val="24"/>
                <w:lang w:eastAsia="en-US"/>
              </w:rPr>
              <w:t>медицинских организациях, оказывающих медицинскую помощь по</w:t>
            </w:r>
            <w:r>
              <w:rPr>
                <w:rFonts w:eastAsia="LiberationSerif"/>
                <w:sz w:val="24"/>
                <w:szCs w:val="24"/>
                <w:lang w:eastAsia="en-US"/>
              </w:rPr>
              <w:t xml:space="preserve"> </w:t>
            </w:r>
            <w:r w:rsidRPr="00143565">
              <w:rPr>
                <w:rFonts w:eastAsia="LiberationSerif"/>
                <w:sz w:val="24"/>
                <w:szCs w:val="24"/>
                <w:lang w:eastAsia="en-US"/>
              </w:rPr>
              <w:t xml:space="preserve">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w:t>
            </w:r>
            <w:r w:rsidRPr="00B30603">
              <w:rPr>
                <w:rFonts w:eastAsia="LiberationSerif"/>
                <w:sz w:val="24"/>
                <w:szCs w:val="24"/>
                <w:lang w:eastAsia="en-US"/>
              </w:rPr>
              <w:lastRenderedPageBreak/>
              <w:t>реаниматология</w:t>
            </w:r>
            <w:r>
              <w:rPr>
                <w:rFonts w:ascii="Cambria Math" w:eastAsia="LiberationSerif" w:hAnsi="Cambria Math" w:cs="Cambria Math"/>
                <w:sz w:val="24"/>
                <w:szCs w:val="24"/>
                <w:lang w:eastAsia="en-US"/>
              </w:rPr>
              <w:t>»</w:t>
            </w:r>
            <w:r w:rsidRPr="00143565">
              <w:rPr>
                <w:rFonts w:eastAsia="LiberationSerif"/>
                <w:sz w:val="24"/>
                <w:szCs w:val="24"/>
                <w:lang w:eastAsia="en-US"/>
              </w:rPr>
              <w:t>, в том числе в форме</w:t>
            </w:r>
            <w:r>
              <w:rPr>
                <w:rFonts w:eastAsia="LiberationSerif"/>
                <w:sz w:val="24"/>
                <w:szCs w:val="24"/>
                <w:lang w:eastAsia="en-US"/>
              </w:rPr>
              <w:t xml:space="preserve"> </w:t>
            </w:r>
            <w:r w:rsidRPr="00143565">
              <w:rPr>
                <w:rFonts w:eastAsia="LiberationSerif"/>
                <w:sz w:val="24"/>
                <w:szCs w:val="24"/>
                <w:lang w:eastAsia="en-US"/>
              </w:rPr>
              <w:t>электронных документов.</w:t>
            </w:r>
          </w:p>
        </w:tc>
        <w:tc>
          <w:tcPr>
            <w:tcW w:w="1984" w:type="dxa"/>
            <w:tcBorders>
              <w:top w:val="single" w:sz="4" w:space="0" w:color="auto"/>
              <w:left w:val="single" w:sz="4" w:space="0" w:color="auto"/>
              <w:bottom w:val="single" w:sz="4" w:space="0" w:color="auto"/>
              <w:right w:val="single" w:sz="4" w:space="0" w:color="auto"/>
            </w:tcBorders>
          </w:tcPr>
          <w:p w14:paraId="501B882B" w14:textId="77777777" w:rsidR="00F92BC1" w:rsidRPr="003A6B23" w:rsidRDefault="00F92BC1" w:rsidP="00B1091E">
            <w:pPr>
              <w:suppressAutoHyphens/>
              <w:jc w:val="center"/>
              <w:rPr>
                <w:sz w:val="24"/>
                <w:szCs w:val="24"/>
              </w:rPr>
            </w:pPr>
            <w:r w:rsidRPr="003A6B23">
              <w:rPr>
                <w:sz w:val="24"/>
                <w:szCs w:val="24"/>
              </w:rPr>
              <w:lastRenderedPageBreak/>
              <w:t>Фрагментарные</w:t>
            </w:r>
          </w:p>
          <w:p w14:paraId="4B43CB49"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02DA9E6B"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17FC1BC2"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DC18D63"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4559EA61" w14:textId="77777777" w:rsidR="00F92BC1" w:rsidRPr="003A6B23" w:rsidRDefault="00F92BC1" w:rsidP="00F92BC1">
            <w:pPr>
              <w:suppressAutoHyphens/>
              <w:jc w:val="center"/>
              <w:rPr>
                <w:sz w:val="24"/>
                <w:szCs w:val="24"/>
              </w:rPr>
            </w:pPr>
            <w:r w:rsidRPr="003A6B23">
              <w:rPr>
                <w:sz w:val="24"/>
                <w:szCs w:val="24"/>
              </w:rPr>
              <w:t xml:space="preserve">Опрос, тесты, </w:t>
            </w:r>
            <w:r>
              <w:rPr>
                <w:sz w:val="24"/>
                <w:szCs w:val="24"/>
              </w:rPr>
              <w:t>зачет</w:t>
            </w:r>
          </w:p>
        </w:tc>
      </w:tr>
      <w:tr w:rsidR="00F92BC1" w:rsidRPr="003A6B23" w14:paraId="6FAC7BB5"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DC51C51" w14:textId="77777777" w:rsidR="00F92BC1" w:rsidRPr="00143565" w:rsidRDefault="00F92BC1" w:rsidP="004F36E7">
            <w:pPr>
              <w:jc w:val="both"/>
              <w:rPr>
                <w:b/>
                <w:i/>
                <w:sz w:val="24"/>
                <w:szCs w:val="24"/>
              </w:rPr>
            </w:pPr>
            <w:r w:rsidRPr="00143565">
              <w:rPr>
                <w:b/>
                <w:i/>
                <w:sz w:val="24"/>
                <w:szCs w:val="24"/>
              </w:rPr>
              <w:t xml:space="preserve">Уметь: </w:t>
            </w:r>
          </w:p>
          <w:p w14:paraId="3DDC4BE2"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Вести медицинскую документацию, в том числе в</w:t>
            </w:r>
            <w:r>
              <w:rPr>
                <w:rFonts w:eastAsia="LiberationSerif"/>
                <w:sz w:val="24"/>
                <w:szCs w:val="24"/>
                <w:lang w:eastAsia="en-US"/>
              </w:rPr>
              <w:t xml:space="preserve"> </w:t>
            </w:r>
            <w:r w:rsidRPr="00143565">
              <w:rPr>
                <w:rFonts w:eastAsia="LiberationSerif"/>
                <w:sz w:val="24"/>
                <w:szCs w:val="24"/>
                <w:lang w:eastAsia="en-US"/>
              </w:rPr>
              <w:t>электронном виде</w:t>
            </w:r>
          </w:p>
          <w:p w14:paraId="4757EBB4"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Использовать в работе персональные данные пациентов и</w:t>
            </w:r>
            <w:r>
              <w:rPr>
                <w:rFonts w:eastAsia="LiberationSerif"/>
                <w:sz w:val="24"/>
                <w:szCs w:val="24"/>
                <w:lang w:eastAsia="en-US"/>
              </w:rPr>
              <w:t xml:space="preserve"> </w:t>
            </w:r>
            <w:r w:rsidRPr="00143565">
              <w:rPr>
                <w:rFonts w:eastAsia="LiberationSerif"/>
                <w:sz w:val="24"/>
                <w:szCs w:val="24"/>
                <w:lang w:eastAsia="en-US"/>
              </w:rPr>
              <w:t>сведения, составляющие врачебную тайну.</w:t>
            </w:r>
          </w:p>
        </w:tc>
        <w:tc>
          <w:tcPr>
            <w:tcW w:w="1984" w:type="dxa"/>
            <w:tcBorders>
              <w:top w:val="single" w:sz="4" w:space="0" w:color="auto"/>
              <w:left w:val="single" w:sz="4" w:space="0" w:color="auto"/>
              <w:bottom w:val="single" w:sz="4" w:space="0" w:color="auto"/>
              <w:right w:val="single" w:sz="4" w:space="0" w:color="auto"/>
            </w:tcBorders>
          </w:tcPr>
          <w:p w14:paraId="12FA20A0" w14:textId="77777777" w:rsidR="00F92BC1" w:rsidRPr="003A6B23" w:rsidRDefault="00F92BC1" w:rsidP="00B1091E">
            <w:pPr>
              <w:suppressAutoHyphens/>
              <w:jc w:val="center"/>
              <w:rPr>
                <w:sz w:val="24"/>
                <w:szCs w:val="24"/>
              </w:rPr>
            </w:pPr>
            <w:r w:rsidRPr="003A6B23">
              <w:rPr>
                <w:sz w:val="24"/>
                <w:szCs w:val="24"/>
              </w:rPr>
              <w:t>Фрагментарные</w:t>
            </w:r>
          </w:p>
          <w:p w14:paraId="20C25180"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59BD57E4"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4FE1AF1A"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20075A27"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551A5E9C" w14:textId="77777777" w:rsidR="00F92BC1" w:rsidRPr="003A6B23" w:rsidRDefault="00F92BC1" w:rsidP="00B1091E">
            <w:pPr>
              <w:suppressAutoHyphens/>
              <w:jc w:val="both"/>
              <w:rPr>
                <w:sz w:val="24"/>
                <w:szCs w:val="24"/>
              </w:rPr>
            </w:pPr>
          </w:p>
        </w:tc>
      </w:tr>
      <w:tr w:rsidR="00F92BC1" w:rsidRPr="003A6B23" w14:paraId="6AE75498"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4712C451" w14:textId="77777777" w:rsidR="00F92BC1" w:rsidRPr="00143565" w:rsidRDefault="00F92BC1" w:rsidP="004F36E7">
            <w:pPr>
              <w:autoSpaceDE w:val="0"/>
              <w:autoSpaceDN w:val="0"/>
              <w:adjustRightInd w:val="0"/>
              <w:jc w:val="both"/>
              <w:rPr>
                <w:i/>
                <w:sz w:val="24"/>
                <w:szCs w:val="24"/>
              </w:rPr>
            </w:pPr>
            <w:r w:rsidRPr="00143565">
              <w:rPr>
                <w:b/>
                <w:i/>
                <w:sz w:val="24"/>
                <w:szCs w:val="24"/>
              </w:rPr>
              <w:t xml:space="preserve">Владеть: </w:t>
            </w:r>
          </w:p>
          <w:p w14:paraId="3602311E"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Ведение</w:t>
            </w:r>
            <w:r>
              <w:rPr>
                <w:rFonts w:eastAsia="LiberationSerif"/>
                <w:sz w:val="24"/>
                <w:szCs w:val="24"/>
                <w:lang w:eastAsia="en-US"/>
              </w:rPr>
              <w:t>м</w:t>
            </w:r>
            <w:r w:rsidRPr="00143565">
              <w:rPr>
                <w:rFonts w:eastAsia="LiberationSerif"/>
                <w:sz w:val="24"/>
                <w:szCs w:val="24"/>
                <w:lang w:eastAsia="en-US"/>
              </w:rPr>
              <w:t xml:space="preserve"> медицинской документации, в том числе в</w:t>
            </w:r>
            <w:r>
              <w:rPr>
                <w:rFonts w:eastAsia="LiberationSerif"/>
                <w:sz w:val="24"/>
                <w:szCs w:val="24"/>
                <w:lang w:eastAsia="en-US"/>
              </w:rPr>
              <w:t xml:space="preserve"> </w:t>
            </w:r>
            <w:r w:rsidRPr="00143565">
              <w:rPr>
                <w:rFonts w:eastAsia="LiberationSerif"/>
                <w:sz w:val="24"/>
                <w:szCs w:val="24"/>
                <w:lang w:eastAsia="en-US"/>
              </w:rPr>
              <w:t>электронном виде</w:t>
            </w:r>
          </w:p>
          <w:p w14:paraId="0D230FA3"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Использование в работе персональных данных пациентов и</w:t>
            </w:r>
            <w:r>
              <w:rPr>
                <w:rFonts w:eastAsia="LiberationSerif"/>
                <w:sz w:val="24"/>
                <w:szCs w:val="24"/>
                <w:lang w:eastAsia="en-US"/>
              </w:rPr>
              <w:t xml:space="preserve"> </w:t>
            </w:r>
            <w:r w:rsidRPr="00143565">
              <w:rPr>
                <w:rFonts w:eastAsia="LiberationSerif"/>
                <w:sz w:val="24"/>
                <w:szCs w:val="24"/>
                <w:lang w:eastAsia="en-US"/>
              </w:rPr>
              <w:t>сведений, составляющих врачебную тайну.</w:t>
            </w:r>
            <w:r w:rsidRPr="00143565">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51B9B7C" w14:textId="77777777" w:rsidR="00F92BC1" w:rsidRPr="003A6B23" w:rsidRDefault="00F92BC1" w:rsidP="00B1091E">
            <w:pPr>
              <w:suppressAutoHyphens/>
              <w:jc w:val="center"/>
              <w:rPr>
                <w:sz w:val="24"/>
                <w:szCs w:val="24"/>
              </w:rPr>
            </w:pPr>
            <w:r w:rsidRPr="003A6B23">
              <w:rPr>
                <w:sz w:val="24"/>
                <w:szCs w:val="24"/>
              </w:rPr>
              <w:t>Фрагментарные</w:t>
            </w:r>
          </w:p>
          <w:p w14:paraId="5F28B185"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72F347A"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28FCFB26"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0C3B9795"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6532DA23" w14:textId="77777777" w:rsidR="00F92BC1" w:rsidRPr="003A6B23" w:rsidRDefault="00F92BC1" w:rsidP="00B1091E">
            <w:pPr>
              <w:suppressAutoHyphens/>
              <w:jc w:val="both"/>
              <w:rPr>
                <w:sz w:val="24"/>
                <w:szCs w:val="24"/>
              </w:rPr>
            </w:pPr>
          </w:p>
        </w:tc>
      </w:tr>
      <w:tr w:rsidR="004F36E7" w:rsidRPr="004F36E7" w14:paraId="264659B7" w14:textId="77777777" w:rsidTr="00351C66">
        <w:trPr>
          <w:trHeight w:val="561"/>
        </w:trPr>
        <w:tc>
          <w:tcPr>
            <w:tcW w:w="15163" w:type="dxa"/>
            <w:gridSpan w:val="6"/>
            <w:tcBorders>
              <w:top w:val="single" w:sz="4" w:space="0" w:color="auto"/>
              <w:left w:val="single" w:sz="4" w:space="0" w:color="auto"/>
              <w:bottom w:val="single" w:sz="4" w:space="0" w:color="auto"/>
            </w:tcBorders>
          </w:tcPr>
          <w:p w14:paraId="47A529EE" w14:textId="77777777" w:rsidR="004F36E7" w:rsidRPr="004F36E7" w:rsidRDefault="004F36E7" w:rsidP="004F36E7">
            <w:pPr>
              <w:jc w:val="center"/>
              <w:rPr>
                <w:i/>
                <w:sz w:val="24"/>
                <w:szCs w:val="24"/>
              </w:rPr>
            </w:pPr>
            <w:r w:rsidRPr="004F36E7">
              <w:rPr>
                <w:b/>
                <w:i/>
                <w:sz w:val="24"/>
                <w:szCs w:val="24"/>
              </w:rPr>
              <w:t>ПК-3.3</w:t>
            </w:r>
            <w:r w:rsidRPr="004F36E7">
              <w:rPr>
                <w:i/>
                <w:sz w:val="24"/>
                <w:szCs w:val="24"/>
              </w:rPr>
              <w:t xml:space="preserve"> Организует и контролирует деятельность находящегося в распоряжении медицинского персонала.</w:t>
            </w:r>
          </w:p>
        </w:tc>
      </w:tr>
      <w:tr w:rsidR="00F92BC1" w:rsidRPr="003A6B23" w14:paraId="2A93148B"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3EC9B8B" w14:textId="77777777" w:rsidR="00F92BC1" w:rsidRPr="00143565" w:rsidRDefault="00F92BC1" w:rsidP="004F36E7">
            <w:pPr>
              <w:jc w:val="both"/>
              <w:rPr>
                <w:b/>
                <w:i/>
                <w:sz w:val="24"/>
                <w:szCs w:val="24"/>
              </w:rPr>
            </w:pPr>
            <w:r w:rsidRPr="00143565">
              <w:rPr>
                <w:b/>
                <w:i/>
                <w:sz w:val="24"/>
                <w:szCs w:val="24"/>
              </w:rPr>
              <w:t xml:space="preserve">Знать: </w:t>
            </w:r>
          </w:p>
          <w:p w14:paraId="57180A12" w14:textId="77777777" w:rsidR="00F92BC1" w:rsidRPr="004F36E7" w:rsidRDefault="00F92BC1" w:rsidP="004F36E7">
            <w:pPr>
              <w:autoSpaceDE w:val="0"/>
              <w:autoSpaceDN w:val="0"/>
              <w:adjustRightInd w:val="0"/>
              <w:jc w:val="both"/>
              <w:rPr>
                <w:sz w:val="24"/>
                <w:szCs w:val="24"/>
              </w:rPr>
            </w:pPr>
            <w:r>
              <w:rPr>
                <w:rFonts w:eastAsia="LiberationSerif"/>
                <w:sz w:val="24"/>
                <w:szCs w:val="24"/>
                <w:lang w:eastAsia="en-US"/>
              </w:rPr>
              <w:t xml:space="preserve">- </w:t>
            </w:r>
            <w:r w:rsidRPr="00143565">
              <w:rPr>
                <w:rFonts w:eastAsia="LiberationSerif"/>
                <w:sz w:val="24"/>
                <w:szCs w:val="24"/>
                <w:lang w:eastAsia="en-US"/>
              </w:rPr>
              <w:t>Должностные обязанности медицинских работников в</w:t>
            </w:r>
            <w:r>
              <w:rPr>
                <w:rFonts w:eastAsia="LiberationSerif"/>
                <w:sz w:val="24"/>
                <w:szCs w:val="24"/>
                <w:lang w:eastAsia="en-US"/>
              </w:rPr>
              <w:t xml:space="preserve"> </w:t>
            </w:r>
            <w:r w:rsidRPr="00143565">
              <w:rPr>
                <w:rFonts w:eastAsia="LiberationSerif"/>
                <w:sz w:val="24"/>
                <w:szCs w:val="24"/>
                <w:lang w:eastAsia="en-US"/>
              </w:rPr>
              <w:t>медицинских организациях, оказывающих скорую медицинскую</w:t>
            </w:r>
            <w:r>
              <w:rPr>
                <w:rFonts w:eastAsia="LiberationSerif"/>
                <w:sz w:val="24"/>
                <w:szCs w:val="24"/>
                <w:lang w:eastAsia="en-US"/>
              </w:rPr>
              <w:t xml:space="preserve"> </w:t>
            </w:r>
            <w:r w:rsidRPr="00143565">
              <w:rPr>
                <w:rFonts w:eastAsia="LiberationSerif"/>
                <w:sz w:val="24"/>
                <w:szCs w:val="24"/>
                <w:lang w:eastAsia="en-US"/>
              </w:rPr>
              <w:t xml:space="preserve">помощь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143565">
              <w:rPr>
                <w:rFonts w:eastAsia="LiberationSerif"/>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50474801" w14:textId="77777777" w:rsidR="00F92BC1" w:rsidRPr="003A6B23" w:rsidRDefault="00F92BC1" w:rsidP="00B1091E">
            <w:pPr>
              <w:suppressAutoHyphens/>
              <w:jc w:val="center"/>
              <w:rPr>
                <w:sz w:val="24"/>
                <w:szCs w:val="24"/>
              </w:rPr>
            </w:pPr>
            <w:r w:rsidRPr="003A6B23">
              <w:rPr>
                <w:sz w:val="24"/>
                <w:szCs w:val="24"/>
              </w:rPr>
              <w:t>Фрагментарные</w:t>
            </w:r>
          </w:p>
          <w:p w14:paraId="59A224AE"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C660AA4"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31B310D8"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3D99EB16"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val="restart"/>
          </w:tcPr>
          <w:p w14:paraId="54DC82CF" w14:textId="77777777" w:rsidR="00F92BC1" w:rsidRPr="003A6B23" w:rsidRDefault="00F92BC1" w:rsidP="00F92BC1">
            <w:pPr>
              <w:suppressAutoHyphens/>
              <w:jc w:val="center"/>
              <w:rPr>
                <w:sz w:val="24"/>
                <w:szCs w:val="24"/>
              </w:rPr>
            </w:pPr>
            <w:r w:rsidRPr="003A6B23">
              <w:rPr>
                <w:sz w:val="24"/>
                <w:szCs w:val="24"/>
              </w:rPr>
              <w:t xml:space="preserve">Опрос, тесты, </w:t>
            </w:r>
            <w:r>
              <w:rPr>
                <w:sz w:val="24"/>
                <w:szCs w:val="24"/>
              </w:rPr>
              <w:t>зачет</w:t>
            </w:r>
          </w:p>
        </w:tc>
      </w:tr>
      <w:tr w:rsidR="00F92BC1" w:rsidRPr="003A6B23" w14:paraId="7F6F911E"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6787EE10" w14:textId="77777777" w:rsidR="00F92BC1" w:rsidRPr="00143565" w:rsidRDefault="00F92BC1" w:rsidP="004F36E7">
            <w:pPr>
              <w:jc w:val="both"/>
              <w:rPr>
                <w:b/>
                <w:i/>
                <w:sz w:val="24"/>
                <w:szCs w:val="24"/>
              </w:rPr>
            </w:pPr>
            <w:r w:rsidRPr="00143565">
              <w:rPr>
                <w:b/>
                <w:i/>
                <w:sz w:val="24"/>
                <w:szCs w:val="24"/>
              </w:rPr>
              <w:t xml:space="preserve">Уметь: </w:t>
            </w:r>
          </w:p>
          <w:p w14:paraId="64C4C649"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 xml:space="preserve">- </w:t>
            </w:r>
            <w:r w:rsidRPr="00143565">
              <w:rPr>
                <w:rFonts w:eastAsia="LiberationSerif"/>
                <w:sz w:val="24"/>
                <w:szCs w:val="24"/>
                <w:lang w:eastAsia="en-US"/>
              </w:rPr>
              <w:t>Осуществлять контроль выполнения должностных</w:t>
            </w:r>
            <w:r>
              <w:rPr>
                <w:rFonts w:eastAsia="LiberationSerif"/>
                <w:sz w:val="24"/>
                <w:szCs w:val="24"/>
                <w:lang w:eastAsia="en-US"/>
              </w:rPr>
              <w:t xml:space="preserve"> </w:t>
            </w:r>
            <w:r w:rsidRPr="00143565">
              <w:rPr>
                <w:rFonts w:eastAsia="LiberationSerif"/>
                <w:sz w:val="24"/>
                <w:szCs w:val="24"/>
                <w:lang w:eastAsia="en-US"/>
              </w:rPr>
              <w:t>обязанностей медицинским персоналом</w:t>
            </w:r>
          </w:p>
          <w:p w14:paraId="6BF7BCA1" w14:textId="77777777" w:rsidR="00F92BC1"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t>-</w:t>
            </w:r>
            <w:r w:rsidRPr="00143565">
              <w:rPr>
                <w:rFonts w:eastAsia="OpenSymbol"/>
                <w:sz w:val="24"/>
                <w:szCs w:val="24"/>
                <w:lang w:eastAsia="en-US"/>
              </w:rPr>
              <w:t xml:space="preserve"> </w:t>
            </w:r>
            <w:r w:rsidRPr="00143565">
              <w:rPr>
                <w:rFonts w:eastAsia="LiberationSerif"/>
                <w:sz w:val="24"/>
                <w:szCs w:val="24"/>
                <w:lang w:eastAsia="en-US"/>
              </w:rPr>
              <w:t>Организовывать работу специализированной выездной</w:t>
            </w:r>
            <w:r>
              <w:rPr>
                <w:rFonts w:eastAsia="LiberationSerif"/>
                <w:sz w:val="24"/>
                <w:szCs w:val="24"/>
                <w:lang w:eastAsia="en-US"/>
              </w:rPr>
              <w:t xml:space="preserve"> </w:t>
            </w:r>
            <w:r w:rsidRPr="00143565">
              <w:rPr>
                <w:rFonts w:eastAsia="LiberationSerif"/>
                <w:sz w:val="24"/>
                <w:szCs w:val="24"/>
                <w:lang w:eastAsia="en-US"/>
              </w:rPr>
              <w:t>бригады скорой медицинской помощи анестезиологии-реанимации</w:t>
            </w:r>
          </w:p>
          <w:p w14:paraId="1A0C4BBA" w14:textId="77777777" w:rsidR="00F92BC1" w:rsidRPr="004F36E7" w:rsidRDefault="00F92BC1" w:rsidP="004F36E7">
            <w:pPr>
              <w:autoSpaceDE w:val="0"/>
              <w:autoSpaceDN w:val="0"/>
              <w:adjustRightInd w:val="0"/>
              <w:jc w:val="both"/>
              <w:rPr>
                <w:sz w:val="24"/>
                <w:szCs w:val="24"/>
              </w:rPr>
            </w:pPr>
            <w:r>
              <w:rPr>
                <w:rFonts w:eastAsia="LiberationSerif"/>
                <w:sz w:val="24"/>
                <w:szCs w:val="24"/>
                <w:lang w:eastAsia="en-US"/>
              </w:rPr>
              <w:t xml:space="preserve">- </w:t>
            </w:r>
            <w:r w:rsidRPr="00143565">
              <w:rPr>
                <w:rFonts w:eastAsia="LiberationSerif"/>
                <w:sz w:val="24"/>
                <w:szCs w:val="24"/>
                <w:lang w:eastAsia="en-US"/>
              </w:rPr>
              <w:t>Проводить противоэпидемические мероприятия в случае</w:t>
            </w:r>
            <w:r>
              <w:rPr>
                <w:rFonts w:eastAsia="LiberationSerif"/>
                <w:sz w:val="24"/>
                <w:szCs w:val="24"/>
                <w:lang w:eastAsia="en-US"/>
              </w:rPr>
              <w:t xml:space="preserve"> </w:t>
            </w:r>
            <w:r w:rsidRPr="00143565">
              <w:rPr>
                <w:rFonts w:eastAsia="LiberationSerif"/>
                <w:sz w:val="24"/>
                <w:szCs w:val="24"/>
                <w:lang w:eastAsia="en-US"/>
              </w:rPr>
              <w:t>возникновения очага инфекции.</w:t>
            </w:r>
          </w:p>
        </w:tc>
        <w:tc>
          <w:tcPr>
            <w:tcW w:w="1984" w:type="dxa"/>
            <w:tcBorders>
              <w:top w:val="single" w:sz="4" w:space="0" w:color="auto"/>
              <w:left w:val="single" w:sz="4" w:space="0" w:color="auto"/>
              <w:bottom w:val="single" w:sz="4" w:space="0" w:color="auto"/>
              <w:right w:val="single" w:sz="4" w:space="0" w:color="auto"/>
            </w:tcBorders>
          </w:tcPr>
          <w:p w14:paraId="64C1CCF3" w14:textId="77777777" w:rsidR="00F92BC1" w:rsidRPr="003A6B23" w:rsidRDefault="00F92BC1" w:rsidP="00B1091E">
            <w:pPr>
              <w:suppressAutoHyphens/>
              <w:jc w:val="center"/>
              <w:rPr>
                <w:sz w:val="24"/>
                <w:szCs w:val="24"/>
              </w:rPr>
            </w:pPr>
            <w:r w:rsidRPr="003A6B23">
              <w:rPr>
                <w:sz w:val="24"/>
                <w:szCs w:val="24"/>
              </w:rPr>
              <w:t>Фрагментарные</w:t>
            </w:r>
          </w:p>
          <w:p w14:paraId="79E070D2"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325533BB"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09AE6820"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02DD4947"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7E50DE5D" w14:textId="77777777" w:rsidR="00F92BC1" w:rsidRPr="003A6B23" w:rsidRDefault="00F92BC1" w:rsidP="00B1091E">
            <w:pPr>
              <w:suppressAutoHyphens/>
              <w:jc w:val="both"/>
              <w:rPr>
                <w:sz w:val="24"/>
                <w:szCs w:val="24"/>
              </w:rPr>
            </w:pPr>
          </w:p>
        </w:tc>
      </w:tr>
      <w:tr w:rsidR="00F92BC1" w:rsidRPr="003A6B23" w14:paraId="178988C9" w14:textId="77777777" w:rsidTr="00351C66">
        <w:trPr>
          <w:trHeight w:val="561"/>
        </w:trPr>
        <w:tc>
          <w:tcPr>
            <w:tcW w:w="5534" w:type="dxa"/>
            <w:tcBorders>
              <w:top w:val="single" w:sz="4" w:space="0" w:color="auto"/>
              <w:left w:val="single" w:sz="4" w:space="0" w:color="auto"/>
              <w:bottom w:val="single" w:sz="4" w:space="0" w:color="auto"/>
              <w:right w:val="single" w:sz="4" w:space="0" w:color="auto"/>
            </w:tcBorders>
          </w:tcPr>
          <w:p w14:paraId="761F1C10" w14:textId="77777777" w:rsidR="00F92BC1" w:rsidRPr="00143565" w:rsidRDefault="00F92BC1" w:rsidP="004F36E7">
            <w:pPr>
              <w:autoSpaceDE w:val="0"/>
              <w:autoSpaceDN w:val="0"/>
              <w:adjustRightInd w:val="0"/>
              <w:jc w:val="both"/>
              <w:rPr>
                <w:i/>
                <w:sz w:val="24"/>
                <w:szCs w:val="24"/>
              </w:rPr>
            </w:pPr>
            <w:r w:rsidRPr="00143565">
              <w:rPr>
                <w:b/>
                <w:i/>
                <w:sz w:val="24"/>
                <w:szCs w:val="24"/>
              </w:rPr>
              <w:t xml:space="preserve">Владеть: </w:t>
            </w:r>
          </w:p>
          <w:p w14:paraId="22848EDF"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LiberationSerif"/>
                <w:sz w:val="24"/>
                <w:szCs w:val="24"/>
                <w:lang w:eastAsia="en-US"/>
              </w:rPr>
              <w:t>-</w:t>
            </w:r>
            <w:r w:rsidRPr="00143565">
              <w:rPr>
                <w:rFonts w:eastAsia="LiberationSerif"/>
                <w:sz w:val="24"/>
                <w:szCs w:val="24"/>
                <w:lang w:eastAsia="en-US"/>
              </w:rPr>
              <w:t>Проведение</w:t>
            </w:r>
            <w:r>
              <w:rPr>
                <w:rFonts w:eastAsia="LiberationSerif"/>
                <w:sz w:val="24"/>
                <w:szCs w:val="24"/>
                <w:lang w:eastAsia="en-US"/>
              </w:rPr>
              <w:t>м</w:t>
            </w:r>
            <w:r w:rsidRPr="00143565">
              <w:rPr>
                <w:rFonts w:eastAsia="LiberationSerif"/>
                <w:sz w:val="24"/>
                <w:szCs w:val="24"/>
                <w:lang w:eastAsia="en-US"/>
              </w:rPr>
              <w:t xml:space="preserve"> противоэпидемических мероприятий в случае</w:t>
            </w:r>
            <w:r>
              <w:rPr>
                <w:rFonts w:eastAsia="LiberationSerif"/>
                <w:sz w:val="24"/>
                <w:szCs w:val="24"/>
                <w:lang w:eastAsia="en-US"/>
              </w:rPr>
              <w:t xml:space="preserve"> </w:t>
            </w:r>
            <w:r w:rsidRPr="00143565">
              <w:rPr>
                <w:rFonts w:eastAsia="LiberationSerif"/>
                <w:sz w:val="24"/>
                <w:szCs w:val="24"/>
                <w:lang w:eastAsia="en-US"/>
              </w:rPr>
              <w:t>возникновения очага инфекции</w:t>
            </w:r>
          </w:p>
          <w:p w14:paraId="5269BAA1" w14:textId="77777777" w:rsidR="00F92BC1" w:rsidRPr="00143565" w:rsidRDefault="00F92BC1" w:rsidP="004F36E7">
            <w:pPr>
              <w:autoSpaceDE w:val="0"/>
              <w:autoSpaceDN w:val="0"/>
              <w:adjustRightInd w:val="0"/>
              <w:jc w:val="both"/>
              <w:rPr>
                <w:rFonts w:eastAsia="LiberationSerif"/>
                <w:sz w:val="24"/>
                <w:szCs w:val="24"/>
                <w:lang w:eastAsia="en-US"/>
              </w:rPr>
            </w:pPr>
            <w:r>
              <w:rPr>
                <w:rFonts w:eastAsia="OpenSymbol"/>
                <w:sz w:val="24"/>
                <w:szCs w:val="24"/>
                <w:lang w:eastAsia="en-US"/>
              </w:rPr>
              <w:lastRenderedPageBreak/>
              <w:t>-</w:t>
            </w:r>
            <w:r w:rsidRPr="00143565">
              <w:rPr>
                <w:rFonts w:eastAsia="OpenSymbol"/>
                <w:sz w:val="24"/>
                <w:szCs w:val="24"/>
                <w:lang w:eastAsia="en-US"/>
              </w:rPr>
              <w:t xml:space="preserve"> </w:t>
            </w:r>
            <w:r w:rsidRPr="00143565">
              <w:rPr>
                <w:rFonts w:eastAsia="LiberationSerif"/>
                <w:sz w:val="24"/>
                <w:szCs w:val="24"/>
                <w:lang w:eastAsia="en-US"/>
              </w:rPr>
              <w:t>Контроль выполнения должностных обязанностей</w:t>
            </w:r>
            <w:r>
              <w:rPr>
                <w:rFonts w:eastAsia="LiberationSerif"/>
                <w:sz w:val="24"/>
                <w:szCs w:val="24"/>
                <w:lang w:eastAsia="en-US"/>
              </w:rPr>
              <w:t xml:space="preserve"> </w:t>
            </w:r>
            <w:r w:rsidRPr="00143565">
              <w:rPr>
                <w:rFonts w:eastAsia="LiberationSerif"/>
                <w:sz w:val="24"/>
                <w:szCs w:val="24"/>
                <w:lang w:eastAsia="en-US"/>
              </w:rPr>
              <w:t>находящимся в распоряжении медицинским персоналом</w:t>
            </w:r>
          </w:p>
          <w:p w14:paraId="3D29A67A" w14:textId="77777777" w:rsidR="00F92BC1" w:rsidRPr="00B30603" w:rsidRDefault="00F92BC1" w:rsidP="004F36E7">
            <w:pPr>
              <w:autoSpaceDE w:val="0"/>
              <w:autoSpaceDN w:val="0"/>
              <w:adjustRightInd w:val="0"/>
              <w:jc w:val="both"/>
              <w:rPr>
                <w:b/>
                <w:i/>
                <w:sz w:val="24"/>
                <w:szCs w:val="24"/>
              </w:rPr>
            </w:pPr>
            <w:r>
              <w:rPr>
                <w:rFonts w:eastAsia="OpenSymbol"/>
                <w:sz w:val="24"/>
                <w:szCs w:val="24"/>
                <w:lang w:eastAsia="en-US"/>
              </w:rPr>
              <w:t>-</w:t>
            </w:r>
            <w:r w:rsidRPr="00143565">
              <w:rPr>
                <w:rFonts w:eastAsia="OpenSymbol"/>
                <w:sz w:val="24"/>
                <w:szCs w:val="24"/>
                <w:lang w:eastAsia="en-US"/>
              </w:rPr>
              <w:t xml:space="preserve"> </w:t>
            </w:r>
            <w:r>
              <w:rPr>
                <w:rFonts w:eastAsia="LiberationSerif"/>
                <w:sz w:val="24"/>
                <w:szCs w:val="24"/>
                <w:lang w:eastAsia="en-US"/>
              </w:rPr>
              <w:t>Организацией</w:t>
            </w:r>
            <w:r w:rsidRPr="00143565">
              <w:rPr>
                <w:rFonts w:eastAsia="LiberationSerif"/>
                <w:sz w:val="24"/>
                <w:szCs w:val="24"/>
                <w:lang w:eastAsia="en-US"/>
              </w:rPr>
              <w:t xml:space="preserve"> работы специализированной выездной</w:t>
            </w:r>
            <w:r>
              <w:rPr>
                <w:rFonts w:eastAsia="LiberationSerif"/>
                <w:sz w:val="24"/>
                <w:szCs w:val="24"/>
                <w:lang w:eastAsia="en-US"/>
              </w:rPr>
              <w:t xml:space="preserve"> </w:t>
            </w:r>
            <w:r w:rsidRPr="00143565">
              <w:rPr>
                <w:rFonts w:eastAsia="LiberationSerif"/>
                <w:sz w:val="24"/>
                <w:szCs w:val="24"/>
                <w:lang w:eastAsia="en-US"/>
              </w:rPr>
              <w:t>бригады скорой медицинской помощи анестезиологии-реанимации.</w:t>
            </w:r>
          </w:p>
        </w:tc>
        <w:tc>
          <w:tcPr>
            <w:tcW w:w="1984" w:type="dxa"/>
            <w:tcBorders>
              <w:top w:val="single" w:sz="4" w:space="0" w:color="auto"/>
              <w:left w:val="single" w:sz="4" w:space="0" w:color="auto"/>
              <w:bottom w:val="single" w:sz="4" w:space="0" w:color="auto"/>
              <w:right w:val="single" w:sz="4" w:space="0" w:color="auto"/>
            </w:tcBorders>
          </w:tcPr>
          <w:p w14:paraId="01E4770F" w14:textId="77777777" w:rsidR="00F92BC1" w:rsidRPr="003A6B23" w:rsidRDefault="00F92BC1" w:rsidP="00B1091E">
            <w:pPr>
              <w:suppressAutoHyphens/>
              <w:jc w:val="center"/>
              <w:rPr>
                <w:sz w:val="24"/>
                <w:szCs w:val="24"/>
              </w:rPr>
            </w:pPr>
            <w:r w:rsidRPr="003A6B23">
              <w:rPr>
                <w:sz w:val="24"/>
                <w:szCs w:val="24"/>
              </w:rPr>
              <w:lastRenderedPageBreak/>
              <w:t>Фрагментарные</w:t>
            </w:r>
          </w:p>
          <w:p w14:paraId="34B81AAB" w14:textId="77777777" w:rsidR="00F92BC1" w:rsidRPr="003A6B23" w:rsidRDefault="00F92BC1" w:rsidP="00B1091E">
            <w:pPr>
              <w:suppressAutoHyphens/>
              <w:jc w:val="center"/>
              <w:rPr>
                <w:sz w:val="24"/>
                <w:szCs w:val="24"/>
              </w:rPr>
            </w:pPr>
            <w:r w:rsidRPr="003A6B23">
              <w:rPr>
                <w:sz w:val="24"/>
                <w:szCs w:val="24"/>
              </w:rPr>
              <w:t>знания</w:t>
            </w:r>
          </w:p>
        </w:tc>
        <w:tc>
          <w:tcPr>
            <w:tcW w:w="1985" w:type="dxa"/>
            <w:tcBorders>
              <w:top w:val="single" w:sz="4" w:space="0" w:color="auto"/>
              <w:left w:val="single" w:sz="4" w:space="0" w:color="auto"/>
              <w:bottom w:val="single" w:sz="4" w:space="0" w:color="auto"/>
              <w:right w:val="single" w:sz="4" w:space="0" w:color="auto"/>
            </w:tcBorders>
          </w:tcPr>
          <w:p w14:paraId="15E3F003" w14:textId="77777777" w:rsidR="00F92BC1" w:rsidRPr="003A6B23" w:rsidRDefault="00F92BC1" w:rsidP="00B1091E">
            <w:pPr>
              <w:suppressAutoHyphens/>
              <w:jc w:val="center"/>
              <w:rPr>
                <w:sz w:val="24"/>
                <w:szCs w:val="24"/>
              </w:rPr>
            </w:pPr>
            <w:r w:rsidRPr="003A6B23">
              <w:rPr>
                <w:sz w:val="24"/>
                <w:szCs w:val="24"/>
              </w:rPr>
              <w:t>Неполные знания</w:t>
            </w:r>
          </w:p>
        </w:tc>
        <w:tc>
          <w:tcPr>
            <w:tcW w:w="2126" w:type="dxa"/>
            <w:tcBorders>
              <w:top w:val="single" w:sz="4" w:space="0" w:color="auto"/>
              <w:left w:val="single" w:sz="4" w:space="0" w:color="auto"/>
              <w:bottom w:val="single" w:sz="4" w:space="0" w:color="auto"/>
              <w:right w:val="single" w:sz="4" w:space="0" w:color="auto"/>
            </w:tcBorders>
          </w:tcPr>
          <w:p w14:paraId="647B5E0E" w14:textId="77777777" w:rsidR="00F92BC1" w:rsidRPr="003A6B23" w:rsidRDefault="00F92BC1" w:rsidP="00B1091E">
            <w:pPr>
              <w:suppressAutoHyphens/>
              <w:jc w:val="center"/>
              <w:rPr>
                <w:sz w:val="24"/>
                <w:szCs w:val="24"/>
              </w:rPr>
            </w:pPr>
            <w:r w:rsidRPr="003A6B23">
              <w:rPr>
                <w:sz w:val="24"/>
                <w:szCs w:val="24"/>
              </w:rPr>
              <w:t>Сформированные, но содержащие отдельные пробелы знания</w:t>
            </w:r>
          </w:p>
        </w:tc>
        <w:tc>
          <w:tcPr>
            <w:tcW w:w="1985" w:type="dxa"/>
            <w:tcBorders>
              <w:top w:val="single" w:sz="4" w:space="0" w:color="auto"/>
              <w:left w:val="single" w:sz="4" w:space="0" w:color="auto"/>
              <w:bottom w:val="single" w:sz="4" w:space="0" w:color="auto"/>
            </w:tcBorders>
          </w:tcPr>
          <w:p w14:paraId="6BD43D6A" w14:textId="77777777" w:rsidR="00F92BC1" w:rsidRPr="003A6B23" w:rsidRDefault="00F92BC1" w:rsidP="00B1091E">
            <w:pPr>
              <w:suppressAutoHyphens/>
              <w:jc w:val="center"/>
              <w:rPr>
                <w:sz w:val="24"/>
                <w:szCs w:val="24"/>
              </w:rPr>
            </w:pPr>
            <w:r w:rsidRPr="003A6B23">
              <w:rPr>
                <w:sz w:val="24"/>
                <w:szCs w:val="24"/>
              </w:rPr>
              <w:t>Сформированные систематические знания</w:t>
            </w:r>
          </w:p>
        </w:tc>
        <w:tc>
          <w:tcPr>
            <w:tcW w:w="1549" w:type="dxa"/>
            <w:vMerge/>
          </w:tcPr>
          <w:p w14:paraId="4844EECA" w14:textId="77777777" w:rsidR="00F92BC1" w:rsidRPr="003A6B23" w:rsidRDefault="00F92BC1" w:rsidP="00B1091E">
            <w:pPr>
              <w:suppressAutoHyphens/>
              <w:jc w:val="both"/>
              <w:rPr>
                <w:sz w:val="24"/>
                <w:szCs w:val="24"/>
              </w:rPr>
            </w:pPr>
          </w:p>
        </w:tc>
      </w:tr>
    </w:tbl>
    <w:p w14:paraId="125152DA" w14:textId="77777777" w:rsidR="00AF1515" w:rsidRPr="003A6B23" w:rsidRDefault="00AF1515" w:rsidP="00AF1515">
      <w:pPr>
        <w:jc w:val="both"/>
        <w:rPr>
          <w:sz w:val="24"/>
          <w:szCs w:val="24"/>
        </w:rPr>
      </w:pPr>
    </w:p>
    <w:p w14:paraId="54E421C7" w14:textId="77777777" w:rsidR="00AF1515" w:rsidRPr="003A6B23" w:rsidRDefault="00AF1515" w:rsidP="00AF1515">
      <w:pPr>
        <w:jc w:val="both"/>
        <w:rPr>
          <w:sz w:val="24"/>
          <w:szCs w:val="24"/>
        </w:rPr>
        <w:sectPr w:rsidR="00AF1515" w:rsidRPr="003A6B23" w:rsidSect="00D4669E">
          <w:type w:val="nextColumn"/>
          <w:pgSz w:w="16838" w:h="11906" w:orient="landscape"/>
          <w:pgMar w:top="1134" w:right="567" w:bottom="1134" w:left="1134" w:header="709" w:footer="709" w:gutter="0"/>
          <w:cols w:space="708"/>
          <w:docGrid w:linePitch="360"/>
        </w:sectPr>
      </w:pPr>
    </w:p>
    <w:p w14:paraId="4EF0AC0E" w14:textId="77777777" w:rsidR="00AF1515" w:rsidRPr="00E3016E" w:rsidRDefault="00AF1515" w:rsidP="00E3016E">
      <w:pPr>
        <w:widowControl w:val="0"/>
        <w:suppressAutoHyphens/>
        <w:ind w:firstLine="567"/>
        <w:jc w:val="center"/>
        <w:rPr>
          <w:b/>
          <w:sz w:val="24"/>
          <w:szCs w:val="24"/>
        </w:rPr>
      </w:pPr>
      <w:r w:rsidRPr="00E3016E">
        <w:rPr>
          <w:b/>
          <w:sz w:val="24"/>
          <w:szCs w:val="24"/>
        </w:rPr>
        <w:lastRenderedPageBreak/>
        <w:t>7.3. 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020569FC" w14:textId="77777777" w:rsidR="00AF1515" w:rsidRPr="00C215C4" w:rsidRDefault="00AF1515" w:rsidP="00AF1515">
      <w:pPr>
        <w:widowControl w:val="0"/>
        <w:suppressAutoHyphens/>
        <w:jc w:val="both"/>
        <w:rPr>
          <w:b/>
          <w:sz w:val="24"/>
          <w:szCs w:val="24"/>
          <w:highlight w:val="yellow"/>
        </w:rPr>
      </w:pPr>
    </w:p>
    <w:p w14:paraId="24BF944F" w14:textId="77777777" w:rsidR="00262C7A" w:rsidRPr="004E1377" w:rsidRDefault="00262C7A" w:rsidP="00262C7A">
      <w:pPr>
        <w:pStyle w:val="a4"/>
        <w:ind w:hanging="426"/>
        <w:jc w:val="center"/>
        <w:rPr>
          <w:b/>
          <w:sz w:val="24"/>
          <w:szCs w:val="24"/>
        </w:rPr>
      </w:pPr>
      <w:r w:rsidRPr="004E1377">
        <w:rPr>
          <w:b/>
          <w:sz w:val="24"/>
          <w:szCs w:val="24"/>
        </w:rPr>
        <w:t>Вопросы к зачету для проведения промежуточной аттестации</w:t>
      </w:r>
    </w:p>
    <w:p w14:paraId="64A9512C" w14:textId="77777777" w:rsidR="00262C7A" w:rsidRPr="004E1377" w:rsidRDefault="00262C7A" w:rsidP="00262C7A">
      <w:pPr>
        <w:pStyle w:val="a4"/>
        <w:ind w:hanging="426"/>
        <w:jc w:val="center"/>
        <w:rPr>
          <w:b/>
          <w:sz w:val="24"/>
          <w:szCs w:val="24"/>
        </w:rPr>
      </w:pPr>
      <w:r w:rsidRPr="004E1377">
        <w:rPr>
          <w:b/>
          <w:sz w:val="24"/>
          <w:szCs w:val="24"/>
        </w:rPr>
        <w:t>по дисциплине «Анестезиология-реаниматология»</w:t>
      </w:r>
    </w:p>
    <w:p w14:paraId="4E9BF7D9" w14:textId="77777777" w:rsidR="00262C7A" w:rsidRPr="004E1377" w:rsidRDefault="00262C7A" w:rsidP="00262C7A">
      <w:pPr>
        <w:pStyle w:val="a4"/>
        <w:ind w:hanging="426"/>
        <w:jc w:val="center"/>
        <w:rPr>
          <w:b/>
          <w:sz w:val="24"/>
          <w:szCs w:val="24"/>
        </w:rPr>
      </w:pPr>
      <w:r w:rsidRPr="004E1377">
        <w:rPr>
          <w:b/>
          <w:sz w:val="24"/>
          <w:szCs w:val="24"/>
        </w:rPr>
        <w:t>(1 семестр)</w:t>
      </w:r>
    </w:p>
    <w:p w14:paraId="50802B21" w14:textId="77777777" w:rsidR="00262C7A" w:rsidRPr="004E1377" w:rsidRDefault="00262C7A" w:rsidP="00C95197">
      <w:pPr>
        <w:pStyle w:val="a4"/>
        <w:ind w:left="567" w:hanging="425"/>
        <w:jc w:val="center"/>
        <w:rPr>
          <w:b/>
          <w:sz w:val="24"/>
          <w:szCs w:val="24"/>
        </w:rPr>
      </w:pPr>
    </w:p>
    <w:p w14:paraId="60036F06" w14:textId="77777777" w:rsidR="00262C7A" w:rsidRPr="004E1377" w:rsidRDefault="00262C7A" w:rsidP="00C95197">
      <w:pPr>
        <w:ind w:left="567" w:right="282" w:hanging="425"/>
        <w:jc w:val="both"/>
        <w:rPr>
          <w:sz w:val="24"/>
          <w:szCs w:val="24"/>
        </w:rPr>
      </w:pPr>
      <w:r w:rsidRPr="004E1377">
        <w:rPr>
          <w:sz w:val="24"/>
          <w:szCs w:val="24"/>
        </w:rPr>
        <w:t>1. Физиология боли. Периферические и центральные пути проведения болевой чувствительности. Действие боли на функции организма. Возможные пути блокады болевой импульсации.</w:t>
      </w:r>
    </w:p>
    <w:p w14:paraId="7EC71171" w14:textId="77777777" w:rsidR="00262C7A" w:rsidRPr="004E1377" w:rsidRDefault="00262C7A" w:rsidP="00C95197">
      <w:pPr>
        <w:ind w:left="567" w:right="282" w:hanging="425"/>
        <w:jc w:val="both"/>
        <w:rPr>
          <w:sz w:val="24"/>
          <w:szCs w:val="24"/>
        </w:rPr>
      </w:pPr>
      <w:r w:rsidRPr="004E1377">
        <w:rPr>
          <w:sz w:val="24"/>
          <w:szCs w:val="24"/>
        </w:rPr>
        <w:t>2. Центральная нервная система и анестезия (местная и общая). Классификация методов обезболивания. Нейроэндокринные и метаболические изменения при обезболивании и операции.</w:t>
      </w:r>
    </w:p>
    <w:p w14:paraId="35F51B34" w14:textId="77777777" w:rsidR="00262C7A" w:rsidRPr="004E1377" w:rsidRDefault="00262C7A" w:rsidP="00C95197">
      <w:pPr>
        <w:ind w:left="567" w:right="282" w:hanging="425"/>
        <w:jc w:val="both"/>
        <w:rPr>
          <w:sz w:val="24"/>
          <w:szCs w:val="24"/>
        </w:rPr>
      </w:pPr>
      <w:r w:rsidRPr="004E1377">
        <w:rPr>
          <w:sz w:val="24"/>
          <w:szCs w:val="24"/>
        </w:rPr>
        <w:t>3. Теории наркоза: коагуляционная, липоидная, нарушения окислительных процессов, адсорбционная, водных микрокристаллов. Теория наркоза в трудах отечественных ученых. Клиника наркоза, стадии наркоза.</w:t>
      </w:r>
    </w:p>
    <w:p w14:paraId="17217D2C" w14:textId="77777777" w:rsidR="00262C7A" w:rsidRPr="004E1377" w:rsidRDefault="00262C7A" w:rsidP="00C95197">
      <w:pPr>
        <w:ind w:left="567" w:right="282" w:hanging="425"/>
        <w:jc w:val="both"/>
        <w:rPr>
          <w:sz w:val="24"/>
          <w:szCs w:val="24"/>
        </w:rPr>
      </w:pPr>
      <w:r w:rsidRPr="004E1377">
        <w:rPr>
          <w:sz w:val="24"/>
          <w:szCs w:val="24"/>
        </w:rPr>
        <w:t>4. Аппаратура для наркоза. Схема наркозного аппарата, основные узлы: баллоны с редукторами, дозиметры, испарители, клапанные устройства, присоединительные элементы. Дыхательные контуры - открытый, полуоткрытый, полузакрытый, закрытый. Аппараты реверсивного и нереверсивного типа. Вспомогательный инструментарий и приспособления.</w:t>
      </w:r>
    </w:p>
    <w:p w14:paraId="7ACBCE4F" w14:textId="77777777" w:rsidR="00262C7A" w:rsidRPr="004E1377" w:rsidRDefault="00262C7A" w:rsidP="00C95197">
      <w:pPr>
        <w:ind w:left="567" w:right="282" w:hanging="425"/>
        <w:jc w:val="both"/>
        <w:rPr>
          <w:sz w:val="24"/>
          <w:szCs w:val="24"/>
        </w:rPr>
      </w:pPr>
      <w:r w:rsidRPr="004E1377">
        <w:rPr>
          <w:sz w:val="24"/>
          <w:szCs w:val="24"/>
        </w:rPr>
        <w:t>5. Правила подготовки и эксплуатации наркозных аппаратов. Стерилизация и дезинфекция наркозных аппаратов. Предупреждение взрывов, правила техники безопасности.</w:t>
      </w:r>
    </w:p>
    <w:p w14:paraId="77B697EB" w14:textId="77777777" w:rsidR="00262C7A" w:rsidRPr="004E1377" w:rsidRDefault="00262C7A" w:rsidP="00C95197">
      <w:pPr>
        <w:ind w:left="567" w:right="282" w:hanging="425"/>
        <w:jc w:val="both"/>
        <w:rPr>
          <w:sz w:val="24"/>
          <w:szCs w:val="24"/>
        </w:rPr>
      </w:pPr>
      <w:r w:rsidRPr="004E1377">
        <w:rPr>
          <w:sz w:val="24"/>
          <w:szCs w:val="24"/>
        </w:rPr>
        <w:t>6. Компоненты общей анестезии. Общие - торможение психического восприятия, гипорефлексия, анальгезия, нейровегетативная блокада, мышечная релаксация, поддержание адекватного кровообращения, регуляция обменных процессов. Специальные - использование аппаратов искусственного кровообращения (АИК), гипотермии, холодовой и фармакологической кардиоплегии, искусственной гипотонии.</w:t>
      </w:r>
    </w:p>
    <w:p w14:paraId="32EF0FE1" w14:textId="77777777" w:rsidR="00262C7A" w:rsidRPr="004E1377" w:rsidRDefault="00262C7A" w:rsidP="00C95197">
      <w:pPr>
        <w:ind w:left="567" w:right="282" w:hanging="425"/>
        <w:jc w:val="both"/>
        <w:rPr>
          <w:sz w:val="24"/>
          <w:szCs w:val="24"/>
        </w:rPr>
      </w:pPr>
      <w:r w:rsidRPr="004E1377">
        <w:rPr>
          <w:sz w:val="24"/>
          <w:szCs w:val="24"/>
        </w:rPr>
        <w:t>7. Ингаляционный наркоз. Клинико-фармакологическая характеристика ингаляционных анестетиков: эфир, закись азота, флюотан (фторотан), метоксифлюран (пентран), этран, изофлюран, севофлюран. Распределение в организме, растворимость в жирах, крови. Методика применения, противопоказания. Осложнения, их профилактика и лечение.</w:t>
      </w:r>
    </w:p>
    <w:p w14:paraId="1840E7CF" w14:textId="77777777" w:rsidR="00262C7A" w:rsidRPr="004E1377" w:rsidRDefault="00262C7A" w:rsidP="00C95197">
      <w:pPr>
        <w:ind w:left="567" w:right="282" w:hanging="425"/>
        <w:jc w:val="both"/>
        <w:rPr>
          <w:sz w:val="24"/>
          <w:szCs w:val="24"/>
        </w:rPr>
      </w:pPr>
      <w:r w:rsidRPr="004E1377">
        <w:rPr>
          <w:sz w:val="24"/>
          <w:szCs w:val="24"/>
        </w:rPr>
        <w:t>8. Мышечные релаксанты. Механизм действия, классификация, влияние на жизненно важные функции и системы организма. Факторы, пролонгирующие действие мышечных релаксантов. Клиническое применение, опасности и осложнения, их профилактика и лечение.</w:t>
      </w:r>
    </w:p>
    <w:p w14:paraId="0D09A51A" w14:textId="77777777" w:rsidR="00262C7A" w:rsidRPr="004E1377" w:rsidRDefault="00262C7A" w:rsidP="00C95197">
      <w:pPr>
        <w:ind w:left="567" w:right="282" w:hanging="425"/>
        <w:jc w:val="both"/>
        <w:rPr>
          <w:sz w:val="24"/>
          <w:szCs w:val="24"/>
        </w:rPr>
      </w:pPr>
      <w:r w:rsidRPr="004E1377">
        <w:rPr>
          <w:sz w:val="24"/>
          <w:szCs w:val="24"/>
        </w:rPr>
        <w:t>9. Неингаляционный наркоз. Классификация видов и методов неингаляционного наркоза: внутривенный, внутримышечный, внутрикостный, прямокишечный и др. Фармакодинамика и сравнительная характеристика различных неингаляционных анестетиков, их преимущества и недостатки. Препараты барбитуровой кислоты (гексенал, тионентал натрия), препараты небарбитурового ряда: пропофол (диприван), кетамин (калипсол), оксибутират натрия, этомидат, альтезин. Методы проведения неингалянионной анестезии различными анестетиками и их сочетаниями. Показания, противопоказания. Тотальная внутривенная анестезия. Опасности и осложнения, их профилактика и лечение.</w:t>
      </w:r>
    </w:p>
    <w:p w14:paraId="460F9310" w14:textId="77777777" w:rsidR="00262C7A" w:rsidRPr="004E1377" w:rsidRDefault="00262C7A" w:rsidP="00C95197">
      <w:pPr>
        <w:ind w:left="567" w:right="282" w:hanging="425"/>
        <w:jc w:val="both"/>
        <w:rPr>
          <w:sz w:val="24"/>
          <w:szCs w:val="24"/>
        </w:rPr>
      </w:pPr>
      <w:r w:rsidRPr="004E1377">
        <w:rPr>
          <w:sz w:val="24"/>
          <w:szCs w:val="24"/>
        </w:rPr>
        <w:t xml:space="preserve">10. Комбинированные методы общей анестезии. Комбинированная общая анестезия с мышечными релаксантами, нейролептаналыезия, атаралгезия, центральная анальгезия, комбинированная общая электроанестезия. </w:t>
      </w:r>
    </w:p>
    <w:p w14:paraId="5E89A4A0" w14:textId="77777777" w:rsidR="00262C7A" w:rsidRPr="004E1377" w:rsidRDefault="00262C7A" w:rsidP="00C95197">
      <w:pPr>
        <w:ind w:left="567" w:right="282" w:hanging="425"/>
        <w:jc w:val="both"/>
        <w:rPr>
          <w:sz w:val="24"/>
          <w:szCs w:val="24"/>
        </w:rPr>
      </w:pPr>
      <w:r w:rsidRPr="004E1377">
        <w:rPr>
          <w:sz w:val="24"/>
          <w:szCs w:val="24"/>
        </w:rPr>
        <w:lastRenderedPageBreak/>
        <w:t xml:space="preserve">11. Специальные методы анестезиологического обеспечения. </w:t>
      </w:r>
    </w:p>
    <w:p w14:paraId="617D89D4" w14:textId="77777777" w:rsidR="00262C7A" w:rsidRPr="004E1377" w:rsidRDefault="00262C7A" w:rsidP="00C95197">
      <w:pPr>
        <w:ind w:left="567" w:right="282" w:hanging="425"/>
        <w:jc w:val="both"/>
        <w:rPr>
          <w:sz w:val="24"/>
          <w:szCs w:val="24"/>
        </w:rPr>
      </w:pPr>
      <w:r w:rsidRPr="004E1377">
        <w:rPr>
          <w:sz w:val="24"/>
          <w:szCs w:val="24"/>
        </w:rPr>
        <w:t>12. Искусственная гипотония. Фармакодинамика ганглиоблокаторов. Показания к применению искусственной гипотонии в анестезиологии. Методика искусственной гипотонии. Опасности и осложнения, их профилактика и лечение.</w:t>
      </w:r>
    </w:p>
    <w:p w14:paraId="281D85F3" w14:textId="77777777" w:rsidR="00262C7A" w:rsidRPr="004E1377" w:rsidRDefault="00262C7A" w:rsidP="00C95197">
      <w:pPr>
        <w:ind w:left="567" w:right="282" w:hanging="425"/>
        <w:jc w:val="both"/>
        <w:rPr>
          <w:sz w:val="24"/>
          <w:szCs w:val="24"/>
        </w:rPr>
      </w:pPr>
      <w:r w:rsidRPr="004E1377">
        <w:rPr>
          <w:sz w:val="24"/>
          <w:szCs w:val="24"/>
        </w:rPr>
        <w:t>13. Общее искусственное кровообращение. Методика обезболивания операций, выполняемых под общим искусственным кровообращением. Показания. Осложнения, их профилактика и лечение.</w:t>
      </w:r>
    </w:p>
    <w:p w14:paraId="0FA87F64" w14:textId="77777777" w:rsidR="00262C7A" w:rsidRPr="004E1377" w:rsidRDefault="00262C7A" w:rsidP="00C95197">
      <w:pPr>
        <w:ind w:left="567" w:right="282" w:hanging="425"/>
        <w:jc w:val="both"/>
        <w:rPr>
          <w:sz w:val="24"/>
          <w:szCs w:val="24"/>
        </w:rPr>
      </w:pPr>
      <w:r w:rsidRPr="004E1377">
        <w:rPr>
          <w:sz w:val="24"/>
          <w:szCs w:val="24"/>
        </w:rPr>
        <w:t>14. Искусственная гипотермия в анестезиологии. Классификация методов, методики гипотермии. Особенности проведения гипотермии в условиях анестезии. Осложнения, их профилактика и лечение. Показания и противопоказания к искусственной гипотермии.</w:t>
      </w:r>
    </w:p>
    <w:p w14:paraId="4E2BD713" w14:textId="77777777" w:rsidR="00262C7A" w:rsidRPr="004E1377" w:rsidRDefault="00262C7A" w:rsidP="00C95197">
      <w:pPr>
        <w:ind w:left="567" w:right="282" w:hanging="425"/>
        <w:jc w:val="both"/>
        <w:rPr>
          <w:sz w:val="24"/>
          <w:szCs w:val="24"/>
        </w:rPr>
      </w:pPr>
      <w:r w:rsidRPr="004E1377">
        <w:rPr>
          <w:sz w:val="24"/>
          <w:szCs w:val="24"/>
        </w:rPr>
        <w:t>15. Гипербарическая оксигенация. Общая анестезия в условиях гипербарической оксигенации в барокамерах-операционных.</w:t>
      </w:r>
    </w:p>
    <w:p w14:paraId="02E6D324" w14:textId="77777777" w:rsidR="00262C7A" w:rsidRPr="004E1377" w:rsidRDefault="00262C7A" w:rsidP="00C95197">
      <w:pPr>
        <w:ind w:left="567" w:right="282" w:hanging="425"/>
        <w:jc w:val="both"/>
        <w:rPr>
          <w:sz w:val="24"/>
          <w:szCs w:val="24"/>
        </w:rPr>
      </w:pPr>
      <w:r w:rsidRPr="004E1377">
        <w:rPr>
          <w:sz w:val="24"/>
          <w:szCs w:val="24"/>
        </w:rPr>
        <w:t>16. Электростимуляционная (электроакупунктурная) анестезия. Показания к применению, осложнения, их профилактика и лечение.</w:t>
      </w:r>
    </w:p>
    <w:p w14:paraId="6C3EBA62" w14:textId="77777777" w:rsidR="00262C7A" w:rsidRPr="004E1377" w:rsidRDefault="00262C7A" w:rsidP="00C95197">
      <w:pPr>
        <w:ind w:left="567" w:right="282" w:hanging="425"/>
        <w:jc w:val="both"/>
        <w:rPr>
          <w:sz w:val="24"/>
          <w:szCs w:val="24"/>
        </w:rPr>
      </w:pPr>
      <w:r w:rsidRPr="004E1377">
        <w:rPr>
          <w:sz w:val="24"/>
          <w:szCs w:val="24"/>
        </w:rPr>
        <w:t>17. Местная анестезия. Местные анестетики (новокаин, тримекаин, ксикаин, совкаин, дикаин и др.). Механизм действия, Фармакодинамика. Подготовка к проведению местной анестезии. Виды местной анестезии: поверхностная, инфильтрационная по А.В.Вишневскому, проводниковая (стволовая, нервных сплетений, паравертебральная), внутрикостная, внутривенная (под жгутом). Новокаиновые блокады рефлексогенных зон.</w:t>
      </w:r>
    </w:p>
    <w:p w14:paraId="3D81252F" w14:textId="77777777" w:rsidR="00262C7A" w:rsidRPr="004E1377" w:rsidRDefault="00262C7A" w:rsidP="00C95197">
      <w:pPr>
        <w:ind w:left="567" w:right="282" w:hanging="425"/>
        <w:jc w:val="both"/>
        <w:rPr>
          <w:sz w:val="24"/>
          <w:szCs w:val="24"/>
        </w:rPr>
      </w:pPr>
      <w:r w:rsidRPr="004E1377">
        <w:rPr>
          <w:sz w:val="24"/>
          <w:szCs w:val="24"/>
        </w:rPr>
        <w:t>18. Эпидуральная и спинномозговая анестезия. Методика проведения. Показания и противопоказания. Осложнения, их профилактика и лечение. Эпидурально-спинальная анестезия. Комбинированная эпидуральная анестезия с применением мышечных релаксантов, ИВЛ и препаратов для общей анестезии.</w:t>
      </w:r>
    </w:p>
    <w:p w14:paraId="1E7C55EA" w14:textId="77777777" w:rsidR="00262C7A" w:rsidRPr="004E1377" w:rsidRDefault="00262C7A" w:rsidP="00C95197">
      <w:pPr>
        <w:ind w:left="567" w:right="282" w:hanging="425"/>
        <w:jc w:val="both"/>
        <w:rPr>
          <w:sz w:val="24"/>
          <w:szCs w:val="24"/>
        </w:rPr>
      </w:pPr>
      <w:r w:rsidRPr="004E1377">
        <w:rPr>
          <w:sz w:val="24"/>
          <w:szCs w:val="24"/>
        </w:rPr>
        <w:t>19. Основные этапы комбинированной общей анестезии (техника и клиника анестезии). Период введения в анестезию, период поддержания анестезии, период выведения (прекращения общей анестезии).</w:t>
      </w:r>
    </w:p>
    <w:p w14:paraId="22F8C3AF" w14:textId="77777777" w:rsidR="00262C7A" w:rsidRPr="004E1377" w:rsidRDefault="00262C7A" w:rsidP="00C95197">
      <w:pPr>
        <w:ind w:left="567" w:right="282" w:hanging="425"/>
        <w:jc w:val="both"/>
        <w:rPr>
          <w:sz w:val="24"/>
          <w:szCs w:val="24"/>
        </w:rPr>
      </w:pPr>
      <w:r w:rsidRPr="004E1377">
        <w:rPr>
          <w:sz w:val="24"/>
          <w:szCs w:val="24"/>
        </w:rPr>
        <w:t>20. Опрос и осмотр больного. Лабораторные и функциональные обследования. Оценка состояния больного. Оценка степени операционного риска. Психопрофилактическая, лечебно-предупредительная подготовка к операции.</w:t>
      </w:r>
    </w:p>
    <w:p w14:paraId="3C77C39A" w14:textId="77777777" w:rsidR="00262C7A" w:rsidRPr="004E1377" w:rsidRDefault="00262C7A" w:rsidP="00C95197">
      <w:pPr>
        <w:ind w:left="567" w:right="282" w:hanging="425"/>
        <w:jc w:val="both"/>
        <w:rPr>
          <w:sz w:val="24"/>
          <w:szCs w:val="24"/>
        </w:rPr>
      </w:pPr>
      <w:r w:rsidRPr="004E1377">
        <w:rPr>
          <w:sz w:val="24"/>
          <w:szCs w:val="24"/>
        </w:rPr>
        <w:t>21. Премедикация, ее цели. Фармакодинамика снотворных, седативных, антигистаминных средств, нейролептиков, атарактиков, наркотических анальгетиков и холинолитических средств. Оценка эффективности премедикапии.</w:t>
      </w:r>
    </w:p>
    <w:p w14:paraId="5997B92B" w14:textId="77777777" w:rsidR="00262C7A" w:rsidRPr="004E1377" w:rsidRDefault="00262C7A" w:rsidP="00C95197">
      <w:pPr>
        <w:ind w:left="567" w:right="282" w:hanging="425"/>
        <w:jc w:val="both"/>
        <w:rPr>
          <w:sz w:val="24"/>
          <w:szCs w:val="24"/>
        </w:rPr>
      </w:pPr>
      <w:r w:rsidRPr="004E1377">
        <w:rPr>
          <w:sz w:val="24"/>
          <w:szCs w:val="24"/>
        </w:rPr>
        <w:t>22. Вводный наркоз неингаляпионными и ингаляционными анестетиками и их сочетаниями. Методика проведения, опасности и осложнения, их профилактика и лечение.</w:t>
      </w:r>
    </w:p>
    <w:p w14:paraId="2CA798BD" w14:textId="77777777" w:rsidR="00262C7A" w:rsidRPr="004E1377" w:rsidRDefault="00262C7A" w:rsidP="00C95197">
      <w:pPr>
        <w:ind w:left="567" w:right="282" w:hanging="425"/>
        <w:jc w:val="both"/>
        <w:rPr>
          <w:sz w:val="24"/>
          <w:szCs w:val="24"/>
        </w:rPr>
      </w:pPr>
      <w:r w:rsidRPr="004E1377">
        <w:rPr>
          <w:sz w:val="24"/>
          <w:szCs w:val="24"/>
        </w:rPr>
        <w:t>23. Период поддержания анестезии. Показания к применению различных анестетиков. Контроль за состоянием больного в ходе анестезии и операции. Ведение анестезиологической карты. Методы контроля за кровопотерей во время операции.</w:t>
      </w:r>
    </w:p>
    <w:p w14:paraId="349B56A3" w14:textId="77777777" w:rsidR="00262C7A" w:rsidRPr="004E1377" w:rsidRDefault="00262C7A" w:rsidP="00C95197">
      <w:pPr>
        <w:ind w:left="567" w:right="282" w:hanging="425"/>
        <w:jc w:val="both"/>
        <w:rPr>
          <w:sz w:val="24"/>
          <w:szCs w:val="24"/>
        </w:rPr>
      </w:pPr>
      <w:r w:rsidRPr="004E1377">
        <w:rPr>
          <w:sz w:val="24"/>
          <w:szCs w:val="24"/>
        </w:rPr>
        <w:t>24. Период выведения (прекращения общей анестезии). Выведение больного из состояния общей анестезии.</w:t>
      </w:r>
    </w:p>
    <w:p w14:paraId="46578C19" w14:textId="77777777" w:rsidR="00262C7A" w:rsidRPr="004E1377" w:rsidRDefault="00262C7A" w:rsidP="00C95197">
      <w:pPr>
        <w:ind w:left="567" w:right="282" w:hanging="425"/>
        <w:jc w:val="both"/>
        <w:rPr>
          <w:sz w:val="24"/>
          <w:szCs w:val="24"/>
        </w:rPr>
      </w:pPr>
      <w:r w:rsidRPr="004E1377">
        <w:rPr>
          <w:sz w:val="24"/>
          <w:szCs w:val="24"/>
        </w:rPr>
        <w:t>25. Осложнения ближайшего посленаркозного периода, их профилактика и лечение.</w:t>
      </w:r>
    </w:p>
    <w:p w14:paraId="27A66F9A" w14:textId="77777777" w:rsidR="00262C7A" w:rsidRPr="004E1377" w:rsidRDefault="00262C7A" w:rsidP="00C95197">
      <w:pPr>
        <w:ind w:left="567" w:right="282" w:hanging="425"/>
        <w:jc w:val="both"/>
        <w:rPr>
          <w:sz w:val="24"/>
          <w:szCs w:val="24"/>
        </w:rPr>
      </w:pPr>
      <w:r w:rsidRPr="004E1377">
        <w:rPr>
          <w:sz w:val="24"/>
          <w:szCs w:val="24"/>
        </w:rPr>
        <w:t>26. Изменения функции жизненно важных органов и систем во время анестезии и операции</w:t>
      </w:r>
    </w:p>
    <w:p w14:paraId="37143C97" w14:textId="77777777" w:rsidR="00262C7A" w:rsidRPr="004E1377" w:rsidRDefault="00262C7A" w:rsidP="00C95197">
      <w:pPr>
        <w:ind w:left="567" w:right="282" w:hanging="425"/>
        <w:jc w:val="both"/>
        <w:rPr>
          <w:sz w:val="24"/>
          <w:szCs w:val="24"/>
        </w:rPr>
      </w:pPr>
      <w:r w:rsidRPr="004E1377">
        <w:rPr>
          <w:sz w:val="24"/>
          <w:szCs w:val="24"/>
        </w:rPr>
        <w:t>27. Центральная нервная система. Угнетение деятельности ЦНС во время наркоза. Электроэнцефалографический контроль глубины наркоза. Изменения рефлекторной деятельности. Основные рефлексы для контроля глубины наркоза. Нейровегетативная блокада.</w:t>
      </w:r>
    </w:p>
    <w:p w14:paraId="1E6537F0" w14:textId="77777777" w:rsidR="00262C7A" w:rsidRPr="004E1377" w:rsidRDefault="00262C7A" w:rsidP="00C95197">
      <w:pPr>
        <w:ind w:left="567" w:right="282" w:hanging="425"/>
        <w:jc w:val="both"/>
        <w:rPr>
          <w:sz w:val="24"/>
          <w:szCs w:val="24"/>
        </w:rPr>
      </w:pPr>
      <w:r w:rsidRPr="004E1377">
        <w:rPr>
          <w:sz w:val="24"/>
          <w:szCs w:val="24"/>
        </w:rPr>
        <w:t xml:space="preserve">28. Сердечно-сосудистая система в условиях анестезии. Физиология и патофизиология кровообращения. Контроль за кровообращением во время анестезии и в раннем </w:t>
      </w:r>
      <w:r w:rsidRPr="004E1377">
        <w:rPr>
          <w:sz w:val="24"/>
          <w:szCs w:val="24"/>
        </w:rPr>
        <w:lastRenderedPageBreak/>
        <w:t>посленаркозном периоде (артериальное давление, центральное венозное давление, ОЦК, электрокардиография). Мониторное наблюдение. Пульсоксиметрия.</w:t>
      </w:r>
    </w:p>
    <w:p w14:paraId="2C1FA5D1" w14:textId="77777777" w:rsidR="00262C7A" w:rsidRPr="004E1377" w:rsidRDefault="00262C7A" w:rsidP="00C95197">
      <w:pPr>
        <w:ind w:left="567" w:right="282" w:hanging="425"/>
        <w:jc w:val="both"/>
        <w:rPr>
          <w:sz w:val="24"/>
          <w:szCs w:val="24"/>
        </w:rPr>
      </w:pPr>
      <w:r w:rsidRPr="004E1377">
        <w:rPr>
          <w:sz w:val="24"/>
          <w:szCs w:val="24"/>
        </w:rPr>
        <w:t>29. Дыхательная система и общая анестезия. Физиология и патофизиология дыхания. Контроль за функцией дыхания при хирургических вмешательствах при спонтанном дыхании больного.</w:t>
      </w:r>
    </w:p>
    <w:p w14:paraId="5528FC2C" w14:textId="77777777" w:rsidR="00262C7A" w:rsidRPr="004E1377" w:rsidRDefault="00262C7A" w:rsidP="00C95197">
      <w:pPr>
        <w:ind w:left="567" w:right="282" w:hanging="425"/>
        <w:jc w:val="both"/>
        <w:rPr>
          <w:sz w:val="24"/>
          <w:szCs w:val="24"/>
        </w:rPr>
      </w:pPr>
      <w:r w:rsidRPr="004E1377">
        <w:rPr>
          <w:sz w:val="24"/>
          <w:szCs w:val="24"/>
        </w:rPr>
        <w:t>30. Искусственная вентиляция легких (ИВЛ). Основные различия между спонтанным дыханием и искусственной вентиляцией легких. Методы ИВЛ, выбор параметров вентиляции. Отрицательные эффекты искусственной вентиляции легких. Осложнения ИВЛ, их профилактика и лечение. Абсолютные и относительные показания к ИВЛ. Аппараты для ИВЛ, их классификация, принцип работы.</w:t>
      </w:r>
    </w:p>
    <w:p w14:paraId="205EF522" w14:textId="77777777" w:rsidR="00262C7A" w:rsidRPr="004E1377" w:rsidRDefault="00262C7A" w:rsidP="00C95197">
      <w:pPr>
        <w:ind w:left="567" w:right="282" w:hanging="425"/>
        <w:jc w:val="both"/>
        <w:rPr>
          <w:sz w:val="24"/>
          <w:szCs w:val="24"/>
        </w:rPr>
      </w:pPr>
      <w:r w:rsidRPr="004E1377">
        <w:rPr>
          <w:sz w:val="24"/>
          <w:szCs w:val="24"/>
        </w:rPr>
        <w:t>31. Вспомогательная вентиляция легких (ВИВЛ). Показания и методика проведения.</w:t>
      </w:r>
    </w:p>
    <w:p w14:paraId="75EEE853" w14:textId="77777777" w:rsidR="00262C7A" w:rsidRPr="004E1377" w:rsidRDefault="00262C7A" w:rsidP="00C95197">
      <w:pPr>
        <w:ind w:left="567" w:right="282" w:hanging="425"/>
        <w:jc w:val="both"/>
        <w:rPr>
          <w:sz w:val="24"/>
          <w:szCs w:val="24"/>
        </w:rPr>
      </w:pPr>
      <w:r w:rsidRPr="004E1377">
        <w:rPr>
          <w:sz w:val="24"/>
          <w:szCs w:val="24"/>
        </w:rPr>
        <w:t>32. Нарушения кислотно-основного состояния и водно-электролитного баланса во время анестезии, их коррекция. Инфузинно-трансфузионная терапия во время проведения анестезии и операции.</w:t>
      </w:r>
    </w:p>
    <w:p w14:paraId="6953A339" w14:textId="77777777" w:rsidR="00262C7A" w:rsidRPr="004E1377" w:rsidRDefault="00262C7A" w:rsidP="00C95197">
      <w:pPr>
        <w:ind w:left="567" w:right="282" w:hanging="425"/>
        <w:jc w:val="both"/>
        <w:rPr>
          <w:sz w:val="24"/>
          <w:szCs w:val="24"/>
        </w:rPr>
      </w:pPr>
      <w:r w:rsidRPr="004E1377">
        <w:rPr>
          <w:sz w:val="24"/>
          <w:szCs w:val="24"/>
        </w:rPr>
        <w:t>33. Изменения функции печени, почек во время анестезии и операции, их коррекция. Влияние наркоза на печень.</w:t>
      </w:r>
    </w:p>
    <w:p w14:paraId="48A9B146" w14:textId="77777777" w:rsidR="00262C7A" w:rsidRPr="004E1377" w:rsidRDefault="00262C7A" w:rsidP="00C95197">
      <w:pPr>
        <w:ind w:left="567" w:right="282" w:hanging="425"/>
        <w:jc w:val="both"/>
        <w:rPr>
          <w:sz w:val="24"/>
          <w:szCs w:val="24"/>
        </w:rPr>
      </w:pPr>
      <w:r w:rsidRPr="004E1377">
        <w:rPr>
          <w:sz w:val="24"/>
          <w:szCs w:val="24"/>
        </w:rPr>
        <w:t>34. Свертывающая и антисвертывающая системы крови в условиях анестезии.</w:t>
      </w:r>
    </w:p>
    <w:p w14:paraId="3102B607" w14:textId="77777777" w:rsidR="00262C7A" w:rsidRPr="004E1377" w:rsidRDefault="00262C7A" w:rsidP="00C95197">
      <w:pPr>
        <w:ind w:left="567" w:right="282" w:hanging="425"/>
        <w:jc w:val="both"/>
        <w:rPr>
          <w:sz w:val="24"/>
          <w:szCs w:val="24"/>
        </w:rPr>
      </w:pPr>
      <w:r w:rsidRPr="004E1377">
        <w:rPr>
          <w:sz w:val="24"/>
          <w:szCs w:val="24"/>
        </w:rPr>
        <w:t>35. Выбор метода обезболивания и особенности анестезии при операциях на голове и шее. Общая анестезия в нейрохирургии.</w:t>
      </w:r>
    </w:p>
    <w:p w14:paraId="500DFE16" w14:textId="77777777" w:rsidR="00262C7A" w:rsidRPr="004E1377" w:rsidRDefault="00262C7A" w:rsidP="00C95197">
      <w:pPr>
        <w:ind w:left="567" w:right="282" w:hanging="425"/>
        <w:jc w:val="both"/>
        <w:rPr>
          <w:sz w:val="24"/>
          <w:szCs w:val="24"/>
        </w:rPr>
      </w:pPr>
      <w:r w:rsidRPr="004E1377">
        <w:rPr>
          <w:sz w:val="24"/>
          <w:szCs w:val="24"/>
        </w:rPr>
        <w:t>36. Выбор метода обезболивания при операциях на сердце и магистральных сосудах.</w:t>
      </w:r>
    </w:p>
    <w:p w14:paraId="43D98023" w14:textId="77777777" w:rsidR="00262C7A" w:rsidRPr="004E1377" w:rsidRDefault="00262C7A" w:rsidP="00C95197">
      <w:pPr>
        <w:ind w:left="567" w:right="282" w:hanging="425"/>
        <w:jc w:val="both"/>
        <w:rPr>
          <w:sz w:val="24"/>
          <w:szCs w:val="24"/>
        </w:rPr>
      </w:pPr>
      <w:r w:rsidRPr="004E1377">
        <w:rPr>
          <w:sz w:val="24"/>
          <w:szCs w:val="24"/>
        </w:rPr>
        <w:t>37. Выбор метода обезболивания и особенности анестезии при операциях на органах грудной полости.</w:t>
      </w:r>
    </w:p>
    <w:p w14:paraId="0A159902" w14:textId="77777777" w:rsidR="00262C7A" w:rsidRPr="004E1377" w:rsidRDefault="00262C7A" w:rsidP="00C95197">
      <w:pPr>
        <w:ind w:left="567" w:right="282" w:hanging="425"/>
        <w:jc w:val="both"/>
        <w:rPr>
          <w:sz w:val="24"/>
          <w:szCs w:val="24"/>
        </w:rPr>
      </w:pPr>
      <w:r w:rsidRPr="004E1377">
        <w:rPr>
          <w:sz w:val="24"/>
          <w:szCs w:val="24"/>
        </w:rPr>
        <w:t>38. Выбор метода обезболивания и особенности анестезии при операциях на органах брюшной полости.</w:t>
      </w:r>
    </w:p>
    <w:p w14:paraId="799B907B" w14:textId="77777777" w:rsidR="00262C7A" w:rsidRPr="004E1377" w:rsidRDefault="00262C7A" w:rsidP="00C95197">
      <w:pPr>
        <w:ind w:left="567" w:right="282" w:hanging="425"/>
        <w:jc w:val="both"/>
        <w:rPr>
          <w:sz w:val="24"/>
          <w:szCs w:val="24"/>
        </w:rPr>
      </w:pPr>
      <w:r w:rsidRPr="004E1377">
        <w:rPr>
          <w:sz w:val="24"/>
          <w:szCs w:val="24"/>
        </w:rPr>
        <w:t>39. Выбор метода обезболивания при эндоскопических оперативных вмешательствах.</w:t>
      </w:r>
    </w:p>
    <w:p w14:paraId="6002A5B5" w14:textId="77777777" w:rsidR="00262C7A" w:rsidRPr="004E1377" w:rsidRDefault="00262C7A" w:rsidP="00C95197">
      <w:pPr>
        <w:ind w:left="567" w:right="282" w:hanging="425"/>
        <w:jc w:val="both"/>
        <w:rPr>
          <w:sz w:val="24"/>
          <w:szCs w:val="24"/>
        </w:rPr>
      </w:pPr>
      <w:r w:rsidRPr="004E1377">
        <w:rPr>
          <w:sz w:val="24"/>
          <w:szCs w:val="24"/>
        </w:rPr>
        <w:t>40. Выбор метода обезболивания и особенности анестезии в травматологии и ортопедии. Травматический шок и обезболивание. Выбор метода обезболивания при внеполостных операциях.</w:t>
      </w:r>
    </w:p>
    <w:p w14:paraId="609C07AA" w14:textId="77777777" w:rsidR="00262C7A" w:rsidRPr="004E1377" w:rsidRDefault="00262C7A" w:rsidP="00C95197">
      <w:pPr>
        <w:ind w:left="567" w:right="282" w:hanging="425"/>
        <w:jc w:val="both"/>
        <w:rPr>
          <w:sz w:val="24"/>
          <w:szCs w:val="24"/>
        </w:rPr>
      </w:pPr>
      <w:r w:rsidRPr="004E1377">
        <w:rPr>
          <w:sz w:val="24"/>
          <w:szCs w:val="24"/>
        </w:rPr>
        <w:t>41. Общая анестезия при краткосрочных хирургических вмешательствах, эндоскопических и диагностических исследованиях.</w:t>
      </w:r>
    </w:p>
    <w:p w14:paraId="5CDEE8B6" w14:textId="77777777" w:rsidR="00262C7A" w:rsidRPr="004E1377" w:rsidRDefault="00262C7A" w:rsidP="00C95197">
      <w:pPr>
        <w:ind w:left="567" w:right="282" w:hanging="425"/>
        <w:jc w:val="both"/>
        <w:rPr>
          <w:sz w:val="24"/>
          <w:szCs w:val="24"/>
        </w:rPr>
      </w:pPr>
      <w:r w:rsidRPr="004E1377">
        <w:rPr>
          <w:sz w:val="24"/>
          <w:szCs w:val="24"/>
        </w:rPr>
        <w:t>42. Анестезия в амбулаторной практике и в условиях скорой помощи.</w:t>
      </w:r>
    </w:p>
    <w:p w14:paraId="6E9273CB" w14:textId="77777777" w:rsidR="00262C7A" w:rsidRPr="004E1377" w:rsidRDefault="00262C7A" w:rsidP="00C95197">
      <w:pPr>
        <w:ind w:left="567" w:right="282" w:hanging="425"/>
        <w:jc w:val="both"/>
        <w:rPr>
          <w:sz w:val="24"/>
          <w:szCs w:val="24"/>
        </w:rPr>
      </w:pPr>
      <w:r w:rsidRPr="004E1377">
        <w:rPr>
          <w:sz w:val="24"/>
          <w:szCs w:val="24"/>
        </w:rPr>
        <w:t>43. Выбор метода обезболивания в экстренной хирургии. Особенности подготовки больных к операции и наркозу.</w:t>
      </w:r>
    </w:p>
    <w:p w14:paraId="03711F3F" w14:textId="77777777" w:rsidR="00262C7A" w:rsidRPr="004E1377" w:rsidRDefault="00262C7A" w:rsidP="00C95197">
      <w:pPr>
        <w:ind w:left="567" w:right="282" w:hanging="425"/>
        <w:jc w:val="both"/>
        <w:rPr>
          <w:sz w:val="24"/>
          <w:szCs w:val="24"/>
        </w:rPr>
      </w:pPr>
      <w:r w:rsidRPr="004E1377">
        <w:rPr>
          <w:sz w:val="24"/>
          <w:szCs w:val="24"/>
        </w:rPr>
        <w:t>44. Общая анестезия в акушерстве и гинекологии: обезболивание родов. Лечебный акушерский наркоз, общая анестезия при малых акушерских операциях, анестезия при операции кесарева сечения. Общее обезболивание гинекологических операций и болезненных диагностических манипуляций.</w:t>
      </w:r>
    </w:p>
    <w:p w14:paraId="25C867F7" w14:textId="77777777" w:rsidR="00262C7A" w:rsidRPr="004E1377" w:rsidRDefault="00262C7A" w:rsidP="00C95197">
      <w:pPr>
        <w:ind w:left="567" w:right="282" w:hanging="425"/>
        <w:jc w:val="both"/>
        <w:rPr>
          <w:sz w:val="24"/>
          <w:szCs w:val="24"/>
        </w:rPr>
      </w:pPr>
      <w:r w:rsidRPr="004E1377">
        <w:rPr>
          <w:sz w:val="24"/>
          <w:szCs w:val="24"/>
        </w:rPr>
        <w:t>45. Выбор метода обезболивания и особенности анестезии у больных с сопутствующими заболеваниями (органов кровообращения, дыхания, желудочно-кишечного тракта, эндокринных органов и др.).</w:t>
      </w:r>
    </w:p>
    <w:p w14:paraId="14492B6D" w14:textId="77777777" w:rsidR="00262C7A" w:rsidRPr="004E1377" w:rsidRDefault="00262C7A" w:rsidP="00C95197">
      <w:pPr>
        <w:ind w:left="567" w:right="282" w:hanging="425"/>
        <w:jc w:val="both"/>
        <w:rPr>
          <w:sz w:val="24"/>
          <w:szCs w:val="24"/>
        </w:rPr>
      </w:pPr>
      <w:r w:rsidRPr="004E1377">
        <w:rPr>
          <w:sz w:val="24"/>
          <w:szCs w:val="24"/>
        </w:rPr>
        <w:t>46. Физиологические и патофизиологические особенности проведения общей анестезии у больных пожилого и преклонного возраста.</w:t>
      </w:r>
    </w:p>
    <w:p w14:paraId="5613AD05" w14:textId="77777777" w:rsidR="00262C7A" w:rsidRPr="004E1377" w:rsidRDefault="00262C7A" w:rsidP="00C95197">
      <w:pPr>
        <w:ind w:left="567" w:right="282" w:hanging="425"/>
        <w:jc w:val="both"/>
        <w:rPr>
          <w:sz w:val="24"/>
          <w:szCs w:val="24"/>
        </w:rPr>
      </w:pPr>
      <w:r w:rsidRPr="004E1377">
        <w:rPr>
          <w:sz w:val="24"/>
          <w:szCs w:val="24"/>
        </w:rPr>
        <w:t>47. Выбор метода обезболивания у детей.</w:t>
      </w:r>
    </w:p>
    <w:p w14:paraId="4BE16A0A" w14:textId="77777777" w:rsidR="00262C7A" w:rsidRPr="004E1377" w:rsidRDefault="00262C7A" w:rsidP="00C95197">
      <w:pPr>
        <w:ind w:left="567" w:right="282" w:hanging="425"/>
        <w:jc w:val="both"/>
        <w:rPr>
          <w:sz w:val="24"/>
          <w:szCs w:val="24"/>
        </w:rPr>
      </w:pPr>
      <w:r w:rsidRPr="004E1377">
        <w:rPr>
          <w:sz w:val="24"/>
          <w:szCs w:val="24"/>
        </w:rPr>
        <w:t>48. Особенности проведения анестезии у больных, находящихся в терминальном состоянии.</w:t>
      </w:r>
    </w:p>
    <w:p w14:paraId="21ADD794" w14:textId="77777777" w:rsidR="00262C7A" w:rsidRPr="004E1377" w:rsidRDefault="00262C7A" w:rsidP="00C95197">
      <w:pPr>
        <w:ind w:left="567" w:right="282" w:hanging="425"/>
        <w:jc w:val="both"/>
        <w:rPr>
          <w:sz w:val="24"/>
          <w:szCs w:val="24"/>
        </w:rPr>
      </w:pPr>
      <w:r w:rsidRPr="004E1377">
        <w:rPr>
          <w:sz w:val="24"/>
          <w:szCs w:val="24"/>
        </w:rPr>
        <w:t>49. Лечение острых и хронических болевых синдромов.</w:t>
      </w:r>
    </w:p>
    <w:p w14:paraId="2534095B" w14:textId="77777777" w:rsidR="00262C7A" w:rsidRPr="004E1377" w:rsidRDefault="00262C7A" w:rsidP="00C95197">
      <w:pPr>
        <w:ind w:left="567" w:right="282" w:hanging="425"/>
        <w:jc w:val="both"/>
        <w:rPr>
          <w:sz w:val="24"/>
          <w:szCs w:val="24"/>
        </w:rPr>
      </w:pPr>
      <w:r w:rsidRPr="004E1377">
        <w:rPr>
          <w:sz w:val="24"/>
          <w:szCs w:val="24"/>
        </w:rPr>
        <w:t xml:space="preserve">50. Определение реаниматологии как раздела медицины, изучающего теорию и </w:t>
      </w:r>
      <w:proofErr w:type="gramStart"/>
      <w:r w:rsidRPr="004E1377">
        <w:rPr>
          <w:sz w:val="24"/>
          <w:szCs w:val="24"/>
        </w:rPr>
        <w:t>разрабатывающего методы восстановления жизненно важных функций организма после остановки дыхания</w:t>
      </w:r>
      <w:proofErr w:type="gramEnd"/>
      <w:r w:rsidRPr="004E1377">
        <w:rPr>
          <w:sz w:val="24"/>
          <w:szCs w:val="24"/>
        </w:rPr>
        <w:t xml:space="preserve"> и кровообращения, после клинической смерти, обеспечивающей искусственное замещение, управление и восстановление жизненно важных функций. Лечение больных, находящихся в терминальных состоящих.</w:t>
      </w:r>
    </w:p>
    <w:p w14:paraId="5857B190" w14:textId="77777777" w:rsidR="00262C7A" w:rsidRPr="004E1377" w:rsidRDefault="00262C7A" w:rsidP="00C95197">
      <w:pPr>
        <w:ind w:left="567" w:right="282" w:hanging="425"/>
        <w:jc w:val="both"/>
        <w:rPr>
          <w:sz w:val="24"/>
          <w:szCs w:val="24"/>
        </w:rPr>
      </w:pPr>
      <w:r w:rsidRPr="004E1377">
        <w:rPr>
          <w:sz w:val="24"/>
          <w:szCs w:val="24"/>
        </w:rPr>
        <w:lastRenderedPageBreak/>
        <w:t>51. Инфекционная безопасность пациентов в операционной и в отделении реанимации, контроль, антибактериальная и противогрибковая терапия больных ОРИТ.</w:t>
      </w:r>
    </w:p>
    <w:p w14:paraId="3743C26C" w14:textId="77777777" w:rsidR="00262C7A" w:rsidRPr="004E1377" w:rsidRDefault="00262C7A" w:rsidP="00C95197">
      <w:pPr>
        <w:ind w:left="567" w:right="282" w:hanging="425"/>
        <w:jc w:val="both"/>
        <w:rPr>
          <w:sz w:val="24"/>
          <w:szCs w:val="24"/>
        </w:rPr>
      </w:pPr>
      <w:r w:rsidRPr="004E1377">
        <w:rPr>
          <w:sz w:val="24"/>
          <w:szCs w:val="24"/>
        </w:rPr>
        <w:t xml:space="preserve">52. Методы экстракорпоральной детоксикации, классификация. Показания к применению. Принципы действия. 53. Профилактика тромбозов и тромбоэмболий в периоперационном периоде и </w:t>
      </w:r>
      <w:proofErr w:type="gramStart"/>
      <w:r w:rsidRPr="004E1377">
        <w:rPr>
          <w:sz w:val="24"/>
          <w:szCs w:val="24"/>
        </w:rPr>
        <w:t>в  отделении</w:t>
      </w:r>
      <w:proofErr w:type="gramEnd"/>
      <w:r w:rsidRPr="004E1377">
        <w:rPr>
          <w:sz w:val="24"/>
          <w:szCs w:val="24"/>
        </w:rPr>
        <w:t xml:space="preserve"> реанимации и интенсивной терапии. Показания к назначениюантикоагулянтной терапии.</w:t>
      </w:r>
    </w:p>
    <w:p w14:paraId="3D866C4C" w14:textId="77777777" w:rsidR="00262C7A" w:rsidRPr="004E1377" w:rsidRDefault="00262C7A" w:rsidP="00C95197">
      <w:pPr>
        <w:ind w:left="567" w:right="282" w:hanging="425"/>
        <w:jc w:val="both"/>
        <w:rPr>
          <w:sz w:val="24"/>
          <w:szCs w:val="24"/>
        </w:rPr>
      </w:pPr>
      <w:r w:rsidRPr="004E1377">
        <w:rPr>
          <w:sz w:val="24"/>
          <w:szCs w:val="24"/>
        </w:rPr>
        <w:t>54. Транспортировка больных в критическом состоянии. Показания и противопоказания. Особенности поддержания жизненно важных функций у критического пациента при транспортировке.</w:t>
      </w:r>
    </w:p>
    <w:p w14:paraId="68F568E3" w14:textId="77777777" w:rsidR="00262C7A" w:rsidRPr="004E1377" w:rsidRDefault="00262C7A" w:rsidP="00C95197">
      <w:pPr>
        <w:ind w:left="567" w:right="282" w:hanging="425"/>
        <w:jc w:val="both"/>
        <w:rPr>
          <w:sz w:val="24"/>
          <w:szCs w:val="24"/>
        </w:rPr>
      </w:pPr>
      <w:r w:rsidRPr="004E1377">
        <w:rPr>
          <w:sz w:val="24"/>
          <w:szCs w:val="24"/>
        </w:rPr>
        <w:t>55. Определение интенсивной терапии как применение методов временного искусственного замещения или управления нарушенными функциями жизненно важных органов в сочетании с этиопатогенетической терапией для предупреждения или устранения тяжелых витальных расстройств организма.</w:t>
      </w:r>
    </w:p>
    <w:p w14:paraId="29C5BF08" w14:textId="77777777" w:rsidR="00262C7A" w:rsidRPr="004E1377" w:rsidRDefault="00262C7A" w:rsidP="00C95197">
      <w:pPr>
        <w:ind w:left="567" w:right="282" w:hanging="425"/>
        <w:jc w:val="both"/>
        <w:rPr>
          <w:sz w:val="24"/>
          <w:szCs w:val="24"/>
        </w:rPr>
      </w:pPr>
      <w:r w:rsidRPr="004E1377">
        <w:rPr>
          <w:sz w:val="24"/>
          <w:szCs w:val="24"/>
        </w:rPr>
        <w:t>56. Организация отделений реанимации и интенсивной терапии. Оснащение и оборудование отделений реанимации. Принципы работы в отделении реанимации. Показания и противопоказания для госпитализации и перевода больных в отделение реанимации. Взаимоотношение врача-реаниматолога с врачами других специальностей и с родственниками больных.</w:t>
      </w:r>
    </w:p>
    <w:p w14:paraId="223E6555" w14:textId="77777777" w:rsidR="00262C7A" w:rsidRPr="004E1377" w:rsidRDefault="00262C7A" w:rsidP="00C95197">
      <w:pPr>
        <w:ind w:left="567" w:right="282" w:hanging="425"/>
        <w:jc w:val="both"/>
        <w:rPr>
          <w:sz w:val="24"/>
          <w:szCs w:val="24"/>
        </w:rPr>
      </w:pPr>
      <w:r w:rsidRPr="004E1377">
        <w:rPr>
          <w:sz w:val="24"/>
          <w:szCs w:val="24"/>
        </w:rPr>
        <w:t>57. Классификация терминальных состояний. Патофизиологические сдвиги при терминальных состояниях. Клиническая смерть.</w:t>
      </w:r>
    </w:p>
    <w:p w14:paraId="4EC23609" w14:textId="77777777" w:rsidR="00262C7A" w:rsidRPr="004E1377" w:rsidRDefault="00262C7A" w:rsidP="00C95197">
      <w:pPr>
        <w:ind w:left="567" w:right="282" w:hanging="425"/>
        <w:jc w:val="both"/>
        <w:rPr>
          <w:sz w:val="24"/>
          <w:szCs w:val="24"/>
        </w:rPr>
      </w:pPr>
      <w:r w:rsidRPr="004E1377">
        <w:rPr>
          <w:sz w:val="24"/>
          <w:szCs w:val="24"/>
        </w:rPr>
        <w:t>58. Остановка кровообращения. Причины, предвестники, симптомы, диагностика. Виды остановки сердца, клинические признаки, диагностика.</w:t>
      </w:r>
    </w:p>
    <w:p w14:paraId="0B9FCE0A" w14:textId="77777777" w:rsidR="00262C7A" w:rsidRPr="004E1377" w:rsidRDefault="00262C7A" w:rsidP="00C95197">
      <w:pPr>
        <w:ind w:left="567" w:right="282" w:hanging="425"/>
        <w:jc w:val="both"/>
        <w:rPr>
          <w:sz w:val="24"/>
          <w:szCs w:val="24"/>
        </w:rPr>
      </w:pPr>
      <w:r w:rsidRPr="004E1377">
        <w:rPr>
          <w:sz w:val="24"/>
          <w:szCs w:val="24"/>
        </w:rPr>
        <w:t>59. Методы сердечно-легочной реанимации на догоспитальном и госпитальном этапе. Массаж сердца. Виды массажа - прямой (открытый), непрямой (закрытый), методика, показатели эффективности, осложнения.</w:t>
      </w:r>
    </w:p>
    <w:p w14:paraId="0CB01626" w14:textId="77777777" w:rsidR="00262C7A" w:rsidRPr="004E1377" w:rsidRDefault="00262C7A" w:rsidP="00C95197">
      <w:pPr>
        <w:ind w:left="567" w:right="282" w:hanging="425"/>
        <w:jc w:val="both"/>
        <w:rPr>
          <w:sz w:val="24"/>
          <w:szCs w:val="24"/>
        </w:rPr>
      </w:pPr>
      <w:r w:rsidRPr="004E1377">
        <w:rPr>
          <w:sz w:val="24"/>
          <w:szCs w:val="24"/>
        </w:rPr>
        <w:t>60. Базовая и расширенная сердечно-легочная реанимация.</w:t>
      </w:r>
    </w:p>
    <w:p w14:paraId="5A4E7257" w14:textId="77777777" w:rsidR="00262C7A" w:rsidRPr="004E1377" w:rsidRDefault="00262C7A" w:rsidP="00C95197">
      <w:pPr>
        <w:ind w:left="567" w:right="282" w:hanging="425"/>
        <w:jc w:val="both"/>
        <w:rPr>
          <w:sz w:val="24"/>
          <w:szCs w:val="24"/>
        </w:rPr>
      </w:pPr>
      <w:r w:rsidRPr="004E1377">
        <w:rPr>
          <w:sz w:val="24"/>
          <w:szCs w:val="24"/>
        </w:rPr>
        <w:t>61. Электроимпульсная терапия: дефибрилляция, кардиоверсия, электрическая стимуляция. Показания, методика, показатели эффективности, осложнения; медикаментозная терапия. Фармакология веществ, применяемых для восстановления деятельности сердца, показания к их применению, дозы, порядок и пути введения (внутривенное, интратрахеальное, внутрисердечное). Инфузионная терапия при проведении сердечно-легочной реанимации.</w:t>
      </w:r>
    </w:p>
    <w:p w14:paraId="0E8558D6" w14:textId="77777777" w:rsidR="00262C7A" w:rsidRPr="004E1377" w:rsidRDefault="00262C7A" w:rsidP="00C95197">
      <w:pPr>
        <w:ind w:left="567" w:right="282" w:hanging="425"/>
        <w:jc w:val="both"/>
        <w:rPr>
          <w:sz w:val="24"/>
          <w:szCs w:val="24"/>
        </w:rPr>
      </w:pPr>
      <w:r w:rsidRPr="004E1377">
        <w:rPr>
          <w:sz w:val="24"/>
          <w:szCs w:val="24"/>
        </w:rPr>
        <w:t>62. Зависимость лечебных мероприятий от вида остановки кровообращения. Последовательность проведения реанимационных мероприятий и методов интенсивной терапии при выведении больного из состояния клинической смерти.</w:t>
      </w:r>
    </w:p>
    <w:p w14:paraId="2CADCC6E" w14:textId="77777777" w:rsidR="00262C7A" w:rsidRPr="004E1377" w:rsidRDefault="00262C7A" w:rsidP="00C95197">
      <w:pPr>
        <w:ind w:left="567" w:right="282" w:hanging="425"/>
        <w:jc w:val="both"/>
        <w:rPr>
          <w:sz w:val="24"/>
          <w:szCs w:val="24"/>
        </w:rPr>
      </w:pPr>
      <w:r w:rsidRPr="004E1377">
        <w:rPr>
          <w:sz w:val="24"/>
          <w:szCs w:val="24"/>
        </w:rPr>
        <w:t>63. Методы контроля за состоянием жизненно важных органов и систем организма при проведении реанимации. Мониторинг.</w:t>
      </w:r>
    </w:p>
    <w:p w14:paraId="228864C4" w14:textId="77777777" w:rsidR="00262C7A" w:rsidRPr="004E1377" w:rsidRDefault="00262C7A" w:rsidP="00C95197">
      <w:pPr>
        <w:ind w:left="567" w:right="282" w:hanging="425"/>
        <w:jc w:val="both"/>
        <w:rPr>
          <w:sz w:val="24"/>
          <w:szCs w:val="24"/>
        </w:rPr>
      </w:pPr>
      <w:r w:rsidRPr="004E1377">
        <w:rPr>
          <w:sz w:val="24"/>
          <w:szCs w:val="24"/>
        </w:rPr>
        <w:t>64. Клинические признаки, свидетельствующие о наступлении "мозговой смерти", биологической смерти. Показания для прекращения реанимационных мероприятий.</w:t>
      </w:r>
    </w:p>
    <w:p w14:paraId="658E6DA5" w14:textId="77777777" w:rsidR="00262C7A" w:rsidRPr="004E1377" w:rsidRDefault="00262C7A" w:rsidP="00C95197">
      <w:pPr>
        <w:ind w:left="567" w:right="282" w:hanging="425"/>
        <w:jc w:val="both"/>
        <w:rPr>
          <w:sz w:val="24"/>
          <w:szCs w:val="24"/>
        </w:rPr>
      </w:pPr>
      <w:r w:rsidRPr="004E1377">
        <w:rPr>
          <w:sz w:val="24"/>
          <w:szCs w:val="24"/>
        </w:rPr>
        <w:t>65. Вопросы деонтологии при прекращении реанимации. Этические и социально-правовые проблемы, связанные с прекращением реанимации.</w:t>
      </w:r>
    </w:p>
    <w:p w14:paraId="241146DC" w14:textId="77777777" w:rsidR="00262C7A" w:rsidRPr="004E1377" w:rsidRDefault="00262C7A" w:rsidP="00C95197">
      <w:pPr>
        <w:ind w:left="567" w:right="282" w:hanging="425"/>
        <w:jc w:val="both"/>
        <w:rPr>
          <w:sz w:val="24"/>
          <w:szCs w:val="24"/>
        </w:rPr>
      </w:pPr>
      <w:r w:rsidRPr="004E1377">
        <w:rPr>
          <w:sz w:val="24"/>
          <w:szCs w:val="24"/>
        </w:rPr>
        <w:t>66. Понятие о болезни оживленного организма. Ведение больного в раннем постреанимационном периоде. Возможные осложнения, их профилактика и лечение.</w:t>
      </w:r>
    </w:p>
    <w:p w14:paraId="45D81953" w14:textId="77777777" w:rsidR="00262C7A" w:rsidRPr="004E1377" w:rsidRDefault="00262C7A" w:rsidP="00C95197">
      <w:pPr>
        <w:ind w:left="567" w:right="282" w:hanging="425"/>
        <w:jc w:val="both"/>
        <w:rPr>
          <w:sz w:val="24"/>
          <w:szCs w:val="24"/>
        </w:rPr>
      </w:pPr>
    </w:p>
    <w:p w14:paraId="0E504FDC" w14:textId="77777777" w:rsidR="00262C7A" w:rsidRPr="004E1377" w:rsidRDefault="00262C7A" w:rsidP="00C95197">
      <w:pPr>
        <w:ind w:left="567" w:right="282" w:hanging="425"/>
        <w:jc w:val="center"/>
        <w:rPr>
          <w:b/>
          <w:sz w:val="24"/>
          <w:szCs w:val="24"/>
        </w:rPr>
      </w:pPr>
      <w:r w:rsidRPr="004E1377">
        <w:rPr>
          <w:b/>
          <w:sz w:val="24"/>
          <w:szCs w:val="24"/>
        </w:rPr>
        <w:t>Вопросы к зачету для проведения промежуточной аттестации</w:t>
      </w:r>
    </w:p>
    <w:p w14:paraId="3A146212" w14:textId="77777777" w:rsidR="00262C7A" w:rsidRPr="004E1377" w:rsidRDefault="00262C7A" w:rsidP="00C95197">
      <w:pPr>
        <w:pStyle w:val="a4"/>
        <w:ind w:left="567" w:right="282" w:hanging="425"/>
        <w:jc w:val="center"/>
        <w:rPr>
          <w:b/>
          <w:sz w:val="24"/>
          <w:szCs w:val="24"/>
        </w:rPr>
      </w:pPr>
      <w:r w:rsidRPr="004E1377">
        <w:rPr>
          <w:b/>
          <w:sz w:val="24"/>
          <w:szCs w:val="24"/>
        </w:rPr>
        <w:t>по дисциплине «Анестезиология-реаниматология»</w:t>
      </w:r>
    </w:p>
    <w:p w14:paraId="3B031A64" w14:textId="77777777" w:rsidR="00262C7A" w:rsidRPr="004E1377" w:rsidRDefault="00262C7A" w:rsidP="00C95197">
      <w:pPr>
        <w:pStyle w:val="a4"/>
        <w:ind w:left="567" w:right="282" w:hanging="425"/>
        <w:jc w:val="center"/>
        <w:rPr>
          <w:b/>
          <w:sz w:val="24"/>
          <w:szCs w:val="24"/>
        </w:rPr>
      </w:pPr>
      <w:r w:rsidRPr="004E1377">
        <w:rPr>
          <w:b/>
          <w:sz w:val="24"/>
          <w:szCs w:val="24"/>
        </w:rPr>
        <w:t>(2 семестр)</w:t>
      </w:r>
    </w:p>
    <w:p w14:paraId="01183D9B" w14:textId="77777777" w:rsidR="00262C7A" w:rsidRPr="004E1377" w:rsidRDefault="00262C7A" w:rsidP="00C95197">
      <w:pPr>
        <w:ind w:left="567" w:right="282" w:hanging="425"/>
        <w:jc w:val="both"/>
        <w:rPr>
          <w:sz w:val="24"/>
          <w:szCs w:val="24"/>
        </w:rPr>
      </w:pPr>
      <w:r w:rsidRPr="004E1377">
        <w:rPr>
          <w:sz w:val="24"/>
          <w:szCs w:val="24"/>
        </w:rPr>
        <w:t>1. Общие вопросы реаниматологии и интенсивной терапии. Оснащение и</w:t>
      </w:r>
      <w:r>
        <w:rPr>
          <w:sz w:val="24"/>
          <w:szCs w:val="24"/>
        </w:rPr>
        <w:t xml:space="preserve"> </w:t>
      </w:r>
      <w:r w:rsidRPr="004E1377">
        <w:rPr>
          <w:sz w:val="24"/>
          <w:szCs w:val="24"/>
        </w:rPr>
        <w:t>оборудование отделений реанимации. Организация работы отделений реанимации и</w:t>
      </w:r>
      <w:r>
        <w:rPr>
          <w:sz w:val="24"/>
          <w:szCs w:val="24"/>
        </w:rPr>
        <w:t xml:space="preserve"> </w:t>
      </w:r>
      <w:r w:rsidRPr="004E1377">
        <w:rPr>
          <w:sz w:val="24"/>
          <w:szCs w:val="24"/>
        </w:rPr>
        <w:t>интенсивной терапии. Принципы работы в отделении реанимации. Показания и</w:t>
      </w:r>
      <w:r>
        <w:rPr>
          <w:sz w:val="24"/>
          <w:szCs w:val="24"/>
        </w:rPr>
        <w:t xml:space="preserve"> </w:t>
      </w:r>
      <w:r w:rsidRPr="004E1377">
        <w:rPr>
          <w:sz w:val="24"/>
          <w:szCs w:val="24"/>
        </w:rPr>
        <w:lastRenderedPageBreak/>
        <w:t>противопоказания для госпитализации и перевода больных в отделение реанимации.</w:t>
      </w:r>
    </w:p>
    <w:p w14:paraId="1A001D88" w14:textId="77777777" w:rsidR="00262C7A" w:rsidRPr="004E1377" w:rsidRDefault="00262C7A" w:rsidP="00C95197">
      <w:pPr>
        <w:ind w:left="567" w:right="282" w:hanging="425"/>
        <w:jc w:val="both"/>
        <w:rPr>
          <w:sz w:val="24"/>
          <w:szCs w:val="24"/>
        </w:rPr>
      </w:pPr>
      <w:r w:rsidRPr="004E1377">
        <w:rPr>
          <w:sz w:val="24"/>
          <w:szCs w:val="24"/>
        </w:rPr>
        <w:t>2. Этиология, патогенез, патофизиологические и клинические признаки</w:t>
      </w:r>
      <w:r>
        <w:rPr>
          <w:sz w:val="24"/>
          <w:szCs w:val="24"/>
        </w:rPr>
        <w:t xml:space="preserve"> </w:t>
      </w:r>
      <w:r w:rsidRPr="004E1377">
        <w:rPr>
          <w:sz w:val="24"/>
          <w:szCs w:val="24"/>
        </w:rPr>
        <w:t>острой дыхательной недостаточности.</w:t>
      </w:r>
    </w:p>
    <w:p w14:paraId="1179A30E" w14:textId="77777777" w:rsidR="00262C7A" w:rsidRPr="004E1377" w:rsidRDefault="00262C7A" w:rsidP="00C95197">
      <w:pPr>
        <w:ind w:left="567" w:right="282" w:hanging="425"/>
        <w:jc w:val="both"/>
        <w:rPr>
          <w:sz w:val="24"/>
          <w:szCs w:val="24"/>
        </w:rPr>
      </w:pPr>
      <w:r w:rsidRPr="004E1377">
        <w:rPr>
          <w:sz w:val="24"/>
          <w:szCs w:val="24"/>
        </w:rPr>
        <w:t>3. Методы реанимации и интенсивной терапии при острой дыхательной</w:t>
      </w:r>
      <w:r>
        <w:rPr>
          <w:sz w:val="24"/>
          <w:szCs w:val="24"/>
        </w:rPr>
        <w:t xml:space="preserve"> </w:t>
      </w:r>
      <w:r w:rsidRPr="004E1377">
        <w:rPr>
          <w:sz w:val="24"/>
          <w:szCs w:val="24"/>
        </w:rPr>
        <w:t>недостаточности (синдром частичной трахеобронхиальной непроходимости,</w:t>
      </w:r>
      <w:r>
        <w:rPr>
          <w:sz w:val="24"/>
          <w:szCs w:val="24"/>
        </w:rPr>
        <w:t xml:space="preserve"> </w:t>
      </w:r>
      <w:r w:rsidRPr="004E1377">
        <w:rPr>
          <w:sz w:val="24"/>
          <w:szCs w:val="24"/>
        </w:rPr>
        <w:t>расстройства биомеханики дыхания, патологические состояния легких центрального</w:t>
      </w:r>
      <w:r>
        <w:rPr>
          <w:sz w:val="24"/>
          <w:szCs w:val="24"/>
        </w:rPr>
        <w:t xml:space="preserve"> </w:t>
      </w:r>
      <w:r w:rsidRPr="004E1377">
        <w:rPr>
          <w:sz w:val="24"/>
          <w:szCs w:val="24"/>
        </w:rPr>
        <w:t>происхождения и др.).</w:t>
      </w:r>
    </w:p>
    <w:p w14:paraId="02711B5B" w14:textId="77777777" w:rsidR="00262C7A" w:rsidRPr="004E1377" w:rsidRDefault="00262C7A" w:rsidP="00C95197">
      <w:pPr>
        <w:ind w:left="567" w:right="282" w:hanging="425"/>
        <w:jc w:val="both"/>
        <w:rPr>
          <w:sz w:val="24"/>
          <w:szCs w:val="24"/>
        </w:rPr>
      </w:pPr>
      <w:r w:rsidRPr="004E1377">
        <w:rPr>
          <w:sz w:val="24"/>
          <w:szCs w:val="24"/>
        </w:rPr>
        <w:t>4. Показания и методика проведения кислородотерапии, гелиотерапии,</w:t>
      </w:r>
      <w:r>
        <w:rPr>
          <w:sz w:val="24"/>
          <w:szCs w:val="24"/>
        </w:rPr>
        <w:t xml:space="preserve"> </w:t>
      </w:r>
      <w:r w:rsidRPr="004E1377">
        <w:rPr>
          <w:sz w:val="24"/>
          <w:szCs w:val="24"/>
        </w:rPr>
        <w:t>чрескожной катетеризации трахеи и бронхов, лечебной бронхоскопии.</w:t>
      </w:r>
      <w:r>
        <w:rPr>
          <w:sz w:val="24"/>
          <w:szCs w:val="24"/>
        </w:rPr>
        <w:t xml:space="preserve"> </w:t>
      </w:r>
      <w:r w:rsidRPr="004E1377">
        <w:rPr>
          <w:sz w:val="24"/>
          <w:szCs w:val="24"/>
        </w:rPr>
        <w:t>5. Методика проведения вспомогательной и искусственной вентиляции</w:t>
      </w:r>
      <w:r>
        <w:rPr>
          <w:sz w:val="24"/>
          <w:szCs w:val="24"/>
        </w:rPr>
        <w:t xml:space="preserve"> </w:t>
      </w:r>
      <w:r w:rsidRPr="004E1377">
        <w:rPr>
          <w:sz w:val="24"/>
          <w:szCs w:val="24"/>
        </w:rPr>
        <w:t>легких, показания к ее проведению. Искусственная вентиляция легких простейшими</w:t>
      </w:r>
      <w:r>
        <w:rPr>
          <w:sz w:val="24"/>
          <w:szCs w:val="24"/>
        </w:rPr>
        <w:t xml:space="preserve"> </w:t>
      </w:r>
      <w:r w:rsidRPr="004E1377">
        <w:rPr>
          <w:sz w:val="24"/>
          <w:szCs w:val="24"/>
        </w:rPr>
        <w:t>методами "рот в рот", "рот в нос", "рот в нос и в рот", мешком типа Амбу, мешком и</w:t>
      </w:r>
      <w:r>
        <w:rPr>
          <w:sz w:val="24"/>
          <w:szCs w:val="24"/>
        </w:rPr>
        <w:t xml:space="preserve"> </w:t>
      </w:r>
      <w:r w:rsidRPr="004E1377">
        <w:rPr>
          <w:sz w:val="24"/>
          <w:szCs w:val="24"/>
        </w:rPr>
        <w:t>мехом наркозного аппарата.</w:t>
      </w:r>
    </w:p>
    <w:p w14:paraId="483323EC" w14:textId="77777777" w:rsidR="00262C7A" w:rsidRPr="004E1377" w:rsidRDefault="00262C7A" w:rsidP="00C95197">
      <w:pPr>
        <w:ind w:left="567" w:right="282" w:hanging="425"/>
        <w:jc w:val="both"/>
        <w:rPr>
          <w:sz w:val="24"/>
          <w:szCs w:val="24"/>
        </w:rPr>
      </w:pPr>
      <w:r w:rsidRPr="004E1377">
        <w:rPr>
          <w:sz w:val="24"/>
          <w:szCs w:val="24"/>
        </w:rPr>
        <w:t>6. Аппараты для ИВЛ, их классификация, принцип работы. Длительная</w:t>
      </w:r>
      <w:r>
        <w:rPr>
          <w:sz w:val="24"/>
          <w:szCs w:val="24"/>
        </w:rPr>
        <w:t xml:space="preserve"> </w:t>
      </w:r>
      <w:r w:rsidRPr="004E1377">
        <w:rPr>
          <w:sz w:val="24"/>
          <w:szCs w:val="24"/>
        </w:rPr>
        <w:t>искусственная вентиляция легких. Выбор режима легочной вентиляции в зависимости от</w:t>
      </w:r>
      <w:r>
        <w:rPr>
          <w:sz w:val="24"/>
          <w:szCs w:val="24"/>
        </w:rPr>
        <w:t xml:space="preserve"> </w:t>
      </w:r>
      <w:r w:rsidRPr="004E1377">
        <w:rPr>
          <w:sz w:val="24"/>
          <w:szCs w:val="24"/>
        </w:rPr>
        <w:t>основной патологии у хирургических и терапевтических больных. Особенности ИВЛ с</w:t>
      </w:r>
      <w:r>
        <w:rPr>
          <w:sz w:val="24"/>
          <w:szCs w:val="24"/>
        </w:rPr>
        <w:t xml:space="preserve"> </w:t>
      </w:r>
      <w:r w:rsidRPr="004E1377">
        <w:rPr>
          <w:sz w:val="24"/>
          <w:szCs w:val="24"/>
        </w:rPr>
        <w:t>положительно-положительным давлением, применение высокочастотной инжекционной</w:t>
      </w:r>
      <w:r>
        <w:rPr>
          <w:sz w:val="24"/>
          <w:szCs w:val="24"/>
        </w:rPr>
        <w:t xml:space="preserve"> </w:t>
      </w:r>
      <w:r w:rsidRPr="004E1377">
        <w:rPr>
          <w:sz w:val="24"/>
          <w:szCs w:val="24"/>
        </w:rPr>
        <w:t>ИВЛ, вспомогательная ИВЛ. Осложнения ИВЛ, их устранение.</w:t>
      </w:r>
    </w:p>
    <w:p w14:paraId="6CF5FD39" w14:textId="77777777" w:rsidR="00262C7A" w:rsidRPr="004E1377" w:rsidRDefault="00262C7A" w:rsidP="00C95197">
      <w:pPr>
        <w:ind w:left="567" w:right="282" w:hanging="425"/>
        <w:jc w:val="both"/>
        <w:rPr>
          <w:sz w:val="24"/>
          <w:szCs w:val="24"/>
        </w:rPr>
      </w:pPr>
      <w:r w:rsidRPr="004E1377">
        <w:rPr>
          <w:sz w:val="24"/>
          <w:szCs w:val="24"/>
        </w:rPr>
        <w:t>7. Реанимация и интенсивная терап</w:t>
      </w:r>
      <w:r>
        <w:rPr>
          <w:sz w:val="24"/>
          <w:szCs w:val="24"/>
        </w:rPr>
        <w:t>ия при острой дыхательной недос</w:t>
      </w:r>
      <w:r w:rsidRPr="004E1377">
        <w:rPr>
          <w:sz w:val="24"/>
          <w:szCs w:val="24"/>
        </w:rPr>
        <w:t>таточности, развившейся вследствие массивной пневмонии, ателектазов легких,</w:t>
      </w:r>
      <w:r>
        <w:rPr>
          <w:sz w:val="24"/>
          <w:szCs w:val="24"/>
        </w:rPr>
        <w:t xml:space="preserve"> </w:t>
      </w:r>
      <w:r w:rsidRPr="004E1377">
        <w:rPr>
          <w:sz w:val="24"/>
          <w:szCs w:val="24"/>
        </w:rPr>
        <w:t>некупирующегося приступа бронхиальной астмы, аспирационного синдрома, бронхо- и</w:t>
      </w:r>
      <w:r>
        <w:rPr>
          <w:sz w:val="24"/>
          <w:szCs w:val="24"/>
        </w:rPr>
        <w:t xml:space="preserve"> </w:t>
      </w:r>
      <w:r w:rsidRPr="004E1377">
        <w:rPr>
          <w:sz w:val="24"/>
          <w:szCs w:val="24"/>
        </w:rPr>
        <w:t>ларингоспазма, отека подсвязочного пространства. Респираторный дистресс-синдром.</w:t>
      </w:r>
    </w:p>
    <w:p w14:paraId="34005CC2" w14:textId="77777777" w:rsidR="00262C7A" w:rsidRPr="004E1377" w:rsidRDefault="00262C7A" w:rsidP="00C95197">
      <w:pPr>
        <w:ind w:left="567" w:right="282" w:hanging="425"/>
        <w:jc w:val="both"/>
        <w:rPr>
          <w:sz w:val="24"/>
          <w:szCs w:val="24"/>
        </w:rPr>
      </w:pPr>
      <w:r w:rsidRPr="004E1377">
        <w:rPr>
          <w:sz w:val="24"/>
          <w:szCs w:val="24"/>
        </w:rPr>
        <w:t>8. Показания к трахеостомии. Осложнения. Уход за трахеостомированным</w:t>
      </w:r>
      <w:r>
        <w:rPr>
          <w:sz w:val="24"/>
          <w:szCs w:val="24"/>
        </w:rPr>
        <w:t xml:space="preserve"> </w:t>
      </w:r>
      <w:r w:rsidRPr="004E1377">
        <w:rPr>
          <w:sz w:val="24"/>
          <w:szCs w:val="24"/>
        </w:rPr>
        <w:t>больным. Гипербарическая оксигенация. Механизмы действия ГБО на организм.</w:t>
      </w:r>
      <w:r>
        <w:rPr>
          <w:sz w:val="24"/>
          <w:szCs w:val="24"/>
        </w:rPr>
        <w:t xml:space="preserve"> </w:t>
      </w:r>
      <w:r w:rsidRPr="004E1377">
        <w:rPr>
          <w:sz w:val="24"/>
          <w:szCs w:val="24"/>
        </w:rPr>
        <w:t>Показания и противопоказания к ГБО в реаниматологии.</w:t>
      </w:r>
    </w:p>
    <w:p w14:paraId="0CF34B6E" w14:textId="77777777" w:rsidR="00262C7A" w:rsidRPr="004E1377" w:rsidRDefault="00262C7A" w:rsidP="00C95197">
      <w:pPr>
        <w:ind w:left="567" w:right="282" w:hanging="425"/>
        <w:jc w:val="both"/>
        <w:rPr>
          <w:sz w:val="24"/>
          <w:szCs w:val="24"/>
        </w:rPr>
      </w:pPr>
      <w:r w:rsidRPr="004E1377">
        <w:rPr>
          <w:sz w:val="24"/>
          <w:szCs w:val="24"/>
        </w:rPr>
        <w:t>9. Основные формы нарушений КОС и их клинические проявления.</w:t>
      </w:r>
      <w:r>
        <w:rPr>
          <w:sz w:val="24"/>
          <w:szCs w:val="24"/>
        </w:rPr>
        <w:t xml:space="preserve"> </w:t>
      </w:r>
      <w:r w:rsidRPr="004E1377">
        <w:rPr>
          <w:sz w:val="24"/>
          <w:szCs w:val="24"/>
        </w:rPr>
        <w:t>Принципы коррекции.</w:t>
      </w:r>
      <w:r>
        <w:rPr>
          <w:sz w:val="24"/>
          <w:szCs w:val="24"/>
        </w:rPr>
        <w:t xml:space="preserve"> </w:t>
      </w:r>
    </w:p>
    <w:p w14:paraId="6CA18357" w14:textId="77777777" w:rsidR="00262C7A" w:rsidRPr="004E1377" w:rsidRDefault="00262C7A" w:rsidP="00C95197">
      <w:pPr>
        <w:ind w:left="567" w:right="282" w:hanging="425"/>
        <w:jc w:val="both"/>
        <w:rPr>
          <w:sz w:val="24"/>
          <w:szCs w:val="24"/>
        </w:rPr>
      </w:pPr>
      <w:r w:rsidRPr="004E1377">
        <w:rPr>
          <w:sz w:val="24"/>
          <w:szCs w:val="24"/>
        </w:rPr>
        <w:t>10. Нарушения водно-электролитного баланса. Клинические признаки,</w:t>
      </w:r>
      <w:r>
        <w:rPr>
          <w:sz w:val="24"/>
          <w:szCs w:val="24"/>
        </w:rPr>
        <w:t xml:space="preserve"> </w:t>
      </w:r>
      <w:r w:rsidRPr="004E1377">
        <w:rPr>
          <w:sz w:val="24"/>
          <w:szCs w:val="24"/>
        </w:rPr>
        <w:t>диагностика, лечение.</w:t>
      </w:r>
    </w:p>
    <w:p w14:paraId="0B388C48" w14:textId="77777777" w:rsidR="00262C7A" w:rsidRPr="004E1377" w:rsidRDefault="00262C7A" w:rsidP="00C95197">
      <w:pPr>
        <w:ind w:left="567" w:right="282" w:hanging="425"/>
        <w:jc w:val="both"/>
        <w:rPr>
          <w:sz w:val="24"/>
          <w:szCs w:val="24"/>
        </w:rPr>
      </w:pPr>
      <w:r w:rsidRPr="004E1377">
        <w:rPr>
          <w:sz w:val="24"/>
          <w:szCs w:val="24"/>
        </w:rPr>
        <w:t>11. Основные принципы длительной инфузионной терапии. Показания.</w:t>
      </w:r>
      <w:r>
        <w:rPr>
          <w:sz w:val="24"/>
          <w:szCs w:val="24"/>
        </w:rPr>
        <w:t xml:space="preserve"> </w:t>
      </w:r>
      <w:r w:rsidRPr="004E1377">
        <w:rPr>
          <w:sz w:val="24"/>
          <w:szCs w:val="24"/>
        </w:rPr>
        <w:t>Техника. Катетеризация магистральных вен. Составление инфузионных программ.</w:t>
      </w:r>
      <w:r>
        <w:rPr>
          <w:sz w:val="24"/>
          <w:szCs w:val="24"/>
        </w:rPr>
        <w:t xml:space="preserve"> </w:t>
      </w:r>
      <w:r w:rsidRPr="004E1377">
        <w:rPr>
          <w:sz w:val="24"/>
          <w:szCs w:val="24"/>
        </w:rPr>
        <w:t>Основные инфузионные среды. Контроль инфузионной терапии. Специальные методы</w:t>
      </w:r>
      <w:r>
        <w:rPr>
          <w:sz w:val="24"/>
          <w:szCs w:val="24"/>
        </w:rPr>
        <w:t xml:space="preserve"> </w:t>
      </w:r>
      <w:r w:rsidRPr="004E1377">
        <w:rPr>
          <w:sz w:val="24"/>
          <w:szCs w:val="24"/>
        </w:rPr>
        <w:t>инфузионной терапии (трансумбиликальная, эндолимфатическая, дезинтоксикационная,</w:t>
      </w:r>
      <w:r>
        <w:rPr>
          <w:sz w:val="24"/>
          <w:szCs w:val="24"/>
        </w:rPr>
        <w:t xml:space="preserve"> </w:t>
      </w:r>
      <w:r w:rsidRPr="004E1377">
        <w:rPr>
          <w:sz w:val="24"/>
          <w:szCs w:val="24"/>
        </w:rPr>
        <w:t>регидратационная, дегидратационная и др.). Осложнения инфузионной терапии, их</w:t>
      </w:r>
      <w:r>
        <w:rPr>
          <w:sz w:val="24"/>
          <w:szCs w:val="24"/>
        </w:rPr>
        <w:t xml:space="preserve"> </w:t>
      </w:r>
      <w:r w:rsidRPr="004E1377">
        <w:rPr>
          <w:sz w:val="24"/>
          <w:szCs w:val="24"/>
        </w:rPr>
        <w:t>профилактика и лечение.</w:t>
      </w:r>
    </w:p>
    <w:p w14:paraId="136A5A62" w14:textId="77777777" w:rsidR="00262C7A" w:rsidRPr="004E1377" w:rsidRDefault="00262C7A" w:rsidP="00C95197">
      <w:pPr>
        <w:ind w:left="567" w:right="282" w:hanging="425"/>
        <w:jc w:val="both"/>
        <w:rPr>
          <w:sz w:val="24"/>
          <w:szCs w:val="24"/>
        </w:rPr>
      </w:pPr>
      <w:r w:rsidRPr="004E1377">
        <w:rPr>
          <w:sz w:val="24"/>
          <w:szCs w:val="24"/>
        </w:rPr>
        <w:t>12. Парентеральное питание. Патофи</w:t>
      </w:r>
      <w:r>
        <w:rPr>
          <w:sz w:val="24"/>
          <w:szCs w:val="24"/>
        </w:rPr>
        <w:t>зиологическое обоснование парен</w:t>
      </w:r>
      <w:r w:rsidRPr="004E1377">
        <w:rPr>
          <w:sz w:val="24"/>
          <w:szCs w:val="24"/>
        </w:rPr>
        <w:t>терального питания. Препараты, используемые для парентерального питания. Методика</w:t>
      </w:r>
      <w:r>
        <w:rPr>
          <w:sz w:val="24"/>
          <w:szCs w:val="24"/>
        </w:rPr>
        <w:t xml:space="preserve"> </w:t>
      </w:r>
      <w:r w:rsidRPr="004E1377">
        <w:rPr>
          <w:sz w:val="24"/>
          <w:szCs w:val="24"/>
        </w:rPr>
        <w:t>проведения.</w:t>
      </w:r>
    </w:p>
    <w:p w14:paraId="721A2C3A" w14:textId="77777777" w:rsidR="00262C7A" w:rsidRPr="004E1377" w:rsidRDefault="00262C7A" w:rsidP="00C95197">
      <w:pPr>
        <w:ind w:left="567" w:right="282" w:hanging="425"/>
        <w:jc w:val="both"/>
        <w:rPr>
          <w:sz w:val="24"/>
          <w:szCs w:val="24"/>
        </w:rPr>
      </w:pPr>
      <w:r w:rsidRPr="004E1377">
        <w:rPr>
          <w:sz w:val="24"/>
          <w:szCs w:val="24"/>
        </w:rPr>
        <w:t>13. Общие принципы реанимации и интенсивной терапии при шоке различной</w:t>
      </w:r>
      <w:r>
        <w:rPr>
          <w:sz w:val="24"/>
          <w:szCs w:val="24"/>
        </w:rPr>
        <w:t xml:space="preserve"> </w:t>
      </w:r>
      <w:r w:rsidRPr="004E1377">
        <w:rPr>
          <w:sz w:val="24"/>
          <w:szCs w:val="24"/>
        </w:rPr>
        <w:t>этиологии.</w:t>
      </w:r>
    </w:p>
    <w:p w14:paraId="711FA9F9" w14:textId="77777777" w:rsidR="00262C7A" w:rsidRPr="004E1377" w:rsidRDefault="00262C7A" w:rsidP="00C95197">
      <w:pPr>
        <w:ind w:left="567" w:right="282" w:hanging="425"/>
        <w:jc w:val="both"/>
        <w:rPr>
          <w:sz w:val="24"/>
          <w:szCs w:val="24"/>
        </w:rPr>
      </w:pPr>
      <w:r w:rsidRPr="004E1377">
        <w:rPr>
          <w:sz w:val="24"/>
          <w:szCs w:val="24"/>
        </w:rPr>
        <w:t>14. Травматический шок - патофизиология, реанимационные мероприятия и</w:t>
      </w:r>
      <w:r>
        <w:rPr>
          <w:sz w:val="24"/>
          <w:szCs w:val="24"/>
        </w:rPr>
        <w:t xml:space="preserve"> </w:t>
      </w:r>
      <w:r w:rsidRPr="004E1377">
        <w:rPr>
          <w:sz w:val="24"/>
          <w:szCs w:val="24"/>
        </w:rPr>
        <w:t>интенсивная терапия. Особенности реанимационных мероприятий и интенсивной</w:t>
      </w:r>
      <w:r>
        <w:rPr>
          <w:sz w:val="24"/>
          <w:szCs w:val="24"/>
        </w:rPr>
        <w:t xml:space="preserve"> </w:t>
      </w:r>
      <w:r w:rsidRPr="004E1377">
        <w:rPr>
          <w:sz w:val="24"/>
          <w:szCs w:val="24"/>
        </w:rPr>
        <w:t>терапии при синдроме длительного раздавливания, при сдавлении грудной клетки.</w:t>
      </w:r>
      <w:r>
        <w:rPr>
          <w:sz w:val="24"/>
          <w:szCs w:val="24"/>
        </w:rPr>
        <w:t xml:space="preserve"> </w:t>
      </w:r>
      <w:r w:rsidRPr="004E1377">
        <w:rPr>
          <w:sz w:val="24"/>
          <w:szCs w:val="24"/>
        </w:rPr>
        <w:t>Черепно-мозговая травма, реанимация и интенсивная терапия.</w:t>
      </w:r>
    </w:p>
    <w:p w14:paraId="66C8ADDD" w14:textId="77777777" w:rsidR="00262C7A" w:rsidRPr="004E1377" w:rsidRDefault="00262C7A" w:rsidP="00C95197">
      <w:pPr>
        <w:ind w:left="567" w:right="282" w:hanging="425"/>
        <w:jc w:val="both"/>
        <w:rPr>
          <w:sz w:val="24"/>
          <w:szCs w:val="24"/>
        </w:rPr>
      </w:pPr>
      <w:r w:rsidRPr="004E1377">
        <w:rPr>
          <w:sz w:val="24"/>
          <w:szCs w:val="24"/>
        </w:rPr>
        <w:t>15. Ожоговый шок. Патофизиология, биохимические сдвиги. Реанимационные</w:t>
      </w:r>
      <w:r>
        <w:rPr>
          <w:sz w:val="24"/>
          <w:szCs w:val="24"/>
        </w:rPr>
        <w:t xml:space="preserve"> </w:t>
      </w:r>
      <w:r w:rsidRPr="004E1377">
        <w:rPr>
          <w:sz w:val="24"/>
          <w:szCs w:val="24"/>
        </w:rPr>
        <w:t>мероприятия и интенсивная терапия, особенности анестезии, инфузионная терапия.</w:t>
      </w:r>
    </w:p>
    <w:p w14:paraId="3BC2F397" w14:textId="77777777" w:rsidR="00262C7A" w:rsidRPr="004E1377" w:rsidRDefault="00262C7A" w:rsidP="00C95197">
      <w:pPr>
        <w:ind w:left="567" w:right="282" w:hanging="425"/>
        <w:jc w:val="both"/>
        <w:rPr>
          <w:sz w:val="24"/>
          <w:szCs w:val="24"/>
        </w:rPr>
      </w:pPr>
      <w:r w:rsidRPr="004E1377">
        <w:rPr>
          <w:sz w:val="24"/>
          <w:szCs w:val="24"/>
        </w:rPr>
        <w:t>16. Анафилактический шок. Этиология, патофизиология, реанимационные</w:t>
      </w:r>
      <w:r>
        <w:rPr>
          <w:sz w:val="24"/>
          <w:szCs w:val="24"/>
        </w:rPr>
        <w:t xml:space="preserve"> </w:t>
      </w:r>
      <w:r w:rsidRPr="004E1377">
        <w:rPr>
          <w:sz w:val="24"/>
          <w:szCs w:val="24"/>
        </w:rPr>
        <w:t>мероприятия и интенсивная терапия. Особенности реанимации и интенсивной терапии</w:t>
      </w:r>
      <w:r>
        <w:rPr>
          <w:sz w:val="24"/>
          <w:szCs w:val="24"/>
        </w:rPr>
        <w:t xml:space="preserve"> </w:t>
      </w:r>
      <w:r w:rsidRPr="004E1377">
        <w:rPr>
          <w:sz w:val="24"/>
          <w:szCs w:val="24"/>
        </w:rPr>
        <w:t>при шоке после введения антибиотиков.</w:t>
      </w:r>
      <w:r>
        <w:rPr>
          <w:sz w:val="24"/>
          <w:szCs w:val="24"/>
        </w:rPr>
        <w:t xml:space="preserve"> </w:t>
      </w:r>
    </w:p>
    <w:p w14:paraId="4107CECF" w14:textId="77777777" w:rsidR="00262C7A" w:rsidRPr="004E1377" w:rsidRDefault="00262C7A" w:rsidP="00C95197">
      <w:pPr>
        <w:ind w:left="567" w:right="282" w:hanging="425"/>
        <w:jc w:val="both"/>
        <w:rPr>
          <w:sz w:val="24"/>
          <w:szCs w:val="24"/>
        </w:rPr>
      </w:pPr>
      <w:r w:rsidRPr="004E1377">
        <w:rPr>
          <w:sz w:val="24"/>
          <w:szCs w:val="24"/>
        </w:rPr>
        <w:t>17. Геморрагический шок. Патофизиология, диагностика, реанимационные</w:t>
      </w:r>
      <w:r>
        <w:rPr>
          <w:sz w:val="24"/>
          <w:szCs w:val="24"/>
        </w:rPr>
        <w:t xml:space="preserve"> </w:t>
      </w:r>
      <w:r w:rsidRPr="004E1377">
        <w:rPr>
          <w:sz w:val="24"/>
          <w:szCs w:val="24"/>
        </w:rPr>
        <w:t>мероприятия и интенсивная терапия. Интенсивная терапия афибриногенами.</w:t>
      </w:r>
    </w:p>
    <w:p w14:paraId="6395A4B4" w14:textId="77777777" w:rsidR="00262C7A" w:rsidRPr="004E1377" w:rsidRDefault="00262C7A" w:rsidP="00C95197">
      <w:pPr>
        <w:ind w:left="567" w:right="282" w:hanging="425"/>
        <w:jc w:val="both"/>
        <w:rPr>
          <w:sz w:val="24"/>
          <w:szCs w:val="24"/>
        </w:rPr>
      </w:pPr>
      <w:r w:rsidRPr="004E1377">
        <w:rPr>
          <w:sz w:val="24"/>
          <w:szCs w:val="24"/>
        </w:rPr>
        <w:lastRenderedPageBreak/>
        <w:t>18. Реанимационные мероприятия при трансфузионном шоке вследствие</w:t>
      </w:r>
      <w:r>
        <w:rPr>
          <w:sz w:val="24"/>
          <w:szCs w:val="24"/>
        </w:rPr>
        <w:t xml:space="preserve"> </w:t>
      </w:r>
      <w:r w:rsidRPr="004E1377">
        <w:rPr>
          <w:sz w:val="24"/>
          <w:szCs w:val="24"/>
        </w:rPr>
        <w:t>переливания несовместимой крови.</w:t>
      </w:r>
    </w:p>
    <w:p w14:paraId="7EDC6E7F" w14:textId="77777777" w:rsidR="00262C7A" w:rsidRPr="004E1377" w:rsidRDefault="00262C7A" w:rsidP="00C95197">
      <w:pPr>
        <w:ind w:left="567" w:right="282" w:hanging="425"/>
        <w:jc w:val="both"/>
        <w:rPr>
          <w:sz w:val="24"/>
          <w:szCs w:val="24"/>
        </w:rPr>
      </w:pPr>
      <w:r w:rsidRPr="004E1377">
        <w:rPr>
          <w:sz w:val="24"/>
          <w:szCs w:val="24"/>
        </w:rPr>
        <w:t>19. Судорожный синдром. Реанимационные мероприятия. Применение</w:t>
      </w:r>
      <w:r>
        <w:rPr>
          <w:sz w:val="24"/>
          <w:szCs w:val="24"/>
        </w:rPr>
        <w:t xml:space="preserve"> </w:t>
      </w:r>
      <w:r w:rsidRPr="004E1377">
        <w:rPr>
          <w:sz w:val="24"/>
          <w:szCs w:val="24"/>
        </w:rPr>
        <w:t>лечебного наркоза, мышечных релаксантов, продленной искусственной вентиляции</w:t>
      </w:r>
      <w:r>
        <w:rPr>
          <w:sz w:val="24"/>
          <w:szCs w:val="24"/>
        </w:rPr>
        <w:t xml:space="preserve"> </w:t>
      </w:r>
      <w:r w:rsidRPr="004E1377">
        <w:rPr>
          <w:sz w:val="24"/>
          <w:szCs w:val="24"/>
        </w:rPr>
        <w:t>легких, краниоцеребральной гипотермии. Особенности реанимационных мероприятий и</w:t>
      </w:r>
      <w:r>
        <w:rPr>
          <w:sz w:val="24"/>
          <w:szCs w:val="24"/>
        </w:rPr>
        <w:t xml:space="preserve"> </w:t>
      </w:r>
      <w:r w:rsidRPr="004E1377">
        <w:rPr>
          <w:sz w:val="24"/>
          <w:szCs w:val="24"/>
        </w:rPr>
        <w:t>интенсивной терапии при столбняке.</w:t>
      </w:r>
    </w:p>
    <w:p w14:paraId="6987E78F" w14:textId="77777777" w:rsidR="00262C7A" w:rsidRPr="004E1377" w:rsidRDefault="00262C7A" w:rsidP="00C95197">
      <w:pPr>
        <w:ind w:left="567" w:right="282" w:hanging="425"/>
        <w:jc w:val="both"/>
        <w:rPr>
          <w:sz w:val="24"/>
          <w:szCs w:val="24"/>
        </w:rPr>
      </w:pPr>
      <w:r w:rsidRPr="004E1377">
        <w:rPr>
          <w:sz w:val="24"/>
          <w:szCs w:val="24"/>
        </w:rPr>
        <w:t>20. Гипертермический синдром. Патофизиология. Клиника. Интенсивная</w:t>
      </w:r>
      <w:r>
        <w:rPr>
          <w:sz w:val="24"/>
          <w:szCs w:val="24"/>
        </w:rPr>
        <w:t xml:space="preserve"> </w:t>
      </w:r>
      <w:r w:rsidRPr="004E1377">
        <w:rPr>
          <w:sz w:val="24"/>
          <w:szCs w:val="24"/>
        </w:rPr>
        <w:t>терапия. Злокачественная гипертермия. Методы интенсивной терапии при делириозных</w:t>
      </w:r>
      <w:r>
        <w:rPr>
          <w:sz w:val="24"/>
          <w:szCs w:val="24"/>
        </w:rPr>
        <w:t xml:space="preserve"> </w:t>
      </w:r>
      <w:r w:rsidRPr="004E1377">
        <w:rPr>
          <w:sz w:val="24"/>
          <w:szCs w:val="24"/>
        </w:rPr>
        <w:t>состояниях.</w:t>
      </w:r>
    </w:p>
    <w:p w14:paraId="1DCB48AB" w14:textId="77777777" w:rsidR="00262C7A" w:rsidRPr="004E1377" w:rsidRDefault="00262C7A" w:rsidP="00C95197">
      <w:pPr>
        <w:ind w:left="567" w:right="282" w:hanging="425"/>
        <w:jc w:val="both"/>
        <w:rPr>
          <w:sz w:val="24"/>
          <w:szCs w:val="24"/>
        </w:rPr>
      </w:pPr>
      <w:r w:rsidRPr="004E1377">
        <w:rPr>
          <w:sz w:val="24"/>
          <w:szCs w:val="24"/>
        </w:rPr>
        <w:t>21. Интенсивная терапия при пароксизмальной тахикардии, мерцательной</w:t>
      </w:r>
      <w:r>
        <w:rPr>
          <w:sz w:val="24"/>
          <w:szCs w:val="24"/>
        </w:rPr>
        <w:t xml:space="preserve"> </w:t>
      </w:r>
      <w:r w:rsidRPr="004E1377">
        <w:rPr>
          <w:sz w:val="24"/>
          <w:szCs w:val="24"/>
        </w:rPr>
        <w:t>аритмии, экстрасистолии, синдроме Морганьи - Эдамс - Стокса.</w:t>
      </w:r>
    </w:p>
    <w:p w14:paraId="1AAF9B4B" w14:textId="77777777" w:rsidR="00262C7A" w:rsidRPr="004E1377" w:rsidRDefault="00262C7A" w:rsidP="00C95197">
      <w:pPr>
        <w:ind w:left="567" w:right="282" w:hanging="425"/>
        <w:jc w:val="both"/>
        <w:rPr>
          <w:sz w:val="24"/>
          <w:szCs w:val="24"/>
        </w:rPr>
      </w:pPr>
      <w:r w:rsidRPr="004E1377">
        <w:rPr>
          <w:sz w:val="24"/>
          <w:szCs w:val="24"/>
        </w:rPr>
        <w:t>22. Реанимация и интенсивная терапия при осложненном инфаркте миокарда</w:t>
      </w:r>
      <w:r>
        <w:rPr>
          <w:sz w:val="24"/>
          <w:szCs w:val="24"/>
        </w:rPr>
        <w:t xml:space="preserve"> </w:t>
      </w:r>
      <w:r w:rsidRPr="004E1377">
        <w:rPr>
          <w:sz w:val="24"/>
          <w:szCs w:val="24"/>
        </w:rPr>
        <w:t>(кардиогенный шок, отек легких, нарушения ритма). Интенсивная терапия при</w:t>
      </w:r>
      <w:r>
        <w:rPr>
          <w:sz w:val="24"/>
          <w:szCs w:val="24"/>
        </w:rPr>
        <w:t xml:space="preserve"> </w:t>
      </w:r>
      <w:r w:rsidRPr="004E1377">
        <w:rPr>
          <w:sz w:val="24"/>
          <w:szCs w:val="24"/>
        </w:rPr>
        <w:t>пароксизмальной тахикардии, мерцательной аритмии, экстрасистолии, синдроме</w:t>
      </w:r>
      <w:r>
        <w:rPr>
          <w:sz w:val="24"/>
          <w:szCs w:val="24"/>
        </w:rPr>
        <w:t xml:space="preserve"> </w:t>
      </w:r>
      <w:r w:rsidRPr="004E1377">
        <w:rPr>
          <w:sz w:val="24"/>
          <w:szCs w:val="24"/>
        </w:rPr>
        <w:t>Морганьи - Эдамс - Стокса. Вспомогательное кровообращение. Электроимпульсная</w:t>
      </w:r>
      <w:r>
        <w:rPr>
          <w:sz w:val="24"/>
          <w:szCs w:val="24"/>
        </w:rPr>
        <w:t xml:space="preserve"> </w:t>
      </w:r>
      <w:r w:rsidRPr="004E1377">
        <w:rPr>
          <w:sz w:val="24"/>
          <w:szCs w:val="24"/>
        </w:rPr>
        <w:t>терапия (дефибрилляция, кардиоверсия и электростимуляпия сердца) при инфаркте</w:t>
      </w:r>
      <w:r>
        <w:rPr>
          <w:sz w:val="24"/>
          <w:szCs w:val="24"/>
        </w:rPr>
        <w:t xml:space="preserve"> </w:t>
      </w:r>
      <w:r w:rsidRPr="004E1377">
        <w:rPr>
          <w:sz w:val="24"/>
          <w:szCs w:val="24"/>
        </w:rPr>
        <w:t>миокарда и нарушениях ритма. Гипертонический криз,</w:t>
      </w:r>
      <w:r>
        <w:rPr>
          <w:sz w:val="24"/>
          <w:szCs w:val="24"/>
        </w:rPr>
        <w:t xml:space="preserve"> патофизиология, интенсивная те</w:t>
      </w:r>
      <w:r w:rsidRPr="004E1377">
        <w:rPr>
          <w:sz w:val="24"/>
          <w:szCs w:val="24"/>
        </w:rPr>
        <w:t>рапия.</w:t>
      </w:r>
    </w:p>
    <w:p w14:paraId="5DE5578C" w14:textId="77777777" w:rsidR="00262C7A" w:rsidRPr="004E1377" w:rsidRDefault="00262C7A" w:rsidP="00C95197">
      <w:pPr>
        <w:ind w:left="567" w:right="282" w:hanging="425"/>
        <w:jc w:val="both"/>
        <w:rPr>
          <w:sz w:val="24"/>
          <w:szCs w:val="24"/>
        </w:rPr>
      </w:pPr>
      <w:r w:rsidRPr="004E1377">
        <w:rPr>
          <w:sz w:val="24"/>
          <w:szCs w:val="24"/>
        </w:rPr>
        <w:t>23. Тромбоэмболия в системе легочной артерии. Патогенез, клиника,</w:t>
      </w:r>
      <w:r>
        <w:rPr>
          <w:sz w:val="24"/>
          <w:szCs w:val="24"/>
        </w:rPr>
        <w:t xml:space="preserve"> </w:t>
      </w:r>
      <w:r w:rsidRPr="004E1377">
        <w:rPr>
          <w:sz w:val="24"/>
          <w:szCs w:val="24"/>
        </w:rPr>
        <w:t>диагностика, реанимация и интенсивная терапия.</w:t>
      </w:r>
    </w:p>
    <w:p w14:paraId="425C84C1" w14:textId="77777777" w:rsidR="00262C7A" w:rsidRPr="004E1377" w:rsidRDefault="00262C7A" w:rsidP="00C95197">
      <w:pPr>
        <w:ind w:left="567" w:right="282" w:hanging="425"/>
        <w:jc w:val="both"/>
        <w:rPr>
          <w:sz w:val="24"/>
          <w:szCs w:val="24"/>
        </w:rPr>
      </w:pPr>
      <w:r w:rsidRPr="004E1377">
        <w:rPr>
          <w:sz w:val="24"/>
          <w:szCs w:val="24"/>
        </w:rPr>
        <w:t>24. Интенсивная терапия при коматозных состояниях: гипер- и</w:t>
      </w:r>
      <w:r>
        <w:rPr>
          <w:sz w:val="24"/>
          <w:szCs w:val="24"/>
        </w:rPr>
        <w:t xml:space="preserve"> </w:t>
      </w:r>
      <w:r w:rsidRPr="004E1377">
        <w:rPr>
          <w:sz w:val="24"/>
          <w:szCs w:val="24"/>
        </w:rPr>
        <w:t>гипогликемическая кома, гиперосмолярная кома, отек мозга, острые нарушения</w:t>
      </w:r>
      <w:r>
        <w:rPr>
          <w:sz w:val="24"/>
          <w:szCs w:val="24"/>
        </w:rPr>
        <w:t xml:space="preserve"> </w:t>
      </w:r>
      <w:r w:rsidRPr="004E1377">
        <w:rPr>
          <w:sz w:val="24"/>
          <w:szCs w:val="24"/>
        </w:rPr>
        <w:t>мозгового кровообращения, судорожный синдром, гипертермический синдром.</w:t>
      </w:r>
    </w:p>
    <w:p w14:paraId="725DB35B" w14:textId="77777777" w:rsidR="00262C7A" w:rsidRPr="004E1377" w:rsidRDefault="00262C7A" w:rsidP="00C95197">
      <w:pPr>
        <w:ind w:left="567" w:right="282" w:hanging="425"/>
        <w:jc w:val="both"/>
        <w:rPr>
          <w:sz w:val="24"/>
          <w:szCs w:val="24"/>
        </w:rPr>
      </w:pPr>
      <w:r w:rsidRPr="004E1377">
        <w:rPr>
          <w:sz w:val="24"/>
          <w:szCs w:val="24"/>
        </w:rPr>
        <w:t>25. Экзогенные интоксикации. Пути попадания токсических веществ в</w:t>
      </w:r>
      <w:r>
        <w:rPr>
          <w:sz w:val="24"/>
          <w:szCs w:val="24"/>
        </w:rPr>
        <w:t xml:space="preserve"> </w:t>
      </w:r>
      <w:r w:rsidRPr="004E1377">
        <w:rPr>
          <w:sz w:val="24"/>
          <w:szCs w:val="24"/>
        </w:rPr>
        <w:t xml:space="preserve">организм. Отравление алкоголем и его </w:t>
      </w:r>
      <w:r>
        <w:rPr>
          <w:sz w:val="24"/>
          <w:szCs w:val="24"/>
        </w:rPr>
        <w:t>суррогатами, снотворными и седа</w:t>
      </w:r>
      <w:r w:rsidRPr="004E1377">
        <w:rPr>
          <w:sz w:val="24"/>
          <w:szCs w:val="24"/>
        </w:rPr>
        <w:t>тивными</w:t>
      </w:r>
      <w:r>
        <w:rPr>
          <w:sz w:val="24"/>
          <w:szCs w:val="24"/>
        </w:rPr>
        <w:t xml:space="preserve"> </w:t>
      </w:r>
      <w:r w:rsidRPr="004E1377">
        <w:rPr>
          <w:sz w:val="24"/>
          <w:szCs w:val="24"/>
        </w:rPr>
        <w:t>средствами, ФОС, хлорированными углеводородами, прижигающими жидкостями,</w:t>
      </w:r>
      <w:r>
        <w:rPr>
          <w:sz w:val="24"/>
          <w:szCs w:val="24"/>
        </w:rPr>
        <w:t xml:space="preserve"> </w:t>
      </w:r>
      <w:r w:rsidRPr="004E1377">
        <w:rPr>
          <w:sz w:val="24"/>
          <w:szCs w:val="24"/>
        </w:rPr>
        <w:t>угарным газом, грибами. Укус ядовитых змей, насекомых. Патофизиология, клиника,</w:t>
      </w:r>
      <w:r>
        <w:rPr>
          <w:sz w:val="24"/>
          <w:szCs w:val="24"/>
        </w:rPr>
        <w:t xml:space="preserve"> </w:t>
      </w:r>
      <w:r w:rsidRPr="004E1377">
        <w:rPr>
          <w:sz w:val="24"/>
          <w:szCs w:val="24"/>
        </w:rPr>
        <w:t>диагностика. Общие принципы лечения острых отравлений. Особенности интенсивной</w:t>
      </w:r>
      <w:r>
        <w:rPr>
          <w:sz w:val="24"/>
          <w:szCs w:val="24"/>
        </w:rPr>
        <w:t xml:space="preserve"> </w:t>
      </w:r>
      <w:r w:rsidRPr="004E1377">
        <w:rPr>
          <w:sz w:val="24"/>
          <w:szCs w:val="24"/>
        </w:rPr>
        <w:t>терапии при различных острых отравлениях. Патофизиология, клиника, диагностика,</w:t>
      </w:r>
      <w:r>
        <w:rPr>
          <w:sz w:val="24"/>
          <w:szCs w:val="24"/>
        </w:rPr>
        <w:t xml:space="preserve"> </w:t>
      </w:r>
      <w:r w:rsidRPr="004E1377">
        <w:rPr>
          <w:sz w:val="24"/>
          <w:szCs w:val="24"/>
        </w:rPr>
        <w:t>интенсивная терапия при пищевой токсикоинфекции, ботулизме, холере.</w:t>
      </w:r>
    </w:p>
    <w:p w14:paraId="0FB6A2B2" w14:textId="77777777" w:rsidR="00262C7A" w:rsidRPr="004E1377" w:rsidRDefault="00262C7A" w:rsidP="00C95197">
      <w:pPr>
        <w:ind w:left="567" w:right="282" w:hanging="425"/>
        <w:jc w:val="both"/>
        <w:rPr>
          <w:sz w:val="24"/>
          <w:szCs w:val="24"/>
        </w:rPr>
      </w:pPr>
      <w:r w:rsidRPr="004E1377">
        <w:rPr>
          <w:sz w:val="24"/>
          <w:szCs w:val="24"/>
        </w:rPr>
        <w:t>26. Острая почечная недостаточность. Патофизиология, клиническое течение,</w:t>
      </w:r>
      <w:r>
        <w:rPr>
          <w:sz w:val="24"/>
          <w:szCs w:val="24"/>
        </w:rPr>
        <w:t xml:space="preserve"> </w:t>
      </w:r>
      <w:r w:rsidRPr="004E1377">
        <w:rPr>
          <w:sz w:val="24"/>
          <w:szCs w:val="24"/>
        </w:rPr>
        <w:t>интенсивная терапия. Показани</w:t>
      </w:r>
      <w:r>
        <w:rPr>
          <w:sz w:val="24"/>
          <w:szCs w:val="24"/>
        </w:rPr>
        <w:t>я к перитонеальному диализу, ге</w:t>
      </w:r>
      <w:r w:rsidRPr="004E1377">
        <w:rPr>
          <w:sz w:val="24"/>
          <w:szCs w:val="24"/>
        </w:rPr>
        <w:t>модиализу и</w:t>
      </w:r>
      <w:r>
        <w:rPr>
          <w:sz w:val="24"/>
          <w:szCs w:val="24"/>
        </w:rPr>
        <w:t xml:space="preserve"> </w:t>
      </w:r>
      <w:r w:rsidRPr="004E1377">
        <w:rPr>
          <w:sz w:val="24"/>
          <w:szCs w:val="24"/>
        </w:rPr>
        <w:t>гемофильтрации, лимфосорбции, гемосорбпии и плазмаферезу.</w:t>
      </w:r>
    </w:p>
    <w:p w14:paraId="6C8C4B39" w14:textId="77777777" w:rsidR="00262C7A" w:rsidRPr="004E1377" w:rsidRDefault="00262C7A" w:rsidP="00C95197">
      <w:pPr>
        <w:ind w:left="567" w:right="282" w:hanging="425"/>
        <w:jc w:val="both"/>
        <w:rPr>
          <w:sz w:val="24"/>
          <w:szCs w:val="24"/>
        </w:rPr>
      </w:pPr>
      <w:r w:rsidRPr="004E1377">
        <w:rPr>
          <w:sz w:val="24"/>
          <w:szCs w:val="24"/>
        </w:rPr>
        <w:t>27. Острая печеночная недостаточность.</w:t>
      </w:r>
      <w:r>
        <w:rPr>
          <w:sz w:val="24"/>
          <w:szCs w:val="24"/>
        </w:rPr>
        <w:t xml:space="preserve"> Патофизиология, клиническое те</w:t>
      </w:r>
      <w:r w:rsidRPr="004E1377">
        <w:rPr>
          <w:sz w:val="24"/>
          <w:szCs w:val="24"/>
        </w:rPr>
        <w:t>чение Печеночная кома. Интенсивная терапия. Показания к гемосорбции,</w:t>
      </w:r>
      <w:r>
        <w:rPr>
          <w:sz w:val="24"/>
          <w:szCs w:val="24"/>
        </w:rPr>
        <w:t xml:space="preserve"> </w:t>
      </w:r>
      <w:r w:rsidRPr="004E1377">
        <w:rPr>
          <w:sz w:val="24"/>
          <w:szCs w:val="24"/>
        </w:rPr>
        <w:t>лимфосорбции, использованию гетеротропной печени.</w:t>
      </w:r>
    </w:p>
    <w:p w14:paraId="5D2EAB43" w14:textId="77777777" w:rsidR="00262C7A" w:rsidRPr="004E1377" w:rsidRDefault="00262C7A" w:rsidP="00C95197">
      <w:pPr>
        <w:ind w:left="567" w:right="282" w:hanging="425"/>
        <w:jc w:val="both"/>
        <w:rPr>
          <w:sz w:val="24"/>
          <w:szCs w:val="24"/>
        </w:rPr>
      </w:pPr>
      <w:r w:rsidRPr="004E1377">
        <w:rPr>
          <w:sz w:val="24"/>
          <w:szCs w:val="24"/>
        </w:rPr>
        <w:t>28. Методики интенсивной терапии при подготовке тяжелых хирургических</w:t>
      </w:r>
      <w:r>
        <w:rPr>
          <w:sz w:val="24"/>
          <w:szCs w:val="24"/>
        </w:rPr>
        <w:t xml:space="preserve"> </w:t>
      </w:r>
      <w:r w:rsidRPr="004E1377">
        <w:rPr>
          <w:sz w:val="24"/>
          <w:szCs w:val="24"/>
        </w:rPr>
        <w:t>больных к операции (коррекция нарушений гемодинамики, дыхания, водно-электролитного и белкового балансов, КОС).</w:t>
      </w:r>
    </w:p>
    <w:p w14:paraId="626D165C" w14:textId="77777777" w:rsidR="00262C7A" w:rsidRPr="004E1377" w:rsidRDefault="00262C7A" w:rsidP="00C95197">
      <w:pPr>
        <w:ind w:left="567" w:right="282" w:hanging="425"/>
        <w:jc w:val="both"/>
        <w:rPr>
          <w:sz w:val="24"/>
          <w:szCs w:val="24"/>
        </w:rPr>
      </w:pPr>
      <w:r w:rsidRPr="004E1377">
        <w:rPr>
          <w:sz w:val="24"/>
          <w:szCs w:val="24"/>
        </w:rPr>
        <w:t>29. Интенсивная терапия раннего послеоперационного периода. Коррекция</w:t>
      </w:r>
      <w:r>
        <w:rPr>
          <w:sz w:val="24"/>
          <w:szCs w:val="24"/>
        </w:rPr>
        <w:t xml:space="preserve"> </w:t>
      </w:r>
      <w:r w:rsidRPr="004E1377">
        <w:rPr>
          <w:sz w:val="24"/>
          <w:szCs w:val="24"/>
        </w:rPr>
        <w:t>функциональных нарушений у больных, оперированных по поводу острой кишечной</w:t>
      </w:r>
      <w:r>
        <w:rPr>
          <w:sz w:val="24"/>
          <w:szCs w:val="24"/>
        </w:rPr>
        <w:t xml:space="preserve"> </w:t>
      </w:r>
      <w:r w:rsidRPr="004E1377">
        <w:rPr>
          <w:sz w:val="24"/>
          <w:szCs w:val="24"/>
        </w:rPr>
        <w:t>непроходимости, перитонита, стеноза привратника, кишечных свищей. Особенности</w:t>
      </w:r>
      <w:r>
        <w:rPr>
          <w:sz w:val="24"/>
          <w:szCs w:val="24"/>
        </w:rPr>
        <w:t xml:space="preserve"> </w:t>
      </w:r>
      <w:r w:rsidRPr="004E1377">
        <w:rPr>
          <w:sz w:val="24"/>
          <w:szCs w:val="24"/>
        </w:rPr>
        <w:t>инфузионно-трансфузионной терапии и парентерального питания в послеоперационном</w:t>
      </w:r>
      <w:r>
        <w:rPr>
          <w:sz w:val="24"/>
          <w:szCs w:val="24"/>
        </w:rPr>
        <w:t xml:space="preserve"> </w:t>
      </w:r>
      <w:r w:rsidRPr="004E1377">
        <w:rPr>
          <w:sz w:val="24"/>
          <w:szCs w:val="24"/>
        </w:rPr>
        <w:t>периоде у больных, оперированных на органах брюшной полости.</w:t>
      </w:r>
    </w:p>
    <w:p w14:paraId="0DFFAC47" w14:textId="77777777" w:rsidR="00262C7A" w:rsidRPr="004E1377" w:rsidRDefault="00262C7A" w:rsidP="00C95197">
      <w:pPr>
        <w:ind w:left="567" w:right="282" w:hanging="425"/>
        <w:jc w:val="both"/>
        <w:rPr>
          <w:sz w:val="24"/>
          <w:szCs w:val="24"/>
        </w:rPr>
      </w:pPr>
      <w:r w:rsidRPr="004E1377">
        <w:rPr>
          <w:sz w:val="24"/>
          <w:szCs w:val="24"/>
        </w:rPr>
        <w:t>30. Интенсивная терапия при тяжелых фо</w:t>
      </w:r>
      <w:r>
        <w:rPr>
          <w:sz w:val="24"/>
          <w:szCs w:val="24"/>
        </w:rPr>
        <w:t>рмах позднего токсикоза беремен</w:t>
      </w:r>
      <w:r w:rsidRPr="004E1377">
        <w:rPr>
          <w:sz w:val="24"/>
          <w:szCs w:val="24"/>
        </w:rPr>
        <w:t>ных, при токсико-инфекционном шоке, острой почечной и печеночной недостаточности</w:t>
      </w:r>
      <w:r>
        <w:rPr>
          <w:sz w:val="24"/>
          <w:szCs w:val="24"/>
        </w:rPr>
        <w:t xml:space="preserve"> </w:t>
      </w:r>
      <w:r w:rsidRPr="004E1377">
        <w:rPr>
          <w:sz w:val="24"/>
          <w:szCs w:val="24"/>
        </w:rPr>
        <w:t>у акушерско-гинекологических больных.</w:t>
      </w:r>
    </w:p>
    <w:p w14:paraId="2480E601" w14:textId="77777777" w:rsidR="00262C7A" w:rsidRPr="004E1377" w:rsidRDefault="00262C7A" w:rsidP="00C95197">
      <w:pPr>
        <w:ind w:left="567" w:right="282" w:hanging="425"/>
        <w:jc w:val="both"/>
        <w:rPr>
          <w:sz w:val="24"/>
          <w:szCs w:val="24"/>
        </w:rPr>
      </w:pPr>
      <w:r w:rsidRPr="004E1377">
        <w:rPr>
          <w:sz w:val="24"/>
          <w:szCs w:val="24"/>
        </w:rPr>
        <w:t>31. Интенсивная терапия и реанимация у акушерско-гинекологических</w:t>
      </w:r>
      <w:r>
        <w:rPr>
          <w:sz w:val="24"/>
          <w:szCs w:val="24"/>
        </w:rPr>
        <w:t xml:space="preserve"> </w:t>
      </w:r>
      <w:r w:rsidRPr="004E1377">
        <w:rPr>
          <w:sz w:val="24"/>
          <w:szCs w:val="24"/>
        </w:rPr>
        <w:t>больных: при операциях в условиях острой массивной кровопотери, интенсивная</w:t>
      </w:r>
      <w:r>
        <w:rPr>
          <w:sz w:val="24"/>
          <w:szCs w:val="24"/>
        </w:rPr>
        <w:t xml:space="preserve"> </w:t>
      </w:r>
      <w:r w:rsidRPr="004E1377">
        <w:rPr>
          <w:sz w:val="24"/>
          <w:szCs w:val="24"/>
        </w:rPr>
        <w:t xml:space="preserve">терапия при </w:t>
      </w:r>
      <w:r w:rsidRPr="004E1377">
        <w:rPr>
          <w:sz w:val="24"/>
          <w:szCs w:val="24"/>
        </w:rPr>
        <w:lastRenderedPageBreak/>
        <w:t>ДВС-синдроме, эмболии в системе легочной артерии, эмболии</w:t>
      </w:r>
      <w:r>
        <w:rPr>
          <w:sz w:val="24"/>
          <w:szCs w:val="24"/>
        </w:rPr>
        <w:t xml:space="preserve"> </w:t>
      </w:r>
      <w:r w:rsidRPr="004E1377">
        <w:rPr>
          <w:sz w:val="24"/>
          <w:szCs w:val="24"/>
        </w:rPr>
        <w:t>околоплодными водами, при синдроме Мендельсона.</w:t>
      </w:r>
    </w:p>
    <w:p w14:paraId="00046F69" w14:textId="77777777" w:rsidR="00262C7A" w:rsidRPr="004E1377" w:rsidRDefault="00262C7A" w:rsidP="00C95197">
      <w:pPr>
        <w:ind w:left="567" w:right="282" w:hanging="425"/>
        <w:jc w:val="both"/>
        <w:rPr>
          <w:sz w:val="24"/>
          <w:szCs w:val="24"/>
        </w:rPr>
      </w:pPr>
      <w:r w:rsidRPr="004E1377">
        <w:rPr>
          <w:sz w:val="24"/>
          <w:szCs w:val="24"/>
        </w:rPr>
        <w:t>32. Особенности интенсивной терапии раннего послеоперационного периода</w:t>
      </w:r>
      <w:r>
        <w:rPr>
          <w:sz w:val="24"/>
          <w:szCs w:val="24"/>
        </w:rPr>
        <w:t xml:space="preserve"> </w:t>
      </w:r>
      <w:r w:rsidRPr="004E1377">
        <w:rPr>
          <w:sz w:val="24"/>
          <w:szCs w:val="24"/>
        </w:rPr>
        <w:t>после акушерских и гинекологических операций у женщин с сопутствующими</w:t>
      </w:r>
      <w:r>
        <w:rPr>
          <w:sz w:val="24"/>
          <w:szCs w:val="24"/>
        </w:rPr>
        <w:t xml:space="preserve"> </w:t>
      </w:r>
      <w:r w:rsidRPr="004E1377">
        <w:rPr>
          <w:sz w:val="24"/>
          <w:szCs w:val="24"/>
        </w:rPr>
        <w:t>заболеваниями. Инфузионно-трансфузионная терапия, коррекция КОС, водно-электролитного и белкового балансов.</w:t>
      </w:r>
    </w:p>
    <w:p w14:paraId="4532C7B7" w14:textId="77777777" w:rsidR="00262C7A" w:rsidRPr="004E1377" w:rsidRDefault="00262C7A" w:rsidP="00C95197">
      <w:pPr>
        <w:ind w:left="567" w:right="282" w:hanging="425"/>
        <w:jc w:val="both"/>
        <w:rPr>
          <w:sz w:val="24"/>
          <w:szCs w:val="24"/>
        </w:rPr>
      </w:pPr>
      <w:r w:rsidRPr="004E1377">
        <w:rPr>
          <w:sz w:val="24"/>
          <w:szCs w:val="24"/>
        </w:rPr>
        <w:t>33. Интенсивная терапия и реанимация новорожденных. Вторичная асфиксия</w:t>
      </w:r>
      <w:r>
        <w:rPr>
          <w:sz w:val="24"/>
          <w:szCs w:val="24"/>
        </w:rPr>
        <w:t xml:space="preserve"> </w:t>
      </w:r>
      <w:r w:rsidRPr="004E1377">
        <w:rPr>
          <w:sz w:val="24"/>
          <w:szCs w:val="24"/>
        </w:rPr>
        <w:t>новорожденных.</w:t>
      </w:r>
    </w:p>
    <w:p w14:paraId="482496A4" w14:textId="77777777" w:rsidR="00262C7A" w:rsidRPr="004E1377" w:rsidRDefault="00262C7A" w:rsidP="00C95197">
      <w:pPr>
        <w:ind w:left="567" w:right="282" w:hanging="425"/>
        <w:jc w:val="both"/>
        <w:rPr>
          <w:sz w:val="24"/>
          <w:szCs w:val="24"/>
        </w:rPr>
      </w:pPr>
      <w:r w:rsidRPr="004E1377">
        <w:rPr>
          <w:sz w:val="24"/>
          <w:szCs w:val="24"/>
        </w:rPr>
        <w:t>34. Особенности интенсивной, реанимационной и трансфузионной терапии в</w:t>
      </w:r>
      <w:r>
        <w:rPr>
          <w:sz w:val="24"/>
          <w:szCs w:val="24"/>
        </w:rPr>
        <w:t xml:space="preserve"> </w:t>
      </w:r>
      <w:r w:rsidRPr="004E1377">
        <w:rPr>
          <w:sz w:val="24"/>
          <w:szCs w:val="24"/>
        </w:rPr>
        <w:t>педиатрической практике.</w:t>
      </w:r>
    </w:p>
    <w:p w14:paraId="3EB3ED24" w14:textId="77777777" w:rsidR="00262C7A" w:rsidRPr="004E1377" w:rsidRDefault="00262C7A" w:rsidP="00C95197">
      <w:pPr>
        <w:ind w:left="567" w:right="282" w:hanging="425"/>
        <w:jc w:val="both"/>
        <w:rPr>
          <w:sz w:val="24"/>
          <w:szCs w:val="24"/>
        </w:rPr>
      </w:pPr>
      <w:r w:rsidRPr="004E1377">
        <w:rPr>
          <w:sz w:val="24"/>
          <w:szCs w:val="24"/>
        </w:rPr>
        <w:t>35. Период заболевания, в который может проводиться первый, второй и</w:t>
      </w:r>
      <w:r>
        <w:rPr>
          <w:sz w:val="24"/>
          <w:szCs w:val="24"/>
        </w:rPr>
        <w:t xml:space="preserve"> </w:t>
      </w:r>
      <w:r w:rsidRPr="004E1377">
        <w:rPr>
          <w:sz w:val="24"/>
          <w:szCs w:val="24"/>
        </w:rPr>
        <w:t>третий этапы медицинской реабилитации</w:t>
      </w:r>
    </w:p>
    <w:p w14:paraId="179D5692" w14:textId="77777777" w:rsidR="00262C7A" w:rsidRPr="004E1377" w:rsidRDefault="00262C7A" w:rsidP="00C95197">
      <w:pPr>
        <w:ind w:left="567" w:right="282" w:hanging="425"/>
        <w:jc w:val="both"/>
        <w:rPr>
          <w:sz w:val="24"/>
          <w:szCs w:val="24"/>
        </w:rPr>
      </w:pPr>
      <w:r w:rsidRPr="004E1377">
        <w:rPr>
          <w:sz w:val="24"/>
          <w:szCs w:val="24"/>
        </w:rPr>
        <w:t>36. Где может проводиться медицинская реабилитация на первом, втором и</w:t>
      </w:r>
      <w:r>
        <w:rPr>
          <w:sz w:val="24"/>
          <w:szCs w:val="24"/>
        </w:rPr>
        <w:t xml:space="preserve"> </w:t>
      </w:r>
      <w:r w:rsidRPr="004E1377">
        <w:rPr>
          <w:sz w:val="24"/>
          <w:szCs w:val="24"/>
        </w:rPr>
        <w:t>третьем этапе</w:t>
      </w:r>
    </w:p>
    <w:p w14:paraId="0A0EE660" w14:textId="77777777" w:rsidR="00262C7A" w:rsidRPr="004E1377" w:rsidRDefault="00262C7A" w:rsidP="00C95197">
      <w:pPr>
        <w:ind w:left="567" w:right="282" w:hanging="425"/>
        <w:jc w:val="both"/>
        <w:rPr>
          <w:sz w:val="24"/>
          <w:szCs w:val="24"/>
        </w:rPr>
      </w:pPr>
      <w:r w:rsidRPr="004E1377">
        <w:rPr>
          <w:sz w:val="24"/>
          <w:szCs w:val="24"/>
        </w:rPr>
        <w:t>37. Критерии перевода пациента с первого и второго этапов медицинской</w:t>
      </w:r>
      <w:r>
        <w:rPr>
          <w:sz w:val="24"/>
          <w:szCs w:val="24"/>
        </w:rPr>
        <w:t xml:space="preserve"> </w:t>
      </w:r>
      <w:r w:rsidRPr="004E1377">
        <w:rPr>
          <w:sz w:val="24"/>
          <w:szCs w:val="24"/>
        </w:rPr>
        <w:t>реабилитации</w:t>
      </w:r>
    </w:p>
    <w:p w14:paraId="78A8A15A" w14:textId="77777777" w:rsidR="00262C7A" w:rsidRPr="004E1377" w:rsidRDefault="00262C7A" w:rsidP="00C95197">
      <w:pPr>
        <w:ind w:left="567" w:right="282" w:hanging="425"/>
        <w:jc w:val="both"/>
        <w:rPr>
          <w:sz w:val="24"/>
          <w:szCs w:val="24"/>
        </w:rPr>
      </w:pPr>
      <w:r w:rsidRPr="004E1377">
        <w:rPr>
          <w:sz w:val="24"/>
          <w:szCs w:val="24"/>
        </w:rPr>
        <w:t>38. Показания к медицинской реабилитации пациентов в отделении</w:t>
      </w:r>
      <w:r>
        <w:rPr>
          <w:sz w:val="24"/>
          <w:szCs w:val="24"/>
        </w:rPr>
        <w:t xml:space="preserve"> </w:t>
      </w:r>
      <w:r w:rsidRPr="004E1377">
        <w:rPr>
          <w:sz w:val="24"/>
          <w:szCs w:val="24"/>
        </w:rPr>
        <w:t>интенсивной терапии</w:t>
      </w:r>
    </w:p>
    <w:p w14:paraId="7842E789" w14:textId="77777777" w:rsidR="00262C7A" w:rsidRPr="004E1377" w:rsidRDefault="00262C7A" w:rsidP="00C95197">
      <w:pPr>
        <w:ind w:left="567" w:right="282" w:hanging="425"/>
        <w:jc w:val="both"/>
        <w:rPr>
          <w:sz w:val="24"/>
          <w:szCs w:val="24"/>
        </w:rPr>
      </w:pPr>
      <w:r w:rsidRPr="004E1377">
        <w:rPr>
          <w:sz w:val="24"/>
          <w:szCs w:val="24"/>
        </w:rPr>
        <w:t>39. Противопоказания к медицинской реабилитации пациентов в отделении</w:t>
      </w:r>
      <w:r>
        <w:rPr>
          <w:sz w:val="24"/>
          <w:szCs w:val="24"/>
        </w:rPr>
        <w:t xml:space="preserve"> </w:t>
      </w:r>
      <w:r w:rsidRPr="004E1377">
        <w:rPr>
          <w:sz w:val="24"/>
          <w:szCs w:val="24"/>
        </w:rPr>
        <w:t>интенсивной терапии</w:t>
      </w:r>
    </w:p>
    <w:p w14:paraId="39B97E10" w14:textId="77777777" w:rsidR="00262C7A" w:rsidRPr="004E1377" w:rsidRDefault="00262C7A" w:rsidP="00C95197">
      <w:pPr>
        <w:ind w:left="567" w:right="282" w:hanging="425"/>
        <w:jc w:val="both"/>
        <w:rPr>
          <w:sz w:val="24"/>
          <w:szCs w:val="24"/>
        </w:rPr>
      </w:pPr>
      <w:r w:rsidRPr="004E1377">
        <w:rPr>
          <w:sz w:val="24"/>
          <w:szCs w:val="24"/>
        </w:rPr>
        <w:t>40. Международная классификация функционирования, ограничений</w:t>
      </w:r>
      <w:r>
        <w:rPr>
          <w:sz w:val="24"/>
          <w:szCs w:val="24"/>
        </w:rPr>
        <w:t xml:space="preserve"> </w:t>
      </w:r>
      <w:r w:rsidRPr="004E1377">
        <w:rPr>
          <w:sz w:val="24"/>
          <w:szCs w:val="24"/>
        </w:rPr>
        <w:t>жизнедеятельности и здоровья</w:t>
      </w:r>
    </w:p>
    <w:p w14:paraId="1C25F911" w14:textId="77777777" w:rsidR="00262C7A" w:rsidRPr="004E1377" w:rsidRDefault="00262C7A" w:rsidP="00C95197">
      <w:pPr>
        <w:ind w:left="567" w:right="282" w:hanging="425"/>
        <w:jc w:val="both"/>
        <w:rPr>
          <w:sz w:val="24"/>
          <w:szCs w:val="24"/>
        </w:rPr>
      </w:pPr>
      <w:r w:rsidRPr="004E1377">
        <w:rPr>
          <w:sz w:val="24"/>
          <w:szCs w:val="24"/>
        </w:rPr>
        <w:t>41. Основные домены, применяемые при оценке пациентов с нарушениями</w:t>
      </w:r>
      <w:r>
        <w:rPr>
          <w:sz w:val="24"/>
          <w:szCs w:val="24"/>
        </w:rPr>
        <w:t xml:space="preserve"> </w:t>
      </w:r>
      <w:r w:rsidRPr="004E1377">
        <w:rPr>
          <w:sz w:val="24"/>
          <w:szCs w:val="24"/>
        </w:rPr>
        <w:t>функций в условиях интенсивной терапии</w:t>
      </w:r>
    </w:p>
    <w:p w14:paraId="77D0BF10" w14:textId="77777777" w:rsidR="00262C7A" w:rsidRPr="004E1377" w:rsidRDefault="00262C7A" w:rsidP="00C95197">
      <w:pPr>
        <w:ind w:left="567" w:right="282" w:hanging="425"/>
        <w:jc w:val="both"/>
        <w:rPr>
          <w:sz w:val="24"/>
          <w:szCs w:val="24"/>
        </w:rPr>
      </w:pPr>
      <w:r w:rsidRPr="004E1377">
        <w:rPr>
          <w:sz w:val="24"/>
          <w:szCs w:val="24"/>
        </w:rPr>
        <w:t>42. Основные документы, регламентирующие оказание медицинской помощи</w:t>
      </w:r>
      <w:r>
        <w:rPr>
          <w:sz w:val="24"/>
          <w:szCs w:val="24"/>
        </w:rPr>
        <w:t xml:space="preserve"> </w:t>
      </w:r>
      <w:r w:rsidRPr="004E1377">
        <w:rPr>
          <w:sz w:val="24"/>
          <w:szCs w:val="24"/>
        </w:rPr>
        <w:t>по профилю «Анестезиология-реаниматология». Принципы оформления медицинской</w:t>
      </w:r>
      <w:r>
        <w:rPr>
          <w:sz w:val="24"/>
          <w:szCs w:val="24"/>
        </w:rPr>
        <w:t xml:space="preserve"> </w:t>
      </w:r>
      <w:r w:rsidRPr="004E1377">
        <w:rPr>
          <w:sz w:val="24"/>
          <w:szCs w:val="24"/>
        </w:rPr>
        <w:t>документации, в том числе в электронном виде (медицинское заключение МСЭ,</w:t>
      </w:r>
      <w:r>
        <w:rPr>
          <w:sz w:val="24"/>
          <w:szCs w:val="24"/>
        </w:rPr>
        <w:t xml:space="preserve"> </w:t>
      </w:r>
      <w:r w:rsidRPr="004E1377">
        <w:rPr>
          <w:sz w:val="24"/>
          <w:szCs w:val="24"/>
        </w:rPr>
        <w:t>предоперационный осмотр, протокол анестезиологического пособия, оформление</w:t>
      </w:r>
      <w:r>
        <w:rPr>
          <w:sz w:val="24"/>
          <w:szCs w:val="24"/>
        </w:rPr>
        <w:t xml:space="preserve"> </w:t>
      </w:r>
      <w:r w:rsidRPr="004E1377">
        <w:rPr>
          <w:sz w:val="24"/>
          <w:szCs w:val="24"/>
        </w:rPr>
        <w:t>консилиумов, переводного эпикриза, заключений консультантов).</w:t>
      </w:r>
    </w:p>
    <w:p w14:paraId="1E3ECA5E" w14:textId="77777777" w:rsidR="00262C7A" w:rsidRPr="004E1377" w:rsidRDefault="00262C7A" w:rsidP="00C95197">
      <w:pPr>
        <w:ind w:left="567" w:right="282" w:hanging="425"/>
        <w:jc w:val="both"/>
        <w:rPr>
          <w:sz w:val="24"/>
          <w:szCs w:val="24"/>
        </w:rPr>
      </w:pPr>
      <w:r w:rsidRPr="004E1377">
        <w:rPr>
          <w:sz w:val="24"/>
          <w:szCs w:val="24"/>
        </w:rPr>
        <w:t>43. Взаимоотношение врача-реаниматолога с врачами других специальностей</w:t>
      </w:r>
      <w:r>
        <w:rPr>
          <w:sz w:val="24"/>
          <w:szCs w:val="24"/>
        </w:rPr>
        <w:t xml:space="preserve"> </w:t>
      </w:r>
      <w:r w:rsidRPr="004E1377">
        <w:rPr>
          <w:sz w:val="24"/>
          <w:szCs w:val="24"/>
        </w:rPr>
        <w:t>и с родственниками больных. Требования охраны труда, основы личной безопасности и</w:t>
      </w:r>
      <w:r>
        <w:rPr>
          <w:sz w:val="24"/>
          <w:szCs w:val="24"/>
        </w:rPr>
        <w:t xml:space="preserve"> </w:t>
      </w:r>
      <w:r w:rsidRPr="004E1377">
        <w:rPr>
          <w:sz w:val="24"/>
          <w:szCs w:val="24"/>
        </w:rPr>
        <w:t>конфликтологии.</w:t>
      </w:r>
    </w:p>
    <w:p w14:paraId="69E62DDF" w14:textId="77777777" w:rsidR="00262C7A" w:rsidRPr="004E1377" w:rsidRDefault="00262C7A" w:rsidP="00C95197">
      <w:pPr>
        <w:ind w:left="567" w:right="282" w:hanging="425"/>
        <w:jc w:val="both"/>
        <w:rPr>
          <w:sz w:val="24"/>
          <w:szCs w:val="24"/>
        </w:rPr>
      </w:pPr>
      <w:r w:rsidRPr="004E1377">
        <w:rPr>
          <w:sz w:val="24"/>
          <w:szCs w:val="24"/>
        </w:rPr>
        <w:t>44. Основы государственной политики в области охраны здоровья, принципы</w:t>
      </w:r>
      <w:r>
        <w:rPr>
          <w:sz w:val="24"/>
          <w:szCs w:val="24"/>
        </w:rPr>
        <w:t xml:space="preserve"> </w:t>
      </w:r>
      <w:r w:rsidRPr="004E1377">
        <w:rPr>
          <w:sz w:val="24"/>
          <w:szCs w:val="24"/>
        </w:rPr>
        <w:t>и методы формирования здорового образа жизни. Основы профилактики заболеваний.</w:t>
      </w:r>
    </w:p>
    <w:p w14:paraId="3E7AA6EB" w14:textId="77777777" w:rsidR="00262C7A" w:rsidRPr="004E1377" w:rsidRDefault="00262C7A" w:rsidP="00C95197">
      <w:pPr>
        <w:ind w:left="567" w:right="282" w:hanging="425"/>
        <w:jc w:val="both"/>
        <w:rPr>
          <w:sz w:val="24"/>
          <w:szCs w:val="24"/>
        </w:rPr>
      </w:pPr>
      <w:r w:rsidRPr="004E1377">
        <w:rPr>
          <w:sz w:val="24"/>
          <w:szCs w:val="24"/>
        </w:rPr>
        <w:t>45. Порядки проведения отдельных видов медицинских освидетельствований</w:t>
      </w:r>
      <w:r>
        <w:rPr>
          <w:sz w:val="24"/>
          <w:szCs w:val="24"/>
        </w:rPr>
        <w:t xml:space="preserve"> </w:t>
      </w:r>
      <w:r w:rsidRPr="004E1377">
        <w:rPr>
          <w:sz w:val="24"/>
          <w:szCs w:val="24"/>
        </w:rPr>
        <w:t>(на наличие токсических веществ в организме реанимационного больного, констатация</w:t>
      </w:r>
      <w:r>
        <w:rPr>
          <w:sz w:val="24"/>
          <w:szCs w:val="24"/>
        </w:rPr>
        <w:t xml:space="preserve"> </w:t>
      </w:r>
      <w:r w:rsidRPr="004E1377">
        <w:rPr>
          <w:sz w:val="24"/>
          <w:szCs w:val="24"/>
        </w:rPr>
        <w:t>«смерти мозга», признание пациента палиативным).</w:t>
      </w:r>
    </w:p>
    <w:p w14:paraId="02625639" w14:textId="77777777" w:rsidR="00AD7313" w:rsidRPr="003A6B23" w:rsidRDefault="00AD7313" w:rsidP="00AF1515">
      <w:pPr>
        <w:pStyle w:val="a4"/>
        <w:jc w:val="center"/>
        <w:rPr>
          <w:b/>
          <w:sz w:val="24"/>
          <w:szCs w:val="24"/>
        </w:rPr>
      </w:pPr>
    </w:p>
    <w:p w14:paraId="11927BD0" w14:textId="77777777" w:rsidR="00AF1515" w:rsidRDefault="00AF1515" w:rsidP="00AF1515">
      <w:pPr>
        <w:pStyle w:val="a4"/>
        <w:tabs>
          <w:tab w:val="left" w:pos="0"/>
          <w:tab w:val="left" w:pos="426"/>
        </w:tabs>
        <w:jc w:val="center"/>
        <w:rPr>
          <w:b/>
          <w:sz w:val="24"/>
          <w:szCs w:val="24"/>
        </w:rPr>
      </w:pPr>
      <w:r w:rsidRPr="001407EE">
        <w:rPr>
          <w:b/>
          <w:sz w:val="24"/>
          <w:szCs w:val="24"/>
        </w:rPr>
        <w:t>Примерная тематика рефератов по дисциплине «</w:t>
      </w:r>
      <w:r w:rsidR="00AD7313" w:rsidRPr="001407EE">
        <w:rPr>
          <w:b/>
          <w:sz w:val="24"/>
          <w:szCs w:val="24"/>
        </w:rPr>
        <w:t>Анестезиология-реаниматология</w:t>
      </w:r>
      <w:r w:rsidRPr="001407EE">
        <w:rPr>
          <w:b/>
          <w:sz w:val="24"/>
          <w:szCs w:val="24"/>
        </w:rPr>
        <w:t>»</w:t>
      </w:r>
    </w:p>
    <w:p w14:paraId="3BA48965" w14:textId="77777777" w:rsidR="00AF1515" w:rsidRPr="003A6B23" w:rsidRDefault="00AF1515" w:rsidP="00AF1515">
      <w:pPr>
        <w:pStyle w:val="a4"/>
        <w:tabs>
          <w:tab w:val="left" w:pos="0"/>
          <w:tab w:val="left" w:pos="426"/>
        </w:tabs>
        <w:jc w:val="center"/>
        <w:rPr>
          <w:b/>
          <w:sz w:val="24"/>
          <w:szCs w:val="24"/>
        </w:rPr>
      </w:pPr>
    </w:p>
    <w:p w14:paraId="3237C654"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  Патофизиология и интенсивная терапия острого деструктивного панкреатита.</w:t>
      </w:r>
    </w:p>
    <w:p w14:paraId="20C047CE"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  Кислотно-аспирационный синдром как осложнение анестезии, причины, патогенез, клиника, меры интенсивной терапии, профилактика.</w:t>
      </w:r>
    </w:p>
    <w:p w14:paraId="0B8F61A9"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  Патофизиология и интенсивная терапия разлитого перитонита.</w:t>
      </w:r>
    </w:p>
    <w:p w14:paraId="16A2503C"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4.  Дифференцированный подход к интенсивной терапии острого инфаркта миокарда.</w:t>
      </w:r>
    </w:p>
    <w:p w14:paraId="6BECDE58"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5.  Септический шок: патогенез, клиника, принципы интенсивной терапии.</w:t>
      </w:r>
    </w:p>
    <w:p w14:paraId="791AB9EC"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6.  Трудная интубация: причины, прогноз, техника, тактика при неудавшейся интубации.</w:t>
      </w:r>
    </w:p>
    <w:p w14:paraId="115B7891"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7.  Особенности общей анестезии при нейрохирургических вмешательствах.</w:t>
      </w:r>
    </w:p>
    <w:p w14:paraId="7D2D0074"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8.  Астматический статус: патогенез, стадии развития, принципы интенсивной терапии, особенности ИВЛ.</w:t>
      </w:r>
    </w:p>
    <w:p w14:paraId="427761AB"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lastRenderedPageBreak/>
        <w:t>9.  Тяжелая травма грудной клетки: патогенез, принципы интенсивной терапии, особенности респираторной поддержки.</w:t>
      </w:r>
    </w:p>
    <w:p w14:paraId="78EABCF4"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10.  Тяжелая черепно-мозговая травма: патогенез, клиника, оценка тяжести, принципы интенсивной терапии.</w:t>
      </w:r>
    </w:p>
    <w:p w14:paraId="605FC2B1"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11.  Субарахноидальное кровоизлияние как вариант геморрагического инсульта патогенез, принципы интенсивной терапии, защита мозга от вторичной ишемии</w:t>
      </w:r>
    </w:p>
    <w:p w14:paraId="54BCE96D"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12.  Современная ингаляционная анестезия (фторотан, энфлюран, изофлюран, дезфлюран, севофлюран, ксенон).</w:t>
      </w:r>
    </w:p>
    <w:p w14:paraId="6E53CE5D"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13.  Водно-электролитный баланс человеческого организма. Его типичные нарушения (пилоростеноз, кетоацидоз) и их коррекция.</w:t>
      </w:r>
    </w:p>
    <w:p w14:paraId="2020C8D6" w14:textId="77777777" w:rsidR="00AF1515" w:rsidRDefault="003210E2" w:rsidP="001979AA">
      <w:pPr>
        <w:pStyle w:val="a3"/>
        <w:widowControl w:val="0"/>
        <w:tabs>
          <w:tab w:val="left" w:pos="0"/>
          <w:tab w:val="left" w:pos="426"/>
          <w:tab w:val="left" w:pos="1534"/>
        </w:tabs>
        <w:autoSpaceDE w:val="0"/>
        <w:autoSpaceDN w:val="0"/>
        <w:spacing w:before="44" w:line="276" w:lineRule="auto"/>
        <w:ind w:left="0" w:firstLine="426"/>
        <w:contextualSpacing w:val="0"/>
        <w:jc w:val="both"/>
        <w:rPr>
          <w:sz w:val="24"/>
          <w:szCs w:val="24"/>
        </w:rPr>
      </w:pPr>
      <w:r w:rsidRPr="003210E2">
        <w:rPr>
          <w:sz w:val="24"/>
          <w:szCs w:val="24"/>
        </w:rPr>
        <w:t>14.  Острые отравления психоседативными препаратами: оценка степени тяжести, опасности и осложнения, интенсивная терапия.</w:t>
      </w:r>
    </w:p>
    <w:p w14:paraId="24C587BF"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15.  Острые отравления уксусной кислотой: оценка степени тяжести, опасности и осложнения, интенсивная терапия.</w:t>
      </w:r>
    </w:p>
    <w:p w14:paraId="48F5613C"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16.  Острый респираторный дистресс-синдром: причины, патогенез, клиника, интенсивная терапия, профилактика.</w:t>
      </w:r>
    </w:p>
    <w:p w14:paraId="08A01324"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17.  Современные тенденции развития регионарного обезболивания.</w:t>
      </w:r>
    </w:p>
    <w:p w14:paraId="000B057A"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18.  Формирования анестезии при кесаревом сечении в плановом и экстренном порядке.</w:t>
      </w:r>
    </w:p>
    <w:p w14:paraId="41DDD20B"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19.  Массивная кровопотеря и современные методы ее коррекции.</w:t>
      </w:r>
    </w:p>
    <w:p w14:paraId="75CFB6BA"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20.  Современные принципы искусственного питания в интенсивной терапии.</w:t>
      </w:r>
    </w:p>
    <w:p w14:paraId="3CA1F708"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21.  ИВЛ – ассоциированная пневмония: патогенез, профилактика, интенсивная терапия.</w:t>
      </w:r>
    </w:p>
    <w:p w14:paraId="2C8EB251"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22.  Острая кишечная непроходимость: патогенез, особенности анестезии и интенсивной терапии.</w:t>
      </w:r>
    </w:p>
    <w:p w14:paraId="795BA10B"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23.  Современная неингаляционная анестезия (барбитураты, калипсол, пропофол, мидазолам).</w:t>
      </w:r>
    </w:p>
    <w:p w14:paraId="4B3E181C"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24.  Особенности общей анестезии у больных с сопутствующими заболеваниями сердечно-сосудистой системы (ИБС, гипертоническая болезнь).</w:t>
      </w:r>
    </w:p>
    <w:p w14:paraId="282FC06B"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25.  Клиническая фармакология наркотических и ненаркотических анальгетиков.</w:t>
      </w:r>
    </w:p>
    <w:p w14:paraId="4AF57EF8"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26.  Клиническая фармакология де - и недеполяризующих миорелаксантов.</w:t>
      </w:r>
    </w:p>
    <w:p w14:paraId="4714CF7A"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27.  Синдром массивной гемотрансфузии: патогенез, клиника, интенсивная терапия, профилактика.</w:t>
      </w:r>
    </w:p>
    <w:p w14:paraId="04685DEE"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28.  Преэклампсия и эклампсия: патогенез, профилактика и интенсивная терапия.</w:t>
      </w:r>
    </w:p>
    <w:p w14:paraId="32E82870"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29.  Современные антиаритмические средства: классы, механизм действия, показания к применению при острых нарушениях ритма.</w:t>
      </w:r>
    </w:p>
    <w:p w14:paraId="0F641447" w14:textId="77777777" w:rsidR="00AD7313" w:rsidRDefault="003210E2" w:rsidP="001979AA">
      <w:pPr>
        <w:pStyle w:val="a3"/>
        <w:widowControl w:val="0"/>
        <w:tabs>
          <w:tab w:val="left" w:pos="0"/>
          <w:tab w:val="left" w:pos="426"/>
          <w:tab w:val="left" w:pos="1534"/>
        </w:tabs>
        <w:autoSpaceDE w:val="0"/>
        <w:autoSpaceDN w:val="0"/>
        <w:spacing w:before="44" w:line="276" w:lineRule="auto"/>
        <w:ind w:left="0" w:firstLine="426"/>
        <w:contextualSpacing w:val="0"/>
        <w:jc w:val="both"/>
        <w:rPr>
          <w:sz w:val="24"/>
          <w:szCs w:val="24"/>
        </w:rPr>
      </w:pPr>
      <w:r w:rsidRPr="003210E2">
        <w:rPr>
          <w:sz w:val="24"/>
          <w:szCs w:val="24"/>
        </w:rPr>
        <w:t>30.  Анафилактический шок в анестезиологии: патогенез, профилактика и интенсивная терапия.</w:t>
      </w:r>
    </w:p>
    <w:p w14:paraId="0D6A9521"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31.  Острая почечная недостаточность: причины, стадии развития, интенсивная терапия.</w:t>
      </w:r>
    </w:p>
    <w:p w14:paraId="4CE7C258"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32.  Современные коллоидные кровезаменители, их характеристика.</w:t>
      </w:r>
    </w:p>
    <w:p w14:paraId="72177C03"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33.  Осложнения эндотрахеального наркоза.</w:t>
      </w:r>
    </w:p>
    <w:p w14:paraId="09FD7B53"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34.  Осложнения регионарной анестезии.</w:t>
      </w:r>
    </w:p>
    <w:p w14:paraId="5C70D8EC"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35.  Особенности общей анестезии у больных с эндокринными заболеваниями (сахарный диабет, тиреотоксикоз, ожирение).</w:t>
      </w:r>
    </w:p>
    <w:p w14:paraId="703EB14B" w14:textId="77777777" w:rsidR="003210E2" w:rsidRPr="003210E2" w:rsidRDefault="003210E2" w:rsidP="001979AA">
      <w:pPr>
        <w:pStyle w:val="a3"/>
        <w:widowControl w:val="0"/>
        <w:tabs>
          <w:tab w:val="left" w:pos="0"/>
          <w:tab w:val="left" w:pos="426"/>
          <w:tab w:val="left" w:pos="1534"/>
        </w:tabs>
        <w:autoSpaceDE w:val="0"/>
        <w:autoSpaceDN w:val="0"/>
        <w:spacing w:before="44" w:line="276" w:lineRule="auto"/>
        <w:ind w:left="0" w:firstLine="426"/>
        <w:jc w:val="both"/>
        <w:rPr>
          <w:sz w:val="24"/>
          <w:szCs w:val="24"/>
        </w:rPr>
      </w:pPr>
      <w:r w:rsidRPr="003210E2">
        <w:rPr>
          <w:sz w:val="24"/>
          <w:szCs w:val="24"/>
        </w:rPr>
        <w:t xml:space="preserve">36.  Острые отравления героином и другими наркотическими средствами: оценка </w:t>
      </w:r>
      <w:r w:rsidRPr="003210E2">
        <w:rPr>
          <w:sz w:val="24"/>
          <w:szCs w:val="24"/>
        </w:rPr>
        <w:lastRenderedPageBreak/>
        <w:t>степени тяжести, клиника, неотложная помощь, опасности и осложнения.</w:t>
      </w:r>
    </w:p>
    <w:p w14:paraId="3024891A" w14:textId="77777777" w:rsidR="00AD7313" w:rsidRDefault="003210E2" w:rsidP="001979AA">
      <w:pPr>
        <w:pStyle w:val="a3"/>
        <w:widowControl w:val="0"/>
        <w:tabs>
          <w:tab w:val="left" w:pos="0"/>
          <w:tab w:val="left" w:pos="426"/>
          <w:tab w:val="left" w:pos="1534"/>
        </w:tabs>
        <w:autoSpaceDE w:val="0"/>
        <w:autoSpaceDN w:val="0"/>
        <w:spacing w:before="44" w:line="276" w:lineRule="auto"/>
        <w:ind w:left="0" w:firstLine="426"/>
        <w:contextualSpacing w:val="0"/>
        <w:jc w:val="both"/>
        <w:rPr>
          <w:sz w:val="24"/>
          <w:szCs w:val="24"/>
        </w:rPr>
      </w:pPr>
      <w:r w:rsidRPr="003210E2">
        <w:rPr>
          <w:sz w:val="24"/>
          <w:szCs w:val="24"/>
        </w:rPr>
        <w:t>37.  Диабетический кетоацидоз: патогенез, клиника, интенсивная терапия.</w:t>
      </w:r>
    </w:p>
    <w:p w14:paraId="04AC71DB" w14:textId="77777777" w:rsidR="00AD7313" w:rsidRPr="003A6B23" w:rsidRDefault="00AD7313" w:rsidP="00AF1515">
      <w:pPr>
        <w:pStyle w:val="a3"/>
        <w:widowControl w:val="0"/>
        <w:tabs>
          <w:tab w:val="left" w:pos="0"/>
          <w:tab w:val="left" w:pos="426"/>
          <w:tab w:val="left" w:pos="1534"/>
        </w:tabs>
        <w:autoSpaceDE w:val="0"/>
        <w:autoSpaceDN w:val="0"/>
        <w:spacing w:before="44" w:line="276" w:lineRule="auto"/>
        <w:ind w:left="0"/>
        <w:contextualSpacing w:val="0"/>
        <w:jc w:val="both"/>
        <w:rPr>
          <w:sz w:val="24"/>
          <w:szCs w:val="24"/>
        </w:rPr>
      </w:pPr>
    </w:p>
    <w:p w14:paraId="66989601" w14:textId="77777777" w:rsidR="001D4CA8" w:rsidRDefault="001D4CA8" w:rsidP="001D4CA8">
      <w:pPr>
        <w:jc w:val="center"/>
        <w:rPr>
          <w:b/>
          <w:sz w:val="24"/>
          <w:szCs w:val="24"/>
        </w:rPr>
      </w:pPr>
      <w:r w:rsidRPr="006962C1">
        <w:rPr>
          <w:b/>
          <w:sz w:val="24"/>
          <w:szCs w:val="24"/>
        </w:rPr>
        <w:t xml:space="preserve">Примерные тестовые задания для проведения текущего контроля </w:t>
      </w:r>
      <w:proofErr w:type="gramStart"/>
      <w:r w:rsidRPr="006962C1">
        <w:rPr>
          <w:b/>
          <w:sz w:val="24"/>
          <w:szCs w:val="24"/>
        </w:rPr>
        <w:t>знаний  по</w:t>
      </w:r>
      <w:proofErr w:type="gramEnd"/>
      <w:r w:rsidRPr="006962C1">
        <w:rPr>
          <w:b/>
          <w:sz w:val="24"/>
          <w:szCs w:val="24"/>
        </w:rPr>
        <w:t xml:space="preserve"> дисциплине «Анестезиология-реаниматология»</w:t>
      </w:r>
    </w:p>
    <w:p w14:paraId="06BF8E17" w14:textId="77777777" w:rsidR="001D4CA8" w:rsidRPr="006962C1" w:rsidRDefault="001D4CA8" w:rsidP="001D4CA8">
      <w:pPr>
        <w:jc w:val="center"/>
        <w:rPr>
          <w:b/>
          <w:sz w:val="24"/>
          <w:szCs w:val="24"/>
        </w:rPr>
      </w:pPr>
      <w:r>
        <w:rPr>
          <w:b/>
          <w:sz w:val="24"/>
          <w:szCs w:val="24"/>
        </w:rPr>
        <w:t>(1семестр)</w:t>
      </w:r>
    </w:p>
    <w:p w14:paraId="7DBAC724" w14:textId="77777777" w:rsidR="001D4CA8" w:rsidRPr="006962C1" w:rsidRDefault="001D4CA8" w:rsidP="001D4CA8">
      <w:pPr>
        <w:jc w:val="both"/>
        <w:rPr>
          <w:b/>
          <w:sz w:val="24"/>
          <w:szCs w:val="24"/>
        </w:rPr>
      </w:pPr>
    </w:p>
    <w:p w14:paraId="0176B887" w14:textId="77777777" w:rsidR="001D4CA8" w:rsidRPr="006962C1" w:rsidRDefault="001D4CA8" w:rsidP="001D4CA8">
      <w:pPr>
        <w:jc w:val="both"/>
        <w:rPr>
          <w:sz w:val="24"/>
          <w:szCs w:val="24"/>
        </w:rPr>
      </w:pPr>
      <w:r w:rsidRPr="006962C1">
        <w:rPr>
          <w:sz w:val="24"/>
          <w:szCs w:val="24"/>
        </w:rPr>
        <w:t>1. В настоящее время наиболее безопасным ингаляционным анестетиком</w:t>
      </w:r>
    </w:p>
    <w:p w14:paraId="4291BDAD" w14:textId="77777777" w:rsidR="001D4CA8" w:rsidRPr="006962C1" w:rsidRDefault="001D4CA8" w:rsidP="001D4CA8">
      <w:pPr>
        <w:jc w:val="both"/>
        <w:rPr>
          <w:sz w:val="24"/>
          <w:szCs w:val="24"/>
        </w:rPr>
      </w:pPr>
      <w:r w:rsidRPr="006962C1">
        <w:rPr>
          <w:sz w:val="24"/>
          <w:szCs w:val="24"/>
        </w:rPr>
        <w:t>является:</w:t>
      </w:r>
    </w:p>
    <w:p w14:paraId="6C267D3F" w14:textId="77777777" w:rsidR="001D4CA8" w:rsidRPr="006962C1" w:rsidRDefault="001D4CA8" w:rsidP="001D4CA8">
      <w:pPr>
        <w:jc w:val="both"/>
        <w:rPr>
          <w:sz w:val="24"/>
          <w:szCs w:val="24"/>
        </w:rPr>
      </w:pPr>
      <w:r w:rsidRPr="006962C1">
        <w:rPr>
          <w:sz w:val="24"/>
          <w:szCs w:val="24"/>
        </w:rPr>
        <w:t>1) Десфлюран</w:t>
      </w:r>
    </w:p>
    <w:p w14:paraId="1B9FD8AB" w14:textId="77777777" w:rsidR="001D4CA8" w:rsidRPr="006962C1" w:rsidRDefault="001D4CA8" w:rsidP="001D4CA8">
      <w:pPr>
        <w:jc w:val="both"/>
        <w:rPr>
          <w:sz w:val="24"/>
          <w:szCs w:val="24"/>
        </w:rPr>
      </w:pPr>
      <w:r w:rsidRPr="006962C1">
        <w:rPr>
          <w:sz w:val="24"/>
          <w:szCs w:val="24"/>
        </w:rPr>
        <w:t>2) Изофлюран</w:t>
      </w:r>
    </w:p>
    <w:p w14:paraId="5E47D87C" w14:textId="77777777" w:rsidR="001D4CA8" w:rsidRPr="006962C1" w:rsidRDefault="001D4CA8" w:rsidP="001D4CA8">
      <w:pPr>
        <w:jc w:val="both"/>
        <w:rPr>
          <w:sz w:val="24"/>
          <w:szCs w:val="24"/>
        </w:rPr>
      </w:pPr>
      <w:r w:rsidRPr="006962C1">
        <w:rPr>
          <w:sz w:val="24"/>
          <w:szCs w:val="24"/>
        </w:rPr>
        <w:t>3) Закись азота</w:t>
      </w:r>
    </w:p>
    <w:p w14:paraId="0548E804" w14:textId="77777777" w:rsidR="001D4CA8" w:rsidRPr="006962C1" w:rsidRDefault="001D4CA8" w:rsidP="001D4CA8">
      <w:pPr>
        <w:jc w:val="both"/>
        <w:rPr>
          <w:sz w:val="24"/>
          <w:szCs w:val="24"/>
        </w:rPr>
      </w:pPr>
      <w:r w:rsidRPr="006962C1">
        <w:rPr>
          <w:sz w:val="24"/>
          <w:szCs w:val="24"/>
        </w:rPr>
        <w:t>4) Севофлюран</w:t>
      </w:r>
    </w:p>
    <w:p w14:paraId="58F98232" w14:textId="77777777" w:rsidR="001D4CA8" w:rsidRDefault="001D4CA8" w:rsidP="001D4CA8">
      <w:pPr>
        <w:jc w:val="both"/>
        <w:rPr>
          <w:sz w:val="24"/>
          <w:szCs w:val="24"/>
        </w:rPr>
      </w:pPr>
    </w:p>
    <w:p w14:paraId="7704A076" w14:textId="77777777" w:rsidR="001D4CA8" w:rsidRPr="006962C1" w:rsidRDefault="001D4CA8" w:rsidP="001D4CA8">
      <w:pPr>
        <w:jc w:val="both"/>
        <w:rPr>
          <w:sz w:val="24"/>
          <w:szCs w:val="24"/>
        </w:rPr>
      </w:pPr>
      <w:r w:rsidRPr="006962C1">
        <w:rPr>
          <w:sz w:val="24"/>
          <w:szCs w:val="24"/>
        </w:rPr>
        <w:t>2. Какой препарат стал основоположником местной анестезии?</w:t>
      </w:r>
    </w:p>
    <w:p w14:paraId="078CC914" w14:textId="77777777" w:rsidR="001D4CA8" w:rsidRPr="006962C1" w:rsidRDefault="001D4CA8" w:rsidP="001D4CA8">
      <w:pPr>
        <w:jc w:val="both"/>
        <w:rPr>
          <w:sz w:val="24"/>
          <w:szCs w:val="24"/>
        </w:rPr>
      </w:pPr>
      <w:r w:rsidRPr="006962C1">
        <w:rPr>
          <w:sz w:val="24"/>
          <w:szCs w:val="24"/>
        </w:rPr>
        <w:t>1) Новокаин</w:t>
      </w:r>
    </w:p>
    <w:p w14:paraId="3F0AC1A2" w14:textId="77777777" w:rsidR="001D4CA8" w:rsidRPr="006962C1" w:rsidRDefault="001D4CA8" w:rsidP="001D4CA8">
      <w:pPr>
        <w:jc w:val="both"/>
        <w:rPr>
          <w:sz w:val="24"/>
          <w:szCs w:val="24"/>
        </w:rPr>
      </w:pPr>
      <w:r w:rsidRPr="006962C1">
        <w:rPr>
          <w:sz w:val="24"/>
          <w:szCs w:val="24"/>
        </w:rPr>
        <w:t>2) Лидокаин</w:t>
      </w:r>
    </w:p>
    <w:p w14:paraId="1AB334A0" w14:textId="77777777" w:rsidR="001D4CA8" w:rsidRPr="006962C1" w:rsidRDefault="001D4CA8" w:rsidP="001D4CA8">
      <w:pPr>
        <w:jc w:val="both"/>
        <w:rPr>
          <w:sz w:val="24"/>
          <w:szCs w:val="24"/>
        </w:rPr>
      </w:pPr>
      <w:r w:rsidRPr="006962C1">
        <w:rPr>
          <w:sz w:val="24"/>
          <w:szCs w:val="24"/>
        </w:rPr>
        <w:t>3) Бупивакаин</w:t>
      </w:r>
    </w:p>
    <w:p w14:paraId="67F6B09E" w14:textId="77777777" w:rsidR="001D4CA8" w:rsidRPr="006962C1" w:rsidRDefault="001D4CA8" w:rsidP="001D4CA8">
      <w:pPr>
        <w:jc w:val="both"/>
        <w:rPr>
          <w:sz w:val="24"/>
          <w:szCs w:val="24"/>
        </w:rPr>
      </w:pPr>
      <w:r w:rsidRPr="006962C1">
        <w:rPr>
          <w:sz w:val="24"/>
          <w:szCs w:val="24"/>
        </w:rPr>
        <w:t>4) Кокаин</w:t>
      </w:r>
    </w:p>
    <w:p w14:paraId="7DE29D13" w14:textId="77777777" w:rsidR="001D4CA8" w:rsidRDefault="001D4CA8" w:rsidP="001D4CA8">
      <w:pPr>
        <w:jc w:val="both"/>
        <w:rPr>
          <w:sz w:val="24"/>
          <w:szCs w:val="24"/>
        </w:rPr>
      </w:pPr>
    </w:p>
    <w:p w14:paraId="79B0CF85" w14:textId="77777777" w:rsidR="001D4CA8" w:rsidRPr="006962C1" w:rsidRDefault="001D4CA8" w:rsidP="001D4CA8">
      <w:pPr>
        <w:jc w:val="both"/>
        <w:rPr>
          <w:sz w:val="24"/>
          <w:szCs w:val="24"/>
        </w:rPr>
      </w:pPr>
      <w:r w:rsidRPr="006962C1">
        <w:rPr>
          <w:sz w:val="24"/>
          <w:szCs w:val="24"/>
        </w:rPr>
        <w:t>3. Севофлуран метаболизируется в организме в объеме</w:t>
      </w:r>
    </w:p>
    <w:p w14:paraId="0F1617A2" w14:textId="77777777" w:rsidR="001D4CA8" w:rsidRPr="006962C1" w:rsidRDefault="001D4CA8" w:rsidP="001D4CA8">
      <w:pPr>
        <w:jc w:val="both"/>
        <w:rPr>
          <w:sz w:val="24"/>
          <w:szCs w:val="24"/>
        </w:rPr>
      </w:pPr>
      <w:r w:rsidRPr="006962C1">
        <w:rPr>
          <w:sz w:val="24"/>
          <w:szCs w:val="24"/>
        </w:rPr>
        <w:t>1) 10-20%</w:t>
      </w:r>
    </w:p>
    <w:p w14:paraId="5D954E22" w14:textId="77777777" w:rsidR="001D4CA8" w:rsidRPr="006962C1" w:rsidRDefault="001D4CA8" w:rsidP="001D4CA8">
      <w:pPr>
        <w:jc w:val="both"/>
        <w:rPr>
          <w:sz w:val="24"/>
          <w:szCs w:val="24"/>
        </w:rPr>
      </w:pPr>
      <w:r w:rsidRPr="006962C1">
        <w:rPr>
          <w:sz w:val="24"/>
          <w:szCs w:val="24"/>
        </w:rPr>
        <w:t>2) 1-7%</w:t>
      </w:r>
    </w:p>
    <w:p w14:paraId="43E3559A" w14:textId="77777777" w:rsidR="001D4CA8" w:rsidRPr="006962C1" w:rsidRDefault="001D4CA8" w:rsidP="001D4CA8">
      <w:pPr>
        <w:jc w:val="both"/>
        <w:rPr>
          <w:sz w:val="24"/>
          <w:szCs w:val="24"/>
        </w:rPr>
      </w:pPr>
      <w:r w:rsidRPr="006962C1">
        <w:rPr>
          <w:sz w:val="24"/>
          <w:szCs w:val="24"/>
        </w:rPr>
        <w:t>3) 5-15%</w:t>
      </w:r>
    </w:p>
    <w:p w14:paraId="0357DA54" w14:textId="77777777" w:rsidR="001D4CA8" w:rsidRPr="006962C1" w:rsidRDefault="001D4CA8" w:rsidP="001D4CA8">
      <w:pPr>
        <w:jc w:val="both"/>
        <w:rPr>
          <w:sz w:val="24"/>
          <w:szCs w:val="24"/>
        </w:rPr>
      </w:pPr>
      <w:r w:rsidRPr="006962C1">
        <w:rPr>
          <w:sz w:val="24"/>
          <w:szCs w:val="24"/>
        </w:rPr>
        <w:t>4) 10-15%</w:t>
      </w:r>
    </w:p>
    <w:p w14:paraId="5C5F72C6" w14:textId="77777777" w:rsidR="001D4CA8" w:rsidRDefault="001D4CA8" w:rsidP="001D4CA8">
      <w:pPr>
        <w:jc w:val="both"/>
        <w:rPr>
          <w:sz w:val="24"/>
          <w:szCs w:val="24"/>
        </w:rPr>
      </w:pPr>
    </w:p>
    <w:p w14:paraId="54C300DA" w14:textId="77777777" w:rsidR="001D4CA8" w:rsidRPr="006962C1" w:rsidRDefault="001D4CA8" w:rsidP="001D4CA8">
      <w:pPr>
        <w:jc w:val="both"/>
        <w:rPr>
          <w:sz w:val="24"/>
          <w:szCs w:val="24"/>
        </w:rPr>
      </w:pPr>
      <w:r w:rsidRPr="006962C1">
        <w:rPr>
          <w:sz w:val="24"/>
          <w:szCs w:val="24"/>
        </w:rPr>
        <w:t>4. Коэффициент распределения кровь/жир ингаляционного анестетика влияет</w:t>
      </w:r>
      <w:r>
        <w:rPr>
          <w:sz w:val="24"/>
          <w:szCs w:val="24"/>
        </w:rPr>
        <w:t xml:space="preserve"> </w:t>
      </w:r>
      <w:r w:rsidRPr="006962C1">
        <w:rPr>
          <w:sz w:val="24"/>
          <w:szCs w:val="24"/>
        </w:rPr>
        <w:t>на</w:t>
      </w:r>
    </w:p>
    <w:p w14:paraId="58048CC0" w14:textId="77777777" w:rsidR="001D4CA8" w:rsidRPr="006962C1" w:rsidRDefault="001D4CA8" w:rsidP="001D4CA8">
      <w:pPr>
        <w:jc w:val="both"/>
        <w:rPr>
          <w:sz w:val="24"/>
          <w:szCs w:val="24"/>
        </w:rPr>
      </w:pPr>
      <w:r w:rsidRPr="006962C1">
        <w:rPr>
          <w:sz w:val="24"/>
          <w:szCs w:val="24"/>
        </w:rPr>
        <w:t>1) Скорость индукции анестезии</w:t>
      </w:r>
    </w:p>
    <w:p w14:paraId="41988E9F" w14:textId="77777777" w:rsidR="001D4CA8" w:rsidRPr="006962C1" w:rsidRDefault="001D4CA8" w:rsidP="001D4CA8">
      <w:pPr>
        <w:jc w:val="both"/>
        <w:rPr>
          <w:sz w:val="24"/>
          <w:szCs w:val="24"/>
        </w:rPr>
      </w:pPr>
      <w:r w:rsidRPr="006962C1">
        <w:rPr>
          <w:sz w:val="24"/>
          <w:szCs w:val="24"/>
        </w:rPr>
        <w:t>2) Скорость пробуждения после анестезии</w:t>
      </w:r>
    </w:p>
    <w:p w14:paraId="14A440AE" w14:textId="77777777" w:rsidR="001D4CA8" w:rsidRPr="006962C1" w:rsidRDefault="001D4CA8" w:rsidP="001D4CA8">
      <w:pPr>
        <w:jc w:val="both"/>
        <w:rPr>
          <w:sz w:val="24"/>
          <w:szCs w:val="24"/>
        </w:rPr>
      </w:pPr>
      <w:r w:rsidRPr="006962C1">
        <w:rPr>
          <w:sz w:val="24"/>
          <w:szCs w:val="24"/>
        </w:rPr>
        <w:t>3) Токсичность препарата</w:t>
      </w:r>
    </w:p>
    <w:p w14:paraId="7C5221A8" w14:textId="77777777" w:rsidR="001D4CA8" w:rsidRPr="006962C1" w:rsidRDefault="001D4CA8" w:rsidP="001D4CA8">
      <w:pPr>
        <w:jc w:val="both"/>
        <w:rPr>
          <w:sz w:val="24"/>
          <w:szCs w:val="24"/>
        </w:rPr>
      </w:pPr>
      <w:r w:rsidRPr="006962C1">
        <w:rPr>
          <w:sz w:val="24"/>
          <w:szCs w:val="24"/>
        </w:rPr>
        <w:t>4) Все выше перечисленное</w:t>
      </w:r>
    </w:p>
    <w:p w14:paraId="75E2310D" w14:textId="77777777" w:rsidR="001D4CA8" w:rsidRDefault="001D4CA8" w:rsidP="001D4CA8">
      <w:pPr>
        <w:jc w:val="both"/>
        <w:rPr>
          <w:sz w:val="24"/>
          <w:szCs w:val="24"/>
        </w:rPr>
      </w:pPr>
    </w:p>
    <w:p w14:paraId="0180A5DB" w14:textId="77777777" w:rsidR="001D4CA8" w:rsidRPr="006962C1" w:rsidRDefault="001D4CA8" w:rsidP="001D4CA8">
      <w:pPr>
        <w:jc w:val="both"/>
        <w:rPr>
          <w:sz w:val="24"/>
          <w:szCs w:val="24"/>
        </w:rPr>
      </w:pPr>
      <w:r w:rsidRPr="006962C1">
        <w:rPr>
          <w:sz w:val="24"/>
          <w:szCs w:val="24"/>
        </w:rPr>
        <w:t>5. Противопоказанием к применению севофлюрана является</w:t>
      </w:r>
    </w:p>
    <w:p w14:paraId="3F6765DA" w14:textId="77777777" w:rsidR="001D4CA8" w:rsidRPr="006962C1" w:rsidRDefault="001D4CA8" w:rsidP="001D4CA8">
      <w:pPr>
        <w:jc w:val="both"/>
        <w:rPr>
          <w:sz w:val="24"/>
          <w:szCs w:val="24"/>
        </w:rPr>
      </w:pPr>
      <w:r w:rsidRPr="006962C1">
        <w:rPr>
          <w:sz w:val="24"/>
          <w:szCs w:val="24"/>
        </w:rPr>
        <w:t>1) болезнь почек</w:t>
      </w:r>
    </w:p>
    <w:p w14:paraId="7CBB24E0" w14:textId="77777777" w:rsidR="001D4CA8" w:rsidRPr="006962C1" w:rsidRDefault="001D4CA8" w:rsidP="001D4CA8">
      <w:pPr>
        <w:jc w:val="both"/>
        <w:rPr>
          <w:sz w:val="24"/>
          <w:szCs w:val="24"/>
        </w:rPr>
      </w:pPr>
      <w:r w:rsidRPr="006962C1">
        <w:rPr>
          <w:sz w:val="24"/>
          <w:szCs w:val="24"/>
        </w:rPr>
        <w:t>2) тяжелая гиповолемия</w:t>
      </w:r>
    </w:p>
    <w:p w14:paraId="32829206" w14:textId="77777777" w:rsidR="001D4CA8" w:rsidRPr="006962C1" w:rsidRDefault="001D4CA8" w:rsidP="001D4CA8">
      <w:pPr>
        <w:jc w:val="both"/>
        <w:rPr>
          <w:sz w:val="24"/>
          <w:szCs w:val="24"/>
        </w:rPr>
      </w:pPr>
      <w:r w:rsidRPr="006962C1">
        <w:rPr>
          <w:sz w:val="24"/>
          <w:szCs w:val="24"/>
        </w:rPr>
        <w:t>3) легочная гипертензия</w:t>
      </w:r>
    </w:p>
    <w:p w14:paraId="5628B257" w14:textId="77777777" w:rsidR="001D4CA8" w:rsidRPr="006962C1" w:rsidRDefault="001D4CA8" w:rsidP="001D4CA8">
      <w:pPr>
        <w:jc w:val="both"/>
        <w:rPr>
          <w:sz w:val="24"/>
          <w:szCs w:val="24"/>
        </w:rPr>
      </w:pPr>
      <w:r w:rsidRPr="006962C1">
        <w:rPr>
          <w:sz w:val="24"/>
          <w:szCs w:val="24"/>
        </w:rPr>
        <w:t>4) болезни печени</w:t>
      </w:r>
    </w:p>
    <w:p w14:paraId="724E9C5A" w14:textId="77777777" w:rsidR="001D4CA8" w:rsidRDefault="001D4CA8" w:rsidP="001D4CA8">
      <w:pPr>
        <w:jc w:val="both"/>
        <w:rPr>
          <w:sz w:val="24"/>
          <w:szCs w:val="24"/>
        </w:rPr>
      </w:pPr>
    </w:p>
    <w:p w14:paraId="4CD12659" w14:textId="77777777" w:rsidR="001D4CA8" w:rsidRPr="006962C1" w:rsidRDefault="001D4CA8" w:rsidP="001D4CA8">
      <w:pPr>
        <w:jc w:val="both"/>
        <w:rPr>
          <w:sz w:val="24"/>
          <w:szCs w:val="24"/>
        </w:rPr>
      </w:pPr>
      <w:r w:rsidRPr="006962C1">
        <w:rPr>
          <w:sz w:val="24"/>
          <w:szCs w:val="24"/>
        </w:rPr>
        <w:t xml:space="preserve">6. Коэффициент распределения кровь/газ ингаляционного анестетика влияет </w:t>
      </w:r>
    </w:p>
    <w:p w14:paraId="0EB915B4" w14:textId="77777777" w:rsidR="001D4CA8" w:rsidRPr="006962C1" w:rsidRDefault="001D4CA8" w:rsidP="001D4CA8">
      <w:pPr>
        <w:jc w:val="both"/>
        <w:rPr>
          <w:sz w:val="24"/>
          <w:szCs w:val="24"/>
        </w:rPr>
      </w:pPr>
      <w:r w:rsidRPr="006962C1">
        <w:rPr>
          <w:sz w:val="24"/>
          <w:szCs w:val="24"/>
        </w:rPr>
        <w:t>1) анестетическую силу препарата</w:t>
      </w:r>
    </w:p>
    <w:p w14:paraId="6D82470C" w14:textId="77777777" w:rsidR="001D4CA8" w:rsidRPr="006962C1" w:rsidRDefault="001D4CA8" w:rsidP="001D4CA8">
      <w:pPr>
        <w:jc w:val="both"/>
        <w:rPr>
          <w:sz w:val="24"/>
          <w:szCs w:val="24"/>
        </w:rPr>
      </w:pPr>
      <w:r w:rsidRPr="006962C1">
        <w:rPr>
          <w:sz w:val="24"/>
          <w:szCs w:val="24"/>
        </w:rPr>
        <w:t>2) скорость индукции анестезии</w:t>
      </w:r>
    </w:p>
    <w:p w14:paraId="39EC7B17" w14:textId="77777777" w:rsidR="001D4CA8" w:rsidRPr="006962C1" w:rsidRDefault="001D4CA8" w:rsidP="001D4CA8">
      <w:pPr>
        <w:jc w:val="both"/>
        <w:rPr>
          <w:sz w:val="24"/>
          <w:szCs w:val="24"/>
        </w:rPr>
      </w:pPr>
      <w:r w:rsidRPr="006962C1">
        <w:rPr>
          <w:sz w:val="24"/>
          <w:szCs w:val="24"/>
        </w:rPr>
        <w:t>3) токсичность препарата</w:t>
      </w:r>
    </w:p>
    <w:p w14:paraId="403AF234" w14:textId="77777777" w:rsidR="001D4CA8" w:rsidRDefault="001D4CA8" w:rsidP="001D4CA8">
      <w:pPr>
        <w:jc w:val="both"/>
        <w:rPr>
          <w:sz w:val="24"/>
          <w:szCs w:val="24"/>
        </w:rPr>
      </w:pPr>
    </w:p>
    <w:p w14:paraId="306A8E5B" w14:textId="77777777" w:rsidR="001D4CA8" w:rsidRPr="006962C1" w:rsidRDefault="001D4CA8" w:rsidP="001D4CA8">
      <w:pPr>
        <w:jc w:val="both"/>
        <w:rPr>
          <w:sz w:val="24"/>
          <w:szCs w:val="24"/>
        </w:rPr>
      </w:pPr>
      <w:r w:rsidRPr="006962C1">
        <w:rPr>
          <w:sz w:val="24"/>
          <w:szCs w:val="24"/>
        </w:rPr>
        <w:t>7. От чего зависит пробуждение после анестезии?</w:t>
      </w:r>
    </w:p>
    <w:p w14:paraId="02E40E42" w14:textId="77777777" w:rsidR="001D4CA8" w:rsidRPr="006962C1" w:rsidRDefault="001D4CA8" w:rsidP="001D4CA8">
      <w:pPr>
        <w:jc w:val="both"/>
        <w:rPr>
          <w:sz w:val="24"/>
          <w:szCs w:val="24"/>
        </w:rPr>
      </w:pPr>
      <w:r w:rsidRPr="006962C1">
        <w:rPr>
          <w:sz w:val="24"/>
          <w:szCs w:val="24"/>
        </w:rPr>
        <w:t>1) Снижения концентрации анестетика в крови</w:t>
      </w:r>
    </w:p>
    <w:p w14:paraId="02039B40" w14:textId="77777777" w:rsidR="001D4CA8" w:rsidRPr="006962C1" w:rsidRDefault="001D4CA8" w:rsidP="001D4CA8">
      <w:pPr>
        <w:jc w:val="both"/>
        <w:rPr>
          <w:sz w:val="24"/>
          <w:szCs w:val="24"/>
        </w:rPr>
      </w:pPr>
      <w:r w:rsidRPr="006962C1">
        <w:rPr>
          <w:sz w:val="24"/>
          <w:szCs w:val="24"/>
        </w:rPr>
        <w:t>2) Снижения концентрации анестетика в ткани головного мозга</w:t>
      </w:r>
    </w:p>
    <w:p w14:paraId="5F678C3D" w14:textId="77777777" w:rsidR="001D4CA8" w:rsidRPr="006962C1" w:rsidRDefault="001D4CA8" w:rsidP="001D4CA8">
      <w:pPr>
        <w:jc w:val="both"/>
        <w:rPr>
          <w:sz w:val="24"/>
          <w:szCs w:val="24"/>
        </w:rPr>
      </w:pPr>
      <w:r w:rsidRPr="006962C1">
        <w:rPr>
          <w:sz w:val="24"/>
          <w:szCs w:val="24"/>
        </w:rPr>
        <w:t>3) Процесса элиминации анестетиков в печени</w:t>
      </w:r>
    </w:p>
    <w:p w14:paraId="227BF485" w14:textId="77777777" w:rsidR="001D4CA8" w:rsidRDefault="001D4CA8" w:rsidP="001D4CA8">
      <w:pPr>
        <w:jc w:val="both"/>
        <w:rPr>
          <w:sz w:val="24"/>
          <w:szCs w:val="24"/>
        </w:rPr>
      </w:pPr>
    </w:p>
    <w:p w14:paraId="086067E3" w14:textId="77777777" w:rsidR="001D4CA8" w:rsidRPr="006962C1" w:rsidRDefault="001D4CA8" w:rsidP="001D4CA8">
      <w:pPr>
        <w:jc w:val="both"/>
        <w:rPr>
          <w:sz w:val="24"/>
          <w:szCs w:val="24"/>
        </w:rPr>
      </w:pPr>
      <w:r w:rsidRPr="006962C1">
        <w:rPr>
          <w:sz w:val="24"/>
          <w:szCs w:val="24"/>
        </w:rPr>
        <w:t>8. Какое действие закиси азота на центральную нервную систему?</w:t>
      </w:r>
    </w:p>
    <w:p w14:paraId="757E3392" w14:textId="77777777" w:rsidR="001D4CA8" w:rsidRPr="006962C1" w:rsidRDefault="001D4CA8" w:rsidP="001D4CA8">
      <w:pPr>
        <w:jc w:val="both"/>
        <w:rPr>
          <w:sz w:val="24"/>
          <w:szCs w:val="24"/>
        </w:rPr>
      </w:pPr>
      <w:r w:rsidRPr="006962C1">
        <w:rPr>
          <w:sz w:val="24"/>
          <w:szCs w:val="24"/>
        </w:rPr>
        <w:t>1) Расширяет сосуды головного мозга</w:t>
      </w:r>
    </w:p>
    <w:p w14:paraId="058D6C84" w14:textId="77777777" w:rsidR="001D4CA8" w:rsidRPr="006962C1" w:rsidRDefault="001D4CA8" w:rsidP="001D4CA8">
      <w:pPr>
        <w:jc w:val="both"/>
        <w:rPr>
          <w:sz w:val="24"/>
          <w:szCs w:val="24"/>
        </w:rPr>
      </w:pPr>
      <w:r w:rsidRPr="006962C1">
        <w:rPr>
          <w:sz w:val="24"/>
          <w:szCs w:val="24"/>
        </w:rPr>
        <w:t>2) Церебральный вазодилататор</w:t>
      </w:r>
    </w:p>
    <w:p w14:paraId="1D88BCD3" w14:textId="77777777" w:rsidR="001D4CA8" w:rsidRPr="006962C1" w:rsidRDefault="001D4CA8" w:rsidP="001D4CA8">
      <w:pPr>
        <w:jc w:val="both"/>
        <w:rPr>
          <w:sz w:val="24"/>
          <w:szCs w:val="24"/>
        </w:rPr>
      </w:pPr>
      <w:r w:rsidRPr="006962C1">
        <w:rPr>
          <w:sz w:val="24"/>
          <w:szCs w:val="24"/>
        </w:rPr>
        <w:lastRenderedPageBreak/>
        <w:t>3) Снижает сопротивление сосудов головного мозга</w:t>
      </w:r>
    </w:p>
    <w:p w14:paraId="21C0BF53" w14:textId="77777777" w:rsidR="001D4CA8" w:rsidRPr="006962C1" w:rsidRDefault="001D4CA8" w:rsidP="001D4CA8">
      <w:pPr>
        <w:jc w:val="both"/>
        <w:rPr>
          <w:sz w:val="24"/>
          <w:szCs w:val="24"/>
        </w:rPr>
      </w:pPr>
      <w:r w:rsidRPr="006962C1">
        <w:rPr>
          <w:sz w:val="24"/>
          <w:szCs w:val="24"/>
        </w:rPr>
        <w:t>4) Повышает мозговой кровоток и внутричерепное давление</w:t>
      </w:r>
    </w:p>
    <w:p w14:paraId="7A78905E" w14:textId="77777777" w:rsidR="001D4CA8" w:rsidRDefault="001D4CA8" w:rsidP="001D4CA8">
      <w:pPr>
        <w:jc w:val="both"/>
        <w:rPr>
          <w:sz w:val="24"/>
          <w:szCs w:val="24"/>
        </w:rPr>
      </w:pPr>
    </w:p>
    <w:p w14:paraId="7E474F58" w14:textId="77777777" w:rsidR="001D4CA8" w:rsidRPr="006962C1" w:rsidRDefault="001D4CA8" w:rsidP="001D4CA8">
      <w:pPr>
        <w:jc w:val="both"/>
        <w:rPr>
          <w:sz w:val="24"/>
          <w:szCs w:val="24"/>
        </w:rPr>
      </w:pPr>
      <w:r w:rsidRPr="006962C1">
        <w:rPr>
          <w:sz w:val="24"/>
          <w:szCs w:val="24"/>
        </w:rPr>
        <w:t>9. В какой хирургии с осторожностью стоит применять закись азота?</w:t>
      </w:r>
    </w:p>
    <w:p w14:paraId="10BBE413" w14:textId="77777777" w:rsidR="001D4CA8" w:rsidRPr="006962C1" w:rsidRDefault="001D4CA8" w:rsidP="001D4CA8">
      <w:pPr>
        <w:jc w:val="both"/>
        <w:rPr>
          <w:sz w:val="24"/>
          <w:szCs w:val="24"/>
        </w:rPr>
      </w:pPr>
      <w:r w:rsidRPr="006962C1">
        <w:rPr>
          <w:sz w:val="24"/>
          <w:szCs w:val="24"/>
        </w:rPr>
        <w:t>1) Операции в челюстно-лицевой хирургии</w:t>
      </w:r>
    </w:p>
    <w:p w14:paraId="13295F2F" w14:textId="77777777" w:rsidR="001D4CA8" w:rsidRPr="006962C1" w:rsidRDefault="001D4CA8" w:rsidP="001D4CA8">
      <w:pPr>
        <w:jc w:val="both"/>
        <w:rPr>
          <w:sz w:val="24"/>
          <w:szCs w:val="24"/>
        </w:rPr>
      </w:pPr>
      <w:r w:rsidRPr="006962C1">
        <w:rPr>
          <w:sz w:val="24"/>
          <w:szCs w:val="24"/>
        </w:rPr>
        <w:t>2) Абдоминальные операции</w:t>
      </w:r>
    </w:p>
    <w:p w14:paraId="35353CFB" w14:textId="77777777" w:rsidR="001D4CA8" w:rsidRPr="006962C1" w:rsidRDefault="001D4CA8" w:rsidP="001D4CA8">
      <w:pPr>
        <w:jc w:val="both"/>
        <w:rPr>
          <w:sz w:val="24"/>
          <w:szCs w:val="24"/>
        </w:rPr>
      </w:pPr>
      <w:r w:rsidRPr="006962C1">
        <w:rPr>
          <w:sz w:val="24"/>
          <w:szCs w:val="24"/>
        </w:rPr>
        <w:t>3) Урологические операции</w:t>
      </w:r>
    </w:p>
    <w:p w14:paraId="567137C8" w14:textId="77777777" w:rsidR="001D4CA8" w:rsidRPr="006962C1" w:rsidRDefault="001D4CA8" w:rsidP="001D4CA8">
      <w:pPr>
        <w:jc w:val="both"/>
        <w:rPr>
          <w:sz w:val="24"/>
          <w:szCs w:val="24"/>
        </w:rPr>
      </w:pPr>
      <w:r w:rsidRPr="006962C1">
        <w:rPr>
          <w:sz w:val="24"/>
          <w:szCs w:val="24"/>
        </w:rPr>
        <w:t>4) Стоматологические вмешательства</w:t>
      </w:r>
    </w:p>
    <w:p w14:paraId="5075E240" w14:textId="77777777" w:rsidR="001D4CA8" w:rsidRDefault="001D4CA8" w:rsidP="001D4CA8">
      <w:pPr>
        <w:jc w:val="both"/>
        <w:rPr>
          <w:sz w:val="24"/>
          <w:szCs w:val="24"/>
        </w:rPr>
      </w:pPr>
    </w:p>
    <w:p w14:paraId="55758EFC" w14:textId="77777777" w:rsidR="001D4CA8" w:rsidRPr="006962C1" w:rsidRDefault="001D4CA8" w:rsidP="001D4CA8">
      <w:pPr>
        <w:jc w:val="both"/>
        <w:rPr>
          <w:sz w:val="24"/>
          <w:szCs w:val="24"/>
        </w:rPr>
      </w:pPr>
      <w:r w:rsidRPr="006962C1">
        <w:rPr>
          <w:sz w:val="24"/>
          <w:szCs w:val="24"/>
        </w:rPr>
        <w:t>10. Синдром злокачественной гипертермии может быть вызван:</w:t>
      </w:r>
    </w:p>
    <w:p w14:paraId="19FB3C4E" w14:textId="77777777" w:rsidR="001D4CA8" w:rsidRPr="006962C1" w:rsidRDefault="001D4CA8" w:rsidP="001D4CA8">
      <w:pPr>
        <w:jc w:val="both"/>
        <w:rPr>
          <w:sz w:val="24"/>
          <w:szCs w:val="24"/>
        </w:rPr>
      </w:pPr>
      <w:r w:rsidRPr="006962C1">
        <w:rPr>
          <w:sz w:val="24"/>
          <w:szCs w:val="24"/>
        </w:rPr>
        <w:t>1) кетамином</w:t>
      </w:r>
    </w:p>
    <w:p w14:paraId="56453F3F" w14:textId="77777777" w:rsidR="001D4CA8" w:rsidRPr="006962C1" w:rsidRDefault="001D4CA8" w:rsidP="001D4CA8">
      <w:pPr>
        <w:jc w:val="both"/>
        <w:rPr>
          <w:sz w:val="24"/>
          <w:szCs w:val="24"/>
        </w:rPr>
      </w:pPr>
      <w:r w:rsidRPr="006962C1">
        <w:rPr>
          <w:sz w:val="24"/>
          <w:szCs w:val="24"/>
        </w:rPr>
        <w:t>2) галотаном</w:t>
      </w:r>
    </w:p>
    <w:p w14:paraId="39983598" w14:textId="77777777" w:rsidR="001D4CA8" w:rsidRPr="006962C1" w:rsidRDefault="001D4CA8" w:rsidP="001D4CA8">
      <w:pPr>
        <w:jc w:val="both"/>
        <w:rPr>
          <w:sz w:val="24"/>
          <w:szCs w:val="24"/>
        </w:rPr>
      </w:pPr>
      <w:r w:rsidRPr="006962C1">
        <w:rPr>
          <w:sz w:val="24"/>
          <w:szCs w:val="24"/>
        </w:rPr>
        <w:t>3) пропофолом</w:t>
      </w:r>
    </w:p>
    <w:p w14:paraId="1F4CDCAA" w14:textId="77777777" w:rsidR="001D4CA8" w:rsidRPr="006962C1" w:rsidRDefault="001D4CA8" w:rsidP="001D4CA8">
      <w:pPr>
        <w:jc w:val="both"/>
        <w:rPr>
          <w:sz w:val="24"/>
          <w:szCs w:val="24"/>
        </w:rPr>
      </w:pPr>
      <w:r w:rsidRPr="006962C1">
        <w:rPr>
          <w:sz w:val="24"/>
          <w:szCs w:val="24"/>
        </w:rPr>
        <w:t>4) ропивакаином</w:t>
      </w:r>
    </w:p>
    <w:p w14:paraId="62BA346E" w14:textId="77777777" w:rsidR="001D4CA8" w:rsidRDefault="001D4CA8" w:rsidP="001D4CA8">
      <w:pPr>
        <w:jc w:val="both"/>
        <w:rPr>
          <w:sz w:val="24"/>
          <w:szCs w:val="24"/>
        </w:rPr>
      </w:pPr>
    </w:p>
    <w:p w14:paraId="1C7A5587" w14:textId="77777777" w:rsidR="001D4CA8" w:rsidRPr="006962C1" w:rsidRDefault="001D4CA8" w:rsidP="001D4CA8">
      <w:pPr>
        <w:jc w:val="both"/>
        <w:rPr>
          <w:sz w:val="24"/>
          <w:szCs w:val="24"/>
        </w:rPr>
      </w:pPr>
      <w:r w:rsidRPr="006962C1">
        <w:rPr>
          <w:sz w:val="24"/>
          <w:szCs w:val="24"/>
        </w:rPr>
        <w:t>11. Положительное давление в конце выдоха (PEEP) не влияет на:</w:t>
      </w:r>
    </w:p>
    <w:p w14:paraId="1C2FCF4C" w14:textId="77777777" w:rsidR="001D4CA8" w:rsidRPr="006962C1" w:rsidRDefault="001D4CA8" w:rsidP="001D4CA8">
      <w:pPr>
        <w:jc w:val="both"/>
        <w:rPr>
          <w:sz w:val="24"/>
          <w:szCs w:val="24"/>
        </w:rPr>
      </w:pPr>
      <w:r w:rsidRPr="006962C1">
        <w:rPr>
          <w:sz w:val="24"/>
          <w:szCs w:val="24"/>
        </w:rPr>
        <w:t>1) Сопротивление дыхательных путей</w:t>
      </w:r>
    </w:p>
    <w:p w14:paraId="71305360" w14:textId="77777777" w:rsidR="001D4CA8" w:rsidRPr="006962C1" w:rsidRDefault="001D4CA8" w:rsidP="001D4CA8">
      <w:pPr>
        <w:jc w:val="both"/>
        <w:rPr>
          <w:sz w:val="24"/>
          <w:szCs w:val="24"/>
        </w:rPr>
      </w:pPr>
      <w:r w:rsidRPr="006962C1">
        <w:rPr>
          <w:sz w:val="24"/>
          <w:szCs w:val="24"/>
        </w:rPr>
        <w:t>2) Дыхательный объем</w:t>
      </w:r>
    </w:p>
    <w:p w14:paraId="65FB6FA0" w14:textId="77777777" w:rsidR="001D4CA8" w:rsidRPr="006962C1" w:rsidRDefault="001D4CA8" w:rsidP="001D4CA8">
      <w:pPr>
        <w:jc w:val="both"/>
        <w:rPr>
          <w:sz w:val="24"/>
          <w:szCs w:val="24"/>
        </w:rPr>
      </w:pPr>
      <w:r w:rsidRPr="006962C1">
        <w:rPr>
          <w:sz w:val="24"/>
          <w:szCs w:val="24"/>
        </w:rPr>
        <w:t>3) При ИВЛ «по давлению»:</w:t>
      </w:r>
    </w:p>
    <w:p w14:paraId="79F640BC" w14:textId="77777777" w:rsidR="001D4CA8" w:rsidRPr="006962C1" w:rsidRDefault="001D4CA8" w:rsidP="001D4CA8">
      <w:pPr>
        <w:jc w:val="both"/>
        <w:rPr>
          <w:sz w:val="24"/>
          <w:szCs w:val="24"/>
        </w:rPr>
      </w:pPr>
      <w:r w:rsidRPr="006962C1">
        <w:rPr>
          <w:sz w:val="24"/>
          <w:szCs w:val="24"/>
        </w:rPr>
        <w:t>4) Изменение растяжимости легких не влияют на VT</w:t>
      </w:r>
    </w:p>
    <w:p w14:paraId="771E76E9" w14:textId="77777777" w:rsidR="001D4CA8" w:rsidRPr="006962C1" w:rsidRDefault="001D4CA8" w:rsidP="001D4CA8">
      <w:pPr>
        <w:jc w:val="both"/>
        <w:rPr>
          <w:sz w:val="24"/>
          <w:szCs w:val="24"/>
        </w:rPr>
      </w:pPr>
      <w:r w:rsidRPr="006962C1">
        <w:rPr>
          <w:sz w:val="24"/>
          <w:szCs w:val="24"/>
        </w:rPr>
        <w:t>5) Газ более равномерно распределяется в легких</w:t>
      </w:r>
    </w:p>
    <w:p w14:paraId="66C4CA58" w14:textId="77777777" w:rsidR="001D4CA8" w:rsidRPr="006962C1" w:rsidRDefault="001D4CA8" w:rsidP="001D4CA8">
      <w:pPr>
        <w:jc w:val="both"/>
        <w:rPr>
          <w:sz w:val="24"/>
          <w:szCs w:val="24"/>
        </w:rPr>
      </w:pPr>
      <w:r w:rsidRPr="006962C1">
        <w:rPr>
          <w:sz w:val="24"/>
          <w:szCs w:val="24"/>
        </w:rPr>
        <w:t>6) Реже развивается волюмотравма</w:t>
      </w:r>
    </w:p>
    <w:p w14:paraId="26937BFF" w14:textId="77777777" w:rsidR="001D4CA8" w:rsidRDefault="001D4CA8" w:rsidP="001D4CA8">
      <w:pPr>
        <w:jc w:val="both"/>
        <w:rPr>
          <w:sz w:val="24"/>
          <w:szCs w:val="24"/>
        </w:rPr>
      </w:pPr>
    </w:p>
    <w:p w14:paraId="030899F1" w14:textId="77777777" w:rsidR="001D4CA8" w:rsidRPr="006962C1" w:rsidRDefault="001D4CA8" w:rsidP="001D4CA8">
      <w:pPr>
        <w:jc w:val="both"/>
        <w:rPr>
          <w:sz w:val="24"/>
          <w:szCs w:val="24"/>
        </w:rPr>
      </w:pPr>
      <w:r w:rsidRPr="006962C1">
        <w:rPr>
          <w:sz w:val="24"/>
          <w:szCs w:val="24"/>
        </w:rPr>
        <w:t>12. На скорость поступления анестетика из альвеол в кровь влияет</w:t>
      </w:r>
    </w:p>
    <w:p w14:paraId="7C065DC8" w14:textId="77777777" w:rsidR="001D4CA8" w:rsidRPr="006962C1" w:rsidRDefault="001D4CA8" w:rsidP="001D4CA8">
      <w:pPr>
        <w:jc w:val="both"/>
        <w:rPr>
          <w:sz w:val="24"/>
          <w:szCs w:val="24"/>
        </w:rPr>
      </w:pPr>
      <w:r w:rsidRPr="006962C1">
        <w:rPr>
          <w:sz w:val="24"/>
          <w:szCs w:val="24"/>
        </w:rPr>
        <w:t>1) растворимость анестетика в крови</w:t>
      </w:r>
    </w:p>
    <w:p w14:paraId="1B48BA72" w14:textId="77777777" w:rsidR="001D4CA8" w:rsidRPr="006962C1" w:rsidRDefault="001D4CA8" w:rsidP="001D4CA8">
      <w:pPr>
        <w:jc w:val="both"/>
        <w:rPr>
          <w:sz w:val="24"/>
          <w:szCs w:val="24"/>
        </w:rPr>
      </w:pPr>
      <w:r w:rsidRPr="006962C1">
        <w:rPr>
          <w:sz w:val="24"/>
          <w:szCs w:val="24"/>
        </w:rPr>
        <w:t>2) альвеолярный кровоток</w:t>
      </w:r>
    </w:p>
    <w:p w14:paraId="50256A79" w14:textId="77777777" w:rsidR="001D4CA8" w:rsidRPr="006962C1" w:rsidRDefault="001D4CA8" w:rsidP="001D4CA8">
      <w:pPr>
        <w:jc w:val="both"/>
        <w:rPr>
          <w:sz w:val="24"/>
          <w:szCs w:val="24"/>
        </w:rPr>
      </w:pPr>
      <w:r w:rsidRPr="006962C1">
        <w:rPr>
          <w:sz w:val="24"/>
          <w:szCs w:val="24"/>
        </w:rPr>
        <w:t>3) разница парциальных давлений альвеолярного газа и венозной крови</w:t>
      </w:r>
    </w:p>
    <w:p w14:paraId="4672939A" w14:textId="77777777" w:rsidR="001D4CA8" w:rsidRDefault="001D4CA8" w:rsidP="001D4CA8">
      <w:pPr>
        <w:jc w:val="both"/>
        <w:rPr>
          <w:sz w:val="24"/>
          <w:szCs w:val="24"/>
        </w:rPr>
      </w:pPr>
    </w:p>
    <w:p w14:paraId="34954726" w14:textId="77777777" w:rsidR="001D4CA8" w:rsidRPr="006962C1" w:rsidRDefault="001D4CA8" w:rsidP="001D4CA8">
      <w:pPr>
        <w:jc w:val="both"/>
        <w:rPr>
          <w:sz w:val="24"/>
          <w:szCs w:val="24"/>
        </w:rPr>
      </w:pPr>
      <w:r w:rsidRPr="006962C1">
        <w:rPr>
          <w:sz w:val="24"/>
          <w:szCs w:val="24"/>
        </w:rPr>
        <w:t>13. Каким фактором определяется фракционная альвеолярная концентрация</w:t>
      </w:r>
      <w:r>
        <w:rPr>
          <w:sz w:val="24"/>
          <w:szCs w:val="24"/>
        </w:rPr>
        <w:t xml:space="preserve"> </w:t>
      </w:r>
      <w:r w:rsidRPr="006962C1">
        <w:rPr>
          <w:sz w:val="24"/>
          <w:szCs w:val="24"/>
        </w:rPr>
        <w:t>анестетика (FA)?</w:t>
      </w:r>
    </w:p>
    <w:p w14:paraId="5DD74C3A" w14:textId="77777777" w:rsidR="001D4CA8" w:rsidRPr="006962C1" w:rsidRDefault="001D4CA8" w:rsidP="001D4CA8">
      <w:pPr>
        <w:jc w:val="both"/>
        <w:rPr>
          <w:sz w:val="24"/>
          <w:szCs w:val="24"/>
        </w:rPr>
      </w:pPr>
      <w:r w:rsidRPr="006962C1">
        <w:rPr>
          <w:sz w:val="24"/>
          <w:szCs w:val="24"/>
        </w:rPr>
        <w:t>1) Поглощением анестетика кровью</w:t>
      </w:r>
    </w:p>
    <w:p w14:paraId="27943B97" w14:textId="77777777" w:rsidR="001D4CA8" w:rsidRPr="006962C1" w:rsidRDefault="001D4CA8" w:rsidP="001D4CA8">
      <w:pPr>
        <w:jc w:val="both"/>
        <w:rPr>
          <w:sz w:val="24"/>
          <w:szCs w:val="24"/>
        </w:rPr>
      </w:pPr>
      <w:r w:rsidRPr="006962C1">
        <w:rPr>
          <w:sz w:val="24"/>
          <w:szCs w:val="24"/>
        </w:rPr>
        <w:t>2) Вентиляцией</w:t>
      </w:r>
    </w:p>
    <w:p w14:paraId="7CBEE69E" w14:textId="77777777" w:rsidR="001D4CA8" w:rsidRPr="006962C1" w:rsidRDefault="001D4CA8" w:rsidP="001D4CA8">
      <w:pPr>
        <w:jc w:val="both"/>
        <w:rPr>
          <w:sz w:val="24"/>
          <w:szCs w:val="24"/>
        </w:rPr>
      </w:pPr>
      <w:r w:rsidRPr="006962C1">
        <w:rPr>
          <w:sz w:val="24"/>
          <w:szCs w:val="24"/>
        </w:rPr>
        <w:t>3) Эффектом концентрации и эффектом второго газа</w:t>
      </w:r>
    </w:p>
    <w:p w14:paraId="42A248A3" w14:textId="77777777" w:rsidR="001D4CA8" w:rsidRDefault="001D4CA8" w:rsidP="001D4CA8">
      <w:pPr>
        <w:jc w:val="both"/>
        <w:rPr>
          <w:sz w:val="24"/>
          <w:szCs w:val="24"/>
        </w:rPr>
      </w:pPr>
    </w:p>
    <w:p w14:paraId="66C97E30" w14:textId="77777777" w:rsidR="001D4CA8" w:rsidRPr="006962C1" w:rsidRDefault="001D4CA8" w:rsidP="001D4CA8">
      <w:pPr>
        <w:jc w:val="both"/>
        <w:rPr>
          <w:sz w:val="24"/>
          <w:szCs w:val="24"/>
        </w:rPr>
      </w:pPr>
      <w:r w:rsidRPr="006962C1">
        <w:rPr>
          <w:sz w:val="24"/>
          <w:szCs w:val="24"/>
        </w:rPr>
        <w:t>14. Для диагностики клостридиальной антибиотикоассоциированной диареи</w:t>
      </w:r>
      <w:r>
        <w:rPr>
          <w:sz w:val="24"/>
          <w:szCs w:val="24"/>
        </w:rPr>
        <w:t xml:space="preserve"> </w:t>
      </w:r>
      <w:r w:rsidRPr="006962C1">
        <w:rPr>
          <w:sz w:val="24"/>
          <w:szCs w:val="24"/>
        </w:rPr>
        <w:t>применяют:</w:t>
      </w:r>
    </w:p>
    <w:p w14:paraId="5AFAE3A2" w14:textId="77777777" w:rsidR="001D4CA8" w:rsidRPr="006962C1" w:rsidRDefault="001D4CA8" w:rsidP="001D4CA8">
      <w:pPr>
        <w:jc w:val="both"/>
        <w:rPr>
          <w:sz w:val="24"/>
          <w:szCs w:val="24"/>
        </w:rPr>
      </w:pPr>
      <w:r w:rsidRPr="006962C1">
        <w:rPr>
          <w:sz w:val="24"/>
          <w:szCs w:val="24"/>
        </w:rPr>
        <w:t>1) Исследование кала на дисбиоз</w:t>
      </w:r>
    </w:p>
    <w:p w14:paraId="65FBA2C7" w14:textId="77777777" w:rsidR="001D4CA8" w:rsidRPr="006962C1" w:rsidRDefault="001D4CA8" w:rsidP="001D4CA8">
      <w:pPr>
        <w:jc w:val="both"/>
        <w:rPr>
          <w:sz w:val="24"/>
          <w:szCs w:val="24"/>
        </w:rPr>
      </w:pPr>
      <w:r w:rsidRPr="006962C1">
        <w:rPr>
          <w:sz w:val="24"/>
          <w:szCs w:val="24"/>
        </w:rPr>
        <w:t>2) Копрологическое исследование с микроскопией</w:t>
      </w:r>
    </w:p>
    <w:p w14:paraId="01A09FD6" w14:textId="77777777" w:rsidR="001D4CA8" w:rsidRPr="006962C1" w:rsidRDefault="001D4CA8" w:rsidP="001D4CA8">
      <w:pPr>
        <w:jc w:val="both"/>
        <w:rPr>
          <w:sz w:val="24"/>
          <w:szCs w:val="24"/>
        </w:rPr>
      </w:pPr>
      <w:r w:rsidRPr="006962C1">
        <w:rPr>
          <w:sz w:val="24"/>
          <w:szCs w:val="24"/>
        </w:rPr>
        <w:t xml:space="preserve">3) Иммунохроматографический тест для определения токсинов А и </w:t>
      </w:r>
      <w:proofErr w:type="gramStart"/>
      <w:r w:rsidRPr="006962C1">
        <w:rPr>
          <w:sz w:val="24"/>
          <w:szCs w:val="24"/>
        </w:rPr>
        <w:t>В в</w:t>
      </w:r>
      <w:proofErr w:type="gramEnd"/>
      <w:r>
        <w:rPr>
          <w:sz w:val="24"/>
          <w:szCs w:val="24"/>
        </w:rPr>
        <w:t xml:space="preserve"> </w:t>
      </w:r>
      <w:r w:rsidRPr="006962C1">
        <w:rPr>
          <w:sz w:val="24"/>
          <w:szCs w:val="24"/>
        </w:rPr>
        <w:t>Фекалиях</w:t>
      </w:r>
    </w:p>
    <w:p w14:paraId="0A208BAB" w14:textId="77777777" w:rsidR="001D4CA8" w:rsidRPr="006962C1" w:rsidRDefault="001D4CA8" w:rsidP="001D4CA8">
      <w:pPr>
        <w:jc w:val="both"/>
        <w:rPr>
          <w:sz w:val="24"/>
          <w:szCs w:val="24"/>
        </w:rPr>
      </w:pPr>
      <w:r w:rsidRPr="006962C1">
        <w:rPr>
          <w:sz w:val="24"/>
          <w:szCs w:val="24"/>
        </w:rPr>
        <w:t>4) Микробиологическое исследование асцитической жидкости</w:t>
      </w:r>
    </w:p>
    <w:p w14:paraId="1D9AD812" w14:textId="77777777" w:rsidR="001D4CA8" w:rsidRDefault="001D4CA8" w:rsidP="001D4CA8">
      <w:pPr>
        <w:jc w:val="both"/>
        <w:rPr>
          <w:sz w:val="24"/>
          <w:szCs w:val="24"/>
        </w:rPr>
      </w:pPr>
    </w:p>
    <w:p w14:paraId="585FEB50" w14:textId="77777777" w:rsidR="001D4CA8" w:rsidRPr="006962C1" w:rsidRDefault="001D4CA8" w:rsidP="001D4CA8">
      <w:pPr>
        <w:jc w:val="both"/>
        <w:rPr>
          <w:sz w:val="24"/>
          <w:szCs w:val="24"/>
        </w:rPr>
      </w:pPr>
      <w:r w:rsidRPr="006962C1">
        <w:rPr>
          <w:sz w:val="24"/>
          <w:szCs w:val="24"/>
        </w:rPr>
        <w:t>15. Максимально допустимая продолжительность пребывания</w:t>
      </w:r>
      <w:r>
        <w:rPr>
          <w:sz w:val="24"/>
          <w:szCs w:val="24"/>
        </w:rPr>
        <w:t xml:space="preserve"> </w:t>
      </w:r>
      <w:r w:rsidRPr="006962C1">
        <w:rPr>
          <w:sz w:val="24"/>
          <w:szCs w:val="24"/>
        </w:rPr>
        <w:t>периферического венозного катетера in situ у взрослых составляет:</w:t>
      </w:r>
    </w:p>
    <w:p w14:paraId="72D34A2B" w14:textId="77777777" w:rsidR="001D4CA8" w:rsidRPr="006962C1" w:rsidRDefault="001D4CA8" w:rsidP="001D4CA8">
      <w:pPr>
        <w:jc w:val="both"/>
        <w:rPr>
          <w:sz w:val="24"/>
          <w:szCs w:val="24"/>
        </w:rPr>
      </w:pPr>
      <w:r w:rsidRPr="006962C1">
        <w:rPr>
          <w:sz w:val="24"/>
          <w:szCs w:val="24"/>
        </w:rPr>
        <w:t>1) 48 ч</w:t>
      </w:r>
    </w:p>
    <w:p w14:paraId="2ED13D92" w14:textId="77777777" w:rsidR="001D4CA8" w:rsidRPr="006962C1" w:rsidRDefault="001D4CA8" w:rsidP="001D4CA8">
      <w:pPr>
        <w:jc w:val="both"/>
        <w:rPr>
          <w:sz w:val="24"/>
          <w:szCs w:val="24"/>
        </w:rPr>
      </w:pPr>
      <w:r w:rsidRPr="006962C1">
        <w:rPr>
          <w:sz w:val="24"/>
          <w:szCs w:val="24"/>
        </w:rPr>
        <w:t>2) 72-96 ч</w:t>
      </w:r>
    </w:p>
    <w:p w14:paraId="2C33DDE3" w14:textId="77777777" w:rsidR="001D4CA8" w:rsidRPr="006962C1" w:rsidRDefault="001D4CA8" w:rsidP="001D4CA8">
      <w:pPr>
        <w:jc w:val="both"/>
        <w:rPr>
          <w:sz w:val="24"/>
          <w:szCs w:val="24"/>
        </w:rPr>
      </w:pPr>
      <w:r w:rsidRPr="006962C1">
        <w:rPr>
          <w:sz w:val="24"/>
          <w:szCs w:val="24"/>
        </w:rPr>
        <w:t>3) Одна неделя</w:t>
      </w:r>
    </w:p>
    <w:p w14:paraId="5CD40AC1" w14:textId="77777777" w:rsidR="001D4CA8" w:rsidRPr="006962C1" w:rsidRDefault="001D4CA8" w:rsidP="001D4CA8">
      <w:pPr>
        <w:jc w:val="both"/>
        <w:rPr>
          <w:sz w:val="24"/>
          <w:szCs w:val="24"/>
        </w:rPr>
      </w:pPr>
      <w:r w:rsidRPr="006962C1">
        <w:rPr>
          <w:sz w:val="24"/>
          <w:szCs w:val="24"/>
        </w:rPr>
        <w:t>4) Максимальная продолжительность не установлена</w:t>
      </w:r>
    </w:p>
    <w:p w14:paraId="4DAD7E48" w14:textId="77777777" w:rsidR="001D4CA8" w:rsidRDefault="001D4CA8" w:rsidP="001D4CA8">
      <w:pPr>
        <w:jc w:val="both"/>
        <w:rPr>
          <w:sz w:val="24"/>
          <w:szCs w:val="24"/>
        </w:rPr>
      </w:pPr>
    </w:p>
    <w:p w14:paraId="13D266C7" w14:textId="77777777" w:rsidR="001D4CA8" w:rsidRPr="006962C1" w:rsidRDefault="001D4CA8" w:rsidP="001D4CA8">
      <w:pPr>
        <w:jc w:val="both"/>
        <w:rPr>
          <w:sz w:val="24"/>
          <w:szCs w:val="24"/>
        </w:rPr>
      </w:pPr>
      <w:r w:rsidRPr="006962C1">
        <w:rPr>
          <w:sz w:val="24"/>
          <w:szCs w:val="24"/>
        </w:rPr>
        <w:t>16. При катетеризации периферических вен</w:t>
      </w:r>
    </w:p>
    <w:p w14:paraId="09BD92E0" w14:textId="77777777" w:rsidR="001D4CA8" w:rsidRPr="006962C1" w:rsidRDefault="001D4CA8" w:rsidP="001D4CA8">
      <w:pPr>
        <w:jc w:val="both"/>
        <w:rPr>
          <w:sz w:val="24"/>
          <w:szCs w:val="24"/>
        </w:rPr>
      </w:pPr>
      <w:r w:rsidRPr="006962C1">
        <w:rPr>
          <w:sz w:val="24"/>
          <w:szCs w:val="24"/>
        </w:rPr>
        <w:t>1) Допустимо использование чистых перчаток, если место пункции не</w:t>
      </w:r>
      <w:r>
        <w:rPr>
          <w:sz w:val="24"/>
          <w:szCs w:val="24"/>
        </w:rPr>
        <w:t xml:space="preserve"> </w:t>
      </w:r>
      <w:r w:rsidRPr="006962C1">
        <w:rPr>
          <w:sz w:val="24"/>
          <w:szCs w:val="24"/>
        </w:rPr>
        <w:t>пальпируют после обработки антисептиком</w:t>
      </w:r>
    </w:p>
    <w:p w14:paraId="48B83FCA" w14:textId="77777777" w:rsidR="001D4CA8" w:rsidRPr="006962C1" w:rsidRDefault="001D4CA8" w:rsidP="001D4CA8">
      <w:pPr>
        <w:jc w:val="both"/>
        <w:rPr>
          <w:sz w:val="24"/>
          <w:szCs w:val="24"/>
        </w:rPr>
      </w:pPr>
      <w:r w:rsidRPr="006962C1">
        <w:rPr>
          <w:sz w:val="24"/>
          <w:szCs w:val="24"/>
        </w:rPr>
        <w:t>2) Всегда следует использовать стерильные перчатки</w:t>
      </w:r>
    </w:p>
    <w:p w14:paraId="5F740CDC" w14:textId="77777777" w:rsidR="001D4CA8" w:rsidRPr="006962C1" w:rsidRDefault="001D4CA8" w:rsidP="001D4CA8">
      <w:pPr>
        <w:jc w:val="both"/>
        <w:rPr>
          <w:sz w:val="24"/>
          <w:szCs w:val="24"/>
        </w:rPr>
      </w:pPr>
      <w:r w:rsidRPr="006962C1">
        <w:rPr>
          <w:sz w:val="24"/>
          <w:szCs w:val="24"/>
        </w:rPr>
        <w:t>3) Использование перчаток не обязательно</w:t>
      </w:r>
    </w:p>
    <w:p w14:paraId="021E4405" w14:textId="77777777" w:rsidR="001D4CA8" w:rsidRDefault="001D4CA8" w:rsidP="001D4CA8">
      <w:pPr>
        <w:jc w:val="both"/>
        <w:rPr>
          <w:sz w:val="24"/>
          <w:szCs w:val="24"/>
        </w:rPr>
      </w:pPr>
    </w:p>
    <w:p w14:paraId="5E241D1A" w14:textId="77777777" w:rsidR="001D4CA8" w:rsidRPr="006962C1" w:rsidRDefault="001D4CA8" w:rsidP="001D4CA8">
      <w:pPr>
        <w:jc w:val="both"/>
        <w:rPr>
          <w:sz w:val="24"/>
          <w:szCs w:val="24"/>
        </w:rPr>
      </w:pPr>
      <w:r w:rsidRPr="006962C1">
        <w:rPr>
          <w:sz w:val="24"/>
          <w:szCs w:val="24"/>
        </w:rPr>
        <w:t>17. Давление при проведении ИВЛ измеряется</w:t>
      </w:r>
    </w:p>
    <w:p w14:paraId="2A7D4B83" w14:textId="77777777" w:rsidR="001D4CA8" w:rsidRPr="006962C1" w:rsidRDefault="001D4CA8" w:rsidP="001D4CA8">
      <w:pPr>
        <w:jc w:val="both"/>
        <w:rPr>
          <w:sz w:val="24"/>
          <w:szCs w:val="24"/>
        </w:rPr>
      </w:pPr>
      <w:r w:rsidRPr="006962C1">
        <w:rPr>
          <w:sz w:val="24"/>
          <w:szCs w:val="24"/>
        </w:rPr>
        <w:t>1) У тройника контура</w:t>
      </w:r>
    </w:p>
    <w:p w14:paraId="23C69BA3" w14:textId="77777777" w:rsidR="001D4CA8" w:rsidRPr="006962C1" w:rsidRDefault="001D4CA8" w:rsidP="001D4CA8">
      <w:pPr>
        <w:jc w:val="both"/>
        <w:rPr>
          <w:sz w:val="24"/>
          <w:szCs w:val="24"/>
        </w:rPr>
      </w:pPr>
      <w:r w:rsidRPr="006962C1">
        <w:rPr>
          <w:sz w:val="24"/>
          <w:szCs w:val="24"/>
        </w:rPr>
        <w:t>2) Внутри аппарата ИВЛ</w:t>
      </w:r>
    </w:p>
    <w:p w14:paraId="154D74CA" w14:textId="77777777" w:rsidR="001D4CA8" w:rsidRPr="006962C1" w:rsidRDefault="001D4CA8" w:rsidP="001D4CA8">
      <w:pPr>
        <w:jc w:val="both"/>
        <w:rPr>
          <w:sz w:val="24"/>
          <w:szCs w:val="24"/>
        </w:rPr>
      </w:pPr>
      <w:r w:rsidRPr="006962C1">
        <w:rPr>
          <w:sz w:val="24"/>
          <w:szCs w:val="24"/>
        </w:rPr>
        <w:t>3) На конце интубационной трубки</w:t>
      </w:r>
    </w:p>
    <w:p w14:paraId="5786222D" w14:textId="77777777" w:rsidR="001D4CA8" w:rsidRPr="006962C1" w:rsidRDefault="001D4CA8" w:rsidP="001D4CA8">
      <w:pPr>
        <w:jc w:val="both"/>
        <w:rPr>
          <w:sz w:val="24"/>
          <w:szCs w:val="24"/>
        </w:rPr>
      </w:pPr>
      <w:r w:rsidRPr="006962C1">
        <w:rPr>
          <w:sz w:val="24"/>
          <w:szCs w:val="24"/>
        </w:rPr>
        <w:t xml:space="preserve">4) </w:t>
      </w:r>
      <w:proofErr w:type="gramStart"/>
      <w:r w:rsidRPr="006962C1">
        <w:rPr>
          <w:sz w:val="24"/>
          <w:szCs w:val="24"/>
        </w:rPr>
        <w:t>В</w:t>
      </w:r>
      <w:proofErr w:type="gramEnd"/>
      <w:r w:rsidRPr="006962C1">
        <w:rPr>
          <w:sz w:val="24"/>
          <w:szCs w:val="24"/>
        </w:rPr>
        <w:t xml:space="preserve"> альвеолах</w:t>
      </w:r>
    </w:p>
    <w:p w14:paraId="4FDA0C69" w14:textId="77777777" w:rsidR="001D4CA8" w:rsidRDefault="001D4CA8" w:rsidP="001D4CA8">
      <w:pPr>
        <w:jc w:val="both"/>
        <w:rPr>
          <w:sz w:val="24"/>
          <w:szCs w:val="24"/>
        </w:rPr>
      </w:pPr>
    </w:p>
    <w:p w14:paraId="7B1AFFD8" w14:textId="77777777" w:rsidR="001D4CA8" w:rsidRPr="006962C1" w:rsidRDefault="001D4CA8" w:rsidP="001D4CA8">
      <w:pPr>
        <w:jc w:val="both"/>
        <w:rPr>
          <w:sz w:val="24"/>
          <w:szCs w:val="24"/>
        </w:rPr>
      </w:pPr>
      <w:r w:rsidRPr="006962C1">
        <w:rPr>
          <w:sz w:val="24"/>
          <w:szCs w:val="24"/>
        </w:rPr>
        <w:t>18. Как оценить вентилятор-ассоциированное повреждение легких</w:t>
      </w:r>
    </w:p>
    <w:p w14:paraId="55D5EA4B" w14:textId="77777777" w:rsidR="001D4CA8" w:rsidRPr="006962C1" w:rsidRDefault="001D4CA8" w:rsidP="001D4CA8">
      <w:pPr>
        <w:jc w:val="both"/>
        <w:rPr>
          <w:sz w:val="24"/>
          <w:szCs w:val="24"/>
        </w:rPr>
      </w:pPr>
      <w:r w:rsidRPr="006962C1">
        <w:rPr>
          <w:sz w:val="24"/>
          <w:szCs w:val="24"/>
        </w:rPr>
        <w:t>1) По величине пикового давления в дыхательных путях</w:t>
      </w:r>
    </w:p>
    <w:p w14:paraId="0A8A1D96" w14:textId="77777777" w:rsidR="001D4CA8" w:rsidRPr="006962C1" w:rsidRDefault="001D4CA8" w:rsidP="001D4CA8">
      <w:pPr>
        <w:jc w:val="both"/>
        <w:rPr>
          <w:sz w:val="24"/>
          <w:szCs w:val="24"/>
        </w:rPr>
      </w:pPr>
      <w:r w:rsidRPr="006962C1">
        <w:rPr>
          <w:sz w:val="24"/>
          <w:szCs w:val="24"/>
        </w:rPr>
        <w:t>2) По величине давления плато</w:t>
      </w:r>
    </w:p>
    <w:p w14:paraId="6F9DAAE7" w14:textId="77777777" w:rsidR="001D4CA8" w:rsidRPr="006962C1" w:rsidRDefault="001D4CA8" w:rsidP="001D4CA8">
      <w:pPr>
        <w:jc w:val="both"/>
        <w:rPr>
          <w:sz w:val="24"/>
          <w:szCs w:val="24"/>
        </w:rPr>
      </w:pPr>
      <w:r w:rsidRPr="006962C1">
        <w:rPr>
          <w:sz w:val="24"/>
          <w:szCs w:val="24"/>
        </w:rPr>
        <w:t>3) По величине пищеводного давления</w:t>
      </w:r>
    </w:p>
    <w:p w14:paraId="0EB24E97" w14:textId="77777777" w:rsidR="001D4CA8" w:rsidRPr="006962C1" w:rsidRDefault="001D4CA8" w:rsidP="001D4CA8">
      <w:pPr>
        <w:jc w:val="both"/>
        <w:rPr>
          <w:sz w:val="24"/>
          <w:szCs w:val="24"/>
        </w:rPr>
      </w:pPr>
      <w:r w:rsidRPr="006962C1">
        <w:rPr>
          <w:sz w:val="24"/>
          <w:szCs w:val="24"/>
        </w:rPr>
        <w:t>4) По величине РЕЕР</w:t>
      </w:r>
    </w:p>
    <w:p w14:paraId="697DB545" w14:textId="77777777" w:rsidR="001D4CA8" w:rsidRPr="006962C1" w:rsidRDefault="001D4CA8" w:rsidP="001D4CA8">
      <w:pPr>
        <w:jc w:val="both"/>
        <w:rPr>
          <w:sz w:val="24"/>
          <w:szCs w:val="24"/>
        </w:rPr>
      </w:pPr>
      <w:r w:rsidRPr="006962C1">
        <w:rPr>
          <w:sz w:val="24"/>
          <w:szCs w:val="24"/>
        </w:rPr>
        <w:t>5) По величине транспульмонального давления</w:t>
      </w:r>
    </w:p>
    <w:p w14:paraId="169FFDAC" w14:textId="77777777" w:rsidR="001D4CA8" w:rsidRDefault="001D4CA8" w:rsidP="001D4CA8">
      <w:pPr>
        <w:jc w:val="both"/>
        <w:rPr>
          <w:sz w:val="24"/>
          <w:szCs w:val="24"/>
        </w:rPr>
      </w:pPr>
    </w:p>
    <w:p w14:paraId="12D36EA7" w14:textId="77777777" w:rsidR="001D4CA8" w:rsidRPr="006962C1" w:rsidRDefault="001D4CA8" w:rsidP="001D4CA8">
      <w:pPr>
        <w:jc w:val="both"/>
        <w:rPr>
          <w:sz w:val="24"/>
          <w:szCs w:val="24"/>
        </w:rPr>
      </w:pPr>
      <w:r w:rsidRPr="006962C1">
        <w:rPr>
          <w:sz w:val="24"/>
          <w:szCs w:val="24"/>
        </w:rPr>
        <w:t>19. Следующее утверждение верно:</w:t>
      </w:r>
    </w:p>
    <w:p w14:paraId="5448B4DD" w14:textId="77777777" w:rsidR="001D4CA8" w:rsidRPr="006962C1" w:rsidRDefault="001D4CA8" w:rsidP="001D4CA8">
      <w:pPr>
        <w:jc w:val="both"/>
        <w:rPr>
          <w:sz w:val="24"/>
          <w:szCs w:val="24"/>
        </w:rPr>
      </w:pPr>
      <w:r w:rsidRPr="006962C1">
        <w:rPr>
          <w:sz w:val="24"/>
          <w:szCs w:val="24"/>
        </w:rPr>
        <w:t>1) Податливость легких я рассчитываю, зная дыхательный объем, давление</w:t>
      </w:r>
      <w:r>
        <w:rPr>
          <w:sz w:val="24"/>
          <w:szCs w:val="24"/>
        </w:rPr>
        <w:t xml:space="preserve"> </w:t>
      </w:r>
      <w:r w:rsidRPr="006962C1">
        <w:rPr>
          <w:sz w:val="24"/>
          <w:szCs w:val="24"/>
        </w:rPr>
        <w:t>плато и РЕЕР</w:t>
      </w:r>
    </w:p>
    <w:p w14:paraId="044F64F8" w14:textId="77777777" w:rsidR="001D4CA8" w:rsidRPr="006962C1" w:rsidRDefault="001D4CA8" w:rsidP="001D4CA8">
      <w:pPr>
        <w:jc w:val="both"/>
        <w:rPr>
          <w:sz w:val="24"/>
          <w:szCs w:val="24"/>
        </w:rPr>
      </w:pPr>
      <w:r w:rsidRPr="006962C1">
        <w:rPr>
          <w:sz w:val="24"/>
          <w:szCs w:val="24"/>
        </w:rPr>
        <w:t>2) Податливость грудной стенки у пациентов в ОРИТ обычно не нарушена</w:t>
      </w:r>
    </w:p>
    <w:p w14:paraId="74E13A09" w14:textId="77777777" w:rsidR="001D4CA8" w:rsidRPr="006962C1" w:rsidRDefault="001D4CA8" w:rsidP="001D4CA8">
      <w:pPr>
        <w:jc w:val="both"/>
        <w:rPr>
          <w:sz w:val="24"/>
          <w:szCs w:val="24"/>
        </w:rPr>
      </w:pPr>
      <w:r w:rsidRPr="006962C1">
        <w:rPr>
          <w:sz w:val="24"/>
          <w:szCs w:val="24"/>
        </w:rPr>
        <w:t>3) Податливость легких говорит о степени шунта при дистресс-синдроме</w:t>
      </w:r>
    </w:p>
    <w:p w14:paraId="7F7C5118" w14:textId="77777777" w:rsidR="001D4CA8" w:rsidRPr="006962C1" w:rsidRDefault="001D4CA8" w:rsidP="001D4CA8">
      <w:pPr>
        <w:jc w:val="both"/>
        <w:rPr>
          <w:sz w:val="24"/>
          <w:szCs w:val="24"/>
        </w:rPr>
      </w:pPr>
      <w:r w:rsidRPr="006962C1">
        <w:rPr>
          <w:sz w:val="24"/>
          <w:szCs w:val="24"/>
        </w:rPr>
        <w:t>4) Податливость легких следует измерять для оценки прироста</w:t>
      </w:r>
      <w:r>
        <w:rPr>
          <w:sz w:val="24"/>
          <w:szCs w:val="24"/>
        </w:rPr>
        <w:t xml:space="preserve"> </w:t>
      </w:r>
      <w:r w:rsidRPr="006962C1">
        <w:rPr>
          <w:sz w:val="24"/>
          <w:szCs w:val="24"/>
        </w:rPr>
        <w:t>функциональной остаточной емкости</w:t>
      </w:r>
    </w:p>
    <w:p w14:paraId="5F40003A" w14:textId="77777777" w:rsidR="001D4CA8" w:rsidRDefault="001D4CA8" w:rsidP="001D4CA8">
      <w:pPr>
        <w:jc w:val="both"/>
        <w:rPr>
          <w:sz w:val="24"/>
          <w:szCs w:val="24"/>
        </w:rPr>
      </w:pPr>
    </w:p>
    <w:p w14:paraId="35558A50" w14:textId="77777777" w:rsidR="001D4CA8" w:rsidRPr="006962C1" w:rsidRDefault="001D4CA8" w:rsidP="001D4CA8">
      <w:pPr>
        <w:jc w:val="both"/>
        <w:rPr>
          <w:sz w:val="24"/>
          <w:szCs w:val="24"/>
        </w:rPr>
      </w:pPr>
      <w:r w:rsidRPr="006962C1">
        <w:rPr>
          <w:sz w:val="24"/>
          <w:szCs w:val="24"/>
        </w:rPr>
        <w:t>20. Следующее утверждение верно:</w:t>
      </w:r>
    </w:p>
    <w:p w14:paraId="2DA7DF5A" w14:textId="77777777" w:rsidR="001D4CA8" w:rsidRPr="006962C1" w:rsidRDefault="001D4CA8" w:rsidP="001D4CA8">
      <w:pPr>
        <w:jc w:val="both"/>
        <w:rPr>
          <w:sz w:val="24"/>
          <w:szCs w:val="24"/>
        </w:rPr>
      </w:pPr>
      <w:r w:rsidRPr="006962C1">
        <w:rPr>
          <w:sz w:val="24"/>
          <w:szCs w:val="24"/>
        </w:rPr>
        <w:t>1) При высокой рекрутабельности альвеол величина «оптимального» РЕЕР</w:t>
      </w:r>
      <w:r>
        <w:rPr>
          <w:sz w:val="24"/>
          <w:szCs w:val="24"/>
        </w:rPr>
        <w:t xml:space="preserve"> </w:t>
      </w:r>
      <w:r w:rsidRPr="006962C1">
        <w:rPr>
          <w:sz w:val="24"/>
          <w:szCs w:val="24"/>
        </w:rPr>
        <w:t>обычно составляет 12-15 мбар</w:t>
      </w:r>
    </w:p>
    <w:p w14:paraId="1C3053B1" w14:textId="77777777" w:rsidR="001D4CA8" w:rsidRPr="006962C1" w:rsidRDefault="001D4CA8" w:rsidP="001D4CA8">
      <w:pPr>
        <w:jc w:val="both"/>
        <w:rPr>
          <w:sz w:val="24"/>
          <w:szCs w:val="24"/>
        </w:rPr>
      </w:pPr>
      <w:r w:rsidRPr="006962C1">
        <w:rPr>
          <w:sz w:val="24"/>
          <w:szCs w:val="24"/>
        </w:rPr>
        <w:t>2) При проведении вмешательства на органах брюшной полости у пациентов</w:t>
      </w:r>
      <w:r>
        <w:rPr>
          <w:sz w:val="24"/>
          <w:szCs w:val="24"/>
        </w:rPr>
        <w:t xml:space="preserve"> </w:t>
      </w:r>
      <w:r w:rsidRPr="006962C1">
        <w:rPr>
          <w:sz w:val="24"/>
          <w:szCs w:val="24"/>
        </w:rPr>
        <w:t>с ожирением уровень РЕЕР следует установить на 3-5 мбар</w:t>
      </w:r>
    </w:p>
    <w:p w14:paraId="05077888" w14:textId="77777777" w:rsidR="001D4CA8" w:rsidRPr="006962C1" w:rsidRDefault="001D4CA8" w:rsidP="001D4CA8">
      <w:pPr>
        <w:jc w:val="both"/>
        <w:rPr>
          <w:sz w:val="24"/>
          <w:szCs w:val="24"/>
        </w:rPr>
      </w:pPr>
      <w:r w:rsidRPr="006962C1">
        <w:rPr>
          <w:sz w:val="24"/>
          <w:szCs w:val="24"/>
        </w:rPr>
        <w:t>3) При проведении вмешательств на органах брюшной полости РЕЕР не</w:t>
      </w:r>
      <w:r>
        <w:rPr>
          <w:sz w:val="24"/>
          <w:szCs w:val="24"/>
        </w:rPr>
        <w:t xml:space="preserve"> </w:t>
      </w:r>
      <w:r w:rsidRPr="006962C1">
        <w:rPr>
          <w:sz w:val="24"/>
          <w:szCs w:val="24"/>
        </w:rPr>
        <w:t>нужен, достаточно установить «малый» дыхательный объем</w:t>
      </w:r>
    </w:p>
    <w:p w14:paraId="0AA7BAF9" w14:textId="77777777" w:rsidR="001D4CA8" w:rsidRPr="006962C1" w:rsidRDefault="001D4CA8" w:rsidP="001D4CA8">
      <w:pPr>
        <w:jc w:val="both"/>
        <w:rPr>
          <w:sz w:val="24"/>
          <w:szCs w:val="24"/>
        </w:rPr>
      </w:pPr>
      <w:r w:rsidRPr="006962C1">
        <w:rPr>
          <w:sz w:val="24"/>
          <w:szCs w:val="24"/>
        </w:rPr>
        <w:t>4) Самой частой причиной гипоксемической острой дыхательной</w:t>
      </w:r>
      <w:r>
        <w:rPr>
          <w:sz w:val="24"/>
          <w:szCs w:val="24"/>
        </w:rPr>
        <w:t xml:space="preserve"> </w:t>
      </w:r>
      <w:r w:rsidRPr="006962C1">
        <w:rPr>
          <w:sz w:val="24"/>
          <w:szCs w:val="24"/>
        </w:rPr>
        <w:t>недостаточности в хирургии является острыйреспираторный дистресс-синдром</w:t>
      </w:r>
    </w:p>
    <w:p w14:paraId="5FBC9375" w14:textId="77777777" w:rsidR="001D4CA8" w:rsidRDefault="001D4CA8" w:rsidP="001D4CA8">
      <w:pPr>
        <w:jc w:val="both"/>
        <w:rPr>
          <w:sz w:val="24"/>
          <w:szCs w:val="24"/>
        </w:rPr>
      </w:pPr>
    </w:p>
    <w:p w14:paraId="6071E7C3" w14:textId="77777777" w:rsidR="001D4CA8" w:rsidRPr="006962C1" w:rsidRDefault="001D4CA8" w:rsidP="001D4CA8">
      <w:pPr>
        <w:jc w:val="both"/>
        <w:rPr>
          <w:sz w:val="24"/>
          <w:szCs w:val="24"/>
        </w:rPr>
      </w:pPr>
      <w:r w:rsidRPr="006962C1">
        <w:rPr>
          <w:sz w:val="24"/>
          <w:szCs w:val="24"/>
        </w:rPr>
        <w:t>21. Сатурация смешанной венозной крови измеряется в:</w:t>
      </w:r>
    </w:p>
    <w:p w14:paraId="0CD51223" w14:textId="77777777" w:rsidR="001D4CA8" w:rsidRPr="006962C1" w:rsidRDefault="001D4CA8" w:rsidP="001D4CA8">
      <w:pPr>
        <w:jc w:val="both"/>
        <w:rPr>
          <w:sz w:val="24"/>
          <w:szCs w:val="24"/>
        </w:rPr>
      </w:pPr>
      <w:r w:rsidRPr="006962C1">
        <w:rPr>
          <w:sz w:val="24"/>
          <w:szCs w:val="24"/>
        </w:rPr>
        <w:t>1) Правом предсердии</w:t>
      </w:r>
    </w:p>
    <w:p w14:paraId="65258A93" w14:textId="77777777" w:rsidR="001D4CA8" w:rsidRPr="006962C1" w:rsidRDefault="001D4CA8" w:rsidP="001D4CA8">
      <w:pPr>
        <w:jc w:val="both"/>
        <w:rPr>
          <w:sz w:val="24"/>
          <w:szCs w:val="24"/>
        </w:rPr>
      </w:pPr>
      <w:r w:rsidRPr="006962C1">
        <w:rPr>
          <w:sz w:val="24"/>
          <w:szCs w:val="24"/>
        </w:rPr>
        <w:t>2) Верхней полой вене</w:t>
      </w:r>
    </w:p>
    <w:p w14:paraId="6C421CA4" w14:textId="77777777" w:rsidR="001D4CA8" w:rsidRPr="006962C1" w:rsidRDefault="001D4CA8" w:rsidP="001D4CA8">
      <w:pPr>
        <w:jc w:val="both"/>
        <w:rPr>
          <w:sz w:val="24"/>
          <w:szCs w:val="24"/>
        </w:rPr>
      </w:pPr>
      <w:r w:rsidRPr="006962C1">
        <w:rPr>
          <w:sz w:val="24"/>
          <w:szCs w:val="24"/>
        </w:rPr>
        <w:t>3) Правом желудочке</w:t>
      </w:r>
    </w:p>
    <w:p w14:paraId="3F51A75B" w14:textId="77777777" w:rsidR="001D4CA8" w:rsidRDefault="001D4CA8" w:rsidP="001D4CA8">
      <w:pPr>
        <w:jc w:val="both"/>
        <w:rPr>
          <w:sz w:val="24"/>
          <w:szCs w:val="24"/>
        </w:rPr>
      </w:pPr>
    </w:p>
    <w:p w14:paraId="3A8E1790" w14:textId="77777777" w:rsidR="001D4CA8" w:rsidRPr="006962C1" w:rsidRDefault="001D4CA8" w:rsidP="001D4CA8">
      <w:pPr>
        <w:jc w:val="both"/>
        <w:rPr>
          <w:sz w:val="24"/>
          <w:szCs w:val="24"/>
        </w:rPr>
      </w:pPr>
      <w:r w:rsidRPr="006962C1">
        <w:rPr>
          <w:sz w:val="24"/>
          <w:szCs w:val="24"/>
        </w:rPr>
        <w:t>22. Преимущества инвазивного мониторинга АД включают все, КРОМЕ:</w:t>
      </w:r>
    </w:p>
    <w:p w14:paraId="782AD06B" w14:textId="77777777" w:rsidR="001D4CA8" w:rsidRPr="006962C1" w:rsidRDefault="001D4CA8" w:rsidP="001D4CA8">
      <w:pPr>
        <w:jc w:val="both"/>
        <w:rPr>
          <w:sz w:val="24"/>
          <w:szCs w:val="24"/>
        </w:rPr>
      </w:pPr>
      <w:r w:rsidRPr="006962C1">
        <w:rPr>
          <w:sz w:val="24"/>
          <w:szCs w:val="24"/>
        </w:rPr>
        <w:t>1) Отображение кривой АД в реальном времени</w:t>
      </w:r>
    </w:p>
    <w:p w14:paraId="1D8A824C" w14:textId="77777777" w:rsidR="001D4CA8" w:rsidRPr="006962C1" w:rsidRDefault="001D4CA8" w:rsidP="001D4CA8">
      <w:pPr>
        <w:jc w:val="both"/>
        <w:rPr>
          <w:sz w:val="24"/>
          <w:szCs w:val="24"/>
        </w:rPr>
      </w:pPr>
      <w:r w:rsidRPr="006962C1">
        <w:rPr>
          <w:sz w:val="24"/>
          <w:szCs w:val="24"/>
        </w:rPr>
        <w:t>2) Точное определение СрАД</w:t>
      </w:r>
    </w:p>
    <w:p w14:paraId="65B566F6" w14:textId="77777777" w:rsidR="001D4CA8" w:rsidRPr="006962C1" w:rsidRDefault="001D4CA8" w:rsidP="001D4CA8">
      <w:pPr>
        <w:jc w:val="both"/>
        <w:rPr>
          <w:sz w:val="24"/>
          <w:szCs w:val="24"/>
        </w:rPr>
      </w:pPr>
      <w:r w:rsidRPr="006962C1">
        <w:rPr>
          <w:sz w:val="24"/>
          <w:szCs w:val="24"/>
        </w:rPr>
        <w:t>3) Возможность измерения вариаций диастолического давления как</w:t>
      </w:r>
      <w:r>
        <w:rPr>
          <w:sz w:val="24"/>
          <w:szCs w:val="24"/>
        </w:rPr>
        <w:t xml:space="preserve"> </w:t>
      </w:r>
      <w:r w:rsidRPr="006962C1">
        <w:rPr>
          <w:sz w:val="24"/>
          <w:szCs w:val="24"/>
        </w:rPr>
        <w:t>показателя волемического статуса у больных на ИВЛ</w:t>
      </w:r>
    </w:p>
    <w:p w14:paraId="7B3BE4E6" w14:textId="77777777" w:rsidR="001D4CA8" w:rsidRPr="006962C1" w:rsidRDefault="001D4CA8" w:rsidP="001D4CA8">
      <w:pPr>
        <w:jc w:val="both"/>
        <w:rPr>
          <w:sz w:val="24"/>
          <w:szCs w:val="24"/>
        </w:rPr>
      </w:pPr>
      <w:r w:rsidRPr="006962C1">
        <w:rPr>
          <w:sz w:val="24"/>
          <w:szCs w:val="24"/>
        </w:rPr>
        <w:t>4) Более точное измерение очень низких значений АД</w:t>
      </w:r>
    </w:p>
    <w:p w14:paraId="43C93D39" w14:textId="77777777" w:rsidR="001D4CA8" w:rsidRPr="006962C1" w:rsidRDefault="001D4CA8" w:rsidP="001D4CA8">
      <w:pPr>
        <w:jc w:val="both"/>
        <w:rPr>
          <w:sz w:val="24"/>
          <w:szCs w:val="24"/>
        </w:rPr>
      </w:pPr>
      <w:r w:rsidRPr="006962C1">
        <w:rPr>
          <w:sz w:val="24"/>
          <w:szCs w:val="24"/>
        </w:rPr>
        <w:t>5) Возможность быстрого получения проб артериальной крови</w:t>
      </w:r>
    </w:p>
    <w:p w14:paraId="1A3E7C51" w14:textId="77777777" w:rsidR="001D4CA8" w:rsidRDefault="001D4CA8" w:rsidP="001D4CA8">
      <w:pPr>
        <w:jc w:val="both"/>
        <w:rPr>
          <w:sz w:val="24"/>
          <w:szCs w:val="24"/>
        </w:rPr>
      </w:pPr>
    </w:p>
    <w:p w14:paraId="6A33E346" w14:textId="77777777" w:rsidR="001D4CA8" w:rsidRPr="006962C1" w:rsidRDefault="001D4CA8" w:rsidP="001D4CA8">
      <w:pPr>
        <w:jc w:val="both"/>
        <w:rPr>
          <w:sz w:val="24"/>
          <w:szCs w:val="24"/>
        </w:rPr>
      </w:pPr>
      <w:r w:rsidRPr="006962C1">
        <w:rPr>
          <w:sz w:val="24"/>
          <w:szCs w:val="24"/>
        </w:rPr>
        <w:t>23. 57-летний пациент интубирован в связи с обострением ХОБЛ с</w:t>
      </w:r>
      <w:r>
        <w:rPr>
          <w:sz w:val="24"/>
          <w:szCs w:val="24"/>
        </w:rPr>
        <w:t xml:space="preserve"> </w:t>
      </w:r>
      <w:r w:rsidRPr="006962C1">
        <w:rPr>
          <w:sz w:val="24"/>
          <w:szCs w:val="24"/>
        </w:rPr>
        <w:t>применением пропофола, фентанила и релаксанта. С целью седации продолжается</w:t>
      </w:r>
      <w:r>
        <w:rPr>
          <w:sz w:val="24"/>
          <w:szCs w:val="24"/>
        </w:rPr>
        <w:t xml:space="preserve"> </w:t>
      </w:r>
      <w:r w:rsidRPr="006962C1">
        <w:rPr>
          <w:sz w:val="24"/>
          <w:szCs w:val="24"/>
        </w:rPr>
        <w:t>инфузия малых доз фентанила и пропофола. Через 2 ч после интубации объем инфузии</w:t>
      </w:r>
      <w:r>
        <w:rPr>
          <w:sz w:val="24"/>
          <w:szCs w:val="24"/>
        </w:rPr>
        <w:t xml:space="preserve"> </w:t>
      </w:r>
      <w:r w:rsidRPr="006962C1">
        <w:rPr>
          <w:sz w:val="24"/>
          <w:szCs w:val="24"/>
        </w:rPr>
        <w:t>составил 2 л кристаллоидов, однако сохраняется артериальная гипотензия (СрАД 55-60</w:t>
      </w:r>
      <w:r>
        <w:rPr>
          <w:sz w:val="24"/>
          <w:szCs w:val="24"/>
        </w:rPr>
        <w:t xml:space="preserve"> </w:t>
      </w:r>
      <w:r w:rsidRPr="006962C1">
        <w:rPr>
          <w:sz w:val="24"/>
          <w:szCs w:val="24"/>
        </w:rPr>
        <w:t>мм рт. ст.). Нормальное АД пациента 120/85 мм рт. ст. Больной разбудим, выделяет</w:t>
      </w:r>
      <w:r>
        <w:rPr>
          <w:sz w:val="24"/>
          <w:szCs w:val="24"/>
        </w:rPr>
        <w:t xml:space="preserve"> </w:t>
      </w:r>
      <w:r w:rsidRPr="006962C1">
        <w:rPr>
          <w:sz w:val="24"/>
          <w:szCs w:val="24"/>
        </w:rPr>
        <w:t>мочу, на ЭКГ нет патологических изменений. Что Вы сделаете?</w:t>
      </w:r>
    </w:p>
    <w:p w14:paraId="63A2E8F1" w14:textId="77777777" w:rsidR="001D4CA8" w:rsidRPr="006962C1" w:rsidRDefault="001D4CA8" w:rsidP="001D4CA8">
      <w:pPr>
        <w:jc w:val="both"/>
        <w:rPr>
          <w:sz w:val="24"/>
          <w:szCs w:val="24"/>
        </w:rPr>
      </w:pPr>
      <w:r w:rsidRPr="006962C1">
        <w:rPr>
          <w:sz w:val="24"/>
          <w:szCs w:val="24"/>
        </w:rPr>
        <w:t>1) Начну инфузию малых доз НЭ для поддержания СрАД &gt;65 мм рт. Ст</w:t>
      </w:r>
    </w:p>
    <w:p w14:paraId="7BCF50B2" w14:textId="77777777" w:rsidR="001D4CA8" w:rsidRPr="006962C1" w:rsidRDefault="001D4CA8" w:rsidP="001D4CA8">
      <w:pPr>
        <w:jc w:val="both"/>
        <w:rPr>
          <w:sz w:val="24"/>
          <w:szCs w:val="24"/>
        </w:rPr>
      </w:pPr>
      <w:r w:rsidRPr="006962C1">
        <w:rPr>
          <w:sz w:val="24"/>
          <w:szCs w:val="24"/>
        </w:rPr>
        <w:t>2) Начну инфузию допамина 5 мкг/кг/мин</w:t>
      </w:r>
    </w:p>
    <w:p w14:paraId="5B57B320" w14:textId="77777777" w:rsidR="001D4CA8" w:rsidRPr="006962C1" w:rsidRDefault="001D4CA8" w:rsidP="001D4CA8">
      <w:pPr>
        <w:jc w:val="both"/>
        <w:rPr>
          <w:sz w:val="24"/>
          <w:szCs w:val="24"/>
        </w:rPr>
      </w:pPr>
      <w:r w:rsidRPr="006962C1">
        <w:rPr>
          <w:sz w:val="24"/>
          <w:szCs w:val="24"/>
        </w:rPr>
        <w:lastRenderedPageBreak/>
        <w:t>3) Назначу коллоид</w:t>
      </w:r>
    </w:p>
    <w:p w14:paraId="4E7FB335" w14:textId="77777777" w:rsidR="001D4CA8" w:rsidRPr="006962C1" w:rsidRDefault="001D4CA8" w:rsidP="001D4CA8">
      <w:pPr>
        <w:jc w:val="both"/>
        <w:rPr>
          <w:sz w:val="24"/>
          <w:szCs w:val="24"/>
        </w:rPr>
      </w:pPr>
      <w:r w:rsidRPr="006962C1">
        <w:rPr>
          <w:sz w:val="24"/>
          <w:szCs w:val="24"/>
        </w:rPr>
        <w:t>4) Буду проводить лечение основного заболевания</w:t>
      </w:r>
    </w:p>
    <w:p w14:paraId="140AD744" w14:textId="77777777" w:rsidR="001D4CA8" w:rsidRPr="006962C1" w:rsidRDefault="001D4CA8" w:rsidP="001D4CA8">
      <w:pPr>
        <w:jc w:val="both"/>
        <w:rPr>
          <w:sz w:val="24"/>
          <w:szCs w:val="24"/>
        </w:rPr>
      </w:pPr>
      <w:r w:rsidRPr="006962C1">
        <w:rPr>
          <w:sz w:val="24"/>
          <w:szCs w:val="24"/>
        </w:rPr>
        <w:t>5) Введу катетер в легочную артерию</w:t>
      </w:r>
    </w:p>
    <w:p w14:paraId="7EF10B77" w14:textId="77777777" w:rsidR="001D4CA8" w:rsidRDefault="001D4CA8" w:rsidP="001D4CA8">
      <w:pPr>
        <w:jc w:val="both"/>
        <w:rPr>
          <w:sz w:val="24"/>
          <w:szCs w:val="24"/>
        </w:rPr>
      </w:pPr>
    </w:p>
    <w:p w14:paraId="0051C42D" w14:textId="77777777" w:rsidR="001D4CA8" w:rsidRPr="006962C1" w:rsidRDefault="001D4CA8" w:rsidP="001D4CA8">
      <w:pPr>
        <w:jc w:val="both"/>
        <w:rPr>
          <w:sz w:val="24"/>
          <w:szCs w:val="24"/>
        </w:rPr>
      </w:pPr>
      <w:r w:rsidRPr="006962C1">
        <w:rPr>
          <w:sz w:val="24"/>
          <w:szCs w:val="24"/>
        </w:rPr>
        <w:t>24. Артериальную гипотензию редко вызывает</w:t>
      </w:r>
    </w:p>
    <w:p w14:paraId="5BDFB435" w14:textId="77777777" w:rsidR="001D4CA8" w:rsidRPr="006962C1" w:rsidRDefault="001D4CA8" w:rsidP="001D4CA8">
      <w:pPr>
        <w:jc w:val="both"/>
        <w:rPr>
          <w:sz w:val="24"/>
          <w:szCs w:val="24"/>
        </w:rPr>
      </w:pPr>
      <w:r w:rsidRPr="006962C1">
        <w:rPr>
          <w:sz w:val="24"/>
          <w:szCs w:val="24"/>
        </w:rPr>
        <w:t>1) Потери жидкости в третье пространство</w:t>
      </w:r>
    </w:p>
    <w:p w14:paraId="3011487F" w14:textId="77777777" w:rsidR="001D4CA8" w:rsidRPr="006962C1" w:rsidRDefault="001D4CA8" w:rsidP="001D4CA8">
      <w:pPr>
        <w:jc w:val="both"/>
        <w:rPr>
          <w:sz w:val="24"/>
          <w:szCs w:val="24"/>
        </w:rPr>
      </w:pPr>
      <w:r w:rsidRPr="006962C1">
        <w:rPr>
          <w:sz w:val="24"/>
          <w:szCs w:val="24"/>
        </w:rPr>
        <w:t>2) Наружный дуоденальный свищ</w:t>
      </w:r>
    </w:p>
    <w:p w14:paraId="2216FFF0" w14:textId="77777777" w:rsidR="001D4CA8" w:rsidRPr="006962C1" w:rsidRDefault="001D4CA8" w:rsidP="001D4CA8">
      <w:pPr>
        <w:jc w:val="both"/>
        <w:rPr>
          <w:sz w:val="24"/>
          <w:szCs w:val="24"/>
        </w:rPr>
      </w:pPr>
      <w:r w:rsidRPr="006962C1">
        <w:rPr>
          <w:sz w:val="24"/>
          <w:szCs w:val="24"/>
        </w:rPr>
        <w:t>3) Вагинальный свищ</w:t>
      </w:r>
    </w:p>
    <w:p w14:paraId="67655ED2" w14:textId="77777777" w:rsidR="001D4CA8" w:rsidRPr="006962C1" w:rsidRDefault="001D4CA8" w:rsidP="001D4CA8">
      <w:pPr>
        <w:jc w:val="both"/>
        <w:rPr>
          <w:sz w:val="24"/>
          <w:szCs w:val="24"/>
        </w:rPr>
      </w:pPr>
      <w:r w:rsidRPr="006962C1">
        <w:rPr>
          <w:sz w:val="24"/>
          <w:szCs w:val="24"/>
        </w:rPr>
        <w:t>4) Несахарный диабет</w:t>
      </w:r>
    </w:p>
    <w:p w14:paraId="36F386D1" w14:textId="77777777" w:rsidR="001D4CA8" w:rsidRPr="006962C1" w:rsidRDefault="001D4CA8" w:rsidP="001D4CA8">
      <w:pPr>
        <w:jc w:val="both"/>
        <w:rPr>
          <w:sz w:val="24"/>
          <w:szCs w:val="24"/>
        </w:rPr>
      </w:pPr>
      <w:r w:rsidRPr="006962C1">
        <w:rPr>
          <w:sz w:val="24"/>
          <w:szCs w:val="24"/>
        </w:rPr>
        <w:t>5) Напряженный пневмоторакс</w:t>
      </w:r>
    </w:p>
    <w:p w14:paraId="3787C250" w14:textId="77777777" w:rsidR="001D4CA8" w:rsidRDefault="001D4CA8" w:rsidP="001D4CA8">
      <w:pPr>
        <w:jc w:val="both"/>
        <w:rPr>
          <w:sz w:val="24"/>
          <w:szCs w:val="24"/>
        </w:rPr>
      </w:pPr>
    </w:p>
    <w:p w14:paraId="6E364E5A" w14:textId="77777777" w:rsidR="001D4CA8" w:rsidRPr="006962C1" w:rsidRDefault="001D4CA8" w:rsidP="001D4CA8">
      <w:pPr>
        <w:jc w:val="both"/>
        <w:rPr>
          <w:sz w:val="24"/>
          <w:szCs w:val="24"/>
        </w:rPr>
      </w:pPr>
      <w:r w:rsidRPr="006962C1">
        <w:rPr>
          <w:sz w:val="24"/>
          <w:szCs w:val="24"/>
        </w:rPr>
        <w:t>25. У пациента развился отек легких на фоне пароксизма фибрилляции</w:t>
      </w:r>
      <w:r>
        <w:rPr>
          <w:sz w:val="24"/>
          <w:szCs w:val="24"/>
        </w:rPr>
        <w:t xml:space="preserve"> </w:t>
      </w:r>
      <w:r w:rsidRPr="006962C1">
        <w:rPr>
          <w:sz w:val="24"/>
          <w:szCs w:val="24"/>
        </w:rPr>
        <w:t>предсердий с ЧЖС 160180 в мин. АД 70/40 мм рт. ст. Неотложная помощь заключается</w:t>
      </w:r>
      <w:r>
        <w:rPr>
          <w:sz w:val="24"/>
          <w:szCs w:val="24"/>
        </w:rPr>
        <w:t xml:space="preserve"> </w:t>
      </w:r>
      <w:r w:rsidRPr="006962C1">
        <w:rPr>
          <w:sz w:val="24"/>
          <w:szCs w:val="24"/>
        </w:rPr>
        <w:t>в применении препарата</w:t>
      </w:r>
    </w:p>
    <w:p w14:paraId="3468C3FD" w14:textId="77777777" w:rsidR="001D4CA8" w:rsidRPr="006962C1" w:rsidRDefault="001D4CA8" w:rsidP="001D4CA8">
      <w:pPr>
        <w:jc w:val="both"/>
        <w:rPr>
          <w:sz w:val="24"/>
          <w:szCs w:val="24"/>
        </w:rPr>
      </w:pPr>
      <w:r w:rsidRPr="006962C1">
        <w:rPr>
          <w:sz w:val="24"/>
          <w:szCs w:val="24"/>
        </w:rPr>
        <w:t>1) Кордарон</w:t>
      </w:r>
    </w:p>
    <w:p w14:paraId="32338CF7" w14:textId="77777777" w:rsidR="001D4CA8" w:rsidRPr="006962C1" w:rsidRDefault="001D4CA8" w:rsidP="001D4CA8">
      <w:pPr>
        <w:jc w:val="both"/>
        <w:rPr>
          <w:sz w:val="24"/>
          <w:szCs w:val="24"/>
        </w:rPr>
      </w:pPr>
      <w:r w:rsidRPr="006962C1">
        <w:rPr>
          <w:sz w:val="24"/>
          <w:szCs w:val="24"/>
        </w:rPr>
        <w:t>2) Новокаинамид</w:t>
      </w:r>
    </w:p>
    <w:p w14:paraId="7EB3A137" w14:textId="77777777" w:rsidR="001D4CA8" w:rsidRPr="006962C1" w:rsidRDefault="001D4CA8" w:rsidP="001D4CA8">
      <w:pPr>
        <w:jc w:val="both"/>
        <w:rPr>
          <w:sz w:val="24"/>
          <w:szCs w:val="24"/>
        </w:rPr>
      </w:pPr>
      <w:r w:rsidRPr="006962C1">
        <w:rPr>
          <w:sz w:val="24"/>
          <w:szCs w:val="24"/>
        </w:rPr>
        <w:t>3) Кардиоверсия</w:t>
      </w:r>
    </w:p>
    <w:p w14:paraId="4C3CB1BE" w14:textId="77777777" w:rsidR="001D4CA8" w:rsidRPr="006962C1" w:rsidRDefault="001D4CA8" w:rsidP="001D4CA8">
      <w:pPr>
        <w:jc w:val="both"/>
        <w:rPr>
          <w:sz w:val="24"/>
          <w:szCs w:val="24"/>
        </w:rPr>
      </w:pPr>
      <w:r w:rsidRPr="006962C1">
        <w:rPr>
          <w:sz w:val="24"/>
          <w:szCs w:val="24"/>
        </w:rPr>
        <w:t>4) Нитроглицерин</w:t>
      </w:r>
    </w:p>
    <w:p w14:paraId="4F7B9C1E" w14:textId="77777777" w:rsidR="001D4CA8" w:rsidRDefault="001D4CA8" w:rsidP="001D4CA8">
      <w:pPr>
        <w:jc w:val="both"/>
        <w:rPr>
          <w:sz w:val="24"/>
          <w:szCs w:val="24"/>
        </w:rPr>
      </w:pPr>
    </w:p>
    <w:p w14:paraId="5420F96C" w14:textId="77777777" w:rsidR="001D4CA8" w:rsidRPr="006962C1" w:rsidRDefault="001D4CA8" w:rsidP="001D4CA8">
      <w:pPr>
        <w:jc w:val="both"/>
        <w:rPr>
          <w:sz w:val="24"/>
          <w:szCs w:val="24"/>
        </w:rPr>
      </w:pPr>
      <w:r w:rsidRPr="006962C1">
        <w:rPr>
          <w:sz w:val="24"/>
          <w:szCs w:val="24"/>
        </w:rPr>
        <w:t>26. Артериальная гипотензия у больного с напряженным пневмотораксом</w:t>
      </w:r>
      <w:r>
        <w:rPr>
          <w:sz w:val="24"/>
          <w:szCs w:val="24"/>
        </w:rPr>
        <w:t xml:space="preserve"> </w:t>
      </w:r>
      <w:r w:rsidRPr="006962C1">
        <w:rPr>
          <w:sz w:val="24"/>
          <w:szCs w:val="24"/>
        </w:rPr>
        <w:t>свидетельствует о развитии</w:t>
      </w:r>
    </w:p>
    <w:p w14:paraId="100D8BDD" w14:textId="77777777" w:rsidR="001D4CA8" w:rsidRPr="006962C1" w:rsidRDefault="001D4CA8" w:rsidP="001D4CA8">
      <w:pPr>
        <w:jc w:val="both"/>
        <w:rPr>
          <w:sz w:val="24"/>
          <w:szCs w:val="24"/>
        </w:rPr>
      </w:pPr>
      <w:r w:rsidRPr="006962C1">
        <w:rPr>
          <w:sz w:val="24"/>
          <w:szCs w:val="24"/>
        </w:rPr>
        <w:t>1) Гиповолемического шока</w:t>
      </w:r>
    </w:p>
    <w:p w14:paraId="72BB58C7" w14:textId="77777777" w:rsidR="001D4CA8" w:rsidRPr="006962C1" w:rsidRDefault="001D4CA8" w:rsidP="001D4CA8">
      <w:pPr>
        <w:jc w:val="both"/>
        <w:rPr>
          <w:sz w:val="24"/>
          <w:szCs w:val="24"/>
        </w:rPr>
      </w:pPr>
      <w:r w:rsidRPr="006962C1">
        <w:rPr>
          <w:sz w:val="24"/>
          <w:szCs w:val="24"/>
        </w:rPr>
        <w:t>2) Кардиогенного шока</w:t>
      </w:r>
    </w:p>
    <w:p w14:paraId="1849ACAD" w14:textId="77777777" w:rsidR="001D4CA8" w:rsidRPr="006962C1" w:rsidRDefault="001D4CA8" w:rsidP="001D4CA8">
      <w:pPr>
        <w:jc w:val="both"/>
        <w:rPr>
          <w:sz w:val="24"/>
          <w:szCs w:val="24"/>
        </w:rPr>
      </w:pPr>
      <w:r w:rsidRPr="006962C1">
        <w:rPr>
          <w:sz w:val="24"/>
          <w:szCs w:val="24"/>
        </w:rPr>
        <w:t>3) Дистрибутивного шока</w:t>
      </w:r>
    </w:p>
    <w:p w14:paraId="5D722F5B" w14:textId="77777777" w:rsidR="001D4CA8" w:rsidRPr="006962C1" w:rsidRDefault="001D4CA8" w:rsidP="001D4CA8">
      <w:pPr>
        <w:jc w:val="both"/>
        <w:rPr>
          <w:sz w:val="24"/>
          <w:szCs w:val="24"/>
        </w:rPr>
      </w:pPr>
      <w:r w:rsidRPr="006962C1">
        <w:rPr>
          <w:sz w:val="24"/>
          <w:szCs w:val="24"/>
        </w:rPr>
        <w:t>4) Обструктивного шока</w:t>
      </w:r>
    </w:p>
    <w:p w14:paraId="008F8CFB" w14:textId="77777777" w:rsidR="001D4CA8" w:rsidRDefault="001D4CA8" w:rsidP="001D4CA8">
      <w:pPr>
        <w:jc w:val="both"/>
        <w:rPr>
          <w:sz w:val="24"/>
          <w:szCs w:val="24"/>
        </w:rPr>
      </w:pPr>
    </w:p>
    <w:p w14:paraId="1E202146" w14:textId="77777777" w:rsidR="001D4CA8" w:rsidRPr="006962C1" w:rsidRDefault="001D4CA8" w:rsidP="001D4CA8">
      <w:pPr>
        <w:jc w:val="both"/>
        <w:rPr>
          <w:sz w:val="24"/>
          <w:szCs w:val="24"/>
        </w:rPr>
      </w:pPr>
      <w:r w:rsidRPr="006962C1">
        <w:rPr>
          <w:sz w:val="24"/>
          <w:szCs w:val="24"/>
        </w:rPr>
        <w:t>27. Наибольшей аналгетической активностью обладает</w:t>
      </w:r>
    </w:p>
    <w:p w14:paraId="51A934B9" w14:textId="77777777" w:rsidR="001D4CA8" w:rsidRPr="006962C1" w:rsidRDefault="001D4CA8" w:rsidP="001D4CA8">
      <w:pPr>
        <w:jc w:val="both"/>
        <w:rPr>
          <w:sz w:val="24"/>
          <w:szCs w:val="24"/>
        </w:rPr>
      </w:pPr>
      <w:r w:rsidRPr="006962C1">
        <w:rPr>
          <w:sz w:val="24"/>
          <w:szCs w:val="24"/>
        </w:rPr>
        <w:t>1) тиопентал</w:t>
      </w:r>
    </w:p>
    <w:p w14:paraId="63588EAF" w14:textId="77777777" w:rsidR="001D4CA8" w:rsidRPr="006962C1" w:rsidRDefault="001D4CA8" w:rsidP="001D4CA8">
      <w:pPr>
        <w:jc w:val="both"/>
        <w:rPr>
          <w:sz w:val="24"/>
          <w:szCs w:val="24"/>
        </w:rPr>
      </w:pPr>
      <w:r w:rsidRPr="006962C1">
        <w:rPr>
          <w:sz w:val="24"/>
          <w:szCs w:val="24"/>
        </w:rPr>
        <w:t>2) калипсол</w:t>
      </w:r>
    </w:p>
    <w:p w14:paraId="5766C044" w14:textId="77777777" w:rsidR="001D4CA8" w:rsidRPr="006962C1" w:rsidRDefault="001D4CA8" w:rsidP="001D4CA8">
      <w:pPr>
        <w:jc w:val="both"/>
        <w:rPr>
          <w:sz w:val="24"/>
          <w:szCs w:val="24"/>
        </w:rPr>
      </w:pPr>
      <w:r w:rsidRPr="006962C1">
        <w:rPr>
          <w:sz w:val="24"/>
          <w:szCs w:val="24"/>
        </w:rPr>
        <w:t>3) диприван</w:t>
      </w:r>
    </w:p>
    <w:p w14:paraId="1BEAD1BD" w14:textId="77777777" w:rsidR="001D4CA8" w:rsidRPr="006962C1" w:rsidRDefault="001D4CA8" w:rsidP="001D4CA8">
      <w:pPr>
        <w:jc w:val="both"/>
        <w:rPr>
          <w:sz w:val="24"/>
          <w:szCs w:val="24"/>
        </w:rPr>
      </w:pPr>
      <w:r w:rsidRPr="006962C1">
        <w:rPr>
          <w:sz w:val="24"/>
          <w:szCs w:val="24"/>
        </w:rPr>
        <w:t>4) сомбревин</w:t>
      </w:r>
    </w:p>
    <w:p w14:paraId="1A7CFBC1" w14:textId="77777777" w:rsidR="001D4CA8" w:rsidRPr="006962C1" w:rsidRDefault="001D4CA8" w:rsidP="001D4CA8">
      <w:pPr>
        <w:jc w:val="both"/>
        <w:rPr>
          <w:sz w:val="24"/>
          <w:szCs w:val="24"/>
        </w:rPr>
      </w:pPr>
      <w:r w:rsidRPr="006962C1">
        <w:rPr>
          <w:sz w:val="24"/>
          <w:szCs w:val="24"/>
        </w:rPr>
        <w:t>5) гексенал</w:t>
      </w:r>
    </w:p>
    <w:p w14:paraId="47D2E884" w14:textId="77777777" w:rsidR="001D4CA8" w:rsidRDefault="001D4CA8" w:rsidP="001D4CA8">
      <w:pPr>
        <w:jc w:val="both"/>
        <w:rPr>
          <w:sz w:val="24"/>
          <w:szCs w:val="24"/>
        </w:rPr>
      </w:pPr>
    </w:p>
    <w:p w14:paraId="012EDBC9" w14:textId="77777777" w:rsidR="001D4CA8" w:rsidRPr="006962C1" w:rsidRDefault="001D4CA8" w:rsidP="001D4CA8">
      <w:pPr>
        <w:jc w:val="both"/>
        <w:rPr>
          <w:sz w:val="24"/>
          <w:szCs w:val="24"/>
        </w:rPr>
      </w:pPr>
      <w:r w:rsidRPr="006962C1">
        <w:rPr>
          <w:sz w:val="24"/>
          <w:szCs w:val="24"/>
        </w:rPr>
        <w:t>28. Псевдохолинэстеразой крови разрушаются:</w:t>
      </w:r>
    </w:p>
    <w:p w14:paraId="7DB25A99" w14:textId="77777777" w:rsidR="001D4CA8" w:rsidRPr="006962C1" w:rsidRDefault="001D4CA8" w:rsidP="001D4CA8">
      <w:pPr>
        <w:jc w:val="both"/>
        <w:rPr>
          <w:sz w:val="24"/>
          <w:szCs w:val="24"/>
        </w:rPr>
      </w:pPr>
      <w:r w:rsidRPr="006962C1">
        <w:rPr>
          <w:sz w:val="24"/>
          <w:szCs w:val="24"/>
        </w:rPr>
        <w:t>1) ардуан</w:t>
      </w:r>
    </w:p>
    <w:p w14:paraId="3E4AA2B5" w14:textId="77777777" w:rsidR="001D4CA8" w:rsidRPr="006962C1" w:rsidRDefault="001D4CA8" w:rsidP="001D4CA8">
      <w:pPr>
        <w:jc w:val="both"/>
        <w:rPr>
          <w:sz w:val="24"/>
          <w:szCs w:val="24"/>
        </w:rPr>
      </w:pPr>
      <w:r w:rsidRPr="006962C1">
        <w:rPr>
          <w:sz w:val="24"/>
          <w:szCs w:val="24"/>
        </w:rPr>
        <w:t>2) сукцинилхолин</w:t>
      </w:r>
    </w:p>
    <w:p w14:paraId="5050DA30" w14:textId="77777777" w:rsidR="001D4CA8" w:rsidRPr="006962C1" w:rsidRDefault="001D4CA8" w:rsidP="001D4CA8">
      <w:pPr>
        <w:jc w:val="both"/>
        <w:rPr>
          <w:sz w:val="24"/>
          <w:szCs w:val="24"/>
        </w:rPr>
      </w:pPr>
      <w:r w:rsidRPr="006962C1">
        <w:rPr>
          <w:sz w:val="24"/>
          <w:szCs w:val="24"/>
        </w:rPr>
        <w:t>3) атракуриум</w:t>
      </w:r>
    </w:p>
    <w:p w14:paraId="48CF3482" w14:textId="77777777" w:rsidR="001D4CA8" w:rsidRDefault="001D4CA8" w:rsidP="001D4CA8">
      <w:pPr>
        <w:jc w:val="both"/>
        <w:rPr>
          <w:sz w:val="24"/>
          <w:szCs w:val="24"/>
        </w:rPr>
      </w:pPr>
    </w:p>
    <w:p w14:paraId="501E4D98" w14:textId="77777777" w:rsidR="001D4CA8" w:rsidRPr="006962C1" w:rsidRDefault="001D4CA8" w:rsidP="001D4CA8">
      <w:pPr>
        <w:jc w:val="both"/>
        <w:rPr>
          <w:sz w:val="24"/>
          <w:szCs w:val="24"/>
        </w:rPr>
      </w:pPr>
      <w:r w:rsidRPr="006962C1">
        <w:rPr>
          <w:sz w:val="24"/>
          <w:szCs w:val="24"/>
        </w:rPr>
        <w:t>29. Причина угнетения дыхания при внутривенном введении барбитуратов</w:t>
      </w:r>
    </w:p>
    <w:p w14:paraId="3593AF6A" w14:textId="77777777" w:rsidR="001D4CA8" w:rsidRPr="006962C1" w:rsidRDefault="001D4CA8" w:rsidP="001D4CA8">
      <w:pPr>
        <w:jc w:val="both"/>
        <w:rPr>
          <w:sz w:val="24"/>
          <w:szCs w:val="24"/>
        </w:rPr>
      </w:pPr>
      <w:r w:rsidRPr="006962C1">
        <w:rPr>
          <w:sz w:val="24"/>
          <w:szCs w:val="24"/>
        </w:rPr>
        <w:t>1) депрессия коры</w:t>
      </w:r>
    </w:p>
    <w:p w14:paraId="7DBD3E42" w14:textId="77777777" w:rsidR="001D4CA8" w:rsidRPr="006962C1" w:rsidRDefault="001D4CA8" w:rsidP="001D4CA8">
      <w:pPr>
        <w:jc w:val="both"/>
        <w:rPr>
          <w:sz w:val="24"/>
          <w:szCs w:val="24"/>
        </w:rPr>
      </w:pPr>
      <w:r w:rsidRPr="006962C1">
        <w:rPr>
          <w:sz w:val="24"/>
          <w:szCs w:val="24"/>
        </w:rPr>
        <w:t>2) депрессия каротидного синуса</w:t>
      </w:r>
    </w:p>
    <w:p w14:paraId="600A787D" w14:textId="77777777" w:rsidR="001D4CA8" w:rsidRPr="006962C1" w:rsidRDefault="001D4CA8" w:rsidP="001D4CA8">
      <w:pPr>
        <w:jc w:val="both"/>
        <w:rPr>
          <w:sz w:val="24"/>
          <w:szCs w:val="24"/>
        </w:rPr>
      </w:pPr>
      <w:r w:rsidRPr="006962C1">
        <w:rPr>
          <w:sz w:val="24"/>
          <w:szCs w:val="24"/>
        </w:rPr>
        <w:t>3) снижение чувствительности дыхательного центра к СО2</w:t>
      </w:r>
    </w:p>
    <w:p w14:paraId="0CBD3FD6" w14:textId="77777777" w:rsidR="001D4CA8" w:rsidRPr="006962C1" w:rsidRDefault="001D4CA8" w:rsidP="001D4CA8">
      <w:pPr>
        <w:jc w:val="both"/>
        <w:rPr>
          <w:sz w:val="24"/>
          <w:szCs w:val="24"/>
        </w:rPr>
      </w:pPr>
      <w:r w:rsidRPr="006962C1">
        <w:rPr>
          <w:sz w:val="24"/>
          <w:szCs w:val="24"/>
        </w:rPr>
        <w:t>4) снижение чувствительности каротидных телец к СО2</w:t>
      </w:r>
    </w:p>
    <w:p w14:paraId="5346A1D9" w14:textId="77777777" w:rsidR="001D4CA8" w:rsidRPr="006962C1" w:rsidRDefault="001D4CA8" w:rsidP="001D4CA8">
      <w:pPr>
        <w:jc w:val="both"/>
        <w:rPr>
          <w:sz w:val="24"/>
          <w:szCs w:val="24"/>
        </w:rPr>
      </w:pPr>
      <w:r w:rsidRPr="006962C1">
        <w:rPr>
          <w:sz w:val="24"/>
          <w:szCs w:val="24"/>
        </w:rPr>
        <w:t>5) снижение чувствительности дыхательных телец к О2</w:t>
      </w:r>
    </w:p>
    <w:p w14:paraId="57BBE902" w14:textId="77777777" w:rsidR="001D4CA8" w:rsidRDefault="001D4CA8" w:rsidP="001D4CA8">
      <w:pPr>
        <w:jc w:val="both"/>
        <w:rPr>
          <w:sz w:val="24"/>
          <w:szCs w:val="24"/>
        </w:rPr>
      </w:pPr>
    </w:p>
    <w:p w14:paraId="5EE6D022" w14:textId="77777777" w:rsidR="001D4CA8" w:rsidRPr="006962C1" w:rsidRDefault="001D4CA8" w:rsidP="001D4CA8">
      <w:pPr>
        <w:jc w:val="both"/>
        <w:rPr>
          <w:sz w:val="24"/>
          <w:szCs w:val="24"/>
        </w:rPr>
      </w:pPr>
      <w:r w:rsidRPr="006962C1">
        <w:rPr>
          <w:sz w:val="24"/>
          <w:szCs w:val="24"/>
        </w:rPr>
        <w:t>30. Норадреналин</w:t>
      </w:r>
    </w:p>
    <w:p w14:paraId="57CBA375" w14:textId="77777777" w:rsidR="001D4CA8" w:rsidRPr="006962C1" w:rsidRDefault="001D4CA8" w:rsidP="001D4CA8">
      <w:pPr>
        <w:jc w:val="both"/>
        <w:rPr>
          <w:sz w:val="24"/>
          <w:szCs w:val="24"/>
        </w:rPr>
      </w:pPr>
      <w:r w:rsidRPr="006962C1">
        <w:rPr>
          <w:sz w:val="24"/>
          <w:szCs w:val="24"/>
        </w:rPr>
        <w:t>1) снижает диастолическое давление</w:t>
      </w:r>
    </w:p>
    <w:p w14:paraId="3A4AAA0D" w14:textId="77777777" w:rsidR="001D4CA8" w:rsidRPr="006962C1" w:rsidRDefault="001D4CA8" w:rsidP="001D4CA8">
      <w:pPr>
        <w:jc w:val="both"/>
        <w:rPr>
          <w:sz w:val="24"/>
          <w:szCs w:val="24"/>
        </w:rPr>
      </w:pPr>
      <w:r w:rsidRPr="006962C1">
        <w:rPr>
          <w:sz w:val="24"/>
          <w:szCs w:val="24"/>
        </w:rPr>
        <w:t>2) вызывает рефлекторную тахикардию</w:t>
      </w:r>
    </w:p>
    <w:p w14:paraId="5D6A99CD" w14:textId="77777777" w:rsidR="001D4CA8" w:rsidRPr="006962C1" w:rsidRDefault="001D4CA8" w:rsidP="001D4CA8">
      <w:pPr>
        <w:jc w:val="both"/>
        <w:rPr>
          <w:sz w:val="24"/>
          <w:szCs w:val="24"/>
        </w:rPr>
      </w:pPr>
      <w:r w:rsidRPr="006962C1">
        <w:rPr>
          <w:sz w:val="24"/>
          <w:szCs w:val="24"/>
        </w:rPr>
        <w:t>3) снижает среднее артериальное давления</w:t>
      </w:r>
    </w:p>
    <w:p w14:paraId="5D9B2895" w14:textId="77777777" w:rsidR="001D4CA8" w:rsidRPr="006962C1" w:rsidRDefault="001D4CA8" w:rsidP="001D4CA8">
      <w:pPr>
        <w:jc w:val="both"/>
        <w:rPr>
          <w:sz w:val="24"/>
          <w:szCs w:val="24"/>
        </w:rPr>
      </w:pPr>
      <w:r w:rsidRPr="006962C1">
        <w:rPr>
          <w:sz w:val="24"/>
          <w:szCs w:val="24"/>
        </w:rPr>
        <w:t>4) является агонистом альфа-1 адренорецепторов</w:t>
      </w:r>
    </w:p>
    <w:p w14:paraId="2470D78A" w14:textId="77777777" w:rsidR="001D4CA8" w:rsidRDefault="001D4CA8" w:rsidP="001D4CA8">
      <w:pPr>
        <w:jc w:val="both"/>
        <w:rPr>
          <w:sz w:val="24"/>
          <w:szCs w:val="24"/>
        </w:rPr>
      </w:pPr>
    </w:p>
    <w:p w14:paraId="180982D5" w14:textId="77777777" w:rsidR="001D4CA8" w:rsidRPr="006962C1" w:rsidRDefault="001D4CA8" w:rsidP="001D4CA8">
      <w:pPr>
        <w:jc w:val="both"/>
        <w:rPr>
          <w:sz w:val="24"/>
          <w:szCs w:val="24"/>
        </w:rPr>
      </w:pPr>
      <w:r w:rsidRPr="006962C1">
        <w:rPr>
          <w:sz w:val="24"/>
          <w:szCs w:val="24"/>
        </w:rPr>
        <w:t>31. Применение отмытых эритроцитов вместо цельной крови</w:t>
      </w:r>
    </w:p>
    <w:p w14:paraId="3FECD39C" w14:textId="77777777" w:rsidR="001D4CA8" w:rsidRPr="006962C1" w:rsidRDefault="001D4CA8" w:rsidP="001D4CA8">
      <w:pPr>
        <w:jc w:val="both"/>
        <w:rPr>
          <w:sz w:val="24"/>
          <w:szCs w:val="24"/>
        </w:rPr>
      </w:pPr>
      <w:r w:rsidRPr="006962C1">
        <w:rPr>
          <w:sz w:val="24"/>
          <w:szCs w:val="24"/>
        </w:rPr>
        <w:lastRenderedPageBreak/>
        <w:t>1) приводит к уменьшению вводимого антигена и безопасность трансфузии</w:t>
      </w:r>
      <w:r>
        <w:rPr>
          <w:sz w:val="24"/>
          <w:szCs w:val="24"/>
        </w:rPr>
        <w:t xml:space="preserve"> </w:t>
      </w:r>
      <w:r w:rsidRPr="006962C1">
        <w:rPr>
          <w:sz w:val="24"/>
          <w:szCs w:val="24"/>
        </w:rPr>
        <w:t>вследствие удаления вредных факторов ИЗО агглютинации</w:t>
      </w:r>
    </w:p>
    <w:p w14:paraId="7B7EE448" w14:textId="77777777" w:rsidR="001D4CA8" w:rsidRPr="006962C1" w:rsidRDefault="001D4CA8" w:rsidP="001D4CA8">
      <w:pPr>
        <w:jc w:val="both"/>
        <w:rPr>
          <w:sz w:val="24"/>
          <w:szCs w:val="24"/>
        </w:rPr>
      </w:pPr>
      <w:r w:rsidRPr="006962C1">
        <w:rPr>
          <w:sz w:val="24"/>
          <w:szCs w:val="24"/>
        </w:rPr>
        <w:t>2) повышает содержание эритроцитов, лейкоцитов и тромбоцитов</w:t>
      </w:r>
    </w:p>
    <w:p w14:paraId="4E088B7A" w14:textId="77777777" w:rsidR="001D4CA8" w:rsidRPr="006962C1" w:rsidRDefault="001D4CA8" w:rsidP="001D4CA8">
      <w:pPr>
        <w:jc w:val="both"/>
        <w:rPr>
          <w:sz w:val="24"/>
          <w:szCs w:val="24"/>
        </w:rPr>
      </w:pPr>
      <w:r w:rsidRPr="006962C1">
        <w:rPr>
          <w:sz w:val="24"/>
          <w:szCs w:val="24"/>
        </w:rPr>
        <w:t>3) выгодно вследствие удлинения на 50% срока хранения по сравнению с</w:t>
      </w:r>
      <w:r>
        <w:rPr>
          <w:sz w:val="24"/>
          <w:szCs w:val="24"/>
        </w:rPr>
        <w:t xml:space="preserve"> </w:t>
      </w:r>
      <w:r w:rsidRPr="006962C1">
        <w:rPr>
          <w:sz w:val="24"/>
          <w:szCs w:val="24"/>
        </w:rPr>
        <w:t>цельной кровью</w:t>
      </w:r>
    </w:p>
    <w:p w14:paraId="38DBA1C2" w14:textId="77777777" w:rsidR="001D4CA8" w:rsidRPr="006962C1" w:rsidRDefault="001D4CA8" w:rsidP="001D4CA8">
      <w:pPr>
        <w:jc w:val="both"/>
        <w:rPr>
          <w:sz w:val="24"/>
          <w:szCs w:val="24"/>
        </w:rPr>
      </w:pPr>
      <w:r w:rsidRPr="006962C1">
        <w:rPr>
          <w:sz w:val="24"/>
          <w:szCs w:val="24"/>
        </w:rPr>
        <w:t>4) увеличивает агрегацию лейкоцитов</w:t>
      </w:r>
    </w:p>
    <w:p w14:paraId="5CD97288" w14:textId="77777777" w:rsidR="001D4CA8" w:rsidRDefault="001D4CA8" w:rsidP="001D4CA8">
      <w:pPr>
        <w:jc w:val="both"/>
        <w:rPr>
          <w:sz w:val="24"/>
          <w:szCs w:val="24"/>
        </w:rPr>
      </w:pPr>
    </w:p>
    <w:p w14:paraId="1D0BAA31" w14:textId="77777777" w:rsidR="001D4CA8" w:rsidRPr="006962C1" w:rsidRDefault="001D4CA8" w:rsidP="001D4CA8">
      <w:pPr>
        <w:jc w:val="both"/>
        <w:rPr>
          <w:sz w:val="24"/>
          <w:szCs w:val="24"/>
        </w:rPr>
      </w:pPr>
      <w:r w:rsidRPr="006962C1">
        <w:rPr>
          <w:sz w:val="24"/>
          <w:szCs w:val="24"/>
        </w:rPr>
        <w:t>32. Премедикация опиоидами</w:t>
      </w:r>
    </w:p>
    <w:p w14:paraId="638CEB05" w14:textId="77777777" w:rsidR="001D4CA8" w:rsidRPr="006962C1" w:rsidRDefault="001D4CA8" w:rsidP="001D4CA8">
      <w:pPr>
        <w:jc w:val="both"/>
        <w:rPr>
          <w:sz w:val="24"/>
          <w:szCs w:val="24"/>
        </w:rPr>
      </w:pPr>
      <w:r w:rsidRPr="006962C1">
        <w:rPr>
          <w:sz w:val="24"/>
          <w:szCs w:val="24"/>
        </w:rPr>
        <w:t>1) снижает общие периоперационные потребности в опиоидах</w:t>
      </w:r>
    </w:p>
    <w:p w14:paraId="30211B20" w14:textId="77777777" w:rsidR="001D4CA8" w:rsidRPr="006962C1" w:rsidRDefault="001D4CA8" w:rsidP="001D4CA8">
      <w:pPr>
        <w:jc w:val="both"/>
        <w:rPr>
          <w:sz w:val="24"/>
          <w:szCs w:val="24"/>
        </w:rPr>
      </w:pPr>
      <w:r w:rsidRPr="006962C1">
        <w:rPr>
          <w:sz w:val="24"/>
          <w:szCs w:val="24"/>
        </w:rPr>
        <w:t>2) не может быть проведена приемом таблеток внутрь</w:t>
      </w:r>
    </w:p>
    <w:p w14:paraId="011A5B38" w14:textId="77777777" w:rsidR="001D4CA8" w:rsidRPr="006962C1" w:rsidRDefault="001D4CA8" w:rsidP="001D4CA8">
      <w:pPr>
        <w:jc w:val="both"/>
        <w:rPr>
          <w:sz w:val="24"/>
          <w:szCs w:val="24"/>
        </w:rPr>
      </w:pPr>
      <w:r w:rsidRPr="006962C1">
        <w:rPr>
          <w:sz w:val="24"/>
          <w:szCs w:val="24"/>
        </w:rPr>
        <w:t>3) противопоказана у детей</w:t>
      </w:r>
    </w:p>
    <w:p w14:paraId="6B2A167C" w14:textId="77777777" w:rsidR="001D4CA8" w:rsidRPr="006962C1" w:rsidRDefault="001D4CA8" w:rsidP="001D4CA8">
      <w:pPr>
        <w:jc w:val="both"/>
        <w:rPr>
          <w:sz w:val="24"/>
          <w:szCs w:val="24"/>
        </w:rPr>
      </w:pPr>
      <w:r w:rsidRPr="006962C1">
        <w:rPr>
          <w:sz w:val="24"/>
          <w:szCs w:val="24"/>
        </w:rPr>
        <w:t>4) замедляет эвакуацию из желудка</w:t>
      </w:r>
    </w:p>
    <w:p w14:paraId="48AD7428" w14:textId="77777777" w:rsidR="001D4CA8" w:rsidRPr="006962C1" w:rsidRDefault="001D4CA8" w:rsidP="001D4CA8">
      <w:pPr>
        <w:jc w:val="both"/>
        <w:rPr>
          <w:sz w:val="24"/>
          <w:szCs w:val="24"/>
        </w:rPr>
      </w:pPr>
      <w:r w:rsidRPr="006962C1">
        <w:rPr>
          <w:sz w:val="24"/>
          <w:szCs w:val="24"/>
        </w:rPr>
        <w:t>5) улучшает печеночный клиренс анестетических агентов</w:t>
      </w:r>
    </w:p>
    <w:p w14:paraId="414DF122" w14:textId="77777777" w:rsidR="001D4CA8" w:rsidRDefault="001D4CA8" w:rsidP="001D4CA8">
      <w:pPr>
        <w:jc w:val="both"/>
        <w:rPr>
          <w:sz w:val="24"/>
          <w:szCs w:val="24"/>
        </w:rPr>
      </w:pPr>
    </w:p>
    <w:p w14:paraId="66286D95" w14:textId="77777777" w:rsidR="001D4CA8" w:rsidRPr="006962C1" w:rsidRDefault="001D4CA8" w:rsidP="001D4CA8">
      <w:pPr>
        <w:jc w:val="both"/>
        <w:rPr>
          <w:sz w:val="24"/>
          <w:szCs w:val="24"/>
        </w:rPr>
      </w:pPr>
      <w:r w:rsidRPr="006962C1">
        <w:rPr>
          <w:sz w:val="24"/>
          <w:szCs w:val="24"/>
        </w:rPr>
        <w:t>33. Осмоляльность плазмы</w:t>
      </w:r>
    </w:p>
    <w:p w14:paraId="3800CADD" w14:textId="77777777" w:rsidR="001D4CA8" w:rsidRPr="006962C1" w:rsidRDefault="001D4CA8" w:rsidP="001D4CA8">
      <w:pPr>
        <w:jc w:val="both"/>
        <w:rPr>
          <w:sz w:val="24"/>
          <w:szCs w:val="24"/>
        </w:rPr>
      </w:pPr>
      <w:r w:rsidRPr="006962C1">
        <w:rPr>
          <w:sz w:val="24"/>
          <w:szCs w:val="24"/>
        </w:rPr>
        <w:t>1) уменьшается при острой олигурической почечной недостаточности</w:t>
      </w:r>
    </w:p>
    <w:p w14:paraId="1173630B" w14:textId="77777777" w:rsidR="001D4CA8" w:rsidRPr="006962C1" w:rsidRDefault="001D4CA8" w:rsidP="001D4CA8">
      <w:pPr>
        <w:jc w:val="both"/>
        <w:rPr>
          <w:sz w:val="24"/>
          <w:szCs w:val="24"/>
        </w:rPr>
      </w:pPr>
      <w:r w:rsidRPr="006962C1">
        <w:rPr>
          <w:sz w:val="24"/>
          <w:szCs w:val="24"/>
        </w:rPr>
        <w:t>2) может быть измерена по снижению точки замерзания</w:t>
      </w:r>
    </w:p>
    <w:p w14:paraId="12AB5FE9" w14:textId="77777777" w:rsidR="001D4CA8" w:rsidRPr="006962C1" w:rsidRDefault="001D4CA8" w:rsidP="001D4CA8">
      <w:pPr>
        <w:jc w:val="both"/>
        <w:rPr>
          <w:sz w:val="24"/>
          <w:szCs w:val="24"/>
        </w:rPr>
      </w:pPr>
      <w:r w:rsidRPr="006962C1">
        <w:rPr>
          <w:sz w:val="24"/>
          <w:szCs w:val="24"/>
        </w:rPr>
        <w:t>3) не может использоваться вместо осмолярности для клинических целей</w:t>
      </w:r>
    </w:p>
    <w:p w14:paraId="538B28FD" w14:textId="77777777" w:rsidR="001D4CA8" w:rsidRPr="006962C1" w:rsidRDefault="001D4CA8" w:rsidP="001D4CA8">
      <w:pPr>
        <w:jc w:val="both"/>
        <w:rPr>
          <w:sz w:val="24"/>
          <w:szCs w:val="24"/>
        </w:rPr>
      </w:pPr>
      <w:r w:rsidRPr="006962C1">
        <w:rPr>
          <w:sz w:val="24"/>
          <w:szCs w:val="24"/>
        </w:rPr>
        <w:t>4) в норме 50 mosm/кг</w:t>
      </w:r>
    </w:p>
    <w:p w14:paraId="1CB0465B" w14:textId="77777777" w:rsidR="001D4CA8" w:rsidRDefault="001D4CA8" w:rsidP="001D4CA8">
      <w:pPr>
        <w:jc w:val="both"/>
        <w:rPr>
          <w:sz w:val="24"/>
          <w:szCs w:val="24"/>
        </w:rPr>
      </w:pPr>
    </w:p>
    <w:p w14:paraId="3187DFBC" w14:textId="77777777" w:rsidR="001D4CA8" w:rsidRPr="006962C1" w:rsidRDefault="001D4CA8" w:rsidP="001D4CA8">
      <w:pPr>
        <w:jc w:val="both"/>
        <w:rPr>
          <w:sz w:val="24"/>
          <w:szCs w:val="24"/>
        </w:rPr>
      </w:pPr>
      <w:r w:rsidRPr="006962C1">
        <w:rPr>
          <w:sz w:val="24"/>
          <w:szCs w:val="24"/>
        </w:rPr>
        <w:t>34. Недостаточная ретракция кровяного сгустка наступает</w:t>
      </w:r>
    </w:p>
    <w:p w14:paraId="449EFE7F" w14:textId="77777777" w:rsidR="001D4CA8" w:rsidRPr="006962C1" w:rsidRDefault="001D4CA8" w:rsidP="001D4CA8">
      <w:pPr>
        <w:jc w:val="both"/>
        <w:rPr>
          <w:sz w:val="24"/>
          <w:szCs w:val="24"/>
        </w:rPr>
      </w:pPr>
      <w:r w:rsidRPr="006962C1">
        <w:rPr>
          <w:sz w:val="24"/>
          <w:szCs w:val="24"/>
        </w:rPr>
        <w:t>1) при снижении уровня белка в крови</w:t>
      </w:r>
    </w:p>
    <w:p w14:paraId="229627C1" w14:textId="77777777" w:rsidR="001D4CA8" w:rsidRPr="006962C1" w:rsidRDefault="001D4CA8" w:rsidP="001D4CA8">
      <w:pPr>
        <w:jc w:val="both"/>
        <w:rPr>
          <w:sz w:val="24"/>
          <w:szCs w:val="24"/>
        </w:rPr>
      </w:pPr>
      <w:r w:rsidRPr="006962C1">
        <w:rPr>
          <w:sz w:val="24"/>
          <w:szCs w:val="24"/>
        </w:rPr>
        <w:t>2) при выраженной тромбоцитопении</w:t>
      </w:r>
    </w:p>
    <w:p w14:paraId="757FD3E1" w14:textId="77777777" w:rsidR="001D4CA8" w:rsidRPr="006962C1" w:rsidRDefault="001D4CA8" w:rsidP="001D4CA8">
      <w:pPr>
        <w:jc w:val="both"/>
        <w:rPr>
          <w:sz w:val="24"/>
          <w:szCs w:val="24"/>
        </w:rPr>
      </w:pPr>
      <w:r w:rsidRPr="006962C1">
        <w:rPr>
          <w:sz w:val="24"/>
          <w:szCs w:val="24"/>
        </w:rPr>
        <w:t>3) при анемии</w:t>
      </w:r>
    </w:p>
    <w:p w14:paraId="43F0447E" w14:textId="77777777" w:rsidR="001D4CA8" w:rsidRPr="006962C1" w:rsidRDefault="001D4CA8" w:rsidP="001D4CA8">
      <w:pPr>
        <w:jc w:val="both"/>
        <w:rPr>
          <w:sz w:val="24"/>
          <w:szCs w:val="24"/>
        </w:rPr>
      </w:pPr>
      <w:r w:rsidRPr="006962C1">
        <w:rPr>
          <w:sz w:val="24"/>
          <w:szCs w:val="24"/>
        </w:rPr>
        <w:t>4) при гиперфибриногенемии</w:t>
      </w:r>
    </w:p>
    <w:p w14:paraId="73806306" w14:textId="77777777" w:rsidR="001D4CA8" w:rsidRPr="006962C1" w:rsidRDefault="001D4CA8" w:rsidP="001D4CA8">
      <w:pPr>
        <w:jc w:val="both"/>
        <w:rPr>
          <w:sz w:val="24"/>
          <w:szCs w:val="24"/>
        </w:rPr>
      </w:pPr>
      <w:r w:rsidRPr="006962C1">
        <w:rPr>
          <w:sz w:val="24"/>
          <w:szCs w:val="24"/>
        </w:rPr>
        <w:t>5) при гипертромбоцитозе</w:t>
      </w:r>
    </w:p>
    <w:p w14:paraId="1F63C170" w14:textId="77777777" w:rsidR="001D4CA8" w:rsidRDefault="001D4CA8" w:rsidP="001D4CA8">
      <w:pPr>
        <w:jc w:val="both"/>
        <w:rPr>
          <w:sz w:val="24"/>
          <w:szCs w:val="24"/>
        </w:rPr>
      </w:pPr>
    </w:p>
    <w:p w14:paraId="51009AA9" w14:textId="77777777" w:rsidR="001D4CA8" w:rsidRPr="006962C1" w:rsidRDefault="001D4CA8" w:rsidP="001D4CA8">
      <w:pPr>
        <w:jc w:val="both"/>
        <w:rPr>
          <w:sz w:val="24"/>
          <w:szCs w:val="24"/>
        </w:rPr>
      </w:pPr>
      <w:r w:rsidRPr="006962C1">
        <w:rPr>
          <w:sz w:val="24"/>
          <w:szCs w:val="24"/>
        </w:rPr>
        <w:t>35. Гипофибриногенемия возникает</w:t>
      </w:r>
    </w:p>
    <w:p w14:paraId="1F3A2F58" w14:textId="77777777" w:rsidR="001D4CA8" w:rsidRPr="006962C1" w:rsidRDefault="001D4CA8" w:rsidP="001D4CA8">
      <w:pPr>
        <w:jc w:val="both"/>
        <w:rPr>
          <w:sz w:val="24"/>
          <w:szCs w:val="24"/>
        </w:rPr>
      </w:pPr>
      <w:r w:rsidRPr="006962C1">
        <w:rPr>
          <w:sz w:val="24"/>
          <w:szCs w:val="24"/>
        </w:rPr>
        <w:t>1) при опухолях почек</w:t>
      </w:r>
    </w:p>
    <w:p w14:paraId="163716AB" w14:textId="77777777" w:rsidR="001D4CA8" w:rsidRPr="006962C1" w:rsidRDefault="001D4CA8" w:rsidP="001D4CA8">
      <w:pPr>
        <w:jc w:val="both"/>
        <w:rPr>
          <w:sz w:val="24"/>
          <w:szCs w:val="24"/>
        </w:rPr>
      </w:pPr>
      <w:r w:rsidRPr="006962C1">
        <w:rPr>
          <w:sz w:val="24"/>
          <w:szCs w:val="24"/>
        </w:rPr>
        <w:t>2) при ДВС-синдроме в стадии коагулопатии потребления</w:t>
      </w:r>
    </w:p>
    <w:p w14:paraId="5A6D4D79" w14:textId="77777777" w:rsidR="001D4CA8" w:rsidRPr="006962C1" w:rsidRDefault="001D4CA8" w:rsidP="001D4CA8">
      <w:pPr>
        <w:jc w:val="both"/>
        <w:rPr>
          <w:sz w:val="24"/>
          <w:szCs w:val="24"/>
        </w:rPr>
      </w:pPr>
      <w:r w:rsidRPr="006962C1">
        <w:rPr>
          <w:sz w:val="24"/>
          <w:szCs w:val="24"/>
        </w:rPr>
        <w:t>3) при дефиците одного или нескольких факторов протромбинового</w:t>
      </w:r>
      <w:r>
        <w:rPr>
          <w:sz w:val="24"/>
          <w:szCs w:val="24"/>
        </w:rPr>
        <w:t xml:space="preserve"> </w:t>
      </w:r>
      <w:r w:rsidRPr="006962C1">
        <w:rPr>
          <w:sz w:val="24"/>
          <w:szCs w:val="24"/>
        </w:rPr>
        <w:t>комплекса (II, V, VII, X)</w:t>
      </w:r>
    </w:p>
    <w:p w14:paraId="2E42135E" w14:textId="77777777" w:rsidR="001D4CA8" w:rsidRPr="006962C1" w:rsidRDefault="001D4CA8" w:rsidP="001D4CA8">
      <w:pPr>
        <w:jc w:val="both"/>
        <w:rPr>
          <w:sz w:val="24"/>
          <w:szCs w:val="24"/>
        </w:rPr>
      </w:pPr>
      <w:r w:rsidRPr="006962C1">
        <w:rPr>
          <w:sz w:val="24"/>
          <w:szCs w:val="24"/>
        </w:rPr>
        <w:t>4) при инфаркте миокарда</w:t>
      </w:r>
    </w:p>
    <w:p w14:paraId="37EDD304" w14:textId="77777777" w:rsidR="001D4CA8" w:rsidRDefault="001D4CA8" w:rsidP="001D4CA8">
      <w:pPr>
        <w:jc w:val="both"/>
        <w:rPr>
          <w:sz w:val="24"/>
          <w:szCs w:val="24"/>
        </w:rPr>
      </w:pPr>
    </w:p>
    <w:p w14:paraId="39C52070" w14:textId="77777777" w:rsidR="001D4CA8" w:rsidRPr="006962C1" w:rsidRDefault="001D4CA8" w:rsidP="001D4CA8">
      <w:pPr>
        <w:jc w:val="both"/>
        <w:rPr>
          <w:sz w:val="24"/>
          <w:szCs w:val="24"/>
        </w:rPr>
      </w:pPr>
      <w:r w:rsidRPr="006962C1">
        <w:rPr>
          <w:sz w:val="24"/>
          <w:szCs w:val="24"/>
        </w:rPr>
        <w:t>36. Ориентиры для пункции подключичной вены надключичным доступом</w:t>
      </w:r>
    </w:p>
    <w:p w14:paraId="5A7A3650" w14:textId="77777777" w:rsidR="001D4CA8" w:rsidRPr="006962C1" w:rsidRDefault="001D4CA8" w:rsidP="001D4CA8">
      <w:pPr>
        <w:jc w:val="both"/>
        <w:rPr>
          <w:sz w:val="24"/>
          <w:szCs w:val="24"/>
        </w:rPr>
      </w:pPr>
      <w:r w:rsidRPr="006962C1">
        <w:rPr>
          <w:sz w:val="24"/>
          <w:szCs w:val="24"/>
        </w:rPr>
        <w:t>1) ключица и грудинная головка кивательной мышцы</w:t>
      </w:r>
    </w:p>
    <w:p w14:paraId="1D827BCC" w14:textId="77777777" w:rsidR="001D4CA8" w:rsidRPr="006962C1" w:rsidRDefault="001D4CA8" w:rsidP="001D4CA8">
      <w:pPr>
        <w:jc w:val="both"/>
        <w:rPr>
          <w:sz w:val="24"/>
          <w:szCs w:val="24"/>
        </w:rPr>
      </w:pPr>
      <w:r w:rsidRPr="006962C1">
        <w:rPr>
          <w:sz w:val="24"/>
          <w:szCs w:val="24"/>
        </w:rPr>
        <w:t>2) ключица и латеральный край грудинной головки кивательной мышцы</w:t>
      </w:r>
    </w:p>
    <w:p w14:paraId="31D407B1" w14:textId="77777777" w:rsidR="001D4CA8" w:rsidRPr="006962C1" w:rsidRDefault="001D4CA8" w:rsidP="001D4CA8">
      <w:pPr>
        <w:jc w:val="both"/>
        <w:rPr>
          <w:sz w:val="24"/>
          <w:szCs w:val="24"/>
        </w:rPr>
      </w:pPr>
      <w:r w:rsidRPr="006962C1">
        <w:rPr>
          <w:sz w:val="24"/>
          <w:szCs w:val="24"/>
        </w:rPr>
        <w:t>3) ключица и подъязычно-щитовидная мышца</w:t>
      </w:r>
    </w:p>
    <w:p w14:paraId="2E37EF30" w14:textId="77777777" w:rsidR="001D4CA8" w:rsidRPr="006962C1" w:rsidRDefault="001D4CA8" w:rsidP="001D4CA8">
      <w:pPr>
        <w:jc w:val="both"/>
        <w:rPr>
          <w:sz w:val="24"/>
          <w:szCs w:val="24"/>
        </w:rPr>
      </w:pPr>
      <w:r w:rsidRPr="006962C1">
        <w:rPr>
          <w:sz w:val="24"/>
          <w:szCs w:val="24"/>
        </w:rPr>
        <w:t>4) ключица и большая грудная мышца</w:t>
      </w:r>
    </w:p>
    <w:p w14:paraId="32DFCEC4" w14:textId="77777777" w:rsidR="001D4CA8" w:rsidRPr="006962C1" w:rsidRDefault="001D4CA8" w:rsidP="001D4CA8">
      <w:pPr>
        <w:jc w:val="both"/>
        <w:rPr>
          <w:sz w:val="24"/>
          <w:szCs w:val="24"/>
        </w:rPr>
      </w:pPr>
      <w:r w:rsidRPr="006962C1">
        <w:rPr>
          <w:sz w:val="24"/>
          <w:szCs w:val="24"/>
        </w:rPr>
        <w:t>37. Для стерилизации анестезиологического оборудования справедливо</w:t>
      </w:r>
    </w:p>
    <w:p w14:paraId="4F0C163C" w14:textId="77777777" w:rsidR="001D4CA8" w:rsidRPr="006962C1" w:rsidRDefault="001D4CA8" w:rsidP="001D4CA8">
      <w:pPr>
        <w:jc w:val="both"/>
        <w:rPr>
          <w:sz w:val="24"/>
          <w:szCs w:val="24"/>
        </w:rPr>
      </w:pPr>
      <w:r w:rsidRPr="006962C1">
        <w:rPr>
          <w:sz w:val="24"/>
          <w:szCs w:val="24"/>
        </w:rPr>
        <w:t>1) 15-и минутное кипячение в воде при атмосферном давлении убивает споры</w:t>
      </w:r>
      <w:r>
        <w:rPr>
          <w:sz w:val="24"/>
          <w:szCs w:val="24"/>
        </w:rPr>
        <w:t xml:space="preserve"> </w:t>
      </w:r>
      <w:r w:rsidRPr="006962C1">
        <w:rPr>
          <w:sz w:val="24"/>
          <w:szCs w:val="24"/>
        </w:rPr>
        <w:t>бактерий</w:t>
      </w:r>
    </w:p>
    <w:p w14:paraId="1DBDDE41" w14:textId="77777777" w:rsidR="001D4CA8" w:rsidRPr="006962C1" w:rsidRDefault="001D4CA8" w:rsidP="001D4CA8">
      <w:pPr>
        <w:jc w:val="both"/>
        <w:rPr>
          <w:sz w:val="24"/>
          <w:szCs w:val="24"/>
        </w:rPr>
      </w:pPr>
      <w:r w:rsidRPr="006962C1">
        <w:rPr>
          <w:sz w:val="24"/>
          <w:szCs w:val="24"/>
        </w:rPr>
        <w:t>2) гамма излучение эффективный метод стерилизации</w:t>
      </w:r>
    </w:p>
    <w:p w14:paraId="18043104" w14:textId="77777777" w:rsidR="001D4CA8" w:rsidRPr="006962C1" w:rsidRDefault="001D4CA8" w:rsidP="001D4CA8">
      <w:pPr>
        <w:jc w:val="both"/>
        <w:rPr>
          <w:sz w:val="24"/>
          <w:szCs w:val="24"/>
        </w:rPr>
      </w:pPr>
      <w:r w:rsidRPr="006962C1">
        <w:rPr>
          <w:sz w:val="24"/>
          <w:szCs w:val="24"/>
        </w:rPr>
        <w:t>3) этанол оксид полностью стерилизует за 2 часа</w:t>
      </w:r>
    </w:p>
    <w:p w14:paraId="73D93247" w14:textId="77777777" w:rsidR="001D4CA8" w:rsidRPr="006962C1" w:rsidRDefault="001D4CA8" w:rsidP="001D4CA8">
      <w:pPr>
        <w:jc w:val="both"/>
        <w:rPr>
          <w:sz w:val="24"/>
          <w:szCs w:val="24"/>
        </w:rPr>
      </w:pPr>
      <w:r w:rsidRPr="006962C1">
        <w:rPr>
          <w:sz w:val="24"/>
          <w:szCs w:val="24"/>
        </w:rPr>
        <w:t>4) раствор хлоргексидина стерилизует эндотрахеальные трубки за 3 минуты</w:t>
      </w:r>
    </w:p>
    <w:p w14:paraId="6E6AC719" w14:textId="77777777" w:rsidR="001D4CA8" w:rsidRDefault="001D4CA8" w:rsidP="001D4CA8">
      <w:pPr>
        <w:jc w:val="both"/>
        <w:rPr>
          <w:sz w:val="24"/>
          <w:szCs w:val="24"/>
        </w:rPr>
      </w:pPr>
    </w:p>
    <w:p w14:paraId="11650D49" w14:textId="77777777" w:rsidR="001D4CA8" w:rsidRPr="006962C1" w:rsidRDefault="001D4CA8" w:rsidP="001D4CA8">
      <w:pPr>
        <w:jc w:val="both"/>
        <w:rPr>
          <w:sz w:val="24"/>
          <w:szCs w:val="24"/>
        </w:rPr>
      </w:pPr>
      <w:r w:rsidRPr="006962C1">
        <w:rPr>
          <w:sz w:val="24"/>
          <w:szCs w:val="24"/>
        </w:rPr>
        <w:t>38. Препараты, повышающие барьерное давление в желудочно-пищеводном</w:t>
      </w:r>
      <w:r>
        <w:rPr>
          <w:sz w:val="24"/>
          <w:szCs w:val="24"/>
        </w:rPr>
        <w:t xml:space="preserve"> </w:t>
      </w:r>
      <w:r w:rsidRPr="006962C1">
        <w:rPr>
          <w:sz w:val="24"/>
          <w:szCs w:val="24"/>
        </w:rPr>
        <w:t>соустье</w:t>
      </w:r>
    </w:p>
    <w:p w14:paraId="6CBB5F17" w14:textId="77777777" w:rsidR="001D4CA8" w:rsidRPr="006962C1" w:rsidRDefault="001D4CA8" w:rsidP="001D4CA8">
      <w:pPr>
        <w:jc w:val="both"/>
        <w:rPr>
          <w:sz w:val="24"/>
          <w:szCs w:val="24"/>
        </w:rPr>
      </w:pPr>
      <w:r w:rsidRPr="006962C1">
        <w:rPr>
          <w:sz w:val="24"/>
          <w:szCs w:val="24"/>
        </w:rPr>
        <w:t>1) дроперидол</w:t>
      </w:r>
    </w:p>
    <w:p w14:paraId="6B3BF0AF" w14:textId="77777777" w:rsidR="001D4CA8" w:rsidRPr="006962C1" w:rsidRDefault="001D4CA8" w:rsidP="001D4CA8">
      <w:pPr>
        <w:jc w:val="both"/>
        <w:rPr>
          <w:sz w:val="24"/>
          <w:szCs w:val="24"/>
        </w:rPr>
      </w:pPr>
      <w:r w:rsidRPr="006962C1">
        <w:rPr>
          <w:sz w:val="24"/>
          <w:szCs w:val="24"/>
        </w:rPr>
        <w:t>2) атропин</w:t>
      </w:r>
    </w:p>
    <w:p w14:paraId="758D692D" w14:textId="77777777" w:rsidR="001D4CA8" w:rsidRPr="006962C1" w:rsidRDefault="001D4CA8" w:rsidP="001D4CA8">
      <w:pPr>
        <w:jc w:val="both"/>
        <w:rPr>
          <w:sz w:val="24"/>
          <w:szCs w:val="24"/>
        </w:rPr>
      </w:pPr>
      <w:r w:rsidRPr="006962C1">
        <w:rPr>
          <w:sz w:val="24"/>
          <w:szCs w:val="24"/>
        </w:rPr>
        <w:t>3) метоклопрамид (церукал)</w:t>
      </w:r>
    </w:p>
    <w:p w14:paraId="4D08CA13" w14:textId="77777777" w:rsidR="001D4CA8" w:rsidRPr="006962C1" w:rsidRDefault="001D4CA8" w:rsidP="001D4CA8">
      <w:pPr>
        <w:jc w:val="both"/>
        <w:rPr>
          <w:sz w:val="24"/>
          <w:szCs w:val="24"/>
        </w:rPr>
      </w:pPr>
      <w:r w:rsidRPr="006962C1">
        <w:rPr>
          <w:sz w:val="24"/>
          <w:szCs w:val="24"/>
        </w:rPr>
        <w:t>4) фентанил</w:t>
      </w:r>
    </w:p>
    <w:p w14:paraId="653D15F0" w14:textId="77777777" w:rsidR="001D4CA8" w:rsidRDefault="001D4CA8" w:rsidP="001D4CA8">
      <w:pPr>
        <w:jc w:val="both"/>
        <w:rPr>
          <w:sz w:val="24"/>
          <w:szCs w:val="24"/>
        </w:rPr>
      </w:pPr>
    </w:p>
    <w:p w14:paraId="737F8CA0" w14:textId="77777777" w:rsidR="001D4CA8" w:rsidRPr="006962C1" w:rsidRDefault="001D4CA8" w:rsidP="001D4CA8">
      <w:pPr>
        <w:jc w:val="both"/>
        <w:rPr>
          <w:sz w:val="24"/>
          <w:szCs w:val="24"/>
        </w:rPr>
      </w:pPr>
      <w:r w:rsidRPr="006962C1">
        <w:rPr>
          <w:sz w:val="24"/>
          <w:szCs w:val="24"/>
        </w:rPr>
        <w:t>39. Рвотный центр располагается</w:t>
      </w:r>
    </w:p>
    <w:p w14:paraId="7F42BA4D" w14:textId="77777777" w:rsidR="001D4CA8" w:rsidRPr="006962C1" w:rsidRDefault="001D4CA8" w:rsidP="001D4CA8">
      <w:pPr>
        <w:jc w:val="both"/>
        <w:rPr>
          <w:sz w:val="24"/>
          <w:szCs w:val="24"/>
        </w:rPr>
      </w:pPr>
      <w:r w:rsidRPr="006962C1">
        <w:rPr>
          <w:sz w:val="24"/>
          <w:szCs w:val="24"/>
        </w:rPr>
        <w:t>1) в базальном ганглии</w:t>
      </w:r>
    </w:p>
    <w:p w14:paraId="3DF216A1" w14:textId="77777777" w:rsidR="001D4CA8" w:rsidRPr="006962C1" w:rsidRDefault="001D4CA8" w:rsidP="001D4CA8">
      <w:pPr>
        <w:jc w:val="both"/>
        <w:rPr>
          <w:sz w:val="24"/>
          <w:szCs w:val="24"/>
        </w:rPr>
      </w:pPr>
      <w:r w:rsidRPr="006962C1">
        <w:rPr>
          <w:sz w:val="24"/>
          <w:szCs w:val="24"/>
        </w:rPr>
        <w:lastRenderedPageBreak/>
        <w:t>2) в центральной извилине</w:t>
      </w:r>
    </w:p>
    <w:p w14:paraId="0B5B05AB" w14:textId="77777777" w:rsidR="001D4CA8" w:rsidRPr="006962C1" w:rsidRDefault="001D4CA8" w:rsidP="001D4CA8">
      <w:pPr>
        <w:jc w:val="both"/>
        <w:rPr>
          <w:sz w:val="24"/>
          <w:szCs w:val="24"/>
        </w:rPr>
      </w:pPr>
      <w:r w:rsidRPr="006962C1">
        <w:rPr>
          <w:sz w:val="24"/>
          <w:szCs w:val="24"/>
        </w:rPr>
        <w:t>3) в мозжечке</w:t>
      </w:r>
    </w:p>
    <w:p w14:paraId="3DF5292B" w14:textId="77777777" w:rsidR="001D4CA8" w:rsidRPr="006962C1" w:rsidRDefault="001D4CA8" w:rsidP="001D4CA8">
      <w:pPr>
        <w:jc w:val="both"/>
        <w:rPr>
          <w:sz w:val="24"/>
          <w:szCs w:val="24"/>
        </w:rPr>
      </w:pPr>
      <w:r w:rsidRPr="006962C1">
        <w:rPr>
          <w:sz w:val="24"/>
          <w:szCs w:val="24"/>
        </w:rPr>
        <w:t>4) в продолговатом мозге, в нижней части оливкового ядра</w:t>
      </w:r>
    </w:p>
    <w:p w14:paraId="01392B5F" w14:textId="77777777" w:rsidR="001D4CA8" w:rsidRPr="006962C1" w:rsidRDefault="001D4CA8" w:rsidP="001D4CA8">
      <w:pPr>
        <w:jc w:val="both"/>
        <w:rPr>
          <w:sz w:val="24"/>
          <w:szCs w:val="24"/>
        </w:rPr>
      </w:pPr>
      <w:r w:rsidRPr="006962C1">
        <w:rPr>
          <w:sz w:val="24"/>
          <w:szCs w:val="24"/>
        </w:rPr>
        <w:t>5) в продолговатом мозге, в области солитарного пучка и прилежит к</w:t>
      </w:r>
      <w:r>
        <w:rPr>
          <w:sz w:val="24"/>
          <w:szCs w:val="24"/>
        </w:rPr>
        <w:t xml:space="preserve"> </w:t>
      </w:r>
      <w:r w:rsidRPr="006962C1">
        <w:rPr>
          <w:sz w:val="24"/>
          <w:szCs w:val="24"/>
        </w:rPr>
        <w:t>латеральной части ретикулярной формации</w:t>
      </w:r>
    </w:p>
    <w:p w14:paraId="09417956" w14:textId="77777777" w:rsidR="001D4CA8" w:rsidRDefault="001D4CA8" w:rsidP="001D4CA8">
      <w:pPr>
        <w:jc w:val="both"/>
        <w:rPr>
          <w:sz w:val="24"/>
          <w:szCs w:val="24"/>
        </w:rPr>
      </w:pPr>
    </w:p>
    <w:p w14:paraId="2FD896F6" w14:textId="77777777" w:rsidR="001D4CA8" w:rsidRPr="006962C1" w:rsidRDefault="001D4CA8" w:rsidP="001D4CA8">
      <w:pPr>
        <w:jc w:val="both"/>
        <w:rPr>
          <w:sz w:val="24"/>
          <w:szCs w:val="24"/>
        </w:rPr>
      </w:pPr>
      <w:r w:rsidRPr="006962C1">
        <w:rPr>
          <w:sz w:val="24"/>
          <w:szCs w:val="24"/>
        </w:rPr>
        <w:t>40. На раздражение блуждающего нерва гладкая мускулатура бронхов</w:t>
      </w:r>
      <w:r>
        <w:rPr>
          <w:sz w:val="24"/>
          <w:szCs w:val="24"/>
        </w:rPr>
        <w:t xml:space="preserve"> </w:t>
      </w:r>
      <w:r w:rsidRPr="006962C1">
        <w:rPr>
          <w:sz w:val="24"/>
          <w:szCs w:val="24"/>
        </w:rPr>
        <w:t>реагирует</w:t>
      </w:r>
    </w:p>
    <w:p w14:paraId="23241B9F" w14:textId="77777777" w:rsidR="001D4CA8" w:rsidRPr="006962C1" w:rsidRDefault="001D4CA8" w:rsidP="001D4CA8">
      <w:pPr>
        <w:jc w:val="both"/>
        <w:rPr>
          <w:sz w:val="24"/>
          <w:szCs w:val="24"/>
        </w:rPr>
      </w:pPr>
      <w:r w:rsidRPr="006962C1">
        <w:rPr>
          <w:sz w:val="24"/>
          <w:szCs w:val="24"/>
        </w:rPr>
        <w:t>1) бронхоконстрикцией</w:t>
      </w:r>
    </w:p>
    <w:p w14:paraId="3B446017" w14:textId="77777777" w:rsidR="001D4CA8" w:rsidRPr="006962C1" w:rsidRDefault="001D4CA8" w:rsidP="001D4CA8">
      <w:pPr>
        <w:jc w:val="both"/>
        <w:rPr>
          <w:sz w:val="24"/>
          <w:szCs w:val="24"/>
        </w:rPr>
      </w:pPr>
      <w:r w:rsidRPr="006962C1">
        <w:rPr>
          <w:sz w:val="24"/>
          <w:szCs w:val="24"/>
        </w:rPr>
        <w:t>2) бронходилатацией</w:t>
      </w:r>
    </w:p>
    <w:p w14:paraId="492732D3" w14:textId="77777777" w:rsidR="001D4CA8" w:rsidRPr="006962C1" w:rsidRDefault="001D4CA8" w:rsidP="001D4CA8">
      <w:pPr>
        <w:jc w:val="both"/>
        <w:rPr>
          <w:sz w:val="24"/>
          <w:szCs w:val="24"/>
        </w:rPr>
      </w:pPr>
      <w:r w:rsidRPr="006962C1">
        <w:rPr>
          <w:sz w:val="24"/>
          <w:szCs w:val="24"/>
        </w:rPr>
        <w:t>3) вначале констрикцией, а затем дилатацией</w:t>
      </w:r>
    </w:p>
    <w:p w14:paraId="7FD5B059" w14:textId="77777777" w:rsidR="001D4CA8" w:rsidRPr="006962C1" w:rsidRDefault="001D4CA8" w:rsidP="001D4CA8">
      <w:pPr>
        <w:jc w:val="both"/>
        <w:rPr>
          <w:sz w:val="24"/>
          <w:szCs w:val="24"/>
        </w:rPr>
      </w:pPr>
      <w:r w:rsidRPr="006962C1">
        <w:rPr>
          <w:sz w:val="24"/>
          <w:szCs w:val="24"/>
        </w:rPr>
        <w:t>4) вначале дилатацией, а затем констрикцией</w:t>
      </w:r>
    </w:p>
    <w:p w14:paraId="43DB5585" w14:textId="77777777" w:rsidR="001D4CA8" w:rsidRPr="006962C1" w:rsidRDefault="001D4CA8" w:rsidP="001D4CA8">
      <w:pPr>
        <w:jc w:val="both"/>
        <w:rPr>
          <w:sz w:val="24"/>
          <w:szCs w:val="24"/>
        </w:rPr>
      </w:pPr>
      <w:r w:rsidRPr="006962C1">
        <w:rPr>
          <w:sz w:val="24"/>
          <w:szCs w:val="24"/>
        </w:rPr>
        <w:t>5) изменений не происходит</w:t>
      </w:r>
    </w:p>
    <w:p w14:paraId="506CADA7" w14:textId="77777777" w:rsidR="001D4CA8" w:rsidRDefault="001D4CA8" w:rsidP="001D4CA8">
      <w:pPr>
        <w:jc w:val="both"/>
        <w:rPr>
          <w:sz w:val="24"/>
          <w:szCs w:val="24"/>
        </w:rPr>
      </w:pPr>
    </w:p>
    <w:p w14:paraId="744EAD71" w14:textId="77777777" w:rsidR="001D4CA8" w:rsidRPr="006962C1" w:rsidRDefault="001D4CA8" w:rsidP="001D4CA8">
      <w:pPr>
        <w:jc w:val="both"/>
        <w:rPr>
          <w:sz w:val="24"/>
          <w:szCs w:val="24"/>
        </w:rPr>
      </w:pPr>
      <w:r w:rsidRPr="006962C1">
        <w:rPr>
          <w:sz w:val="24"/>
          <w:szCs w:val="24"/>
        </w:rPr>
        <w:t>41. Ветви наружной сонной артерии включают в себя, кроме</w:t>
      </w:r>
    </w:p>
    <w:p w14:paraId="0960B6B9" w14:textId="77777777" w:rsidR="001D4CA8" w:rsidRPr="006962C1" w:rsidRDefault="001D4CA8" w:rsidP="001D4CA8">
      <w:pPr>
        <w:jc w:val="both"/>
        <w:rPr>
          <w:sz w:val="24"/>
          <w:szCs w:val="24"/>
        </w:rPr>
      </w:pPr>
      <w:r w:rsidRPr="006962C1">
        <w:rPr>
          <w:sz w:val="24"/>
          <w:szCs w:val="24"/>
        </w:rPr>
        <w:t>1) поверхностную височную артерию</w:t>
      </w:r>
    </w:p>
    <w:p w14:paraId="5E4E959F" w14:textId="77777777" w:rsidR="001D4CA8" w:rsidRPr="006962C1" w:rsidRDefault="001D4CA8" w:rsidP="001D4CA8">
      <w:pPr>
        <w:jc w:val="both"/>
        <w:rPr>
          <w:sz w:val="24"/>
          <w:szCs w:val="24"/>
        </w:rPr>
      </w:pPr>
      <w:r w:rsidRPr="006962C1">
        <w:rPr>
          <w:sz w:val="24"/>
          <w:szCs w:val="24"/>
        </w:rPr>
        <w:t>2) верхнечелюстную артерию</w:t>
      </w:r>
    </w:p>
    <w:p w14:paraId="07CEDA5E" w14:textId="77777777" w:rsidR="001D4CA8" w:rsidRPr="006962C1" w:rsidRDefault="001D4CA8" w:rsidP="001D4CA8">
      <w:pPr>
        <w:jc w:val="both"/>
        <w:rPr>
          <w:sz w:val="24"/>
          <w:szCs w:val="24"/>
        </w:rPr>
      </w:pPr>
      <w:r w:rsidRPr="006962C1">
        <w:rPr>
          <w:sz w:val="24"/>
          <w:szCs w:val="24"/>
        </w:rPr>
        <w:t>3) восходящую глоточную артерию</w:t>
      </w:r>
    </w:p>
    <w:p w14:paraId="259C0751" w14:textId="77777777" w:rsidR="001D4CA8" w:rsidRPr="006962C1" w:rsidRDefault="001D4CA8" w:rsidP="001D4CA8">
      <w:pPr>
        <w:jc w:val="both"/>
        <w:rPr>
          <w:sz w:val="24"/>
          <w:szCs w:val="24"/>
        </w:rPr>
      </w:pPr>
      <w:r w:rsidRPr="006962C1">
        <w:rPr>
          <w:sz w:val="24"/>
          <w:szCs w:val="24"/>
        </w:rPr>
        <w:t>4) затылочную артерию</w:t>
      </w:r>
    </w:p>
    <w:p w14:paraId="6DD1669F" w14:textId="77777777" w:rsidR="001D4CA8" w:rsidRPr="006962C1" w:rsidRDefault="001D4CA8" w:rsidP="001D4CA8">
      <w:pPr>
        <w:jc w:val="both"/>
        <w:rPr>
          <w:sz w:val="24"/>
          <w:szCs w:val="24"/>
        </w:rPr>
      </w:pPr>
      <w:r w:rsidRPr="006962C1">
        <w:rPr>
          <w:sz w:val="24"/>
          <w:szCs w:val="24"/>
        </w:rPr>
        <w:t>5) нижнечелюстную артерию</w:t>
      </w:r>
    </w:p>
    <w:p w14:paraId="155AC472" w14:textId="77777777" w:rsidR="001D4CA8" w:rsidRDefault="001D4CA8" w:rsidP="001D4CA8">
      <w:pPr>
        <w:jc w:val="both"/>
        <w:rPr>
          <w:sz w:val="24"/>
          <w:szCs w:val="24"/>
        </w:rPr>
      </w:pPr>
    </w:p>
    <w:p w14:paraId="562F056E" w14:textId="77777777" w:rsidR="001D4CA8" w:rsidRPr="006962C1" w:rsidRDefault="001D4CA8" w:rsidP="001D4CA8">
      <w:pPr>
        <w:jc w:val="both"/>
        <w:rPr>
          <w:sz w:val="24"/>
          <w:szCs w:val="24"/>
        </w:rPr>
      </w:pPr>
      <w:r w:rsidRPr="006962C1">
        <w:rPr>
          <w:sz w:val="24"/>
          <w:szCs w:val="24"/>
        </w:rPr>
        <w:t>42. К причинам развития мерцательной аритмии не относится</w:t>
      </w:r>
    </w:p>
    <w:p w14:paraId="64F039C1" w14:textId="77777777" w:rsidR="001D4CA8" w:rsidRPr="006962C1" w:rsidRDefault="001D4CA8" w:rsidP="001D4CA8">
      <w:pPr>
        <w:jc w:val="both"/>
        <w:rPr>
          <w:sz w:val="24"/>
          <w:szCs w:val="24"/>
        </w:rPr>
      </w:pPr>
      <w:r w:rsidRPr="006962C1">
        <w:rPr>
          <w:sz w:val="24"/>
          <w:szCs w:val="24"/>
        </w:rPr>
        <w:t>1) митральный стеноз</w:t>
      </w:r>
    </w:p>
    <w:p w14:paraId="6EE4976C" w14:textId="77777777" w:rsidR="001D4CA8" w:rsidRPr="006962C1" w:rsidRDefault="001D4CA8" w:rsidP="001D4CA8">
      <w:pPr>
        <w:jc w:val="both"/>
        <w:rPr>
          <w:sz w:val="24"/>
          <w:szCs w:val="24"/>
        </w:rPr>
      </w:pPr>
      <w:r w:rsidRPr="006962C1">
        <w:rPr>
          <w:sz w:val="24"/>
          <w:szCs w:val="24"/>
        </w:rPr>
        <w:t>2) алкогольная кардиомиопатия</w:t>
      </w:r>
    </w:p>
    <w:p w14:paraId="5292032B" w14:textId="77777777" w:rsidR="001D4CA8" w:rsidRPr="006962C1" w:rsidRDefault="001D4CA8" w:rsidP="001D4CA8">
      <w:pPr>
        <w:jc w:val="both"/>
        <w:rPr>
          <w:sz w:val="24"/>
          <w:szCs w:val="24"/>
        </w:rPr>
      </w:pPr>
      <w:r w:rsidRPr="006962C1">
        <w:rPr>
          <w:sz w:val="24"/>
          <w:szCs w:val="24"/>
        </w:rPr>
        <w:t>3) ишемия миокарда</w:t>
      </w:r>
    </w:p>
    <w:p w14:paraId="4690690E" w14:textId="77777777" w:rsidR="001D4CA8" w:rsidRPr="006962C1" w:rsidRDefault="001D4CA8" w:rsidP="001D4CA8">
      <w:pPr>
        <w:jc w:val="both"/>
        <w:rPr>
          <w:sz w:val="24"/>
          <w:szCs w:val="24"/>
        </w:rPr>
      </w:pPr>
      <w:r w:rsidRPr="006962C1">
        <w:rPr>
          <w:sz w:val="24"/>
          <w:szCs w:val="24"/>
        </w:rPr>
        <w:t>4) интоксикация дигоксином</w:t>
      </w:r>
    </w:p>
    <w:p w14:paraId="2D1B0F29" w14:textId="77777777" w:rsidR="001D4CA8" w:rsidRDefault="001D4CA8" w:rsidP="001D4CA8">
      <w:pPr>
        <w:jc w:val="both"/>
        <w:rPr>
          <w:sz w:val="24"/>
          <w:szCs w:val="24"/>
        </w:rPr>
      </w:pPr>
    </w:p>
    <w:p w14:paraId="02215FE8" w14:textId="77777777" w:rsidR="001D4CA8" w:rsidRPr="006962C1" w:rsidRDefault="001D4CA8" w:rsidP="001D4CA8">
      <w:pPr>
        <w:jc w:val="both"/>
        <w:rPr>
          <w:sz w:val="24"/>
          <w:szCs w:val="24"/>
        </w:rPr>
      </w:pPr>
      <w:r w:rsidRPr="006962C1">
        <w:rPr>
          <w:sz w:val="24"/>
          <w:szCs w:val="24"/>
        </w:rPr>
        <w:t>43. Вещества, отягощающие легочную гипертензию</w:t>
      </w:r>
    </w:p>
    <w:p w14:paraId="5568E9BF" w14:textId="77777777" w:rsidR="001D4CA8" w:rsidRPr="006962C1" w:rsidRDefault="001D4CA8" w:rsidP="001D4CA8">
      <w:pPr>
        <w:jc w:val="both"/>
        <w:rPr>
          <w:sz w:val="24"/>
          <w:szCs w:val="24"/>
        </w:rPr>
      </w:pPr>
      <w:r w:rsidRPr="006962C1">
        <w:rPr>
          <w:sz w:val="24"/>
          <w:szCs w:val="24"/>
        </w:rPr>
        <w:t>1) диазепам</w:t>
      </w:r>
    </w:p>
    <w:p w14:paraId="34DC3382" w14:textId="77777777" w:rsidR="001D4CA8" w:rsidRPr="006962C1" w:rsidRDefault="001D4CA8" w:rsidP="001D4CA8">
      <w:pPr>
        <w:jc w:val="both"/>
        <w:rPr>
          <w:sz w:val="24"/>
          <w:szCs w:val="24"/>
        </w:rPr>
      </w:pPr>
      <w:r w:rsidRPr="006962C1">
        <w:rPr>
          <w:sz w:val="24"/>
          <w:szCs w:val="24"/>
        </w:rPr>
        <w:t>2) фуросемид</w:t>
      </w:r>
    </w:p>
    <w:p w14:paraId="7EB0DB03" w14:textId="77777777" w:rsidR="001D4CA8" w:rsidRPr="006962C1" w:rsidRDefault="001D4CA8" w:rsidP="001D4CA8">
      <w:pPr>
        <w:jc w:val="both"/>
        <w:rPr>
          <w:sz w:val="24"/>
          <w:szCs w:val="24"/>
        </w:rPr>
      </w:pPr>
      <w:r w:rsidRPr="006962C1">
        <w:rPr>
          <w:sz w:val="24"/>
          <w:szCs w:val="24"/>
        </w:rPr>
        <w:t>3) морфин</w:t>
      </w:r>
    </w:p>
    <w:p w14:paraId="61CF0BA8" w14:textId="77777777" w:rsidR="001D4CA8" w:rsidRPr="006962C1" w:rsidRDefault="001D4CA8" w:rsidP="001D4CA8">
      <w:pPr>
        <w:jc w:val="both"/>
        <w:rPr>
          <w:sz w:val="24"/>
          <w:szCs w:val="24"/>
        </w:rPr>
      </w:pPr>
      <w:r w:rsidRPr="006962C1">
        <w:rPr>
          <w:sz w:val="24"/>
          <w:szCs w:val="24"/>
        </w:rPr>
        <w:t>4) кетамин</w:t>
      </w:r>
    </w:p>
    <w:p w14:paraId="5EFF18C0" w14:textId="77777777" w:rsidR="001D4CA8" w:rsidRPr="006962C1" w:rsidRDefault="001D4CA8" w:rsidP="001D4CA8">
      <w:pPr>
        <w:jc w:val="both"/>
        <w:rPr>
          <w:sz w:val="24"/>
          <w:szCs w:val="24"/>
        </w:rPr>
      </w:pPr>
      <w:r w:rsidRPr="006962C1">
        <w:rPr>
          <w:sz w:val="24"/>
          <w:szCs w:val="24"/>
        </w:rPr>
        <w:t>5) пропофол (диприван)</w:t>
      </w:r>
    </w:p>
    <w:p w14:paraId="7B656D17" w14:textId="77777777" w:rsidR="001D4CA8" w:rsidRDefault="001D4CA8" w:rsidP="001D4CA8">
      <w:pPr>
        <w:jc w:val="both"/>
        <w:rPr>
          <w:sz w:val="24"/>
          <w:szCs w:val="24"/>
        </w:rPr>
      </w:pPr>
    </w:p>
    <w:p w14:paraId="7D170868" w14:textId="77777777" w:rsidR="001D4CA8" w:rsidRPr="006962C1" w:rsidRDefault="001D4CA8" w:rsidP="001D4CA8">
      <w:pPr>
        <w:jc w:val="both"/>
        <w:rPr>
          <w:sz w:val="24"/>
          <w:szCs w:val="24"/>
        </w:rPr>
      </w:pPr>
      <w:r w:rsidRPr="006962C1">
        <w:rPr>
          <w:sz w:val="24"/>
          <w:szCs w:val="24"/>
        </w:rPr>
        <w:t>44. Альдостерон контролирует</w:t>
      </w:r>
    </w:p>
    <w:p w14:paraId="77AA8420" w14:textId="77777777" w:rsidR="001D4CA8" w:rsidRPr="006962C1" w:rsidRDefault="001D4CA8" w:rsidP="001D4CA8">
      <w:pPr>
        <w:jc w:val="both"/>
        <w:rPr>
          <w:sz w:val="24"/>
          <w:szCs w:val="24"/>
        </w:rPr>
      </w:pPr>
      <w:r w:rsidRPr="006962C1">
        <w:rPr>
          <w:sz w:val="24"/>
          <w:szCs w:val="24"/>
        </w:rPr>
        <w:t>1) потери Na+ и задержку K+</w:t>
      </w:r>
    </w:p>
    <w:p w14:paraId="639BB3B0" w14:textId="77777777" w:rsidR="001D4CA8" w:rsidRPr="006962C1" w:rsidRDefault="001D4CA8" w:rsidP="001D4CA8">
      <w:pPr>
        <w:jc w:val="both"/>
        <w:rPr>
          <w:sz w:val="24"/>
          <w:szCs w:val="24"/>
        </w:rPr>
      </w:pPr>
      <w:r w:rsidRPr="006962C1">
        <w:rPr>
          <w:sz w:val="24"/>
          <w:szCs w:val="24"/>
        </w:rPr>
        <w:t>2) задержку Na+ и потери K+</w:t>
      </w:r>
    </w:p>
    <w:p w14:paraId="67494EB6" w14:textId="77777777" w:rsidR="001D4CA8" w:rsidRPr="006962C1" w:rsidRDefault="001D4CA8" w:rsidP="001D4CA8">
      <w:pPr>
        <w:jc w:val="both"/>
        <w:rPr>
          <w:sz w:val="24"/>
          <w:szCs w:val="24"/>
        </w:rPr>
      </w:pPr>
      <w:r w:rsidRPr="006962C1">
        <w:rPr>
          <w:sz w:val="24"/>
          <w:szCs w:val="24"/>
        </w:rPr>
        <w:t>3) потери воды</w:t>
      </w:r>
    </w:p>
    <w:p w14:paraId="025D8BEA" w14:textId="77777777" w:rsidR="001D4CA8" w:rsidRPr="006962C1" w:rsidRDefault="001D4CA8" w:rsidP="001D4CA8">
      <w:pPr>
        <w:jc w:val="both"/>
        <w:rPr>
          <w:sz w:val="24"/>
          <w:szCs w:val="24"/>
        </w:rPr>
      </w:pPr>
      <w:r w:rsidRPr="006962C1">
        <w:rPr>
          <w:sz w:val="24"/>
          <w:szCs w:val="24"/>
        </w:rPr>
        <w:t>4) транспорт углекислого газа</w:t>
      </w:r>
    </w:p>
    <w:p w14:paraId="59CD43C8" w14:textId="77777777" w:rsidR="001D4CA8" w:rsidRPr="006962C1" w:rsidRDefault="001D4CA8" w:rsidP="001D4CA8">
      <w:pPr>
        <w:jc w:val="both"/>
        <w:rPr>
          <w:sz w:val="24"/>
          <w:szCs w:val="24"/>
        </w:rPr>
      </w:pPr>
      <w:r w:rsidRPr="006962C1">
        <w:rPr>
          <w:sz w:val="24"/>
          <w:szCs w:val="24"/>
        </w:rPr>
        <w:t>5) обмен кислорода</w:t>
      </w:r>
    </w:p>
    <w:p w14:paraId="32AE3D34" w14:textId="77777777" w:rsidR="001D4CA8" w:rsidRDefault="001D4CA8" w:rsidP="001D4CA8">
      <w:pPr>
        <w:jc w:val="both"/>
        <w:rPr>
          <w:sz w:val="24"/>
          <w:szCs w:val="24"/>
        </w:rPr>
      </w:pPr>
    </w:p>
    <w:p w14:paraId="616ED3CC" w14:textId="77777777" w:rsidR="001D4CA8" w:rsidRPr="006962C1" w:rsidRDefault="001D4CA8" w:rsidP="001D4CA8">
      <w:pPr>
        <w:jc w:val="both"/>
        <w:rPr>
          <w:sz w:val="24"/>
          <w:szCs w:val="24"/>
        </w:rPr>
      </w:pPr>
      <w:r w:rsidRPr="006962C1">
        <w:rPr>
          <w:sz w:val="24"/>
          <w:szCs w:val="24"/>
        </w:rPr>
        <w:t>45. При миастении противопоказан</w:t>
      </w:r>
    </w:p>
    <w:p w14:paraId="73C02621" w14:textId="77777777" w:rsidR="001D4CA8" w:rsidRPr="006962C1" w:rsidRDefault="001D4CA8" w:rsidP="001D4CA8">
      <w:pPr>
        <w:jc w:val="both"/>
        <w:rPr>
          <w:sz w:val="24"/>
          <w:szCs w:val="24"/>
        </w:rPr>
      </w:pPr>
      <w:r w:rsidRPr="006962C1">
        <w:rPr>
          <w:sz w:val="24"/>
          <w:szCs w:val="24"/>
        </w:rPr>
        <w:t>1) прозерин</w:t>
      </w:r>
    </w:p>
    <w:p w14:paraId="2D83A4D8" w14:textId="77777777" w:rsidR="001D4CA8" w:rsidRPr="006962C1" w:rsidRDefault="001D4CA8" w:rsidP="001D4CA8">
      <w:pPr>
        <w:jc w:val="both"/>
        <w:rPr>
          <w:sz w:val="24"/>
          <w:szCs w:val="24"/>
        </w:rPr>
      </w:pPr>
      <w:r w:rsidRPr="006962C1">
        <w:rPr>
          <w:sz w:val="24"/>
          <w:szCs w:val="24"/>
        </w:rPr>
        <w:t>2) гексенал</w:t>
      </w:r>
    </w:p>
    <w:p w14:paraId="2E57B8D4" w14:textId="77777777" w:rsidR="001D4CA8" w:rsidRPr="006962C1" w:rsidRDefault="001D4CA8" w:rsidP="001D4CA8">
      <w:pPr>
        <w:jc w:val="both"/>
        <w:rPr>
          <w:sz w:val="24"/>
          <w:szCs w:val="24"/>
        </w:rPr>
      </w:pPr>
      <w:r w:rsidRPr="006962C1">
        <w:rPr>
          <w:sz w:val="24"/>
          <w:szCs w:val="24"/>
        </w:rPr>
        <w:t>3) атропин</w:t>
      </w:r>
    </w:p>
    <w:p w14:paraId="765A65FE" w14:textId="77777777" w:rsidR="001D4CA8" w:rsidRPr="006962C1" w:rsidRDefault="001D4CA8" w:rsidP="001D4CA8">
      <w:pPr>
        <w:jc w:val="both"/>
        <w:rPr>
          <w:sz w:val="24"/>
          <w:szCs w:val="24"/>
        </w:rPr>
      </w:pPr>
      <w:r w:rsidRPr="006962C1">
        <w:rPr>
          <w:sz w:val="24"/>
          <w:szCs w:val="24"/>
        </w:rPr>
        <w:t>4) сукцинилхолин</w:t>
      </w:r>
    </w:p>
    <w:p w14:paraId="0507BE55" w14:textId="77777777" w:rsidR="001D4CA8" w:rsidRPr="006962C1" w:rsidRDefault="001D4CA8" w:rsidP="001D4CA8">
      <w:pPr>
        <w:jc w:val="both"/>
        <w:rPr>
          <w:sz w:val="24"/>
          <w:szCs w:val="24"/>
        </w:rPr>
      </w:pPr>
      <w:r w:rsidRPr="006962C1">
        <w:rPr>
          <w:sz w:val="24"/>
          <w:szCs w:val="24"/>
        </w:rPr>
        <w:t>5) кетамин</w:t>
      </w:r>
    </w:p>
    <w:p w14:paraId="151D7C80" w14:textId="77777777" w:rsidR="001D4CA8" w:rsidRDefault="001D4CA8" w:rsidP="001D4CA8">
      <w:pPr>
        <w:jc w:val="both"/>
        <w:rPr>
          <w:sz w:val="24"/>
          <w:szCs w:val="24"/>
        </w:rPr>
      </w:pPr>
    </w:p>
    <w:p w14:paraId="273E0821" w14:textId="77777777" w:rsidR="001D4CA8" w:rsidRPr="006962C1" w:rsidRDefault="001D4CA8" w:rsidP="001D4CA8">
      <w:pPr>
        <w:jc w:val="both"/>
        <w:rPr>
          <w:sz w:val="24"/>
          <w:szCs w:val="24"/>
        </w:rPr>
      </w:pPr>
      <w:r w:rsidRPr="006962C1">
        <w:rPr>
          <w:sz w:val="24"/>
          <w:szCs w:val="24"/>
        </w:rPr>
        <w:t>46. Причиной уменьшения расхода анестетиков при проведении анестезии у</w:t>
      </w:r>
      <w:r>
        <w:rPr>
          <w:sz w:val="24"/>
          <w:szCs w:val="24"/>
        </w:rPr>
        <w:t xml:space="preserve"> </w:t>
      </w:r>
      <w:r w:rsidRPr="006962C1">
        <w:rPr>
          <w:sz w:val="24"/>
          <w:szCs w:val="24"/>
        </w:rPr>
        <w:t>лиц пожилого и старческого возраста является все, кроме</w:t>
      </w:r>
    </w:p>
    <w:p w14:paraId="11CA945C" w14:textId="77777777" w:rsidR="001D4CA8" w:rsidRPr="006962C1" w:rsidRDefault="001D4CA8" w:rsidP="001D4CA8">
      <w:pPr>
        <w:jc w:val="both"/>
        <w:rPr>
          <w:sz w:val="24"/>
          <w:szCs w:val="24"/>
        </w:rPr>
      </w:pPr>
      <w:r w:rsidRPr="006962C1">
        <w:rPr>
          <w:sz w:val="24"/>
          <w:szCs w:val="24"/>
        </w:rPr>
        <w:t>1) изменение функциональных свойств клеток ЦНС</w:t>
      </w:r>
    </w:p>
    <w:p w14:paraId="23AA5402" w14:textId="77777777" w:rsidR="001D4CA8" w:rsidRPr="006962C1" w:rsidRDefault="001D4CA8" w:rsidP="001D4CA8">
      <w:pPr>
        <w:jc w:val="both"/>
        <w:rPr>
          <w:sz w:val="24"/>
          <w:szCs w:val="24"/>
        </w:rPr>
      </w:pPr>
      <w:r w:rsidRPr="006962C1">
        <w:rPr>
          <w:sz w:val="24"/>
          <w:szCs w:val="24"/>
        </w:rPr>
        <w:t>2) снижение мозгового кровотока</w:t>
      </w:r>
    </w:p>
    <w:p w14:paraId="5865883F" w14:textId="77777777" w:rsidR="001D4CA8" w:rsidRPr="006962C1" w:rsidRDefault="001D4CA8" w:rsidP="001D4CA8">
      <w:pPr>
        <w:jc w:val="both"/>
        <w:rPr>
          <w:sz w:val="24"/>
          <w:szCs w:val="24"/>
        </w:rPr>
      </w:pPr>
      <w:r w:rsidRPr="006962C1">
        <w:rPr>
          <w:sz w:val="24"/>
          <w:szCs w:val="24"/>
        </w:rPr>
        <w:t>3) снижение обмена</w:t>
      </w:r>
    </w:p>
    <w:p w14:paraId="4A28C994" w14:textId="77777777" w:rsidR="001D4CA8" w:rsidRPr="006962C1" w:rsidRDefault="001D4CA8" w:rsidP="001D4CA8">
      <w:pPr>
        <w:jc w:val="both"/>
        <w:rPr>
          <w:sz w:val="24"/>
          <w:szCs w:val="24"/>
        </w:rPr>
      </w:pPr>
      <w:r w:rsidRPr="006962C1">
        <w:rPr>
          <w:sz w:val="24"/>
          <w:szCs w:val="24"/>
        </w:rPr>
        <w:lastRenderedPageBreak/>
        <w:t>4) атеросклеротические изменения сосудов</w:t>
      </w:r>
    </w:p>
    <w:p w14:paraId="19CA13CD" w14:textId="77777777" w:rsidR="001D4CA8" w:rsidRDefault="001D4CA8" w:rsidP="001D4CA8">
      <w:pPr>
        <w:jc w:val="both"/>
        <w:rPr>
          <w:sz w:val="24"/>
          <w:szCs w:val="24"/>
        </w:rPr>
      </w:pPr>
    </w:p>
    <w:p w14:paraId="78665B90" w14:textId="77777777" w:rsidR="001D4CA8" w:rsidRPr="006962C1" w:rsidRDefault="001D4CA8" w:rsidP="001D4CA8">
      <w:pPr>
        <w:jc w:val="both"/>
        <w:rPr>
          <w:sz w:val="24"/>
          <w:szCs w:val="24"/>
        </w:rPr>
      </w:pPr>
      <w:r w:rsidRPr="006962C1">
        <w:rPr>
          <w:sz w:val="24"/>
          <w:szCs w:val="24"/>
        </w:rPr>
        <w:t>47. При порфирии противопоказаны</w:t>
      </w:r>
    </w:p>
    <w:p w14:paraId="09D39715" w14:textId="77777777" w:rsidR="001D4CA8" w:rsidRPr="006962C1" w:rsidRDefault="001D4CA8" w:rsidP="001D4CA8">
      <w:pPr>
        <w:jc w:val="both"/>
        <w:rPr>
          <w:sz w:val="24"/>
          <w:szCs w:val="24"/>
        </w:rPr>
      </w:pPr>
      <w:r w:rsidRPr="006962C1">
        <w:rPr>
          <w:sz w:val="24"/>
          <w:szCs w:val="24"/>
        </w:rPr>
        <w:t>1) опиаты</w:t>
      </w:r>
    </w:p>
    <w:p w14:paraId="1557A62C" w14:textId="77777777" w:rsidR="001D4CA8" w:rsidRPr="006962C1" w:rsidRDefault="001D4CA8" w:rsidP="001D4CA8">
      <w:pPr>
        <w:jc w:val="both"/>
        <w:rPr>
          <w:sz w:val="24"/>
          <w:szCs w:val="24"/>
        </w:rPr>
      </w:pPr>
      <w:r w:rsidRPr="006962C1">
        <w:rPr>
          <w:sz w:val="24"/>
          <w:szCs w:val="24"/>
        </w:rPr>
        <w:t>2) барбитураты</w:t>
      </w:r>
    </w:p>
    <w:p w14:paraId="5E8E9989" w14:textId="77777777" w:rsidR="001D4CA8" w:rsidRPr="006962C1" w:rsidRDefault="001D4CA8" w:rsidP="001D4CA8">
      <w:pPr>
        <w:jc w:val="both"/>
        <w:rPr>
          <w:sz w:val="24"/>
          <w:szCs w:val="24"/>
        </w:rPr>
      </w:pPr>
      <w:r w:rsidRPr="006962C1">
        <w:rPr>
          <w:sz w:val="24"/>
          <w:szCs w:val="24"/>
        </w:rPr>
        <w:t>3) фторотан</w:t>
      </w:r>
    </w:p>
    <w:p w14:paraId="1FA4F569" w14:textId="77777777" w:rsidR="001D4CA8" w:rsidRPr="006962C1" w:rsidRDefault="001D4CA8" w:rsidP="001D4CA8">
      <w:pPr>
        <w:jc w:val="both"/>
        <w:rPr>
          <w:sz w:val="24"/>
          <w:szCs w:val="24"/>
        </w:rPr>
      </w:pPr>
      <w:r w:rsidRPr="006962C1">
        <w:rPr>
          <w:sz w:val="24"/>
          <w:szCs w:val="24"/>
        </w:rPr>
        <w:t>4) симпатомиметики</w:t>
      </w:r>
    </w:p>
    <w:p w14:paraId="1667926A" w14:textId="77777777" w:rsidR="001D4CA8" w:rsidRDefault="001D4CA8" w:rsidP="001D4CA8">
      <w:pPr>
        <w:jc w:val="both"/>
        <w:rPr>
          <w:sz w:val="24"/>
          <w:szCs w:val="24"/>
        </w:rPr>
      </w:pPr>
    </w:p>
    <w:p w14:paraId="1E68BB1C" w14:textId="77777777" w:rsidR="001D4CA8" w:rsidRPr="006962C1" w:rsidRDefault="001D4CA8" w:rsidP="001D4CA8">
      <w:pPr>
        <w:jc w:val="both"/>
        <w:rPr>
          <w:sz w:val="24"/>
          <w:szCs w:val="24"/>
        </w:rPr>
      </w:pPr>
      <w:r w:rsidRPr="006962C1">
        <w:rPr>
          <w:sz w:val="24"/>
          <w:szCs w:val="24"/>
        </w:rPr>
        <w:t>48. Важные причины, лимитирующие приспособительные возможности</w:t>
      </w:r>
      <w:r>
        <w:rPr>
          <w:sz w:val="24"/>
          <w:szCs w:val="24"/>
        </w:rPr>
        <w:t xml:space="preserve"> </w:t>
      </w:r>
      <w:r w:rsidRPr="006962C1">
        <w:rPr>
          <w:sz w:val="24"/>
          <w:szCs w:val="24"/>
        </w:rPr>
        <w:t>сердца у пожилых в экстремальных ситуациях, кроме</w:t>
      </w:r>
    </w:p>
    <w:p w14:paraId="32DEE967" w14:textId="77777777" w:rsidR="001D4CA8" w:rsidRPr="006962C1" w:rsidRDefault="001D4CA8" w:rsidP="001D4CA8">
      <w:pPr>
        <w:jc w:val="both"/>
        <w:rPr>
          <w:sz w:val="24"/>
          <w:szCs w:val="24"/>
        </w:rPr>
      </w:pPr>
      <w:r w:rsidRPr="006962C1">
        <w:rPr>
          <w:sz w:val="24"/>
          <w:szCs w:val="24"/>
        </w:rPr>
        <w:t>1) изменения в синусо-предсердном узле</w:t>
      </w:r>
    </w:p>
    <w:p w14:paraId="2CACF228" w14:textId="77777777" w:rsidR="001D4CA8" w:rsidRPr="006962C1" w:rsidRDefault="001D4CA8" w:rsidP="001D4CA8">
      <w:pPr>
        <w:jc w:val="both"/>
        <w:rPr>
          <w:sz w:val="24"/>
          <w:szCs w:val="24"/>
        </w:rPr>
      </w:pPr>
      <w:r w:rsidRPr="006962C1">
        <w:rPr>
          <w:sz w:val="24"/>
          <w:szCs w:val="24"/>
        </w:rPr>
        <w:t>2) атеросклеротические изменения сосудов</w:t>
      </w:r>
    </w:p>
    <w:p w14:paraId="01D2A4ED" w14:textId="77777777" w:rsidR="001D4CA8" w:rsidRPr="006962C1" w:rsidRDefault="001D4CA8" w:rsidP="001D4CA8">
      <w:pPr>
        <w:jc w:val="both"/>
        <w:rPr>
          <w:sz w:val="24"/>
          <w:szCs w:val="24"/>
        </w:rPr>
      </w:pPr>
      <w:r w:rsidRPr="006962C1">
        <w:rPr>
          <w:sz w:val="24"/>
          <w:szCs w:val="24"/>
        </w:rPr>
        <w:t>3) снижение ударного объема сердца</w:t>
      </w:r>
    </w:p>
    <w:p w14:paraId="090DDB03" w14:textId="77777777" w:rsidR="001D4CA8" w:rsidRPr="006962C1" w:rsidRDefault="001D4CA8" w:rsidP="001D4CA8">
      <w:pPr>
        <w:jc w:val="both"/>
        <w:rPr>
          <w:sz w:val="24"/>
          <w:szCs w:val="24"/>
        </w:rPr>
      </w:pPr>
      <w:r w:rsidRPr="006962C1">
        <w:rPr>
          <w:sz w:val="24"/>
          <w:szCs w:val="24"/>
        </w:rPr>
        <w:t>4) повышение артериального давления</w:t>
      </w:r>
    </w:p>
    <w:p w14:paraId="7397BD6F" w14:textId="77777777" w:rsidR="001D4CA8" w:rsidRDefault="001D4CA8" w:rsidP="001D4CA8">
      <w:pPr>
        <w:jc w:val="both"/>
        <w:rPr>
          <w:sz w:val="24"/>
          <w:szCs w:val="24"/>
        </w:rPr>
      </w:pPr>
    </w:p>
    <w:p w14:paraId="1F4B36C4" w14:textId="77777777" w:rsidR="001D4CA8" w:rsidRPr="006962C1" w:rsidRDefault="001D4CA8" w:rsidP="001D4CA8">
      <w:pPr>
        <w:jc w:val="both"/>
        <w:rPr>
          <w:sz w:val="24"/>
          <w:szCs w:val="24"/>
        </w:rPr>
      </w:pPr>
      <w:r w:rsidRPr="006962C1">
        <w:rPr>
          <w:sz w:val="24"/>
          <w:szCs w:val="24"/>
        </w:rPr>
        <w:t>49. Протамин сульфат в дозе 1 мг нейтрализует</w:t>
      </w:r>
    </w:p>
    <w:p w14:paraId="2380B3AE" w14:textId="77777777" w:rsidR="001D4CA8" w:rsidRPr="006962C1" w:rsidRDefault="001D4CA8" w:rsidP="001D4CA8">
      <w:pPr>
        <w:jc w:val="both"/>
        <w:rPr>
          <w:sz w:val="24"/>
          <w:szCs w:val="24"/>
        </w:rPr>
      </w:pPr>
      <w:r w:rsidRPr="006962C1">
        <w:rPr>
          <w:sz w:val="24"/>
          <w:szCs w:val="24"/>
        </w:rPr>
        <w:t>1) 2500-5000 ЕД гепарина</w:t>
      </w:r>
    </w:p>
    <w:p w14:paraId="1B79CFB6" w14:textId="77777777" w:rsidR="001D4CA8" w:rsidRPr="006962C1" w:rsidRDefault="001D4CA8" w:rsidP="001D4CA8">
      <w:pPr>
        <w:jc w:val="both"/>
        <w:rPr>
          <w:sz w:val="24"/>
          <w:szCs w:val="24"/>
        </w:rPr>
      </w:pPr>
      <w:r w:rsidRPr="006962C1">
        <w:rPr>
          <w:sz w:val="24"/>
          <w:szCs w:val="24"/>
        </w:rPr>
        <w:t>2) 1000-1500 ЕД гепарина</w:t>
      </w:r>
    </w:p>
    <w:p w14:paraId="2B22471E" w14:textId="77777777" w:rsidR="001D4CA8" w:rsidRPr="006962C1" w:rsidRDefault="001D4CA8" w:rsidP="001D4CA8">
      <w:pPr>
        <w:jc w:val="both"/>
        <w:rPr>
          <w:sz w:val="24"/>
          <w:szCs w:val="24"/>
        </w:rPr>
      </w:pPr>
      <w:r w:rsidRPr="006962C1">
        <w:rPr>
          <w:sz w:val="24"/>
          <w:szCs w:val="24"/>
        </w:rPr>
        <w:t>3) 80-100 ЕД гепарина</w:t>
      </w:r>
    </w:p>
    <w:p w14:paraId="5D0F271C" w14:textId="77777777" w:rsidR="001D4CA8" w:rsidRPr="006962C1" w:rsidRDefault="001D4CA8" w:rsidP="001D4CA8">
      <w:pPr>
        <w:jc w:val="both"/>
        <w:rPr>
          <w:sz w:val="24"/>
          <w:szCs w:val="24"/>
        </w:rPr>
      </w:pPr>
      <w:r w:rsidRPr="006962C1">
        <w:rPr>
          <w:sz w:val="24"/>
          <w:szCs w:val="24"/>
        </w:rPr>
        <w:t>4) 70-50 ЕД гепарина</w:t>
      </w:r>
    </w:p>
    <w:p w14:paraId="295C3584" w14:textId="77777777" w:rsidR="001D4CA8" w:rsidRDefault="001D4CA8" w:rsidP="001D4CA8">
      <w:pPr>
        <w:jc w:val="both"/>
        <w:rPr>
          <w:sz w:val="24"/>
          <w:szCs w:val="24"/>
        </w:rPr>
      </w:pPr>
    </w:p>
    <w:p w14:paraId="517DC259" w14:textId="77777777" w:rsidR="001D4CA8" w:rsidRPr="006962C1" w:rsidRDefault="001D4CA8" w:rsidP="001D4CA8">
      <w:pPr>
        <w:jc w:val="both"/>
        <w:rPr>
          <w:sz w:val="24"/>
          <w:szCs w:val="24"/>
        </w:rPr>
      </w:pPr>
      <w:r w:rsidRPr="006962C1">
        <w:rPr>
          <w:sz w:val="24"/>
          <w:szCs w:val="24"/>
        </w:rPr>
        <w:t>50. Внутривенная одномоментная доза протамина сульфата не должна</w:t>
      </w:r>
    </w:p>
    <w:p w14:paraId="6095AF6A" w14:textId="77777777" w:rsidR="001D4CA8" w:rsidRPr="006962C1" w:rsidRDefault="001D4CA8" w:rsidP="001D4CA8">
      <w:pPr>
        <w:jc w:val="both"/>
        <w:rPr>
          <w:sz w:val="24"/>
          <w:szCs w:val="24"/>
        </w:rPr>
      </w:pPr>
      <w:r w:rsidRPr="006962C1">
        <w:rPr>
          <w:sz w:val="24"/>
          <w:szCs w:val="24"/>
        </w:rPr>
        <w:t>превышать</w:t>
      </w:r>
    </w:p>
    <w:p w14:paraId="6977629A" w14:textId="77777777" w:rsidR="001D4CA8" w:rsidRPr="006962C1" w:rsidRDefault="001D4CA8" w:rsidP="001D4CA8">
      <w:pPr>
        <w:jc w:val="both"/>
        <w:rPr>
          <w:sz w:val="24"/>
          <w:szCs w:val="24"/>
        </w:rPr>
      </w:pPr>
      <w:r w:rsidRPr="006962C1">
        <w:rPr>
          <w:sz w:val="24"/>
          <w:szCs w:val="24"/>
        </w:rPr>
        <w:t>1) 250 мг</w:t>
      </w:r>
    </w:p>
    <w:p w14:paraId="240E99C5" w14:textId="77777777" w:rsidR="001D4CA8" w:rsidRPr="006962C1" w:rsidRDefault="001D4CA8" w:rsidP="001D4CA8">
      <w:pPr>
        <w:jc w:val="both"/>
        <w:rPr>
          <w:sz w:val="24"/>
          <w:szCs w:val="24"/>
        </w:rPr>
      </w:pPr>
      <w:r w:rsidRPr="006962C1">
        <w:rPr>
          <w:sz w:val="24"/>
          <w:szCs w:val="24"/>
        </w:rPr>
        <w:t>2) 150 мг</w:t>
      </w:r>
    </w:p>
    <w:p w14:paraId="5F2DDCA7" w14:textId="77777777" w:rsidR="001D4CA8" w:rsidRPr="006962C1" w:rsidRDefault="001D4CA8" w:rsidP="001D4CA8">
      <w:pPr>
        <w:jc w:val="both"/>
        <w:rPr>
          <w:sz w:val="24"/>
          <w:szCs w:val="24"/>
        </w:rPr>
      </w:pPr>
      <w:r w:rsidRPr="006962C1">
        <w:rPr>
          <w:sz w:val="24"/>
          <w:szCs w:val="24"/>
        </w:rPr>
        <w:t>3) 100 мг</w:t>
      </w:r>
    </w:p>
    <w:p w14:paraId="7D76D472" w14:textId="77777777" w:rsidR="001D4CA8" w:rsidRPr="006962C1" w:rsidRDefault="001D4CA8" w:rsidP="001D4CA8">
      <w:pPr>
        <w:jc w:val="both"/>
        <w:rPr>
          <w:sz w:val="24"/>
          <w:szCs w:val="24"/>
        </w:rPr>
      </w:pPr>
      <w:r w:rsidRPr="006962C1">
        <w:rPr>
          <w:sz w:val="24"/>
          <w:szCs w:val="24"/>
        </w:rPr>
        <w:t>4) 50 мг</w:t>
      </w:r>
    </w:p>
    <w:p w14:paraId="52C11B30" w14:textId="77777777" w:rsidR="001D4CA8" w:rsidRDefault="001D4CA8" w:rsidP="001D4CA8">
      <w:pPr>
        <w:jc w:val="both"/>
        <w:rPr>
          <w:sz w:val="24"/>
          <w:szCs w:val="24"/>
        </w:rPr>
      </w:pPr>
    </w:p>
    <w:p w14:paraId="553CF15A" w14:textId="77777777" w:rsidR="001D4CA8" w:rsidRDefault="001D4CA8" w:rsidP="001D4CA8">
      <w:pPr>
        <w:jc w:val="both"/>
        <w:rPr>
          <w:sz w:val="24"/>
          <w:szCs w:val="24"/>
        </w:rPr>
      </w:pPr>
    </w:p>
    <w:p w14:paraId="1E03FFA3" w14:textId="77777777" w:rsidR="00AF1515" w:rsidRPr="003A6B23" w:rsidRDefault="00AF1515" w:rsidP="00AF1515">
      <w:pPr>
        <w:shd w:val="clear" w:color="auto" w:fill="FFFFFF"/>
        <w:tabs>
          <w:tab w:val="left" w:pos="284"/>
          <w:tab w:val="left" w:pos="426"/>
        </w:tabs>
        <w:jc w:val="center"/>
        <w:rPr>
          <w:b/>
          <w:sz w:val="24"/>
          <w:szCs w:val="24"/>
        </w:rPr>
      </w:pPr>
    </w:p>
    <w:p w14:paraId="1A72BFF2" w14:textId="77777777" w:rsidR="00487785" w:rsidRDefault="00487785" w:rsidP="00487785">
      <w:pPr>
        <w:jc w:val="center"/>
        <w:rPr>
          <w:b/>
          <w:sz w:val="24"/>
          <w:szCs w:val="24"/>
        </w:rPr>
      </w:pPr>
      <w:r w:rsidRPr="006962C1">
        <w:rPr>
          <w:b/>
          <w:sz w:val="24"/>
          <w:szCs w:val="24"/>
        </w:rPr>
        <w:t xml:space="preserve">Примерные тестовые задания для проведения текущего контроля </w:t>
      </w:r>
      <w:proofErr w:type="gramStart"/>
      <w:r w:rsidRPr="006962C1">
        <w:rPr>
          <w:b/>
          <w:sz w:val="24"/>
          <w:szCs w:val="24"/>
        </w:rPr>
        <w:t>знаний  по</w:t>
      </w:r>
      <w:proofErr w:type="gramEnd"/>
      <w:r w:rsidRPr="006962C1">
        <w:rPr>
          <w:b/>
          <w:sz w:val="24"/>
          <w:szCs w:val="24"/>
        </w:rPr>
        <w:t xml:space="preserve"> дисциплине «Анестезиология-реаниматология»</w:t>
      </w:r>
    </w:p>
    <w:p w14:paraId="3F3A7570" w14:textId="77777777" w:rsidR="00487785" w:rsidRPr="006962C1" w:rsidRDefault="00487785" w:rsidP="00487785">
      <w:pPr>
        <w:jc w:val="center"/>
        <w:rPr>
          <w:b/>
          <w:sz w:val="24"/>
          <w:szCs w:val="24"/>
        </w:rPr>
      </w:pPr>
      <w:r>
        <w:rPr>
          <w:b/>
          <w:sz w:val="24"/>
          <w:szCs w:val="24"/>
        </w:rPr>
        <w:t>(2семестр)</w:t>
      </w:r>
    </w:p>
    <w:p w14:paraId="40B83150" w14:textId="77777777" w:rsidR="00487785" w:rsidRPr="00487785" w:rsidRDefault="00487785" w:rsidP="00487785">
      <w:pPr>
        <w:pStyle w:val="ac"/>
        <w:spacing w:before="9"/>
        <w:rPr>
          <w:sz w:val="24"/>
          <w:szCs w:val="24"/>
          <w:lang w:val="ru-RU"/>
        </w:rPr>
      </w:pPr>
    </w:p>
    <w:p w14:paraId="7548ABEA" w14:textId="77777777" w:rsidR="00487785" w:rsidRPr="00487785" w:rsidRDefault="00487785" w:rsidP="003210E2">
      <w:pPr>
        <w:pStyle w:val="ac"/>
        <w:spacing w:before="9"/>
        <w:jc w:val="both"/>
        <w:rPr>
          <w:sz w:val="24"/>
          <w:szCs w:val="24"/>
          <w:lang w:val="ru-RU"/>
        </w:rPr>
      </w:pPr>
      <w:r w:rsidRPr="00487785">
        <w:rPr>
          <w:sz w:val="24"/>
          <w:szCs w:val="24"/>
          <w:lang w:val="ru-RU"/>
        </w:rPr>
        <w:t>1. Клиническими симптомами изотонической дегидратации являются все</w:t>
      </w:r>
      <w:r>
        <w:rPr>
          <w:sz w:val="24"/>
          <w:szCs w:val="24"/>
          <w:lang w:val="ru-RU"/>
        </w:rPr>
        <w:t xml:space="preserve"> </w:t>
      </w:r>
      <w:r w:rsidRPr="00487785">
        <w:rPr>
          <w:sz w:val="24"/>
          <w:szCs w:val="24"/>
          <w:lang w:val="ru-RU"/>
        </w:rPr>
        <w:t>перечисленные, кроме</w:t>
      </w:r>
    </w:p>
    <w:p w14:paraId="7FF838C0" w14:textId="77777777" w:rsidR="00487785" w:rsidRPr="00487785" w:rsidRDefault="00487785" w:rsidP="003210E2">
      <w:pPr>
        <w:pStyle w:val="ac"/>
        <w:spacing w:before="9"/>
        <w:jc w:val="both"/>
        <w:rPr>
          <w:sz w:val="24"/>
          <w:szCs w:val="24"/>
          <w:lang w:val="ru-RU"/>
        </w:rPr>
      </w:pPr>
      <w:r w:rsidRPr="00487785">
        <w:rPr>
          <w:sz w:val="24"/>
          <w:szCs w:val="24"/>
          <w:lang w:val="ru-RU"/>
        </w:rPr>
        <w:t>1) артериальной гипотонии, гиповолемического шока</w:t>
      </w:r>
    </w:p>
    <w:p w14:paraId="70A60A9E" w14:textId="77777777" w:rsidR="00487785" w:rsidRPr="00487785" w:rsidRDefault="00487785" w:rsidP="003210E2">
      <w:pPr>
        <w:pStyle w:val="ac"/>
        <w:spacing w:before="9"/>
        <w:jc w:val="both"/>
        <w:rPr>
          <w:sz w:val="24"/>
          <w:szCs w:val="24"/>
          <w:lang w:val="ru-RU"/>
        </w:rPr>
      </w:pPr>
      <w:r w:rsidRPr="00487785">
        <w:rPr>
          <w:sz w:val="24"/>
          <w:szCs w:val="24"/>
          <w:lang w:val="ru-RU"/>
        </w:rPr>
        <w:t>2) полиурии</w:t>
      </w:r>
    </w:p>
    <w:p w14:paraId="2CF24CC1" w14:textId="77777777" w:rsidR="00487785" w:rsidRPr="00487785" w:rsidRDefault="00487785" w:rsidP="003210E2">
      <w:pPr>
        <w:pStyle w:val="ac"/>
        <w:spacing w:before="9"/>
        <w:jc w:val="both"/>
        <w:rPr>
          <w:sz w:val="24"/>
          <w:szCs w:val="24"/>
          <w:lang w:val="ru-RU"/>
        </w:rPr>
      </w:pPr>
      <w:r w:rsidRPr="00487785">
        <w:rPr>
          <w:sz w:val="24"/>
          <w:szCs w:val="24"/>
          <w:lang w:val="ru-RU"/>
        </w:rPr>
        <w:t>3) апатии, замедленной реакции</w:t>
      </w:r>
    </w:p>
    <w:p w14:paraId="66775D9B" w14:textId="77777777" w:rsidR="00487785" w:rsidRPr="00487785" w:rsidRDefault="00487785" w:rsidP="003210E2">
      <w:pPr>
        <w:pStyle w:val="ac"/>
        <w:spacing w:before="9"/>
        <w:jc w:val="both"/>
        <w:rPr>
          <w:sz w:val="24"/>
          <w:szCs w:val="24"/>
          <w:lang w:val="ru-RU"/>
        </w:rPr>
      </w:pPr>
      <w:r w:rsidRPr="00487785">
        <w:rPr>
          <w:sz w:val="24"/>
          <w:szCs w:val="24"/>
          <w:lang w:val="ru-RU"/>
        </w:rPr>
        <w:t>4) олигурии</w:t>
      </w:r>
    </w:p>
    <w:p w14:paraId="0C4EE6D1" w14:textId="77777777" w:rsidR="00487785" w:rsidRDefault="00487785" w:rsidP="003210E2">
      <w:pPr>
        <w:pStyle w:val="ac"/>
        <w:spacing w:before="9"/>
        <w:jc w:val="both"/>
        <w:rPr>
          <w:sz w:val="24"/>
          <w:szCs w:val="24"/>
          <w:lang w:val="ru-RU"/>
        </w:rPr>
      </w:pPr>
    </w:p>
    <w:p w14:paraId="49F99BCB" w14:textId="77777777" w:rsidR="00487785" w:rsidRPr="00487785" w:rsidRDefault="00487785" w:rsidP="003210E2">
      <w:pPr>
        <w:pStyle w:val="ac"/>
        <w:spacing w:before="9"/>
        <w:jc w:val="both"/>
        <w:rPr>
          <w:sz w:val="24"/>
          <w:szCs w:val="24"/>
          <w:lang w:val="ru-RU"/>
        </w:rPr>
      </w:pPr>
      <w:r w:rsidRPr="00487785">
        <w:rPr>
          <w:sz w:val="24"/>
          <w:szCs w:val="24"/>
          <w:lang w:val="ru-RU"/>
        </w:rPr>
        <w:t>2. Для лечения гипертонической гипергидратации применяются все</w:t>
      </w:r>
      <w:r>
        <w:rPr>
          <w:sz w:val="24"/>
          <w:szCs w:val="24"/>
          <w:lang w:val="ru-RU"/>
        </w:rPr>
        <w:t xml:space="preserve"> </w:t>
      </w:r>
      <w:r w:rsidRPr="00487785">
        <w:rPr>
          <w:sz w:val="24"/>
          <w:szCs w:val="24"/>
          <w:lang w:val="ru-RU"/>
        </w:rPr>
        <w:t>перечисленные инфузионные растворы, кроме</w:t>
      </w:r>
    </w:p>
    <w:p w14:paraId="07DA999C" w14:textId="77777777" w:rsidR="00487785" w:rsidRPr="00487785" w:rsidRDefault="00487785" w:rsidP="003210E2">
      <w:pPr>
        <w:pStyle w:val="ac"/>
        <w:spacing w:before="9"/>
        <w:jc w:val="both"/>
        <w:rPr>
          <w:sz w:val="24"/>
          <w:szCs w:val="24"/>
          <w:lang w:val="ru-RU"/>
        </w:rPr>
      </w:pPr>
      <w:r w:rsidRPr="00487785">
        <w:rPr>
          <w:sz w:val="24"/>
          <w:szCs w:val="24"/>
          <w:lang w:val="ru-RU"/>
        </w:rPr>
        <w:t>1) инфузии растворов глюкозы или фруктозы</w:t>
      </w:r>
    </w:p>
    <w:p w14:paraId="6843A77F" w14:textId="77777777" w:rsidR="00487785" w:rsidRPr="00487785" w:rsidRDefault="00487785" w:rsidP="003210E2">
      <w:pPr>
        <w:pStyle w:val="ac"/>
        <w:spacing w:before="9"/>
        <w:jc w:val="both"/>
        <w:rPr>
          <w:sz w:val="24"/>
          <w:szCs w:val="24"/>
          <w:lang w:val="ru-RU"/>
        </w:rPr>
      </w:pPr>
      <w:r w:rsidRPr="00487785">
        <w:rPr>
          <w:sz w:val="24"/>
          <w:szCs w:val="24"/>
          <w:lang w:val="ru-RU"/>
        </w:rPr>
        <w:t>2) солевых гипертонических растворов</w:t>
      </w:r>
    </w:p>
    <w:p w14:paraId="067DAB53" w14:textId="77777777" w:rsidR="00487785" w:rsidRPr="00487785" w:rsidRDefault="00487785" w:rsidP="003210E2">
      <w:pPr>
        <w:pStyle w:val="ac"/>
        <w:spacing w:before="9"/>
        <w:jc w:val="both"/>
        <w:rPr>
          <w:sz w:val="24"/>
          <w:szCs w:val="24"/>
          <w:lang w:val="ru-RU"/>
        </w:rPr>
      </w:pPr>
      <w:r w:rsidRPr="00487785">
        <w:rPr>
          <w:sz w:val="24"/>
          <w:szCs w:val="24"/>
          <w:lang w:val="ru-RU"/>
        </w:rPr>
        <w:t>3) раствора сорбитола</w:t>
      </w:r>
    </w:p>
    <w:p w14:paraId="1E22501E" w14:textId="77777777" w:rsidR="00487785" w:rsidRPr="00487785" w:rsidRDefault="00487785" w:rsidP="003210E2">
      <w:pPr>
        <w:pStyle w:val="ac"/>
        <w:spacing w:before="9"/>
        <w:jc w:val="both"/>
        <w:rPr>
          <w:sz w:val="24"/>
          <w:szCs w:val="24"/>
          <w:lang w:val="ru-RU"/>
        </w:rPr>
      </w:pPr>
      <w:r w:rsidRPr="00487785">
        <w:rPr>
          <w:sz w:val="24"/>
          <w:szCs w:val="24"/>
          <w:lang w:val="ru-RU"/>
        </w:rPr>
        <w:t>4) альбумина</w:t>
      </w:r>
    </w:p>
    <w:p w14:paraId="256854E2" w14:textId="77777777" w:rsidR="00487785" w:rsidRDefault="00487785" w:rsidP="003210E2">
      <w:pPr>
        <w:pStyle w:val="ac"/>
        <w:spacing w:before="9"/>
        <w:jc w:val="both"/>
        <w:rPr>
          <w:sz w:val="24"/>
          <w:szCs w:val="24"/>
          <w:lang w:val="ru-RU"/>
        </w:rPr>
      </w:pPr>
    </w:p>
    <w:p w14:paraId="2E8D2E9B" w14:textId="77777777" w:rsidR="00487785" w:rsidRPr="00487785" w:rsidRDefault="00487785" w:rsidP="003210E2">
      <w:pPr>
        <w:pStyle w:val="ac"/>
        <w:spacing w:before="9"/>
        <w:jc w:val="both"/>
        <w:rPr>
          <w:sz w:val="24"/>
          <w:szCs w:val="24"/>
          <w:lang w:val="ru-RU"/>
        </w:rPr>
      </w:pPr>
      <w:r w:rsidRPr="00487785">
        <w:rPr>
          <w:sz w:val="24"/>
          <w:szCs w:val="24"/>
          <w:lang w:val="ru-RU"/>
        </w:rPr>
        <w:t>3. Наиболее важными симптомами отравления водой являются</w:t>
      </w:r>
    </w:p>
    <w:p w14:paraId="7941B53D" w14:textId="77777777" w:rsidR="00487785" w:rsidRPr="00487785" w:rsidRDefault="00487785" w:rsidP="003210E2">
      <w:pPr>
        <w:pStyle w:val="ac"/>
        <w:spacing w:before="9"/>
        <w:jc w:val="both"/>
        <w:rPr>
          <w:sz w:val="24"/>
          <w:szCs w:val="24"/>
          <w:lang w:val="ru-RU"/>
        </w:rPr>
      </w:pPr>
      <w:r w:rsidRPr="00487785">
        <w:rPr>
          <w:sz w:val="24"/>
          <w:szCs w:val="24"/>
          <w:lang w:val="ru-RU"/>
        </w:rPr>
        <w:t>1) слабость, помрачнение сознания, кома, судороги</w:t>
      </w:r>
    </w:p>
    <w:p w14:paraId="68D2E98E" w14:textId="77777777" w:rsidR="00487785" w:rsidRPr="00487785" w:rsidRDefault="00487785" w:rsidP="003210E2">
      <w:pPr>
        <w:pStyle w:val="ac"/>
        <w:spacing w:before="9"/>
        <w:jc w:val="both"/>
        <w:rPr>
          <w:sz w:val="24"/>
          <w:szCs w:val="24"/>
          <w:lang w:val="ru-RU"/>
        </w:rPr>
      </w:pPr>
      <w:r w:rsidRPr="00487785">
        <w:rPr>
          <w:sz w:val="24"/>
          <w:szCs w:val="24"/>
          <w:lang w:val="ru-RU"/>
        </w:rPr>
        <w:t>2) рвота, понос</w:t>
      </w:r>
    </w:p>
    <w:p w14:paraId="7E56EB49" w14:textId="77777777" w:rsidR="00487785" w:rsidRPr="00487785" w:rsidRDefault="00487785" w:rsidP="003210E2">
      <w:pPr>
        <w:pStyle w:val="ac"/>
        <w:spacing w:before="9"/>
        <w:jc w:val="both"/>
        <w:rPr>
          <w:sz w:val="24"/>
          <w:szCs w:val="24"/>
          <w:lang w:val="ru-RU"/>
        </w:rPr>
      </w:pPr>
      <w:r w:rsidRPr="00487785">
        <w:rPr>
          <w:sz w:val="24"/>
          <w:szCs w:val="24"/>
          <w:lang w:val="ru-RU"/>
        </w:rPr>
        <w:t>3) полиурия, переходящая в олиго- и анурию</w:t>
      </w:r>
    </w:p>
    <w:p w14:paraId="678D55A4" w14:textId="77777777" w:rsidR="00487785" w:rsidRPr="00487785" w:rsidRDefault="00487785" w:rsidP="003210E2">
      <w:pPr>
        <w:pStyle w:val="ac"/>
        <w:spacing w:before="9"/>
        <w:jc w:val="both"/>
        <w:rPr>
          <w:sz w:val="24"/>
          <w:szCs w:val="24"/>
          <w:lang w:val="ru-RU"/>
        </w:rPr>
      </w:pPr>
      <w:r w:rsidRPr="00487785">
        <w:rPr>
          <w:sz w:val="24"/>
          <w:szCs w:val="24"/>
          <w:lang w:val="ru-RU"/>
        </w:rPr>
        <w:t>4) отек легких</w:t>
      </w:r>
    </w:p>
    <w:p w14:paraId="341B53D0" w14:textId="77777777" w:rsidR="00487785" w:rsidRPr="00487785" w:rsidRDefault="00487785" w:rsidP="003210E2">
      <w:pPr>
        <w:pStyle w:val="ac"/>
        <w:spacing w:before="9"/>
        <w:jc w:val="both"/>
        <w:rPr>
          <w:sz w:val="24"/>
          <w:szCs w:val="24"/>
          <w:lang w:val="ru-RU"/>
        </w:rPr>
      </w:pPr>
      <w:r w:rsidRPr="00487785">
        <w:rPr>
          <w:sz w:val="24"/>
          <w:szCs w:val="24"/>
          <w:lang w:val="ru-RU"/>
        </w:rPr>
        <w:t>5) все ответы правильны</w:t>
      </w:r>
    </w:p>
    <w:p w14:paraId="176B273C" w14:textId="77777777" w:rsidR="00487785" w:rsidRDefault="00487785" w:rsidP="003210E2">
      <w:pPr>
        <w:pStyle w:val="ac"/>
        <w:spacing w:before="9"/>
        <w:jc w:val="both"/>
        <w:rPr>
          <w:sz w:val="24"/>
          <w:szCs w:val="24"/>
          <w:lang w:val="ru-RU"/>
        </w:rPr>
      </w:pPr>
    </w:p>
    <w:p w14:paraId="04CCE604" w14:textId="77777777" w:rsidR="00487785" w:rsidRPr="00487785" w:rsidRDefault="00487785" w:rsidP="003210E2">
      <w:pPr>
        <w:pStyle w:val="ac"/>
        <w:spacing w:before="9"/>
        <w:jc w:val="both"/>
        <w:rPr>
          <w:sz w:val="24"/>
          <w:szCs w:val="24"/>
          <w:lang w:val="ru-RU"/>
        </w:rPr>
      </w:pPr>
      <w:r w:rsidRPr="00487785">
        <w:rPr>
          <w:sz w:val="24"/>
          <w:szCs w:val="24"/>
          <w:lang w:val="ru-RU"/>
        </w:rPr>
        <w:t>4. Диуретики в процессе противошоковой терапии применяются</w:t>
      </w:r>
    </w:p>
    <w:p w14:paraId="43A0EA4A" w14:textId="77777777" w:rsidR="00487785" w:rsidRPr="00487785" w:rsidRDefault="00487785" w:rsidP="003210E2">
      <w:pPr>
        <w:pStyle w:val="ac"/>
        <w:spacing w:before="9"/>
        <w:jc w:val="both"/>
        <w:rPr>
          <w:sz w:val="24"/>
          <w:szCs w:val="24"/>
          <w:lang w:val="ru-RU"/>
        </w:rPr>
      </w:pPr>
      <w:r w:rsidRPr="00487785">
        <w:rPr>
          <w:sz w:val="24"/>
          <w:szCs w:val="24"/>
          <w:lang w:val="ru-RU"/>
        </w:rPr>
        <w:t>1) во всех без исключения случаях при лечении шока</w:t>
      </w:r>
    </w:p>
    <w:p w14:paraId="0F48F3A0" w14:textId="77777777" w:rsidR="00487785" w:rsidRPr="00487785" w:rsidRDefault="00487785" w:rsidP="003210E2">
      <w:pPr>
        <w:pStyle w:val="ac"/>
        <w:spacing w:before="9"/>
        <w:jc w:val="both"/>
        <w:rPr>
          <w:sz w:val="24"/>
          <w:szCs w:val="24"/>
          <w:lang w:val="ru-RU"/>
        </w:rPr>
      </w:pPr>
      <w:r w:rsidRPr="00487785">
        <w:rPr>
          <w:sz w:val="24"/>
          <w:szCs w:val="24"/>
          <w:lang w:val="ru-RU"/>
        </w:rPr>
        <w:t>2) при лечении шока в том случае, если несмотря на нормализацию</w:t>
      </w:r>
      <w:r>
        <w:rPr>
          <w:sz w:val="24"/>
          <w:szCs w:val="24"/>
          <w:lang w:val="ru-RU"/>
        </w:rPr>
        <w:t xml:space="preserve"> </w:t>
      </w:r>
      <w:r w:rsidRPr="00487785">
        <w:rPr>
          <w:sz w:val="24"/>
          <w:szCs w:val="24"/>
          <w:lang w:val="ru-RU"/>
        </w:rPr>
        <w:t>артериального давления, ОЦК и ЦВЛ, спонтанно не восстанавливается диурез</w:t>
      </w:r>
    </w:p>
    <w:p w14:paraId="7CB6F353" w14:textId="77777777" w:rsidR="00487785" w:rsidRPr="00487785" w:rsidRDefault="00487785" w:rsidP="003210E2">
      <w:pPr>
        <w:pStyle w:val="ac"/>
        <w:spacing w:before="9"/>
        <w:jc w:val="both"/>
        <w:rPr>
          <w:sz w:val="24"/>
          <w:szCs w:val="24"/>
          <w:lang w:val="ru-RU"/>
        </w:rPr>
      </w:pPr>
      <w:r w:rsidRPr="00487785">
        <w:rPr>
          <w:sz w:val="24"/>
          <w:szCs w:val="24"/>
          <w:lang w:val="ru-RU"/>
        </w:rPr>
        <w:t>3) не применяется</w:t>
      </w:r>
    </w:p>
    <w:p w14:paraId="11A1ABD2" w14:textId="77777777" w:rsidR="00487785" w:rsidRDefault="00487785" w:rsidP="003210E2">
      <w:pPr>
        <w:pStyle w:val="ac"/>
        <w:spacing w:before="9"/>
        <w:jc w:val="both"/>
        <w:rPr>
          <w:sz w:val="24"/>
          <w:szCs w:val="24"/>
          <w:lang w:val="ru-RU"/>
        </w:rPr>
      </w:pPr>
    </w:p>
    <w:p w14:paraId="024943BA" w14:textId="77777777" w:rsidR="00487785" w:rsidRPr="00487785" w:rsidRDefault="00487785" w:rsidP="003210E2">
      <w:pPr>
        <w:pStyle w:val="ac"/>
        <w:spacing w:before="9"/>
        <w:jc w:val="both"/>
        <w:rPr>
          <w:sz w:val="24"/>
          <w:szCs w:val="24"/>
          <w:lang w:val="ru-RU"/>
        </w:rPr>
      </w:pPr>
      <w:r w:rsidRPr="00487785">
        <w:rPr>
          <w:sz w:val="24"/>
          <w:szCs w:val="24"/>
          <w:lang w:val="ru-RU"/>
        </w:rPr>
        <w:t>5. Для раннего периода тромбоэмболии легочной артерии характерны:</w:t>
      </w:r>
    </w:p>
    <w:p w14:paraId="4FB7DF08" w14:textId="77777777" w:rsidR="00487785" w:rsidRPr="00487785" w:rsidRDefault="00487785" w:rsidP="003210E2">
      <w:pPr>
        <w:pStyle w:val="ac"/>
        <w:spacing w:before="9"/>
        <w:jc w:val="both"/>
        <w:rPr>
          <w:sz w:val="24"/>
          <w:szCs w:val="24"/>
          <w:lang w:val="ru-RU"/>
        </w:rPr>
      </w:pPr>
      <w:r w:rsidRPr="00487785">
        <w:rPr>
          <w:sz w:val="24"/>
          <w:szCs w:val="24"/>
          <w:lang w:val="ru-RU"/>
        </w:rPr>
        <w:t>1) Боль в груди</w:t>
      </w:r>
    </w:p>
    <w:p w14:paraId="5BF4130B" w14:textId="77777777" w:rsidR="00487785" w:rsidRPr="00487785" w:rsidRDefault="00487785" w:rsidP="003210E2">
      <w:pPr>
        <w:pStyle w:val="ac"/>
        <w:spacing w:before="9"/>
        <w:jc w:val="both"/>
        <w:rPr>
          <w:sz w:val="24"/>
          <w:szCs w:val="24"/>
          <w:lang w:val="ru-RU"/>
        </w:rPr>
      </w:pPr>
      <w:r w:rsidRPr="00487785">
        <w:rPr>
          <w:sz w:val="24"/>
          <w:szCs w:val="24"/>
          <w:lang w:val="ru-RU"/>
        </w:rPr>
        <w:t>2) Одышка</w:t>
      </w:r>
    </w:p>
    <w:p w14:paraId="3D8B755F" w14:textId="77777777" w:rsidR="00487785" w:rsidRPr="00487785" w:rsidRDefault="00487785" w:rsidP="003210E2">
      <w:pPr>
        <w:pStyle w:val="ac"/>
        <w:spacing w:before="9"/>
        <w:jc w:val="both"/>
        <w:rPr>
          <w:sz w:val="24"/>
          <w:szCs w:val="24"/>
          <w:lang w:val="ru-RU"/>
        </w:rPr>
      </w:pPr>
      <w:r w:rsidRPr="00487785">
        <w:rPr>
          <w:sz w:val="24"/>
          <w:szCs w:val="24"/>
          <w:lang w:val="ru-RU"/>
        </w:rPr>
        <w:t>3) Кровохарканье</w:t>
      </w:r>
    </w:p>
    <w:p w14:paraId="2A229854" w14:textId="77777777" w:rsidR="00487785" w:rsidRPr="00487785" w:rsidRDefault="00487785" w:rsidP="003210E2">
      <w:pPr>
        <w:pStyle w:val="ac"/>
        <w:spacing w:before="9"/>
        <w:jc w:val="both"/>
        <w:rPr>
          <w:sz w:val="24"/>
          <w:szCs w:val="24"/>
          <w:lang w:val="ru-RU"/>
        </w:rPr>
      </w:pPr>
      <w:r w:rsidRPr="00487785">
        <w:rPr>
          <w:sz w:val="24"/>
          <w:szCs w:val="24"/>
          <w:lang w:val="ru-RU"/>
        </w:rPr>
        <w:t>4) Кашель</w:t>
      </w:r>
    </w:p>
    <w:p w14:paraId="0C3A87B0" w14:textId="77777777" w:rsidR="00487785" w:rsidRPr="00487785" w:rsidRDefault="00487785" w:rsidP="003210E2">
      <w:pPr>
        <w:pStyle w:val="ac"/>
        <w:spacing w:before="9"/>
        <w:jc w:val="both"/>
        <w:rPr>
          <w:sz w:val="24"/>
          <w:szCs w:val="24"/>
          <w:lang w:val="ru-RU"/>
        </w:rPr>
      </w:pPr>
      <w:r w:rsidRPr="00487785">
        <w:rPr>
          <w:sz w:val="24"/>
          <w:szCs w:val="24"/>
          <w:lang w:val="ru-RU"/>
        </w:rPr>
        <w:t>5) Резкая слабость</w:t>
      </w:r>
    </w:p>
    <w:p w14:paraId="3C74351E" w14:textId="77777777" w:rsidR="00487785" w:rsidRDefault="00487785" w:rsidP="003210E2">
      <w:pPr>
        <w:pStyle w:val="ac"/>
        <w:spacing w:before="9"/>
        <w:jc w:val="both"/>
        <w:rPr>
          <w:sz w:val="24"/>
          <w:szCs w:val="24"/>
          <w:lang w:val="ru-RU"/>
        </w:rPr>
      </w:pPr>
    </w:p>
    <w:p w14:paraId="512692FE"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6. Симптомами, характерными для сотрясения головного мозга, являются: </w:t>
      </w:r>
    </w:p>
    <w:p w14:paraId="4FE204F8" w14:textId="77777777" w:rsidR="00487785" w:rsidRPr="00487785" w:rsidRDefault="00487785" w:rsidP="003210E2">
      <w:pPr>
        <w:pStyle w:val="ac"/>
        <w:spacing w:before="9"/>
        <w:jc w:val="both"/>
        <w:rPr>
          <w:sz w:val="24"/>
          <w:szCs w:val="24"/>
          <w:lang w:val="ru-RU"/>
        </w:rPr>
      </w:pPr>
      <w:r w:rsidRPr="00487785">
        <w:rPr>
          <w:sz w:val="24"/>
          <w:szCs w:val="24"/>
          <w:lang w:val="ru-RU"/>
        </w:rPr>
        <w:t>1) Тошнота и головокружение</w:t>
      </w:r>
    </w:p>
    <w:p w14:paraId="2CE5911C" w14:textId="77777777" w:rsidR="00487785" w:rsidRPr="00487785" w:rsidRDefault="00487785" w:rsidP="003210E2">
      <w:pPr>
        <w:pStyle w:val="ac"/>
        <w:spacing w:before="9"/>
        <w:jc w:val="both"/>
        <w:rPr>
          <w:sz w:val="24"/>
          <w:szCs w:val="24"/>
          <w:lang w:val="ru-RU"/>
        </w:rPr>
      </w:pPr>
      <w:r w:rsidRPr="00487785">
        <w:rPr>
          <w:sz w:val="24"/>
          <w:szCs w:val="24"/>
          <w:lang w:val="ru-RU"/>
        </w:rPr>
        <w:t>2) Приливы крови к лицу и шум в ушах</w:t>
      </w:r>
    </w:p>
    <w:p w14:paraId="7DFCB20A" w14:textId="77777777" w:rsidR="00487785" w:rsidRPr="00487785" w:rsidRDefault="00487785" w:rsidP="003210E2">
      <w:pPr>
        <w:pStyle w:val="ac"/>
        <w:spacing w:before="9"/>
        <w:jc w:val="both"/>
        <w:rPr>
          <w:sz w:val="24"/>
          <w:szCs w:val="24"/>
          <w:lang w:val="ru-RU"/>
        </w:rPr>
      </w:pPr>
      <w:r w:rsidRPr="00487785">
        <w:rPr>
          <w:sz w:val="24"/>
          <w:szCs w:val="24"/>
          <w:lang w:val="ru-RU"/>
        </w:rPr>
        <w:t>3) Перемежающаяся анизокория</w:t>
      </w:r>
    </w:p>
    <w:p w14:paraId="624725CA" w14:textId="77777777" w:rsidR="00487785" w:rsidRPr="00487785" w:rsidRDefault="00487785" w:rsidP="003210E2">
      <w:pPr>
        <w:pStyle w:val="ac"/>
        <w:spacing w:before="9"/>
        <w:jc w:val="both"/>
        <w:rPr>
          <w:sz w:val="24"/>
          <w:szCs w:val="24"/>
          <w:lang w:val="ru-RU"/>
        </w:rPr>
      </w:pPr>
      <w:r w:rsidRPr="00487785">
        <w:rPr>
          <w:sz w:val="24"/>
          <w:szCs w:val="24"/>
          <w:lang w:val="ru-RU"/>
        </w:rPr>
        <w:t>4) Слабоположительные менингеальные симптомы</w:t>
      </w:r>
    </w:p>
    <w:p w14:paraId="5E818F79" w14:textId="77777777" w:rsidR="00487785" w:rsidRPr="00487785" w:rsidRDefault="00487785" w:rsidP="003210E2">
      <w:pPr>
        <w:pStyle w:val="ac"/>
        <w:spacing w:before="9"/>
        <w:jc w:val="both"/>
        <w:rPr>
          <w:sz w:val="24"/>
          <w:szCs w:val="24"/>
          <w:lang w:val="ru-RU"/>
        </w:rPr>
      </w:pPr>
      <w:r w:rsidRPr="00487785">
        <w:rPr>
          <w:sz w:val="24"/>
          <w:szCs w:val="24"/>
          <w:lang w:val="ru-RU"/>
        </w:rPr>
        <w:t>5) Мелкоразмашистый нистагм</w:t>
      </w:r>
    </w:p>
    <w:p w14:paraId="2B69EDAC" w14:textId="77777777" w:rsidR="00487785" w:rsidRDefault="00487785" w:rsidP="003210E2">
      <w:pPr>
        <w:pStyle w:val="ac"/>
        <w:spacing w:before="9"/>
        <w:jc w:val="both"/>
        <w:rPr>
          <w:sz w:val="24"/>
          <w:szCs w:val="24"/>
          <w:lang w:val="ru-RU"/>
        </w:rPr>
      </w:pPr>
    </w:p>
    <w:p w14:paraId="19CFBBB9" w14:textId="77777777" w:rsidR="00487785" w:rsidRPr="00487785" w:rsidRDefault="00487785" w:rsidP="003210E2">
      <w:pPr>
        <w:pStyle w:val="ac"/>
        <w:spacing w:before="9"/>
        <w:jc w:val="both"/>
        <w:rPr>
          <w:sz w:val="24"/>
          <w:szCs w:val="24"/>
          <w:lang w:val="ru-RU"/>
        </w:rPr>
      </w:pPr>
      <w:r w:rsidRPr="00487785">
        <w:rPr>
          <w:sz w:val="24"/>
          <w:szCs w:val="24"/>
          <w:lang w:val="ru-RU"/>
        </w:rPr>
        <w:t>7. Симптомы характерные для клиники острых отравлений ФОС:</w:t>
      </w:r>
    </w:p>
    <w:p w14:paraId="516172AF" w14:textId="77777777" w:rsidR="00487785" w:rsidRPr="00487785" w:rsidRDefault="00487785" w:rsidP="003210E2">
      <w:pPr>
        <w:pStyle w:val="ac"/>
        <w:spacing w:before="9"/>
        <w:jc w:val="both"/>
        <w:rPr>
          <w:sz w:val="24"/>
          <w:szCs w:val="24"/>
          <w:lang w:val="ru-RU"/>
        </w:rPr>
      </w:pPr>
      <w:r w:rsidRPr="00487785">
        <w:rPr>
          <w:sz w:val="24"/>
          <w:szCs w:val="24"/>
          <w:lang w:val="ru-RU"/>
        </w:rPr>
        <w:t>1) Гипергидроз</w:t>
      </w:r>
    </w:p>
    <w:p w14:paraId="2279928C" w14:textId="77777777" w:rsidR="00487785" w:rsidRPr="00487785" w:rsidRDefault="00487785" w:rsidP="003210E2">
      <w:pPr>
        <w:pStyle w:val="ac"/>
        <w:spacing w:before="9"/>
        <w:jc w:val="both"/>
        <w:rPr>
          <w:sz w:val="24"/>
          <w:szCs w:val="24"/>
          <w:lang w:val="ru-RU"/>
        </w:rPr>
      </w:pPr>
      <w:r w:rsidRPr="00487785">
        <w:rPr>
          <w:sz w:val="24"/>
          <w:szCs w:val="24"/>
          <w:lang w:val="ru-RU"/>
        </w:rPr>
        <w:t>2) Расширение зрачков</w:t>
      </w:r>
    </w:p>
    <w:p w14:paraId="2CF7B8B6" w14:textId="77777777" w:rsidR="00487785" w:rsidRPr="00487785" w:rsidRDefault="00487785" w:rsidP="003210E2">
      <w:pPr>
        <w:pStyle w:val="ac"/>
        <w:spacing w:before="9"/>
        <w:jc w:val="both"/>
        <w:rPr>
          <w:sz w:val="24"/>
          <w:szCs w:val="24"/>
          <w:lang w:val="ru-RU"/>
        </w:rPr>
      </w:pPr>
      <w:r w:rsidRPr="00487785">
        <w:rPr>
          <w:sz w:val="24"/>
          <w:szCs w:val="24"/>
          <w:lang w:val="ru-RU"/>
        </w:rPr>
        <w:t>3) Бронхоррея</w:t>
      </w:r>
    </w:p>
    <w:p w14:paraId="3675EC45" w14:textId="77777777" w:rsidR="00487785" w:rsidRPr="00487785" w:rsidRDefault="00487785" w:rsidP="003210E2">
      <w:pPr>
        <w:pStyle w:val="ac"/>
        <w:spacing w:before="9"/>
        <w:jc w:val="both"/>
        <w:rPr>
          <w:sz w:val="24"/>
          <w:szCs w:val="24"/>
          <w:lang w:val="ru-RU"/>
        </w:rPr>
      </w:pPr>
      <w:r w:rsidRPr="00487785">
        <w:rPr>
          <w:sz w:val="24"/>
          <w:szCs w:val="24"/>
          <w:lang w:val="ru-RU"/>
        </w:rPr>
        <w:t>4) Слюнотечение</w:t>
      </w:r>
    </w:p>
    <w:p w14:paraId="64F5D7D9" w14:textId="77777777" w:rsidR="00487785" w:rsidRPr="00487785" w:rsidRDefault="00487785" w:rsidP="003210E2">
      <w:pPr>
        <w:pStyle w:val="ac"/>
        <w:spacing w:before="9"/>
        <w:jc w:val="both"/>
        <w:rPr>
          <w:sz w:val="24"/>
          <w:szCs w:val="24"/>
          <w:lang w:val="ru-RU"/>
        </w:rPr>
      </w:pPr>
      <w:r w:rsidRPr="00487785">
        <w:rPr>
          <w:sz w:val="24"/>
          <w:szCs w:val="24"/>
          <w:lang w:val="ru-RU"/>
        </w:rPr>
        <w:t>5) Мышечные фибрилляции</w:t>
      </w:r>
    </w:p>
    <w:p w14:paraId="4666964B" w14:textId="77777777" w:rsidR="00487785" w:rsidRDefault="00487785" w:rsidP="003210E2">
      <w:pPr>
        <w:pStyle w:val="ac"/>
        <w:spacing w:before="9"/>
        <w:jc w:val="both"/>
        <w:rPr>
          <w:sz w:val="24"/>
          <w:szCs w:val="24"/>
          <w:lang w:val="ru-RU"/>
        </w:rPr>
      </w:pPr>
    </w:p>
    <w:p w14:paraId="68A09BC0" w14:textId="77777777" w:rsidR="00487785" w:rsidRPr="00487785" w:rsidRDefault="00487785" w:rsidP="003210E2">
      <w:pPr>
        <w:pStyle w:val="ac"/>
        <w:spacing w:before="9"/>
        <w:jc w:val="both"/>
        <w:rPr>
          <w:sz w:val="24"/>
          <w:szCs w:val="24"/>
          <w:lang w:val="ru-RU"/>
        </w:rPr>
      </w:pPr>
      <w:r w:rsidRPr="00487785">
        <w:rPr>
          <w:sz w:val="24"/>
          <w:szCs w:val="24"/>
          <w:lang w:val="ru-RU"/>
        </w:rPr>
        <w:t>8. Неотложная помощь при судорожном синдроме:</w:t>
      </w:r>
    </w:p>
    <w:p w14:paraId="74841327" w14:textId="77777777" w:rsidR="00487785" w:rsidRPr="00487785" w:rsidRDefault="00487785" w:rsidP="003210E2">
      <w:pPr>
        <w:pStyle w:val="ac"/>
        <w:spacing w:before="9"/>
        <w:jc w:val="both"/>
        <w:rPr>
          <w:sz w:val="24"/>
          <w:szCs w:val="24"/>
          <w:lang w:val="ru-RU"/>
        </w:rPr>
      </w:pPr>
      <w:r w:rsidRPr="00487785">
        <w:rPr>
          <w:sz w:val="24"/>
          <w:szCs w:val="24"/>
          <w:lang w:val="ru-RU"/>
        </w:rPr>
        <w:t>1) Седуксен</w:t>
      </w:r>
    </w:p>
    <w:p w14:paraId="09DFA96C"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2) Уложить, расстегнуть стягивающую одежду, кислород</w:t>
      </w:r>
    </w:p>
    <w:p w14:paraId="64733739" w14:textId="77777777" w:rsidR="00487785" w:rsidRPr="00487785" w:rsidRDefault="00487785" w:rsidP="003210E2">
      <w:pPr>
        <w:pStyle w:val="ac"/>
        <w:spacing w:before="9"/>
        <w:jc w:val="both"/>
        <w:rPr>
          <w:sz w:val="24"/>
          <w:szCs w:val="24"/>
          <w:lang w:val="ru-RU"/>
        </w:rPr>
      </w:pPr>
      <w:r w:rsidRPr="00487785">
        <w:rPr>
          <w:sz w:val="24"/>
          <w:szCs w:val="24"/>
          <w:lang w:val="ru-RU"/>
        </w:rPr>
        <w:t>3) Морфин</w:t>
      </w:r>
    </w:p>
    <w:p w14:paraId="331A7F3E" w14:textId="77777777" w:rsidR="00487785" w:rsidRPr="00487785" w:rsidRDefault="00487785" w:rsidP="003210E2">
      <w:pPr>
        <w:pStyle w:val="ac"/>
        <w:spacing w:before="9"/>
        <w:jc w:val="both"/>
        <w:rPr>
          <w:sz w:val="24"/>
          <w:szCs w:val="24"/>
          <w:lang w:val="ru-RU"/>
        </w:rPr>
      </w:pPr>
      <w:r w:rsidRPr="00487785">
        <w:rPr>
          <w:sz w:val="24"/>
          <w:szCs w:val="24"/>
          <w:lang w:val="ru-RU"/>
        </w:rPr>
        <w:t>4) Дормикум</w:t>
      </w:r>
    </w:p>
    <w:p w14:paraId="1A9038D4" w14:textId="77777777" w:rsidR="00487785" w:rsidRPr="00487785" w:rsidRDefault="00487785" w:rsidP="003210E2">
      <w:pPr>
        <w:pStyle w:val="ac"/>
        <w:spacing w:before="9"/>
        <w:jc w:val="both"/>
        <w:rPr>
          <w:sz w:val="24"/>
          <w:szCs w:val="24"/>
          <w:lang w:val="ru-RU"/>
        </w:rPr>
      </w:pPr>
      <w:r w:rsidRPr="00487785">
        <w:rPr>
          <w:sz w:val="24"/>
          <w:szCs w:val="24"/>
          <w:lang w:val="ru-RU"/>
        </w:rPr>
        <w:t>5) Сибазон</w:t>
      </w:r>
    </w:p>
    <w:p w14:paraId="29E0E58C" w14:textId="77777777" w:rsidR="00487785" w:rsidRDefault="00487785" w:rsidP="003210E2">
      <w:pPr>
        <w:pStyle w:val="ac"/>
        <w:spacing w:before="9"/>
        <w:jc w:val="both"/>
        <w:rPr>
          <w:sz w:val="24"/>
          <w:szCs w:val="24"/>
          <w:lang w:val="ru-RU"/>
        </w:rPr>
      </w:pPr>
    </w:p>
    <w:p w14:paraId="33D2FF1B" w14:textId="77777777" w:rsidR="00487785" w:rsidRPr="00487785" w:rsidRDefault="00487785" w:rsidP="003210E2">
      <w:pPr>
        <w:pStyle w:val="ac"/>
        <w:spacing w:before="9"/>
        <w:jc w:val="both"/>
        <w:rPr>
          <w:sz w:val="24"/>
          <w:szCs w:val="24"/>
          <w:lang w:val="ru-RU"/>
        </w:rPr>
      </w:pPr>
      <w:r w:rsidRPr="00487785">
        <w:rPr>
          <w:sz w:val="24"/>
          <w:szCs w:val="24"/>
          <w:lang w:val="ru-RU"/>
        </w:rPr>
        <w:t>9. Оптимальное положение для больного с отеком легких:</w:t>
      </w:r>
    </w:p>
    <w:p w14:paraId="40918115" w14:textId="77777777" w:rsidR="00487785" w:rsidRPr="00487785" w:rsidRDefault="00487785" w:rsidP="003210E2">
      <w:pPr>
        <w:pStyle w:val="ac"/>
        <w:spacing w:before="9"/>
        <w:jc w:val="both"/>
        <w:rPr>
          <w:sz w:val="24"/>
          <w:szCs w:val="24"/>
          <w:lang w:val="ru-RU"/>
        </w:rPr>
      </w:pPr>
      <w:r w:rsidRPr="00487785">
        <w:rPr>
          <w:sz w:val="24"/>
          <w:szCs w:val="24"/>
          <w:lang w:val="ru-RU"/>
        </w:rPr>
        <w:t>1) Лежа с приподнятым головным концом</w:t>
      </w:r>
    </w:p>
    <w:p w14:paraId="2911C70A" w14:textId="77777777" w:rsidR="00487785" w:rsidRPr="00487785" w:rsidRDefault="00487785" w:rsidP="003210E2">
      <w:pPr>
        <w:pStyle w:val="ac"/>
        <w:spacing w:before="9"/>
        <w:jc w:val="both"/>
        <w:rPr>
          <w:sz w:val="24"/>
          <w:szCs w:val="24"/>
          <w:lang w:val="ru-RU"/>
        </w:rPr>
      </w:pPr>
      <w:r w:rsidRPr="00487785">
        <w:rPr>
          <w:sz w:val="24"/>
          <w:szCs w:val="24"/>
          <w:lang w:val="ru-RU"/>
        </w:rPr>
        <w:t>2) Лежа с приподнятым ножным концом</w:t>
      </w:r>
    </w:p>
    <w:p w14:paraId="2A0D9E41" w14:textId="77777777" w:rsidR="00487785" w:rsidRPr="00487785" w:rsidRDefault="00487785" w:rsidP="003210E2">
      <w:pPr>
        <w:pStyle w:val="ac"/>
        <w:spacing w:before="9"/>
        <w:jc w:val="both"/>
        <w:rPr>
          <w:sz w:val="24"/>
          <w:szCs w:val="24"/>
          <w:lang w:val="ru-RU"/>
        </w:rPr>
      </w:pPr>
      <w:r w:rsidRPr="00487785">
        <w:rPr>
          <w:sz w:val="24"/>
          <w:szCs w:val="24"/>
          <w:lang w:val="ru-RU"/>
        </w:rPr>
        <w:t>3) Горизонтальное положение</w:t>
      </w:r>
    </w:p>
    <w:p w14:paraId="677CF25C" w14:textId="77777777" w:rsidR="00487785" w:rsidRPr="00487785" w:rsidRDefault="00487785" w:rsidP="003210E2">
      <w:pPr>
        <w:pStyle w:val="ac"/>
        <w:spacing w:before="9"/>
        <w:jc w:val="both"/>
        <w:rPr>
          <w:sz w:val="24"/>
          <w:szCs w:val="24"/>
          <w:lang w:val="ru-RU"/>
        </w:rPr>
      </w:pPr>
      <w:r w:rsidRPr="00487785">
        <w:rPr>
          <w:sz w:val="24"/>
          <w:szCs w:val="24"/>
          <w:lang w:val="ru-RU"/>
        </w:rPr>
        <w:t>4) Положение Тренделенбурга</w:t>
      </w:r>
    </w:p>
    <w:p w14:paraId="3F6AAFF4" w14:textId="77777777" w:rsidR="00487785" w:rsidRPr="00487785" w:rsidRDefault="00487785" w:rsidP="003210E2">
      <w:pPr>
        <w:pStyle w:val="ac"/>
        <w:spacing w:before="9"/>
        <w:jc w:val="both"/>
        <w:rPr>
          <w:sz w:val="24"/>
          <w:szCs w:val="24"/>
          <w:lang w:val="ru-RU"/>
        </w:rPr>
      </w:pPr>
      <w:r w:rsidRPr="00487785">
        <w:rPr>
          <w:sz w:val="24"/>
          <w:szCs w:val="24"/>
          <w:lang w:val="ru-RU"/>
        </w:rPr>
        <w:t>5) Сидя и полусидя</w:t>
      </w:r>
    </w:p>
    <w:p w14:paraId="7AECF921" w14:textId="77777777" w:rsidR="00487785" w:rsidRDefault="00487785" w:rsidP="003210E2">
      <w:pPr>
        <w:pStyle w:val="ac"/>
        <w:spacing w:before="9"/>
        <w:jc w:val="both"/>
        <w:rPr>
          <w:sz w:val="24"/>
          <w:szCs w:val="24"/>
          <w:lang w:val="ru-RU"/>
        </w:rPr>
      </w:pPr>
    </w:p>
    <w:p w14:paraId="701E70DB" w14:textId="77777777" w:rsidR="00487785" w:rsidRPr="00487785" w:rsidRDefault="00487785" w:rsidP="003210E2">
      <w:pPr>
        <w:pStyle w:val="ac"/>
        <w:spacing w:before="9"/>
        <w:jc w:val="both"/>
        <w:rPr>
          <w:sz w:val="24"/>
          <w:szCs w:val="24"/>
          <w:lang w:val="ru-RU"/>
        </w:rPr>
      </w:pPr>
      <w:r w:rsidRPr="00487785">
        <w:rPr>
          <w:sz w:val="24"/>
          <w:szCs w:val="24"/>
          <w:lang w:val="ru-RU"/>
        </w:rPr>
        <w:t>10. Основным признаком коматозного состояния является:</w:t>
      </w:r>
    </w:p>
    <w:p w14:paraId="5ADC63CA" w14:textId="77777777" w:rsidR="00487785" w:rsidRPr="00487785" w:rsidRDefault="00487785" w:rsidP="003210E2">
      <w:pPr>
        <w:pStyle w:val="ac"/>
        <w:spacing w:before="9"/>
        <w:jc w:val="both"/>
        <w:rPr>
          <w:sz w:val="24"/>
          <w:szCs w:val="24"/>
          <w:lang w:val="ru-RU"/>
        </w:rPr>
      </w:pPr>
      <w:r w:rsidRPr="00487785">
        <w:rPr>
          <w:sz w:val="24"/>
          <w:szCs w:val="24"/>
          <w:lang w:val="ru-RU"/>
        </w:rPr>
        <w:t>1) Угнетение гемодинамики</w:t>
      </w:r>
    </w:p>
    <w:p w14:paraId="53ED1B51" w14:textId="77777777" w:rsidR="00487785" w:rsidRPr="00487785" w:rsidRDefault="00487785" w:rsidP="003210E2">
      <w:pPr>
        <w:pStyle w:val="ac"/>
        <w:spacing w:before="9"/>
        <w:jc w:val="both"/>
        <w:rPr>
          <w:sz w:val="24"/>
          <w:szCs w:val="24"/>
          <w:lang w:val="ru-RU"/>
        </w:rPr>
      </w:pPr>
      <w:r w:rsidRPr="00487785">
        <w:rPr>
          <w:sz w:val="24"/>
          <w:szCs w:val="24"/>
          <w:lang w:val="ru-RU"/>
        </w:rPr>
        <w:t>2) Угнетение дыхания</w:t>
      </w:r>
    </w:p>
    <w:p w14:paraId="4A3DD196" w14:textId="77777777" w:rsidR="00487785" w:rsidRPr="00487785" w:rsidRDefault="00487785" w:rsidP="003210E2">
      <w:pPr>
        <w:pStyle w:val="ac"/>
        <w:spacing w:before="9"/>
        <w:jc w:val="both"/>
        <w:rPr>
          <w:sz w:val="24"/>
          <w:szCs w:val="24"/>
          <w:lang w:val="ru-RU"/>
        </w:rPr>
      </w:pPr>
      <w:r w:rsidRPr="00487785">
        <w:rPr>
          <w:sz w:val="24"/>
          <w:szCs w:val="24"/>
          <w:lang w:val="ru-RU"/>
        </w:rPr>
        <w:t>3) Угнетение центральной нервной системы</w:t>
      </w:r>
    </w:p>
    <w:p w14:paraId="409E3531" w14:textId="77777777" w:rsidR="00487785" w:rsidRPr="00487785" w:rsidRDefault="00487785" w:rsidP="003210E2">
      <w:pPr>
        <w:pStyle w:val="ac"/>
        <w:spacing w:before="9"/>
        <w:jc w:val="both"/>
        <w:rPr>
          <w:sz w:val="24"/>
          <w:szCs w:val="24"/>
          <w:lang w:val="ru-RU"/>
        </w:rPr>
      </w:pPr>
      <w:r w:rsidRPr="00487785">
        <w:rPr>
          <w:sz w:val="24"/>
          <w:szCs w:val="24"/>
          <w:lang w:val="ru-RU"/>
        </w:rPr>
        <w:t>4) Угнетение периферической нервной системы</w:t>
      </w:r>
    </w:p>
    <w:p w14:paraId="106B8081" w14:textId="77777777" w:rsidR="00487785" w:rsidRPr="00487785" w:rsidRDefault="00487785" w:rsidP="003210E2">
      <w:pPr>
        <w:pStyle w:val="ac"/>
        <w:spacing w:before="9"/>
        <w:jc w:val="both"/>
        <w:rPr>
          <w:sz w:val="24"/>
          <w:szCs w:val="24"/>
          <w:lang w:val="ru-RU"/>
        </w:rPr>
      </w:pPr>
      <w:r w:rsidRPr="00487785">
        <w:rPr>
          <w:sz w:val="24"/>
          <w:szCs w:val="24"/>
          <w:lang w:val="ru-RU"/>
        </w:rPr>
        <w:t>5) Угнетение движения</w:t>
      </w:r>
    </w:p>
    <w:p w14:paraId="072D9754" w14:textId="77777777" w:rsidR="00487785" w:rsidRDefault="00487785" w:rsidP="003210E2">
      <w:pPr>
        <w:pStyle w:val="ac"/>
        <w:spacing w:before="9"/>
        <w:jc w:val="both"/>
        <w:rPr>
          <w:sz w:val="24"/>
          <w:szCs w:val="24"/>
          <w:lang w:val="ru-RU"/>
        </w:rPr>
      </w:pPr>
    </w:p>
    <w:p w14:paraId="7B132969" w14:textId="77777777" w:rsidR="00487785" w:rsidRPr="00487785" w:rsidRDefault="00487785" w:rsidP="003210E2">
      <w:pPr>
        <w:pStyle w:val="ac"/>
        <w:spacing w:before="9"/>
        <w:jc w:val="both"/>
        <w:rPr>
          <w:sz w:val="24"/>
          <w:szCs w:val="24"/>
          <w:lang w:val="ru-RU"/>
        </w:rPr>
      </w:pPr>
      <w:r w:rsidRPr="00487785">
        <w:rPr>
          <w:sz w:val="24"/>
          <w:szCs w:val="24"/>
          <w:lang w:val="ru-RU"/>
        </w:rPr>
        <w:t>11. Глубина коматозного состояния определяется:</w:t>
      </w:r>
    </w:p>
    <w:p w14:paraId="29288E51" w14:textId="77777777" w:rsidR="00487785" w:rsidRPr="00487785" w:rsidRDefault="00487785" w:rsidP="003210E2">
      <w:pPr>
        <w:pStyle w:val="ac"/>
        <w:spacing w:before="9"/>
        <w:jc w:val="both"/>
        <w:rPr>
          <w:sz w:val="24"/>
          <w:szCs w:val="24"/>
          <w:lang w:val="ru-RU"/>
        </w:rPr>
      </w:pPr>
      <w:r w:rsidRPr="00487785">
        <w:rPr>
          <w:sz w:val="24"/>
          <w:szCs w:val="24"/>
          <w:lang w:val="ru-RU"/>
        </w:rPr>
        <w:t>1) По выраженности гемодинамических расстройств</w:t>
      </w:r>
    </w:p>
    <w:p w14:paraId="13E885EE" w14:textId="77777777" w:rsidR="00487785" w:rsidRPr="00487785" w:rsidRDefault="00487785" w:rsidP="003210E2">
      <w:pPr>
        <w:pStyle w:val="ac"/>
        <w:spacing w:before="9"/>
        <w:jc w:val="both"/>
        <w:rPr>
          <w:sz w:val="24"/>
          <w:szCs w:val="24"/>
          <w:lang w:val="ru-RU"/>
        </w:rPr>
      </w:pPr>
      <w:r w:rsidRPr="00487785">
        <w:rPr>
          <w:sz w:val="24"/>
          <w:szCs w:val="24"/>
          <w:lang w:val="ru-RU"/>
        </w:rPr>
        <w:t>2) По степени угнетения сознания</w:t>
      </w:r>
    </w:p>
    <w:p w14:paraId="5A66C065" w14:textId="77777777" w:rsidR="00487785" w:rsidRPr="00487785" w:rsidRDefault="00487785" w:rsidP="003210E2">
      <w:pPr>
        <w:pStyle w:val="ac"/>
        <w:spacing w:before="9"/>
        <w:jc w:val="both"/>
        <w:rPr>
          <w:sz w:val="24"/>
          <w:szCs w:val="24"/>
          <w:lang w:val="ru-RU"/>
        </w:rPr>
      </w:pPr>
      <w:r w:rsidRPr="00487785">
        <w:rPr>
          <w:sz w:val="24"/>
          <w:szCs w:val="24"/>
          <w:lang w:val="ru-RU"/>
        </w:rPr>
        <w:t>3) По степени угнетения рефлексов</w:t>
      </w:r>
    </w:p>
    <w:p w14:paraId="32EFC0BA" w14:textId="77777777" w:rsidR="00487785" w:rsidRPr="00487785" w:rsidRDefault="00487785" w:rsidP="003210E2">
      <w:pPr>
        <w:pStyle w:val="ac"/>
        <w:spacing w:before="9"/>
        <w:jc w:val="both"/>
        <w:rPr>
          <w:sz w:val="24"/>
          <w:szCs w:val="24"/>
          <w:lang w:val="ru-RU"/>
        </w:rPr>
      </w:pPr>
      <w:r w:rsidRPr="00487785">
        <w:rPr>
          <w:sz w:val="24"/>
          <w:szCs w:val="24"/>
          <w:lang w:val="ru-RU"/>
        </w:rPr>
        <w:t>4) По степени угнетения дыхания</w:t>
      </w:r>
    </w:p>
    <w:p w14:paraId="32C177D6" w14:textId="77777777" w:rsidR="00487785" w:rsidRPr="00487785" w:rsidRDefault="00487785" w:rsidP="003210E2">
      <w:pPr>
        <w:pStyle w:val="ac"/>
        <w:spacing w:before="9"/>
        <w:jc w:val="both"/>
        <w:rPr>
          <w:sz w:val="24"/>
          <w:szCs w:val="24"/>
          <w:lang w:val="ru-RU"/>
        </w:rPr>
      </w:pPr>
      <w:r w:rsidRPr="00487785">
        <w:rPr>
          <w:sz w:val="24"/>
          <w:szCs w:val="24"/>
          <w:lang w:val="ru-RU"/>
        </w:rPr>
        <w:t>5) По степени бледности кожного покрова</w:t>
      </w:r>
    </w:p>
    <w:p w14:paraId="431F2588" w14:textId="77777777" w:rsidR="00487785" w:rsidRDefault="00487785" w:rsidP="003210E2">
      <w:pPr>
        <w:pStyle w:val="ac"/>
        <w:spacing w:before="9"/>
        <w:jc w:val="both"/>
        <w:rPr>
          <w:sz w:val="24"/>
          <w:szCs w:val="24"/>
          <w:lang w:val="ru-RU"/>
        </w:rPr>
      </w:pPr>
    </w:p>
    <w:p w14:paraId="1CEFB59D" w14:textId="77777777" w:rsidR="00487785" w:rsidRPr="00487785" w:rsidRDefault="00487785" w:rsidP="003210E2">
      <w:pPr>
        <w:pStyle w:val="ac"/>
        <w:spacing w:before="9"/>
        <w:jc w:val="both"/>
        <w:rPr>
          <w:sz w:val="24"/>
          <w:szCs w:val="24"/>
          <w:lang w:val="ru-RU"/>
        </w:rPr>
      </w:pPr>
      <w:r w:rsidRPr="00487785">
        <w:rPr>
          <w:sz w:val="24"/>
          <w:szCs w:val="24"/>
          <w:lang w:val="ru-RU"/>
        </w:rPr>
        <w:t>12. Препаратом выбора для купирования пароксизмальной желудочковой</w:t>
      </w:r>
      <w:r w:rsidR="00303F0A">
        <w:rPr>
          <w:sz w:val="24"/>
          <w:szCs w:val="24"/>
          <w:lang w:val="ru-RU"/>
        </w:rPr>
        <w:t xml:space="preserve"> </w:t>
      </w:r>
      <w:r w:rsidRPr="00487785">
        <w:rPr>
          <w:sz w:val="24"/>
          <w:szCs w:val="24"/>
          <w:lang w:val="ru-RU"/>
        </w:rPr>
        <w:t>тахикардии является:</w:t>
      </w:r>
    </w:p>
    <w:p w14:paraId="33170E65" w14:textId="77777777" w:rsidR="00487785" w:rsidRPr="00487785" w:rsidRDefault="00487785" w:rsidP="003210E2">
      <w:pPr>
        <w:pStyle w:val="ac"/>
        <w:spacing w:before="9"/>
        <w:jc w:val="both"/>
        <w:rPr>
          <w:sz w:val="24"/>
          <w:szCs w:val="24"/>
          <w:lang w:val="ru-RU"/>
        </w:rPr>
      </w:pPr>
      <w:r w:rsidRPr="00487785">
        <w:rPr>
          <w:sz w:val="24"/>
          <w:szCs w:val="24"/>
          <w:lang w:val="ru-RU"/>
        </w:rPr>
        <w:t>1) Изоптин</w:t>
      </w:r>
    </w:p>
    <w:p w14:paraId="169001AD" w14:textId="77777777" w:rsidR="00487785" w:rsidRPr="00487785" w:rsidRDefault="00487785" w:rsidP="003210E2">
      <w:pPr>
        <w:pStyle w:val="ac"/>
        <w:spacing w:before="9"/>
        <w:jc w:val="both"/>
        <w:rPr>
          <w:sz w:val="24"/>
          <w:szCs w:val="24"/>
          <w:lang w:val="ru-RU"/>
        </w:rPr>
      </w:pPr>
      <w:r w:rsidRPr="00487785">
        <w:rPr>
          <w:sz w:val="24"/>
          <w:szCs w:val="24"/>
          <w:lang w:val="ru-RU"/>
        </w:rPr>
        <w:t>2) Строфантин</w:t>
      </w:r>
    </w:p>
    <w:p w14:paraId="2D9CFA2E" w14:textId="77777777" w:rsidR="00487785" w:rsidRPr="00487785" w:rsidRDefault="00487785" w:rsidP="003210E2">
      <w:pPr>
        <w:pStyle w:val="ac"/>
        <w:spacing w:before="9"/>
        <w:jc w:val="both"/>
        <w:rPr>
          <w:sz w:val="24"/>
          <w:szCs w:val="24"/>
          <w:lang w:val="ru-RU"/>
        </w:rPr>
      </w:pPr>
      <w:r w:rsidRPr="00487785">
        <w:rPr>
          <w:sz w:val="24"/>
          <w:szCs w:val="24"/>
          <w:lang w:val="ru-RU"/>
        </w:rPr>
        <w:t>3) Лидокаин</w:t>
      </w:r>
    </w:p>
    <w:p w14:paraId="7A367041" w14:textId="77777777" w:rsidR="00487785" w:rsidRPr="00487785" w:rsidRDefault="00487785" w:rsidP="003210E2">
      <w:pPr>
        <w:pStyle w:val="ac"/>
        <w:spacing w:before="9"/>
        <w:jc w:val="both"/>
        <w:rPr>
          <w:sz w:val="24"/>
          <w:szCs w:val="24"/>
          <w:lang w:val="ru-RU"/>
        </w:rPr>
      </w:pPr>
      <w:r w:rsidRPr="00487785">
        <w:rPr>
          <w:sz w:val="24"/>
          <w:szCs w:val="24"/>
          <w:lang w:val="ru-RU"/>
        </w:rPr>
        <w:t>4) Панангин</w:t>
      </w:r>
    </w:p>
    <w:p w14:paraId="157D5AA3" w14:textId="77777777" w:rsidR="00487785" w:rsidRPr="00487785" w:rsidRDefault="00487785" w:rsidP="003210E2">
      <w:pPr>
        <w:pStyle w:val="ac"/>
        <w:spacing w:before="9"/>
        <w:jc w:val="both"/>
        <w:rPr>
          <w:sz w:val="24"/>
          <w:szCs w:val="24"/>
          <w:lang w:val="ru-RU"/>
        </w:rPr>
      </w:pPr>
      <w:r w:rsidRPr="00487785">
        <w:rPr>
          <w:sz w:val="24"/>
          <w:szCs w:val="24"/>
          <w:lang w:val="ru-RU"/>
        </w:rPr>
        <w:t>5) Магнезия</w:t>
      </w:r>
    </w:p>
    <w:p w14:paraId="050ADDC9" w14:textId="77777777" w:rsidR="00487785" w:rsidRDefault="00487785" w:rsidP="003210E2">
      <w:pPr>
        <w:pStyle w:val="ac"/>
        <w:spacing w:before="9"/>
        <w:jc w:val="both"/>
        <w:rPr>
          <w:sz w:val="24"/>
          <w:szCs w:val="24"/>
          <w:lang w:val="ru-RU"/>
        </w:rPr>
      </w:pPr>
    </w:p>
    <w:p w14:paraId="0CEB0ED6" w14:textId="77777777" w:rsidR="00487785" w:rsidRPr="00487785" w:rsidRDefault="00487785" w:rsidP="003210E2">
      <w:pPr>
        <w:pStyle w:val="ac"/>
        <w:spacing w:before="9"/>
        <w:jc w:val="both"/>
        <w:rPr>
          <w:sz w:val="24"/>
          <w:szCs w:val="24"/>
          <w:lang w:val="ru-RU"/>
        </w:rPr>
      </w:pPr>
      <w:r w:rsidRPr="00487785">
        <w:rPr>
          <w:sz w:val="24"/>
          <w:szCs w:val="24"/>
          <w:lang w:val="ru-RU"/>
        </w:rPr>
        <w:t>13. Противопоказанием для применения морфина у больных с отеком легких</w:t>
      </w:r>
      <w:r>
        <w:rPr>
          <w:sz w:val="24"/>
          <w:szCs w:val="24"/>
          <w:lang w:val="ru-RU"/>
        </w:rPr>
        <w:t xml:space="preserve"> </w:t>
      </w:r>
      <w:r w:rsidRPr="00487785">
        <w:rPr>
          <w:sz w:val="24"/>
          <w:szCs w:val="24"/>
          <w:lang w:val="ru-RU"/>
        </w:rPr>
        <w:t>является:</w:t>
      </w:r>
    </w:p>
    <w:p w14:paraId="30A4DEAA" w14:textId="77777777" w:rsidR="00487785" w:rsidRPr="00487785" w:rsidRDefault="00487785" w:rsidP="003210E2">
      <w:pPr>
        <w:pStyle w:val="ac"/>
        <w:spacing w:before="9"/>
        <w:jc w:val="both"/>
        <w:rPr>
          <w:sz w:val="24"/>
          <w:szCs w:val="24"/>
          <w:lang w:val="ru-RU"/>
        </w:rPr>
      </w:pPr>
      <w:r w:rsidRPr="00487785">
        <w:rPr>
          <w:sz w:val="24"/>
          <w:szCs w:val="24"/>
          <w:lang w:val="ru-RU"/>
        </w:rPr>
        <w:t>1) Отек легких на фоне инфаркта</w:t>
      </w:r>
    </w:p>
    <w:p w14:paraId="3FFEFF11" w14:textId="77777777" w:rsidR="00487785" w:rsidRPr="00487785" w:rsidRDefault="00487785" w:rsidP="003210E2">
      <w:pPr>
        <w:pStyle w:val="ac"/>
        <w:spacing w:before="9"/>
        <w:jc w:val="both"/>
        <w:rPr>
          <w:sz w:val="24"/>
          <w:szCs w:val="24"/>
          <w:lang w:val="ru-RU"/>
        </w:rPr>
      </w:pPr>
      <w:r w:rsidRPr="00487785">
        <w:rPr>
          <w:sz w:val="24"/>
          <w:szCs w:val="24"/>
          <w:lang w:val="ru-RU"/>
        </w:rPr>
        <w:t>2) Отек легких на фоне гипертонического криза</w:t>
      </w:r>
    </w:p>
    <w:p w14:paraId="348C0AD0"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3) Отек легких на фоне порока сердца</w:t>
      </w:r>
    </w:p>
    <w:p w14:paraId="7B87AD05" w14:textId="77777777" w:rsidR="00487785" w:rsidRPr="00487785" w:rsidRDefault="00487785" w:rsidP="003210E2">
      <w:pPr>
        <w:pStyle w:val="ac"/>
        <w:spacing w:before="9"/>
        <w:jc w:val="both"/>
        <w:rPr>
          <w:sz w:val="24"/>
          <w:szCs w:val="24"/>
          <w:lang w:val="ru-RU"/>
        </w:rPr>
      </w:pPr>
      <w:r w:rsidRPr="00487785">
        <w:rPr>
          <w:sz w:val="24"/>
          <w:szCs w:val="24"/>
          <w:lang w:val="ru-RU"/>
        </w:rPr>
        <w:t>4) Отек легких у больных старческого возраста</w:t>
      </w:r>
    </w:p>
    <w:p w14:paraId="1F058265" w14:textId="77777777" w:rsidR="00487785" w:rsidRPr="00487785" w:rsidRDefault="00487785" w:rsidP="003210E2">
      <w:pPr>
        <w:pStyle w:val="ac"/>
        <w:spacing w:before="9"/>
        <w:jc w:val="both"/>
        <w:rPr>
          <w:sz w:val="24"/>
          <w:szCs w:val="24"/>
          <w:lang w:val="ru-RU"/>
        </w:rPr>
      </w:pPr>
      <w:r w:rsidRPr="00487785">
        <w:rPr>
          <w:sz w:val="24"/>
          <w:szCs w:val="24"/>
          <w:lang w:val="ru-RU"/>
        </w:rPr>
        <w:t>5) Отек легких на фоне гипотензии</w:t>
      </w:r>
    </w:p>
    <w:p w14:paraId="31680D9F" w14:textId="77777777" w:rsidR="00303F0A" w:rsidRDefault="00303F0A" w:rsidP="003210E2">
      <w:pPr>
        <w:pStyle w:val="ac"/>
        <w:spacing w:before="9"/>
        <w:jc w:val="both"/>
        <w:rPr>
          <w:sz w:val="24"/>
          <w:szCs w:val="24"/>
          <w:lang w:val="ru-RU"/>
        </w:rPr>
      </w:pPr>
    </w:p>
    <w:p w14:paraId="7FDF57B0" w14:textId="77777777" w:rsidR="00487785" w:rsidRPr="00487785" w:rsidRDefault="00487785" w:rsidP="003210E2">
      <w:pPr>
        <w:pStyle w:val="ac"/>
        <w:spacing w:before="9"/>
        <w:jc w:val="both"/>
        <w:rPr>
          <w:sz w:val="24"/>
          <w:szCs w:val="24"/>
          <w:lang w:val="ru-RU"/>
        </w:rPr>
      </w:pPr>
      <w:r w:rsidRPr="00487785">
        <w:rPr>
          <w:sz w:val="24"/>
          <w:szCs w:val="24"/>
          <w:lang w:val="ru-RU"/>
        </w:rPr>
        <w:t>14. При тромбоэмболии легочной артерии развивается:</w:t>
      </w:r>
    </w:p>
    <w:p w14:paraId="3633ED5B" w14:textId="77777777" w:rsidR="00487785" w:rsidRPr="00487785" w:rsidRDefault="00487785" w:rsidP="003210E2">
      <w:pPr>
        <w:pStyle w:val="ac"/>
        <w:spacing w:before="9"/>
        <w:jc w:val="both"/>
        <w:rPr>
          <w:sz w:val="24"/>
          <w:szCs w:val="24"/>
          <w:lang w:val="ru-RU"/>
        </w:rPr>
      </w:pPr>
      <w:r w:rsidRPr="00487785">
        <w:rPr>
          <w:sz w:val="24"/>
          <w:szCs w:val="24"/>
          <w:lang w:val="ru-RU"/>
        </w:rPr>
        <w:t>1) Острая левожелудочковая недостаточность</w:t>
      </w:r>
    </w:p>
    <w:p w14:paraId="01257DA0" w14:textId="77777777" w:rsidR="00487785" w:rsidRPr="00487785" w:rsidRDefault="00487785" w:rsidP="003210E2">
      <w:pPr>
        <w:pStyle w:val="ac"/>
        <w:spacing w:before="9"/>
        <w:jc w:val="both"/>
        <w:rPr>
          <w:sz w:val="24"/>
          <w:szCs w:val="24"/>
          <w:lang w:val="ru-RU"/>
        </w:rPr>
      </w:pPr>
      <w:r w:rsidRPr="00487785">
        <w:rPr>
          <w:sz w:val="24"/>
          <w:szCs w:val="24"/>
          <w:lang w:val="ru-RU"/>
        </w:rPr>
        <w:t>2) Острая правожелудочковая недостаточность</w:t>
      </w:r>
    </w:p>
    <w:p w14:paraId="16511422" w14:textId="77777777" w:rsidR="00487785" w:rsidRPr="00487785" w:rsidRDefault="00487785" w:rsidP="003210E2">
      <w:pPr>
        <w:pStyle w:val="ac"/>
        <w:spacing w:before="9"/>
        <w:jc w:val="both"/>
        <w:rPr>
          <w:sz w:val="24"/>
          <w:szCs w:val="24"/>
          <w:lang w:val="ru-RU"/>
        </w:rPr>
      </w:pPr>
      <w:r w:rsidRPr="00487785">
        <w:rPr>
          <w:sz w:val="24"/>
          <w:szCs w:val="24"/>
          <w:lang w:val="ru-RU"/>
        </w:rPr>
        <w:t>3) Пневмония</w:t>
      </w:r>
    </w:p>
    <w:p w14:paraId="3F7E07E3" w14:textId="77777777" w:rsidR="00487785" w:rsidRPr="00487785" w:rsidRDefault="00487785" w:rsidP="003210E2">
      <w:pPr>
        <w:pStyle w:val="ac"/>
        <w:spacing w:before="9"/>
        <w:jc w:val="both"/>
        <w:rPr>
          <w:sz w:val="24"/>
          <w:szCs w:val="24"/>
          <w:lang w:val="ru-RU"/>
        </w:rPr>
      </w:pPr>
      <w:r w:rsidRPr="00487785">
        <w:rPr>
          <w:sz w:val="24"/>
          <w:szCs w:val="24"/>
          <w:lang w:val="ru-RU"/>
        </w:rPr>
        <w:t>4) Пневмоторакс</w:t>
      </w:r>
    </w:p>
    <w:p w14:paraId="610162E5" w14:textId="77777777" w:rsidR="00487785" w:rsidRPr="00487785" w:rsidRDefault="00487785" w:rsidP="003210E2">
      <w:pPr>
        <w:pStyle w:val="ac"/>
        <w:spacing w:before="9"/>
        <w:jc w:val="both"/>
        <w:rPr>
          <w:sz w:val="24"/>
          <w:szCs w:val="24"/>
          <w:lang w:val="ru-RU"/>
        </w:rPr>
      </w:pPr>
      <w:r w:rsidRPr="00487785">
        <w:rPr>
          <w:sz w:val="24"/>
          <w:szCs w:val="24"/>
          <w:lang w:val="ru-RU"/>
        </w:rPr>
        <w:t>5) Плеврит</w:t>
      </w:r>
    </w:p>
    <w:p w14:paraId="0D3BE208" w14:textId="77777777" w:rsidR="00303F0A" w:rsidRDefault="00303F0A" w:rsidP="003210E2">
      <w:pPr>
        <w:pStyle w:val="ac"/>
        <w:spacing w:before="9"/>
        <w:jc w:val="both"/>
        <w:rPr>
          <w:sz w:val="24"/>
          <w:szCs w:val="24"/>
          <w:lang w:val="ru-RU"/>
        </w:rPr>
      </w:pPr>
    </w:p>
    <w:p w14:paraId="4D5B0387" w14:textId="77777777" w:rsidR="00487785" w:rsidRPr="00487785" w:rsidRDefault="00487785" w:rsidP="003210E2">
      <w:pPr>
        <w:pStyle w:val="ac"/>
        <w:spacing w:before="9"/>
        <w:jc w:val="both"/>
        <w:rPr>
          <w:sz w:val="24"/>
          <w:szCs w:val="24"/>
          <w:lang w:val="ru-RU"/>
        </w:rPr>
      </w:pPr>
      <w:r w:rsidRPr="00487785">
        <w:rPr>
          <w:sz w:val="24"/>
          <w:szCs w:val="24"/>
          <w:lang w:val="ru-RU"/>
        </w:rPr>
        <w:t>15. При гипогликемической коме необходимо:</w:t>
      </w:r>
    </w:p>
    <w:p w14:paraId="37A33BD8" w14:textId="77777777" w:rsidR="00487785" w:rsidRPr="00487785" w:rsidRDefault="00487785" w:rsidP="003210E2">
      <w:pPr>
        <w:pStyle w:val="ac"/>
        <w:spacing w:before="9"/>
        <w:jc w:val="both"/>
        <w:rPr>
          <w:sz w:val="24"/>
          <w:szCs w:val="24"/>
          <w:lang w:val="ru-RU"/>
        </w:rPr>
      </w:pPr>
      <w:r w:rsidRPr="00487785">
        <w:rPr>
          <w:sz w:val="24"/>
          <w:szCs w:val="24"/>
          <w:lang w:val="ru-RU"/>
        </w:rPr>
        <w:t>1) Туалет дыхательных путей, инсулин 20 ЕД в/м, глюкоза 40 % 20,0 в/в</w:t>
      </w:r>
    </w:p>
    <w:p w14:paraId="0C3B933B" w14:textId="77777777" w:rsidR="00487785" w:rsidRPr="00487785" w:rsidRDefault="00487785" w:rsidP="003210E2">
      <w:pPr>
        <w:pStyle w:val="ac"/>
        <w:spacing w:before="9"/>
        <w:jc w:val="both"/>
        <w:rPr>
          <w:sz w:val="24"/>
          <w:szCs w:val="24"/>
          <w:lang w:val="ru-RU"/>
        </w:rPr>
      </w:pPr>
      <w:r w:rsidRPr="00487785">
        <w:rPr>
          <w:sz w:val="24"/>
          <w:szCs w:val="24"/>
          <w:lang w:val="ru-RU"/>
        </w:rPr>
        <w:t>2) Фракционное в/в ведение 40% глюкозы до 60 мл</w:t>
      </w:r>
    </w:p>
    <w:p w14:paraId="648BF607" w14:textId="77777777" w:rsidR="00487785" w:rsidRPr="00487785" w:rsidRDefault="00487785" w:rsidP="003210E2">
      <w:pPr>
        <w:pStyle w:val="ac"/>
        <w:spacing w:before="9"/>
        <w:jc w:val="both"/>
        <w:rPr>
          <w:sz w:val="24"/>
          <w:szCs w:val="24"/>
          <w:lang w:val="ru-RU"/>
        </w:rPr>
      </w:pPr>
      <w:r w:rsidRPr="00487785">
        <w:rPr>
          <w:sz w:val="24"/>
          <w:szCs w:val="24"/>
          <w:lang w:val="ru-RU"/>
        </w:rPr>
        <w:t>3) Туалет дыхательных путей, транспортировка</w:t>
      </w:r>
    </w:p>
    <w:p w14:paraId="686A6234" w14:textId="77777777" w:rsidR="00487785" w:rsidRPr="00487785" w:rsidRDefault="00487785" w:rsidP="003210E2">
      <w:pPr>
        <w:pStyle w:val="ac"/>
        <w:spacing w:before="9"/>
        <w:jc w:val="both"/>
        <w:rPr>
          <w:sz w:val="24"/>
          <w:szCs w:val="24"/>
          <w:lang w:val="ru-RU"/>
        </w:rPr>
      </w:pPr>
      <w:r w:rsidRPr="00487785">
        <w:rPr>
          <w:sz w:val="24"/>
          <w:szCs w:val="24"/>
          <w:lang w:val="ru-RU"/>
        </w:rPr>
        <w:t>4) Преднизолон</w:t>
      </w:r>
    </w:p>
    <w:p w14:paraId="544641CD" w14:textId="77777777" w:rsidR="00487785" w:rsidRPr="00487785" w:rsidRDefault="00487785" w:rsidP="003210E2">
      <w:pPr>
        <w:pStyle w:val="ac"/>
        <w:spacing w:before="9"/>
        <w:jc w:val="both"/>
        <w:rPr>
          <w:sz w:val="24"/>
          <w:szCs w:val="24"/>
          <w:lang w:val="ru-RU"/>
        </w:rPr>
      </w:pPr>
      <w:r w:rsidRPr="00487785">
        <w:rPr>
          <w:sz w:val="24"/>
          <w:szCs w:val="24"/>
          <w:lang w:val="ru-RU"/>
        </w:rPr>
        <w:t>5) Гидрокортизон</w:t>
      </w:r>
    </w:p>
    <w:p w14:paraId="2657384E" w14:textId="77777777" w:rsidR="00303F0A" w:rsidRDefault="00303F0A" w:rsidP="003210E2">
      <w:pPr>
        <w:pStyle w:val="ac"/>
        <w:spacing w:before="9"/>
        <w:jc w:val="both"/>
        <w:rPr>
          <w:sz w:val="24"/>
          <w:szCs w:val="24"/>
          <w:lang w:val="ru-RU"/>
        </w:rPr>
      </w:pPr>
    </w:p>
    <w:p w14:paraId="7B17D236" w14:textId="77777777" w:rsidR="00487785" w:rsidRPr="00487785" w:rsidRDefault="00487785" w:rsidP="003210E2">
      <w:pPr>
        <w:pStyle w:val="ac"/>
        <w:spacing w:before="9"/>
        <w:jc w:val="both"/>
        <w:rPr>
          <w:sz w:val="24"/>
          <w:szCs w:val="24"/>
          <w:lang w:val="ru-RU"/>
        </w:rPr>
      </w:pPr>
      <w:r w:rsidRPr="00487785">
        <w:rPr>
          <w:sz w:val="24"/>
          <w:szCs w:val="24"/>
          <w:lang w:val="ru-RU"/>
        </w:rPr>
        <w:t>16. Развитие гипогликемической комы наиболее вероятно:</w:t>
      </w:r>
    </w:p>
    <w:p w14:paraId="5BE86591" w14:textId="77777777" w:rsidR="00487785" w:rsidRPr="00487785" w:rsidRDefault="00487785" w:rsidP="003210E2">
      <w:pPr>
        <w:pStyle w:val="ac"/>
        <w:spacing w:before="9"/>
        <w:jc w:val="both"/>
        <w:rPr>
          <w:sz w:val="24"/>
          <w:szCs w:val="24"/>
          <w:lang w:val="ru-RU"/>
        </w:rPr>
      </w:pPr>
      <w:r w:rsidRPr="00487785">
        <w:rPr>
          <w:sz w:val="24"/>
          <w:szCs w:val="24"/>
          <w:lang w:val="ru-RU"/>
        </w:rPr>
        <w:t>1) У больных недиагностированным инсулинозависимым типом диабета</w:t>
      </w:r>
    </w:p>
    <w:p w14:paraId="7D8D4091" w14:textId="77777777" w:rsidR="00487785" w:rsidRPr="00487785" w:rsidRDefault="00487785" w:rsidP="003210E2">
      <w:pPr>
        <w:pStyle w:val="ac"/>
        <w:spacing w:before="9"/>
        <w:jc w:val="both"/>
        <w:rPr>
          <w:sz w:val="24"/>
          <w:szCs w:val="24"/>
          <w:lang w:val="ru-RU"/>
        </w:rPr>
      </w:pPr>
      <w:r w:rsidRPr="00487785">
        <w:rPr>
          <w:sz w:val="24"/>
          <w:szCs w:val="24"/>
          <w:lang w:val="ru-RU"/>
        </w:rPr>
        <w:t>2) У больных с недиагностированным диабетом II типа</w:t>
      </w:r>
    </w:p>
    <w:p w14:paraId="2EF2F329" w14:textId="77777777" w:rsidR="00487785" w:rsidRPr="00487785" w:rsidRDefault="00487785" w:rsidP="003210E2">
      <w:pPr>
        <w:pStyle w:val="ac"/>
        <w:spacing w:before="9"/>
        <w:jc w:val="both"/>
        <w:rPr>
          <w:sz w:val="24"/>
          <w:szCs w:val="24"/>
          <w:lang w:val="ru-RU"/>
        </w:rPr>
      </w:pPr>
      <w:r w:rsidRPr="00487785">
        <w:rPr>
          <w:sz w:val="24"/>
          <w:szCs w:val="24"/>
          <w:lang w:val="ru-RU"/>
        </w:rPr>
        <w:t>3) У больных, получающих инсулин</w:t>
      </w:r>
    </w:p>
    <w:p w14:paraId="396748BB" w14:textId="77777777" w:rsidR="00487785" w:rsidRPr="00487785" w:rsidRDefault="00487785" w:rsidP="003210E2">
      <w:pPr>
        <w:pStyle w:val="ac"/>
        <w:spacing w:before="9"/>
        <w:jc w:val="both"/>
        <w:rPr>
          <w:sz w:val="24"/>
          <w:szCs w:val="24"/>
          <w:lang w:val="ru-RU"/>
        </w:rPr>
      </w:pPr>
      <w:r w:rsidRPr="00487785">
        <w:rPr>
          <w:sz w:val="24"/>
          <w:szCs w:val="24"/>
          <w:lang w:val="ru-RU"/>
        </w:rPr>
        <w:t>4) У больных, занимающихся похуданием</w:t>
      </w:r>
    </w:p>
    <w:p w14:paraId="4A5E09CC" w14:textId="77777777" w:rsidR="00487785" w:rsidRPr="00487785" w:rsidRDefault="00487785" w:rsidP="003210E2">
      <w:pPr>
        <w:pStyle w:val="ac"/>
        <w:spacing w:before="9"/>
        <w:jc w:val="both"/>
        <w:rPr>
          <w:sz w:val="24"/>
          <w:szCs w:val="24"/>
          <w:lang w:val="ru-RU"/>
        </w:rPr>
      </w:pPr>
      <w:r w:rsidRPr="00487785">
        <w:rPr>
          <w:sz w:val="24"/>
          <w:szCs w:val="24"/>
          <w:lang w:val="ru-RU"/>
        </w:rPr>
        <w:t>5) У больных с заболеваниями надпочечников</w:t>
      </w:r>
    </w:p>
    <w:p w14:paraId="14AAA51D" w14:textId="77777777" w:rsidR="00303F0A" w:rsidRDefault="00303F0A" w:rsidP="003210E2">
      <w:pPr>
        <w:pStyle w:val="ac"/>
        <w:spacing w:before="9"/>
        <w:jc w:val="both"/>
        <w:rPr>
          <w:sz w:val="24"/>
          <w:szCs w:val="24"/>
          <w:lang w:val="ru-RU"/>
        </w:rPr>
      </w:pPr>
    </w:p>
    <w:p w14:paraId="718D0061" w14:textId="77777777" w:rsidR="00487785" w:rsidRPr="00487785" w:rsidRDefault="00487785" w:rsidP="003210E2">
      <w:pPr>
        <w:pStyle w:val="ac"/>
        <w:spacing w:before="9"/>
        <w:jc w:val="both"/>
        <w:rPr>
          <w:sz w:val="24"/>
          <w:szCs w:val="24"/>
          <w:lang w:val="ru-RU"/>
        </w:rPr>
      </w:pPr>
      <w:r w:rsidRPr="00487785">
        <w:rPr>
          <w:sz w:val="24"/>
          <w:szCs w:val="24"/>
          <w:lang w:val="ru-RU"/>
        </w:rPr>
        <w:t>17. Ведущим механизмом развития анафилактического шока является:</w:t>
      </w:r>
    </w:p>
    <w:p w14:paraId="495487F1" w14:textId="77777777" w:rsidR="00487785" w:rsidRPr="00487785" w:rsidRDefault="00487785" w:rsidP="003210E2">
      <w:pPr>
        <w:pStyle w:val="ac"/>
        <w:spacing w:before="9"/>
        <w:jc w:val="both"/>
        <w:rPr>
          <w:sz w:val="24"/>
          <w:szCs w:val="24"/>
          <w:lang w:val="ru-RU"/>
        </w:rPr>
      </w:pPr>
      <w:r w:rsidRPr="00487785">
        <w:rPr>
          <w:sz w:val="24"/>
          <w:szCs w:val="24"/>
          <w:lang w:val="ru-RU"/>
        </w:rPr>
        <w:t>1) Снижение сократительной способности миокарда</w:t>
      </w:r>
    </w:p>
    <w:p w14:paraId="4AF00862" w14:textId="77777777" w:rsidR="00487785" w:rsidRPr="00487785" w:rsidRDefault="00487785" w:rsidP="003210E2">
      <w:pPr>
        <w:pStyle w:val="ac"/>
        <w:spacing w:before="9"/>
        <w:jc w:val="both"/>
        <w:rPr>
          <w:sz w:val="24"/>
          <w:szCs w:val="24"/>
          <w:lang w:val="ru-RU"/>
        </w:rPr>
      </w:pPr>
      <w:r w:rsidRPr="00487785">
        <w:rPr>
          <w:sz w:val="24"/>
          <w:szCs w:val="24"/>
          <w:lang w:val="ru-RU"/>
        </w:rPr>
        <w:t>2) Расширение венозного отдела сосудистого русла</w:t>
      </w:r>
    </w:p>
    <w:p w14:paraId="757E7DA7" w14:textId="77777777" w:rsidR="00487785" w:rsidRPr="00487785" w:rsidRDefault="00487785" w:rsidP="003210E2">
      <w:pPr>
        <w:pStyle w:val="ac"/>
        <w:spacing w:before="9"/>
        <w:jc w:val="both"/>
        <w:rPr>
          <w:sz w:val="24"/>
          <w:szCs w:val="24"/>
          <w:lang w:val="ru-RU"/>
        </w:rPr>
      </w:pPr>
      <w:r w:rsidRPr="00487785">
        <w:rPr>
          <w:sz w:val="24"/>
          <w:szCs w:val="24"/>
          <w:lang w:val="ru-RU"/>
        </w:rPr>
        <w:t>3) Уменьшение объема циркулирующей крови</w:t>
      </w:r>
    </w:p>
    <w:p w14:paraId="10A758A5" w14:textId="77777777" w:rsidR="00487785" w:rsidRPr="00487785" w:rsidRDefault="00487785" w:rsidP="003210E2">
      <w:pPr>
        <w:pStyle w:val="ac"/>
        <w:spacing w:before="9"/>
        <w:jc w:val="both"/>
        <w:rPr>
          <w:sz w:val="24"/>
          <w:szCs w:val="24"/>
          <w:lang w:val="ru-RU"/>
        </w:rPr>
      </w:pPr>
      <w:r w:rsidRPr="00487785">
        <w:rPr>
          <w:sz w:val="24"/>
          <w:szCs w:val="24"/>
          <w:lang w:val="ru-RU"/>
        </w:rPr>
        <w:t>4) Угнетение сосудодвигательного центра</w:t>
      </w:r>
    </w:p>
    <w:p w14:paraId="7F0077D9" w14:textId="77777777" w:rsidR="00487785" w:rsidRPr="00487785" w:rsidRDefault="00487785" w:rsidP="003210E2">
      <w:pPr>
        <w:pStyle w:val="ac"/>
        <w:spacing w:before="9"/>
        <w:jc w:val="both"/>
        <w:rPr>
          <w:sz w:val="24"/>
          <w:szCs w:val="24"/>
          <w:lang w:val="ru-RU"/>
        </w:rPr>
      </w:pPr>
      <w:r w:rsidRPr="00487785">
        <w:rPr>
          <w:sz w:val="24"/>
          <w:szCs w:val="24"/>
          <w:lang w:val="ru-RU"/>
        </w:rPr>
        <w:t>5) Отек мозга</w:t>
      </w:r>
    </w:p>
    <w:p w14:paraId="5002ABBA" w14:textId="77777777" w:rsidR="00303F0A" w:rsidRDefault="00303F0A" w:rsidP="003210E2">
      <w:pPr>
        <w:pStyle w:val="ac"/>
        <w:spacing w:before="9"/>
        <w:jc w:val="both"/>
        <w:rPr>
          <w:sz w:val="24"/>
          <w:szCs w:val="24"/>
          <w:lang w:val="ru-RU"/>
        </w:rPr>
      </w:pPr>
    </w:p>
    <w:p w14:paraId="1182EDFE" w14:textId="77777777" w:rsidR="00487785" w:rsidRPr="00487785" w:rsidRDefault="00487785" w:rsidP="003210E2">
      <w:pPr>
        <w:pStyle w:val="ac"/>
        <w:spacing w:before="9"/>
        <w:jc w:val="both"/>
        <w:rPr>
          <w:sz w:val="24"/>
          <w:szCs w:val="24"/>
          <w:lang w:val="ru-RU"/>
        </w:rPr>
      </w:pPr>
      <w:r w:rsidRPr="00487785">
        <w:rPr>
          <w:sz w:val="24"/>
          <w:szCs w:val="24"/>
          <w:lang w:val="ru-RU"/>
        </w:rPr>
        <w:t>18. Первоочередным мероприятием при анафилактическом шоке является:</w:t>
      </w:r>
    </w:p>
    <w:p w14:paraId="66F0E092" w14:textId="77777777" w:rsidR="00487785" w:rsidRPr="00487785" w:rsidRDefault="00487785" w:rsidP="003210E2">
      <w:pPr>
        <w:pStyle w:val="ac"/>
        <w:spacing w:before="9"/>
        <w:jc w:val="both"/>
        <w:rPr>
          <w:sz w:val="24"/>
          <w:szCs w:val="24"/>
          <w:lang w:val="ru-RU"/>
        </w:rPr>
      </w:pPr>
      <w:r w:rsidRPr="00487785">
        <w:rPr>
          <w:sz w:val="24"/>
          <w:szCs w:val="24"/>
          <w:lang w:val="ru-RU"/>
        </w:rPr>
        <w:t>1) Введение антигистаминных препаратов</w:t>
      </w:r>
    </w:p>
    <w:p w14:paraId="41E41CD4" w14:textId="77777777" w:rsidR="00487785" w:rsidRPr="00487785" w:rsidRDefault="00487785" w:rsidP="003210E2">
      <w:pPr>
        <w:pStyle w:val="ac"/>
        <w:spacing w:before="9"/>
        <w:jc w:val="both"/>
        <w:rPr>
          <w:sz w:val="24"/>
          <w:szCs w:val="24"/>
          <w:lang w:val="ru-RU"/>
        </w:rPr>
      </w:pPr>
      <w:r w:rsidRPr="00487785">
        <w:rPr>
          <w:sz w:val="24"/>
          <w:szCs w:val="24"/>
          <w:lang w:val="ru-RU"/>
        </w:rPr>
        <w:t>2) Наложение жгута</w:t>
      </w:r>
    </w:p>
    <w:p w14:paraId="6732B80C" w14:textId="77777777" w:rsidR="00487785" w:rsidRPr="00487785" w:rsidRDefault="00487785" w:rsidP="003210E2">
      <w:pPr>
        <w:pStyle w:val="ac"/>
        <w:spacing w:before="9"/>
        <w:jc w:val="both"/>
        <w:rPr>
          <w:sz w:val="24"/>
          <w:szCs w:val="24"/>
          <w:lang w:val="ru-RU"/>
        </w:rPr>
      </w:pPr>
      <w:r w:rsidRPr="00487785">
        <w:rPr>
          <w:sz w:val="24"/>
          <w:szCs w:val="24"/>
          <w:lang w:val="ru-RU"/>
        </w:rPr>
        <w:t>3) В/в введение преднизолона и адреналина</w:t>
      </w:r>
    </w:p>
    <w:p w14:paraId="1FCB85B2" w14:textId="77777777" w:rsidR="00487785" w:rsidRPr="00487785" w:rsidRDefault="00487785" w:rsidP="003210E2">
      <w:pPr>
        <w:pStyle w:val="ac"/>
        <w:spacing w:before="9"/>
        <w:jc w:val="both"/>
        <w:rPr>
          <w:sz w:val="24"/>
          <w:szCs w:val="24"/>
          <w:lang w:val="ru-RU"/>
        </w:rPr>
      </w:pPr>
      <w:r w:rsidRPr="00487785">
        <w:rPr>
          <w:sz w:val="24"/>
          <w:szCs w:val="24"/>
          <w:lang w:val="ru-RU"/>
        </w:rPr>
        <w:t>4) П/</w:t>
      </w:r>
      <w:proofErr w:type="gramStart"/>
      <w:r w:rsidRPr="00487785">
        <w:rPr>
          <w:sz w:val="24"/>
          <w:szCs w:val="24"/>
          <w:lang w:val="ru-RU"/>
        </w:rPr>
        <w:t>к введение</w:t>
      </w:r>
      <w:proofErr w:type="gramEnd"/>
      <w:r w:rsidRPr="00487785">
        <w:rPr>
          <w:sz w:val="24"/>
          <w:szCs w:val="24"/>
          <w:lang w:val="ru-RU"/>
        </w:rPr>
        <w:t xml:space="preserve"> адреналина в место инъекции</w:t>
      </w:r>
    </w:p>
    <w:p w14:paraId="5DD4AF44"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5) Введение кордиамина</w:t>
      </w:r>
    </w:p>
    <w:p w14:paraId="4354A6FC" w14:textId="77777777" w:rsidR="00303F0A" w:rsidRDefault="00303F0A" w:rsidP="003210E2">
      <w:pPr>
        <w:pStyle w:val="ac"/>
        <w:spacing w:before="9"/>
        <w:jc w:val="both"/>
        <w:rPr>
          <w:sz w:val="24"/>
          <w:szCs w:val="24"/>
          <w:lang w:val="ru-RU"/>
        </w:rPr>
      </w:pPr>
    </w:p>
    <w:p w14:paraId="2196DEE0"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19. Тактика при впервые возникшей почечной колике: </w:t>
      </w:r>
    </w:p>
    <w:p w14:paraId="33F0FC3C"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1) Введение спазмолитиков и анальгетиков, активные наблюдения </w:t>
      </w:r>
    </w:p>
    <w:p w14:paraId="3F0960DD" w14:textId="77777777" w:rsidR="00487785" w:rsidRPr="00487785" w:rsidRDefault="00487785" w:rsidP="003210E2">
      <w:pPr>
        <w:pStyle w:val="ac"/>
        <w:spacing w:before="9"/>
        <w:jc w:val="both"/>
        <w:rPr>
          <w:sz w:val="24"/>
          <w:szCs w:val="24"/>
          <w:lang w:val="ru-RU"/>
        </w:rPr>
      </w:pPr>
      <w:r w:rsidRPr="00487785">
        <w:rPr>
          <w:sz w:val="24"/>
          <w:szCs w:val="24"/>
          <w:lang w:val="ru-RU"/>
        </w:rPr>
        <w:t>2) Госпитализация в хирургическое отделение без введения медикаментов</w:t>
      </w:r>
    </w:p>
    <w:p w14:paraId="65D5DAAB" w14:textId="77777777" w:rsidR="00487785" w:rsidRPr="00487785" w:rsidRDefault="00487785" w:rsidP="003210E2">
      <w:pPr>
        <w:pStyle w:val="ac"/>
        <w:spacing w:before="9"/>
        <w:jc w:val="both"/>
        <w:rPr>
          <w:sz w:val="24"/>
          <w:szCs w:val="24"/>
          <w:lang w:val="ru-RU"/>
        </w:rPr>
      </w:pPr>
      <w:r w:rsidRPr="00487785">
        <w:rPr>
          <w:sz w:val="24"/>
          <w:szCs w:val="24"/>
          <w:lang w:val="ru-RU"/>
        </w:rPr>
        <w:t>3) Введение спазмолитиков и госпитализация в урологическое отделение</w:t>
      </w:r>
    </w:p>
    <w:p w14:paraId="5832D0E6" w14:textId="77777777" w:rsidR="00487785" w:rsidRPr="00487785" w:rsidRDefault="00487785" w:rsidP="003210E2">
      <w:pPr>
        <w:pStyle w:val="ac"/>
        <w:spacing w:before="9"/>
        <w:jc w:val="both"/>
        <w:rPr>
          <w:sz w:val="24"/>
          <w:szCs w:val="24"/>
          <w:lang w:val="ru-RU"/>
        </w:rPr>
      </w:pPr>
      <w:r w:rsidRPr="00487785">
        <w:rPr>
          <w:sz w:val="24"/>
          <w:szCs w:val="24"/>
          <w:lang w:val="ru-RU"/>
        </w:rPr>
        <w:t>4) Горячая ванна</w:t>
      </w:r>
    </w:p>
    <w:p w14:paraId="3084EE48" w14:textId="77777777" w:rsidR="00487785" w:rsidRPr="00487785" w:rsidRDefault="00487785" w:rsidP="003210E2">
      <w:pPr>
        <w:pStyle w:val="ac"/>
        <w:spacing w:before="9"/>
        <w:jc w:val="both"/>
        <w:rPr>
          <w:sz w:val="24"/>
          <w:szCs w:val="24"/>
          <w:lang w:val="ru-RU"/>
        </w:rPr>
      </w:pPr>
      <w:r w:rsidRPr="00487785">
        <w:rPr>
          <w:sz w:val="24"/>
          <w:szCs w:val="24"/>
          <w:lang w:val="ru-RU"/>
        </w:rPr>
        <w:t>5) Постельный режим</w:t>
      </w:r>
    </w:p>
    <w:p w14:paraId="76B61B1E" w14:textId="77777777" w:rsidR="00303F0A" w:rsidRDefault="00303F0A" w:rsidP="003210E2">
      <w:pPr>
        <w:pStyle w:val="ac"/>
        <w:spacing w:before="9"/>
        <w:jc w:val="both"/>
        <w:rPr>
          <w:sz w:val="24"/>
          <w:szCs w:val="24"/>
          <w:lang w:val="ru-RU"/>
        </w:rPr>
      </w:pPr>
    </w:p>
    <w:p w14:paraId="433B3B5E"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20. Ведущим симптомом почечной колики является: </w:t>
      </w:r>
    </w:p>
    <w:p w14:paraId="52616D86"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1) Резь при мочеиспускании </w:t>
      </w:r>
    </w:p>
    <w:p w14:paraId="7EB3887D" w14:textId="77777777" w:rsidR="00487785" w:rsidRPr="00487785" w:rsidRDefault="00487785" w:rsidP="003210E2">
      <w:pPr>
        <w:pStyle w:val="ac"/>
        <w:spacing w:before="9"/>
        <w:jc w:val="both"/>
        <w:rPr>
          <w:sz w:val="24"/>
          <w:szCs w:val="24"/>
          <w:lang w:val="ru-RU"/>
        </w:rPr>
      </w:pPr>
      <w:r w:rsidRPr="00487785">
        <w:rPr>
          <w:sz w:val="24"/>
          <w:szCs w:val="24"/>
          <w:lang w:val="ru-RU"/>
        </w:rPr>
        <w:t>2) Ноющие боли в пояснице</w:t>
      </w:r>
    </w:p>
    <w:p w14:paraId="4888294F" w14:textId="77777777" w:rsidR="00487785" w:rsidRPr="00487785" w:rsidRDefault="00487785" w:rsidP="003210E2">
      <w:pPr>
        <w:pStyle w:val="ac"/>
        <w:spacing w:before="9"/>
        <w:jc w:val="both"/>
        <w:rPr>
          <w:sz w:val="24"/>
          <w:szCs w:val="24"/>
          <w:lang w:val="ru-RU"/>
        </w:rPr>
      </w:pPr>
      <w:r w:rsidRPr="00487785">
        <w:rPr>
          <w:sz w:val="24"/>
          <w:szCs w:val="24"/>
          <w:lang w:val="ru-RU"/>
        </w:rPr>
        <w:t>3) Частое мочеиспускание</w:t>
      </w:r>
    </w:p>
    <w:p w14:paraId="2AA585F4" w14:textId="77777777" w:rsidR="00487785" w:rsidRPr="00487785" w:rsidRDefault="00487785" w:rsidP="003210E2">
      <w:pPr>
        <w:pStyle w:val="ac"/>
        <w:spacing w:before="9"/>
        <w:jc w:val="both"/>
        <w:rPr>
          <w:sz w:val="24"/>
          <w:szCs w:val="24"/>
          <w:lang w:val="ru-RU"/>
        </w:rPr>
      </w:pPr>
      <w:r w:rsidRPr="00487785">
        <w:rPr>
          <w:sz w:val="24"/>
          <w:szCs w:val="24"/>
          <w:lang w:val="ru-RU"/>
        </w:rPr>
        <w:t>4) Высокая температура</w:t>
      </w:r>
    </w:p>
    <w:p w14:paraId="2B10BBB5" w14:textId="77777777" w:rsidR="00487785" w:rsidRPr="00487785" w:rsidRDefault="00487785" w:rsidP="003210E2">
      <w:pPr>
        <w:pStyle w:val="ac"/>
        <w:spacing w:before="9"/>
        <w:jc w:val="both"/>
        <w:rPr>
          <w:sz w:val="24"/>
          <w:szCs w:val="24"/>
          <w:lang w:val="ru-RU"/>
        </w:rPr>
      </w:pPr>
      <w:r w:rsidRPr="00487785">
        <w:rPr>
          <w:sz w:val="24"/>
          <w:szCs w:val="24"/>
          <w:lang w:val="ru-RU"/>
        </w:rPr>
        <w:t>5) Приступнообразные острые боли</w:t>
      </w:r>
    </w:p>
    <w:p w14:paraId="3BFDCEF8" w14:textId="77777777" w:rsidR="00303F0A" w:rsidRDefault="00303F0A" w:rsidP="003210E2">
      <w:pPr>
        <w:pStyle w:val="ac"/>
        <w:spacing w:before="9"/>
        <w:jc w:val="both"/>
        <w:rPr>
          <w:sz w:val="24"/>
          <w:szCs w:val="24"/>
          <w:lang w:val="ru-RU"/>
        </w:rPr>
      </w:pPr>
    </w:p>
    <w:p w14:paraId="12F9CD20" w14:textId="77777777" w:rsidR="00487785" w:rsidRPr="00487785" w:rsidRDefault="00487785" w:rsidP="003210E2">
      <w:pPr>
        <w:pStyle w:val="ac"/>
        <w:spacing w:before="9"/>
        <w:jc w:val="both"/>
        <w:rPr>
          <w:sz w:val="24"/>
          <w:szCs w:val="24"/>
          <w:lang w:val="ru-RU"/>
        </w:rPr>
      </w:pPr>
      <w:r w:rsidRPr="00487785">
        <w:rPr>
          <w:sz w:val="24"/>
          <w:szCs w:val="24"/>
          <w:lang w:val="ru-RU"/>
        </w:rPr>
        <w:t>21. Лечение острой кровопотери начинают с переливания:</w:t>
      </w:r>
    </w:p>
    <w:p w14:paraId="143EED9D" w14:textId="77777777" w:rsidR="00487785" w:rsidRPr="00487785" w:rsidRDefault="00487785" w:rsidP="003210E2">
      <w:pPr>
        <w:pStyle w:val="ac"/>
        <w:spacing w:before="9"/>
        <w:jc w:val="both"/>
        <w:rPr>
          <w:sz w:val="24"/>
          <w:szCs w:val="24"/>
          <w:lang w:val="ru-RU"/>
        </w:rPr>
      </w:pPr>
      <w:r w:rsidRPr="00487785">
        <w:rPr>
          <w:sz w:val="24"/>
          <w:szCs w:val="24"/>
          <w:lang w:val="ru-RU"/>
        </w:rPr>
        <w:t>1) Эритроцитарной массы</w:t>
      </w:r>
    </w:p>
    <w:p w14:paraId="4D2E6139" w14:textId="77777777" w:rsidR="00487785" w:rsidRPr="00487785" w:rsidRDefault="00487785" w:rsidP="003210E2">
      <w:pPr>
        <w:pStyle w:val="ac"/>
        <w:spacing w:before="9"/>
        <w:jc w:val="both"/>
        <w:rPr>
          <w:sz w:val="24"/>
          <w:szCs w:val="24"/>
          <w:lang w:val="ru-RU"/>
        </w:rPr>
      </w:pPr>
      <w:r w:rsidRPr="00487785">
        <w:rPr>
          <w:sz w:val="24"/>
          <w:szCs w:val="24"/>
          <w:lang w:val="ru-RU"/>
        </w:rPr>
        <w:t>2) Донорской крови</w:t>
      </w:r>
    </w:p>
    <w:p w14:paraId="0754A299" w14:textId="77777777" w:rsidR="00487785" w:rsidRPr="00487785" w:rsidRDefault="00487785" w:rsidP="003210E2">
      <w:pPr>
        <w:pStyle w:val="ac"/>
        <w:spacing w:before="9"/>
        <w:jc w:val="both"/>
        <w:rPr>
          <w:sz w:val="24"/>
          <w:szCs w:val="24"/>
          <w:lang w:val="ru-RU"/>
        </w:rPr>
      </w:pPr>
      <w:r w:rsidRPr="00487785">
        <w:rPr>
          <w:sz w:val="24"/>
          <w:szCs w:val="24"/>
          <w:lang w:val="ru-RU"/>
        </w:rPr>
        <w:t>3) Кристаллоидных растворов</w:t>
      </w:r>
    </w:p>
    <w:p w14:paraId="54EE87B8" w14:textId="77777777" w:rsidR="00487785" w:rsidRPr="00487785" w:rsidRDefault="00487785" w:rsidP="003210E2">
      <w:pPr>
        <w:pStyle w:val="ac"/>
        <w:spacing w:before="9"/>
        <w:jc w:val="both"/>
        <w:rPr>
          <w:sz w:val="24"/>
          <w:szCs w:val="24"/>
          <w:lang w:val="ru-RU"/>
        </w:rPr>
      </w:pPr>
      <w:r w:rsidRPr="00487785">
        <w:rPr>
          <w:sz w:val="24"/>
          <w:szCs w:val="24"/>
          <w:lang w:val="ru-RU"/>
        </w:rPr>
        <w:t>4) Коллоидных растворов</w:t>
      </w:r>
    </w:p>
    <w:p w14:paraId="5DD98A43" w14:textId="77777777" w:rsidR="00487785" w:rsidRPr="00487785" w:rsidRDefault="00487785" w:rsidP="003210E2">
      <w:pPr>
        <w:pStyle w:val="ac"/>
        <w:spacing w:before="9"/>
        <w:jc w:val="both"/>
        <w:rPr>
          <w:sz w:val="24"/>
          <w:szCs w:val="24"/>
          <w:lang w:val="ru-RU"/>
        </w:rPr>
      </w:pPr>
      <w:r w:rsidRPr="00487785">
        <w:rPr>
          <w:sz w:val="24"/>
          <w:szCs w:val="24"/>
          <w:lang w:val="ru-RU"/>
        </w:rPr>
        <w:t>5) Свежезамороженной плазмы</w:t>
      </w:r>
    </w:p>
    <w:p w14:paraId="7D9A262B" w14:textId="77777777" w:rsidR="00303F0A" w:rsidRDefault="00303F0A" w:rsidP="003210E2">
      <w:pPr>
        <w:pStyle w:val="ac"/>
        <w:spacing w:before="9"/>
        <w:jc w:val="both"/>
        <w:rPr>
          <w:sz w:val="24"/>
          <w:szCs w:val="24"/>
          <w:lang w:val="ru-RU"/>
        </w:rPr>
      </w:pPr>
    </w:p>
    <w:p w14:paraId="1DB74D2A"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22. Показание для плевральной пункции при травмах грудной клетки </w:t>
      </w:r>
    </w:p>
    <w:p w14:paraId="1C17FC62" w14:textId="77777777" w:rsidR="00487785" w:rsidRPr="00487785" w:rsidRDefault="00487785" w:rsidP="003210E2">
      <w:pPr>
        <w:pStyle w:val="ac"/>
        <w:spacing w:before="9"/>
        <w:jc w:val="both"/>
        <w:rPr>
          <w:sz w:val="24"/>
          <w:szCs w:val="24"/>
          <w:lang w:val="ru-RU"/>
        </w:rPr>
      </w:pPr>
      <w:r w:rsidRPr="00487785">
        <w:rPr>
          <w:sz w:val="24"/>
          <w:szCs w:val="24"/>
          <w:lang w:val="ru-RU"/>
        </w:rPr>
        <w:t>1) Проникающее ранение грудной клетки</w:t>
      </w:r>
    </w:p>
    <w:p w14:paraId="5F39F0F3" w14:textId="77777777" w:rsidR="00487785" w:rsidRPr="00487785" w:rsidRDefault="00487785" w:rsidP="003210E2">
      <w:pPr>
        <w:pStyle w:val="ac"/>
        <w:spacing w:before="9"/>
        <w:jc w:val="both"/>
        <w:rPr>
          <w:sz w:val="24"/>
          <w:szCs w:val="24"/>
          <w:lang w:val="ru-RU"/>
        </w:rPr>
      </w:pPr>
      <w:r w:rsidRPr="00487785">
        <w:rPr>
          <w:sz w:val="24"/>
          <w:szCs w:val="24"/>
          <w:lang w:val="ru-RU"/>
        </w:rPr>
        <w:t>2) Подкожная эмфизема у больного с переломами ребер</w:t>
      </w:r>
    </w:p>
    <w:p w14:paraId="4CDD80B4" w14:textId="77777777" w:rsidR="00487785" w:rsidRPr="00487785" w:rsidRDefault="00487785" w:rsidP="003210E2">
      <w:pPr>
        <w:pStyle w:val="ac"/>
        <w:spacing w:before="9"/>
        <w:jc w:val="both"/>
        <w:rPr>
          <w:sz w:val="24"/>
          <w:szCs w:val="24"/>
          <w:lang w:val="ru-RU"/>
        </w:rPr>
      </w:pPr>
      <w:r w:rsidRPr="00487785">
        <w:rPr>
          <w:sz w:val="24"/>
          <w:szCs w:val="24"/>
          <w:lang w:val="ru-RU"/>
        </w:rPr>
        <w:t>3) Открытый пневмоторакс</w:t>
      </w:r>
    </w:p>
    <w:p w14:paraId="689F5ED7" w14:textId="77777777" w:rsidR="00487785" w:rsidRPr="00487785" w:rsidRDefault="00487785" w:rsidP="003210E2">
      <w:pPr>
        <w:pStyle w:val="ac"/>
        <w:spacing w:before="9"/>
        <w:jc w:val="both"/>
        <w:rPr>
          <w:sz w:val="24"/>
          <w:szCs w:val="24"/>
          <w:lang w:val="ru-RU"/>
        </w:rPr>
      </w:pPr>
      <w:r w:rsidRPr="00487785">
        <w:rPr>
          <w:sz w:val="24"/>
          <w:szCs w:val="24"/>
          <w:lang w:val="ru-RU"/>
        </w:rPr>
        <w:t>4) Напряженный пневмоторакс</w:t>
      </w:r>
    </w:p>
    <w:p w14:paraId="45065C0F" w14:textId="77777777" w:rsidR="00487785" w:rsidRPr="00487785" w:rsidRDefault="00487785" w:rsidP="003210E2">
      <w:pPr>
        <w:pStyle w:val="ac"/>
        <w:spacing w:before="9"/>
        <w:jc w:val="both"/>
        <w:rPr>
          <w:sz w:val="24"/>
          <w:szCs w:val="24"/>
          <w:lang w:val="ru-RU"/>
        </w:rPr>
      </w:pPr>
      <w:r w:rsidRPr="00487785">
        <w:rPr>
          <w:sz w:val="24"/>
          <w:szCs w:val="24"/>
          <w:lang w:val="ru-RU"/>
        </w:rPr>
        <w:t>5) Гидроторакс</w:t>
      </w:r>
    </w:p>
    <w:p w14:paraId="20069241" w14:textId="77777777" w:rsidR="00303F0A" w:rsidRDefault="00303F0A" w:rsidP="003210E2">
      <w:pPr>
        <w:pStyle w:val="ac"/>
        <w:spacing w:before="9"/>
        <w:jc w:val="both"/>
        <w:rPr>
          <w:sz w:val="24"/>
          <w:szCs w:val="24"/>
          <w:lang w:val="ru-RU"/>
        </w:rPr>
      </w:pPr>
    </w:p>
    <w:p w14:paraId="3725832F" w14:textId="77777777" w:rsidR="00487785" w:rsidRPr="00487785" w:rsidRDefault="00487785" w:rsidP="003210E2">
      <w:pPr>
        <w:pStyle w:val="ac"/>
        <w:spacing w:before="9"/>
        <w:jc w:val="both"/>
        <w:rPr>
          <w:sz w:val="24"/>
          <w:szCs w:val="24"/>
          <w:lang w:val="ru-RU"/>
        </w:rPr>
      </w:pPr>
      <w:r w:rsidRPr="00487785">
        <w:rPr>
          <w:sz w:val="24"/>
          <w:szCs w:val="24"/>
          <w:lang w:val="ru-RU"/>
        </w:rPr>
        <w:t>23. Пункция плевральной полости с целью удаления из нее воздуха</w:t>
      </w:r>
      <w:r w:rsidR="00303F0A">
        <w:rPr>
          <w:sz w:val="24"/>
          <w:szCs w:val="24"/>
          <w:lang w:val="ru-RU"/>
        </w:rPr>
        <w:t xml:space="preserve"> </w:t>
      </w:r>
      <w:r w:rsidRPr="00487785">
        <w:rPr>
          <w:sz w:val="24"/>
          <w:szCs w:val="24"/>
          <w:lang w:val="ru-RU"/>
        </w:rPr>
        <w:t xml:space="preserve">производится: </w:t>
      </w:r>
    </w:p>
    <w:p w14:paraId="35266510" w14:textId="77777777" w:rsidR="00487785" w:rsidRPr="00487785" w:rsidRDefault="00487785" w:rsidP="003210E2">
      <w:pPr>
        <w:pStyle w:val="ac"/>
        <w:spacing w:before="9"/>
        <w:jc w:val="both"/>
        <w:rPr>
          <w:sz w:val="24"/>
          <w:szCs w:val="24"/>
          <w:lang w:val="ru-RU"/>
        </w:rPr>
      </w:pPr>
      <w:r w:rsidRPr="00487785">
        <w:rPr>
          <w:sz w:val="24"/>
          <w:szCs w:val="24"/>
          <w:lang w:val="ru-RU"/>
        </w:rPr>
        <w:t>1) Во II межреберье по переднеподмышечной линии</w:t>
      </w:r>
    </w:p>
    <w:p w14:paraId="1CFFD920" w14:textId="77777777" w:rsidR="00487785" w:rsidRPr="00487785" w:rsidRDefault="00487785" w:rsidP="003210E2">
      <w:pPr>
        <w:pStyle w:val="ac"/>
        <w:spacing w:before="9"/>
        <w:jc w:val="both"/>
        <w:rPr>
          <w:sz w:val="24"/>
          <w:szCs w:val="24"/>
          <w:lang w:val="ru-RU"/>
        </w:rPr>
      </w:pPr>
      <w:r w:rsidRPr="00487785">
        <w:rPr>
          <w:sz w:val="24"/>
          <w:szCs w:val="24"/>
          <w:lang w:val="ru-RU"/>
        </w:rPr>
        <w:t>2) Во II межреберье по среднеключичной линии</w:t>
      </w:r>
    </w:p>
    <w:p w14:paraId="1E3970F3"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3) </w:t>
      </w:r>
      <w:proofErr w:type="gramStart"/>
      <w:r w:rsidRPr="00487785">
        <w:rPr>
          <w:sz w:val="24"/>
          <w:szCs w:val="24"/>
          <w:lang w:val="ru-RU"/>
        </w:rPr>
        <w:t>В</w:t>
      </w:r>
      <w:proofErr w:type="gramEnd"/>
      <w:r w:rsidRPr="00487785">
        <w:rPr>
          <w:sz w:val="24"/>
          <w:szCs w:val="24"/>
          <w:lang w:val="ru-RU"/>
        </w:rPr>
        <w:t xml:space="preserve"> IV межреберье по переднеподмышечной линии</w:t>
      </w:r>
    </w:p>
    <w:p w14:paraId="1CAEE954"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4) </w:t>
      </w:r>
      <w:proofErr w:type="gramStart"/>
      <w:r w:rsidRPr="00487785">
        <w:rPr>
          <w:sz w:val="24"/>
          <w:szCs w:val="24"/>
          <w:lang w:val="ru-RU"/>
        </w:rPr>
        <w:t>В</w:t>
      </w:r>
      <w:proofErr w:type="gramEnd"/>
      <w:r w:rsidRPr="00487785">
        <w:rPr>
          <w:sz w:val="24"/>
          <w:szCs w:val="24"/>
          <w:lang w:val="ru-RU"/>
        </w:rPr>
        <w:t xml:space="preserve"> VII межреберье по задней подмышечной линии </w:t>
      </w:r>
    </w:p>
    <w:p w14:paraId="7D3A0731" w14:textId="77777777" w:rsidR="00487785" w:rsidRPr="00487785" w:rsidRDefault="00487785" w:rsidP="003210E2">
      <w:pPr>
        <w:pStyle w:val="ac"/>
        <w:spacing w:before="9"/>
        <w:jc w:val="both"/>
        <w:rPr>
          <w:sz w:val="24"/>
          <w:szCs w:val="24"/>
          <w:lang w:val="ru-RU"/>
        </w:rPr>
      </w:pPr>
      <w:r w:rsidRPr="00487785">
        <w:rPr>
          <w:sz w:val="24"/>
          <w:szCs w:val="24"/>
          <w:lang w:val="ru-RU"/>
        </w:rPr>
        <w:t>5) Во II межреберье по боковой поверхности</w:t>
      </w:r>
    </w:p>
    <w:p w14:paraId="3632CE2D" w14:textId="77777777" w:rsidR="00303F0A" w:rsidRDefault="00303F0A" w:rsidP="003210E2">
      <w:pPr>
        <w:pStyle w:val="ac"/>
        <w:spacing w:before="9"/>
        <w:jc w:val="both"/>
        <w:rPr>
          <w:sz w:val="24"/>
          <w:szCs w:val="24"/>
          <w:lang w:val="ru-RU"/>
        </w:rPr>
      </w:pPr>
    </w:p>
    <w:p w14:paraId="561C5310"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24. Зондовое промывание желудка на догоспитальном этапе:</w:t>
      </w:r>
    </w:p>
    <w:p w14:paraId="17AB67EE" w14:textId="77777777" w:rsidR="00487785" w:rsidRPr="00487785" w:rsidRDefault="00487785" w:rsidP="003210E2">
      <w:pPr>
        <w:pStyle w:val="ac"/>
        <w:spacing w:before="9"/>
        <w:jc w:val="both"/>
        <w:rPr>
          <w:sz w:val="24"/>
          <w:szCs w:val="24"/>
          <w:lang w:val="ru-RU"/>
        </w:rPr>
      </w:pPr>
      <w:r w:rsidRPr="00487785">
        <w:rPr>
          <w:sz w:val="24"/>
          <w:szCs w:val="24"/>
          <w:lang w:val="ru-RU"/>
        </w:rPr>
        <w:t>1) Показано в любых клинических ситуациях</w:t>
      </w:r>
    </w:p>
    <w:p w14:paraId="25BEC425" w14:textId="77777777" w:rsidR="00487785" w:rsidRPr="00487785" w:rsidRDefault="00487785" w:rsidP="003210E2">
      <w:pPr>
        <w:pStyle w:val="ac"/>
        <w:spacing w:before="9"/>
        <w:jc w:val="both"/>
        <w:rPr>
          <w:sz w:val="24"/>
          <w:szCs w:val="24"/>
          <w:lang w:val="ru-RU"/>
        </w:rPr>
      </w:pPr>
      <w:r w:rsidRPr="00487785">
        <w:rPr>
          <w:sz w:val="24"/>
          <w:szCs w:val="24"/>
          <w:lang w:val="ru-RU"/>
        </w:rPr>
        <w:t>2) Противопоказано в коме при невозможности интубации трахеи</w:t>
      </w:r>
    </w:p>
    <w:p w14:paraId="22777923" w14:textId="77777777" w:rsidR="00487785" w:rsidRPr="00487785" w:rsidRDefault="00487785" w:rsidP="003210E2">
      <w:pPr>
        <w:pStyle w:val="ac"/>
        <w:spacing w:before="9"/>
        <w:jc w:val="both"/>
        <w:rPr>
          <w:sz w:val="24"/>
          <w:szCs w:val="24"/>
          <w:lang w:val="ru-RU"/>
        </w:rPr>
      </w:pPr>
      <w:r w:rsidRPr="00487785">
        <w:rPr>
          <w:sz w:val="24"/>
          <w:szCs w:val="24"/>
          <w:lang w:val="ru-RU"/>
        </w:rPr>
        <w:t>3) Противопоказано при химическом ожоге пищевода</w:t>
      </w:r>
    </w:p>
    <w:p w14:paraId="5C6F084F" w14:textId="77777777" w:rsidR="00487785" w:rsidRPr="00487785" w:rsidRDefault="00487785" w:rsidP="003210E2">
      <w:pPr>
        <w:pStyle w:val="ac"/>
        <w:spacing w:before="9"/>
        <w:jc w:val="both"/>
        <w:rPr>
          <w:sz w:val="24"/>
          <w:szCs w:val="24"/>
          <w:lang w:val="ru-RU"/>
        </w:rPr>
      </w:pPr>
      <w:r w:rsidRPr="00487785">
        <w:rPr>
          <w:sz w:val="24"/>
          <w:szCs w:val="24"/>
          <w:lang w:val="ru-RU"/>
        </w:rPr>
        <w:t>4) Не показано при неустановленном яде</w:t>
      </w:r>
    </w:p>
    <w:p w14:paraId="2A9E9B50" w14:textId="77777777" w:rsidR="00487785" w:rsidRPr="00487785" w:rsidRDefault="00487785" w:rsidP="003210E2">
      <w:pPr>
        <w:pStyle w:val="ac"/>
        <w:spacing w:before="9"/>
        <w:jc w:val="both"/>
        <w:rPr>
          <w:sz w:val="24"/>
          <w:szCs w:val="24"/>
          <w:lang w:val="ru-RU"/>
        </w:rPr>
      </w:pPr>
      <w:r w:rsidRPr="00487785">
        <w:rPr>
          <w:sz w:val="24"/>
          <w:szCs w:val="24"/>
          <w:lang w:val="ru-RU"/>
        </w:rPr>
        <w:t>5) Противопоказано всегда</w:t>
      </w:r>
    </w:p>
    <w:p w14:paraId="21B91306" w14:textId="77777777" w:rsidR="00303F0A" w:rsidRDefault="00303F0A" w:rsidP="003210E2">
      <w:pPr>
        <w:pStyle w:val="ac"/>
        <w:spacing w:before="9"/>
        <w:jc w:val="both"/>
        <w:rPr>
          <w:sz w:val="24"/>
          <w:szCs w:val="24"/>
          <w:lang w:val="ru-RU"/>
        </w:rPr>
      </w:pPr>
    </w:p>
    <w:p w14:paraId="541B812E" w14:textId="77777777" w:rsidR="00487785" w:rsidRPr="00487785" w:rsidRDefault="00487785" w:rsidP="003210E2">
      <w:pPr>
        <w:pStyle w:val="ac"/>
        <w:spacing w:before="9"/>
        <w:jc w:val="both"/>
        <w:rPr>
          <w:sz w:val="24"/>
          <w:szCs w:val="24"/>
          <w:lang w:val="ru-RU"/>
        </w:rPr>
      </w:pPr>
      <w:r w:rsidRPr="00487785">
        <w:rPr>
          <w:sz w:val="24"/>
          <w:szCs w:val="24"/>
          <w:lang w:val="ru-RU"/>
        </w:rPr>
        <w:t>25. Какой объем жидкости можно вводить одномоментно взрослому для</w:t>
      </w:r>
      <w:r w:rsidR="00303F0A">
        <w:rPr>
          <w:sz w:val="24"/>
          <w:szCs w:val="24"/>
          <w:lang w:val="ru-RU"/>
        </w:rPr>
        <w:t xml:space="preserve"> </w:t>
      </w:r>
      <w:r w:rsidRPr="00487785">
        <w:rPr>
          <w:sz w:val="24"/>
          <w:szCs w:val="24"/>
          <w:lang w:val="ru-RU"/>
        </w:rPr>
        <w:t>промывания желудка:</w:t>
      </w:r>
    </w:p>
    <w:p w14:paraId="3E379DCC" w14:textId="77777777" w:rsidR="00487785" w:rsidRPr="00487785" w:rsidRDefault="00487785" w:rsidP="003210E2">
      <w:pPr>
        <w:pStyle w:val="ac"/>
        <w:spacing w:before="9"/>
        <w:jc w:val="both"/>
        <w:rPr>
          <w:sz w:val="24"/>
          <w:szCs w:val="24"/>
          <w:lang w:val="ru-RU"/>
        </w:rPr>
      </w:pPr>
      <w:r w:rsidRPr="00487785">
        <w:rPr>
          <w:sz w:val="24"/>
          <w:szCs w:val="24"/>
          <w:lang w:val="ru-RU"/>
        </w:rPr>
        <w:t>1) 200 мл</w:t>
      </w:r>
    </w:p>
    <w:p w14:paraId="76AD7E03" w14:textId="77777777" w:rsidR="00487785" w:rsidRPr="00487785" w:rsidRDefault="00487785" w:rsidP="003210E2">
      <w:pPr>
        <w:pStyle w:val="ac"/>
        <w:spacing w:before="9"/>
        <w:jc w:val="both"/>
        <w:rPr>
          <w:sz w:val="24"/>
          <w:szCs w:val="24"/>
          <w:lang w:val="ru-RU"/>
        </w:rPr>
      </w:pPr>
      <w:r w:rsidRPr="00487785">
        <w:rPr>
          <w:sz w:val="24"/>
          <w:szCs w:val="24"/>
          <w:lang w:val="ru-RU"/>
        </w:rPr>
        <w:t>2) 400мл</w:t>
      </w:r>
    </w:p>
    <w:p w14:paraId="78C8304C" w14:textId="77777777" w:rsidR="00487785" w:rsidRPr="00487785" w:rsidRDefault="00487785" w:rsidP="003210E2">
      <w:pPr>
        <w:pStyle w:val="ac"/>
        <w:spacing w:before="9"/>
        <w:jc w:val="both"/>
        <w:rPr>
          <w:sz w:val="24"/>
          <w:szCs w:val="24"/>
          <w:lang w:val="ru-RU"/>
        </w:rPr>
      </w:pPr>
      <w:r w:rsidRPr="00487785">
        <w:rPr>
          <w:sz w:val="24"/>
          <w:szCs w:val="24"/>
          <w:lang w:val="ru-RU"/>
        </w:rPr>
        <w:t>3) 800 мл</w:t>
      </w:r>
    </w:p>
    <w:p w14:paraId="32F1D383" w14:textId="77777777" w:rsidR="00487785" w:rsidRPr="00487785" w:rsidRDefault="00487785" w:rsidP="003210E2">
      <w:pPr>
        <w:pStyle w:val="ac"/>
        <w:spacing w:before="9"/>
        <w:jc w:val="both"/>
        <w:rPr>
          <w:sz w:val="24"/>
          <w:szCs w:val="24"/>
          <w:lang w:val="ru-RU"/>
        </w:rPr>
      </w:pPr>
      <w:r w:rsidRPr="00487785">
        <w:rPr>
          <w:sz w:val="24"/>
          <w:szCs w:val="24"/>
          <w:lang w:val="ru-RU"/>
        </w:rPr>
        <w:t>4) 1600 мл</w:t>
      </w:r>
    </w:p>
    <w:p w14:paraId="024C24D5" w14:textId="77777777" w:rsidR="00487785" w:rsidRPr="00487785" w:rsidRDefault="00487785" w:rsidP="003210E2">
      <w:pPr>
        <w:pStyle w:val="ac"/>
        <w:spacing w:before="9"/>
        <w:jc w:val="both"/>
        <w:rPr>
          <w:sz w:val="24"/>
          <w:szCs w:val="24"/>
          <w:lang w:val="ru-RU"/>
        </w:rPr>
      </w:pPr>
      <w:r w:rsidRPr="00487785">
        <w:rPr>
          <w:sz w:val="24"/>
          <w:szCs w:val="24"/>
          <w:lang w:val="ru-RU"/>
        </w:rPr>
        <w:t>5) 2000 мл</w:t>
      </w:r>
    </w:p>
    <w:p w14:paraId="3E2DA37F" w14:textId="77777777" w:rsidR="00303F0A" w:rsidRDefault="00303F0A" w:rsidP="003210E2">
      <w:pPr>
        <w:pStyle w:val="ac"/>
        <w:spacing w:before="9"/>
        <w:jc w:val="both"/>
        <w:rPr>
          <w:sz w:val="24"/>
          <w:szCs w:val="24"/>
          <w:lang w:val="ru-RU"/>
        </w:rPr>
      </w:pPr>
    </w:p>
    <w:p w14:paraId="77E607BE" w14:textId="77777777" w:rsidR="00487785" w:rsidRPr="00487785" w:rsidRDefault="00487785" w:rsidP="003210E2">
      <w:pPr>
        <w:pStyle w:val="ac"/>
        <w:spacing w:before="9"/>
        <w:jc w:val="both"/>
        <w:rPr>
          <w:sz w:val="24"/>
          <w:szCs w:val="24"/>
          <w:lang w:val="ru-RU"/>
        </w:rPr>
      </w:pPr>
      <w:r w:rsidRPr="00487785">
        <w:rPr>
          <w:sz w:val="24"/>
          <w:szCs w:val="24"/>
          <w:lang w:val="ru-RU"/>
        </w:rPr>
        <w:t>26. Применение лазикса в комплексе лечения острой левожелудочковой</w:t>
      </w:r>
      <w:r w:rsidR="00303F0A">
        <w:rPr>
          <w:sz w:val="24"/>
          <w:szCs w:val="24"/>
          <w:lang w:val="ru-RU"/>
        </w:rPr>
        <w:t xml:space="preserve"> </w:t>
      </w:r>
      <w:r w:rsidRPr="00487785">
        <w:rPr>
          <w:sz w:val="24"/>
          <w:szCs w:val="24"/>
          <w:lang w:val="ru-RU"/>
        </w:rPr>
        <w:t>недостаточности показано:</w:t>
      </w:r>
    </w:p>
    <w:p w14:paraId="4EC3F53D" w14:textId="77777777" w:rsidR="00487785" w:rsidRPr="00487785" w:rsidRDefault="00487785" w:rsidP="003210E2">
      <w:pPr>
        <w:pStyle w:val="ac"/>
        <w:spacing w:before="9"/>
        <w:jc w:val="both"/>
        <w:rPr>
          <w:sz w:val="24"/>
          <w:szCs w:val="24"/>
          <w:lang w:val="ru-RU"/>
        </w:rPr>
      </w:pPr>
      <w:r w:rsidRPr="00487785">
        <w:rPr>
          <w:sz w:val="24"/>
          <w:szCs w:val="24"/>
          <w:lang w:val="ru-RU"/>
        </w:rPr>
        <w:t>1) Всегда</w:t>
      </w:r>
    </w:p>
    <w:p w14:paraId="4EA410AF" w14:textId="77777777" w:rsidR="00487785" w:rsidRPr="00487785" w:rsidRDefault="00487785" w:rsidP="003210E2">
      <w:pPr>
        <w:pStyle w:val="ac"/>
        <w:spacing w:before="9"/>
        <w:jc w:val="both"/>
        <w:rPr>
          <w:sz w:val="24"/>
          <w:szCs w:val="24"/>
          <w:lang w:val="ru-RU"/>
        </w:rPr>
      </w:pPr>
      <w:r w:rsidRPr="00487785">
        <w:rPr>
          <w:sz w:val="24"/>
          <w:szCs w:val="24"/>
          <w:lang w:val="ru-RU"/>
        </w:rPr>
        <w:t>2) При высоком АД</w:t>
      </w:r>
    </w:p>
    <w:p w14:paraId="0720D628" w14:textId="77777777" w:rsidR="00487785" w:rsidRPr="00487785" w:rsidRDefault="00487785" w:rsidP="003210E2">
      <w:pPr>
        <w:pStyle w:val="ac"/>
        <w:spacing w:before="9"/>
        <w:jc w:val="both"/>
        <w:rPr>
          <w:sz w:val="24"/>
          <w:szCs w:val="24"/>
          <w:lang w:val="ru-RU"/>
        </w:rPr>
      </w:pPr>
      <w:r w:rsidRPr="00487785">
        <w:rPr>
          <w:sz w:val="24"/>
          <w:szCs w:val="24"/>
          <w:lang w:val="ru-RU"/>
        </w:rPr>
        <w:t>3) При нормальном АД</w:t>
      </w:r>
    </w:p>
    <w:p w14:paraId="11C46213" w14:textId="77777777" w:rsidR="00487785" w:rsidRPr="00487785" w:rsidRDefault="00487785" w:rsidP="003210E2">
      <w:pPr>
        <w:pStyle w:val="ac"/>
        <w:spacing w:before="9"/>
        <w:jc w:val="both"/>
        <w:rPr>
          <w:sz w:val="24"/>
          <w:szCs w:val="24"/>
          <w:lang w:val="ru-RU"/>
        </w:rPr>
      </w:pPr>
      <w:r w:rsidRPr="00487785">
        <w:rPr>
          <w:sz w:val="24"/>
          <w:szCs w:val="24"/>
          <w:lang w:val="ru-RU"/>
        </w:rPr>
        <w:t>4) При низком АД</w:t>
      </w:r>
    </w:p>
    <w:p w14:paraId="35F32674" w14:textId="77777777" w:rsidR="00487785" w:rsidRPr="00487785" w:rsidRDefault="00487785" w:rsidP="003210E2">
      <w:pPr>
        <w:pStyle w:val="ac"/>
        <w:spacing w:before="9"/>
        <w:jc w:val="both"/>
        <w:rPr>
          <w:sz w:val="24"/>
          <w:szCs w:val="24"/>
          <w:lang w:val="ru-RU"/>
        </w:rPr>
      </w:pPr>
      <w:r w:rsidRPr="00487785">
        <w:rPr>
          <w:sz w:val="24"/>
          <w:szCs w:val="24"/>
          <w:lang w:val="ru-RU"/>
        </w:rPr>
        <w:t>5) Никогда</w:t>
      </w:r>
    </w:p>
    <w:p w14:paraId="4C1708C8" w14:textId="77777777" w:rsidR="00303F0A" w:rsidRDefault="00303F0A" w:rsidP="003210E2">
      <w:pPr>
        <w:pStyle w:val="ac"/>
        <w:spacing w:before="9"/>
        <w:jc w:val="both"/>
        <w:rPr>
          <w:sz w:val="24"/>
          <w:szCs w:val="24"/>
          <w:lang w:val="ru-RU"/>
        </w:rPr>
      </w:pPr>
    </w:p>
    <w:p w14:paraId="2AB8B5ED" w14:textId="77777777" w:rsidR="00487785" w:rsidRPr="00487785" w:rsidRDefault="00487785" w:rsidP="003210E2">
      <w:pPr>
        <w:pStyle w:val="ac"/>
        <w:spacing w:before="9"/>
        <w:jc w:val="both"/>
        <w:rPr>
          <w:sz w:val="24"/>
          <w:szCs w:val="24"/>
          <w:lang w:val="ru-RU"/>
        </w:rPr>
      </w:pPr>
      <w:r w:rsidRPr="00487785">
        <w:rPr>
          <w:sz w:val="24"/>
          <w:szCs w:val="24"/>
          <w:lang w:val="ru-RU"/>
        </w:rPr>
        <w:t>27. Для раннего периода тромбоэмболии легочной артерии характерны:</w:t>
      </w:r>
    </w:p>
    <w:p w14:paraId="0B2813B3" w14:textId="77777777" w:rsidR="00487785" w:rsidRPr="00487785" w:rsidRDefault="00487785" w:rsidP="003210E2">
      <w:pPr>
        <w:pStyle w:val="ac"/>
        <w:spacing w:before="9"/>
        <w:jc w:val="both"/>
        <w:rPr>
          <w:sz w:val="24"/>
          <w:szCs w:val="24"/>
          <w:lang w:val="ru-RU"/>
        </w:rPr>
      </w:pPr>
      <w:r w:rsidRPr="00487785">
        <w:rPr>
          <w:sz w:val="24"/>
          <w:szCs w:val="24"/>
          <w:lang w:val="ru-RU"/>
        </w:rPr>
        <w:t>1) Боль в груди</w:t>
      </w:r>
    </w:p>
    <w:p w14:paraId="1B888243" w14:textId="77777777" w:rsidR="00487785" w:rsidRPr="00487785" w:rsidRDefault="00487785" w:rsidP="003210E2">
      <w:pPr>
        <w:pStyle w:val="ac"/>
        <w:spacing w:before="9"/>
        <w:jc w:val="both"/>
        <w:rPr>
          <w:sz w:val="24"/>
          <w:szCs w:val="24"/>
          <w:lang w:val="ru-RU"/>
        </w:rPr>
      </w:pPr>
      <w:r w:rsidRPr="00487785">
        <w:rPr>
          <w:sz w:val="24"/>
          <w:szCs w:val="24"/>
          <w:lang w:val="ru-RU"/>
        </w:rPr>
        <w:t>2) Одышка</w:t>
      </w:r>
    </w:p>
    <w:p w14:paraId="5EF9FBB6" w14:textId="77777777" w:rsidR="00487785" w:rsidRPr="00487785" w:rsidRDefault="00487785" w:rsidP="003210E2">
      <w:pPr>
        <w:pStyle w:val="ac"/>
        <w:spacing w:before="9"/>
        <w:jc w:val="both"/>
        <w:rPr>
          <w:sz w:val="24"/>
          <w:szCs w:val="24"/>
          <w:lang w:val="ru-RU"/>
        </w:rPr>
      </w:pPr>
      <w:r w:rsidRPr="00487785">
        <w:rPr>
          <w:sz w:val="24"/>
          <w:szCs w:val="24"/>
          <w:lang w:val="ru-RU"/>
        </w:rPr>
        <w:t>3) Кровохарканье</w:t>
      </w:r>
    </w:p>
    <w:p w14:paraId="373A57E0" w14:textId="77777777" w:rsidR="00487785" w:rsidRPr="00487785" w:rsidRDefault="00487785" w:rsidP="003210E2">
      <w:pPr>
        <w:pStyle w:val="ac"/>
        <w:spacing w:before="9"/>
        <w:jc w:val="both"/>
        <w:rPr>
          <w:sz w:val="24"/>
          <w:szCs w:val="24"/>
          <w:lang w:val="ru-RU"/>
        </w:rPr>
      </w:pPr>
      <w:r w:rsidRPr="00487785">
        <w:rPr>
          <w:sz w:val="24"/>
          <w:szCs w:val="24"/>
          <w:lang w:val="ru-RU"/>
        </w:rPr>
        <w:t>4) Кашель</w:t>
      </w:r>
    </w:p>
    <w:p w14:paraId="5449EF49" w14:textId="77777777" w:rsidR="00487785" w:rsidRPr="00487785" w:rsidRDefault="00487785" w:rsidP="003210E2">
      <w:pPr>
        <w:pStyle w:val="ac"/>
        <w:spacing w:before="9"/>
        <w:jc w:val="both"/>
        <w:rPr>
          <w:sz w:val="24"/>
          <w:szCs w:val="24"/>
          <w:lang w:val="ru-RU"/>
        </w:rPr>
      </w:pPr>
      <w:r w:rsidRPr="00487785">
        <w:rPr>
          <w:sz w:val="24"/>
          <w:szCs w:val="24"/>
          <w:lang w:val="ru-RU"/>
        </w:rPr>
        <w:t>5) Резкая слабость</w:t>
      </w:r>
    </w:p>
    <w:p w14:paraId="336DA53A" w14:textId="77777777" w:rsidR="00303F0A" w:rsidRDefault="00303F0A" w:rsidP="003210E2">
      <w:pPr>
        <w:pStyle w:val="ac"/>
        <w:spacing w:before="9"/>
        <w:jc w:val="both"/>
        <w:rPr>
          <w:sz w:val="24"/>
          <w:szCs w:val="24"/>
          <w:lang w:val="ru-RU"/>
        </w:rPr>
      </w:pPr>
    </w:p>
    <w:p w14:paraId="10687685" w14:textId="77777777" w:rsidR="00487785" w:rsidRPr="00487785" w:rsidRDefault="00487785" w:rsidP="003210E2">
      <w:pPr>
        <w:pStyle w:val="ac"/>
        <w:spacing w:before="9"/>
        <w:jc w:val="both"/>
        <w:rPr>
          <w:sz w:val="24"/>
          <w:szCs w:val="24"/>
          <w:lang w:val="ru-RU"/>
        </w:rPr>
      </w:pPr>
      <w:r w:rsidRPr="00487785">
        <w:rPr>
          <w:sz w:val="24"/>
          <w:szCs w:val="24"/>
          <w:lang w:val="ru-RU"/>
        </w:rPr>
        <w:t>28. Инфузионные растворы, производные крахмалов, способны</w:t>
      </w:r>
    </w:p>
    <w:p w14:paraId="129774A2" w14:textId="77777777" w:rsidR="00487785" w:rsidRPr="00487785" w:rsidRDefault="00487785" w:rsidP="003210E2">
      <w:pPr>
        <w:pStyle w:val="ac"/>
        <w:spacing w:before="9"/>
        <w:jc w:val="both"/>
        <w:rPr>
          <w:sz w:val="24"/>
          <w:szCs w:val="24"/>
          <w:lang w:val="ru-RU"/>
        </w:rPr>
      </w:pPr>
      <w:r w:rsidRPr="00487785">
        <w:rPr>
          <w:sz w:val="24"/>
          <w:szCs w:val="24"/>
          <w:lang w:val="ru-RU"/>
        </w:rPr>
        <w:t>1) понижать свертываемость крови</w:t>
      </w:r>
    </w:p>
    <w:p w14:paraId="576213B0" w14:textId="77777777" w:rsidR="00487785" w:rsidRPr="00487785" w:rsidRDefault="00487785" w:rsidP="003210E2">
      <w:pPr>
        <w:pStyle w:val="ac"/>
        <w:spacing w:before="9"/>
        <w:jc w:val="both"/>
        <w:rPr>
          <w:sz w:val="24"/>
          <w:szCs w:val="24"/>
          <w:lang w:val="ru-RU"/>
        </w:rPr>
      </w:pPr>
      <w:r w:rsidRPr="00487785">
        <w:rPr>
          <w:sz w:val="24"/>
          <w:szCs w:val="24"/>
          <w:lang w:val="ru-RU"/>
        </w:rPr>
        <w:t>2) повышать свертываемость крови</w:t>
      </w:r>
    </w:p>
    <w:p w14:paraId="689A208D" w14:textId="77777777" w:rsidR="00487785" w:rsidRPr="00487785" w:rsidRDefault="00487785" w:rsidP="003210E2">
      <w:pPr>
        <w:pStyle w:val="ac"/>
        <w:spacing w:before="9"/>
        <w:jc w:val="both"/>
        <w:rPr>
          <w:sz w:val="24"/>
          <w:szCs w:val="24"/>
          <w:lang w:val="ru-RU"/>
        </w:rPr>
      </w:pPr>
      <w:r w:rsidRPr="00487785">
        <w:rPr>
          <w:sz w:val="24"/>
          <w:szCs w:val="24"/>
          <w:lang w:val="ru-RU"/>
        </w:rPr>
        <w:t>3) не влиять на свертываемость крови</w:t>
      </w:r>
    </w:p>
    <w:p w14:paraId="7BDFA459" w14:textId="77777777" w:rsidR="00303F0A" w:rsidRDefault="00303F0A" w:rsidP="003210E2">
      <w:pPr>
        <w:pStyle w:val="ac"/>
        <w:spacing w:before="9"/>
        <w:jc w:val="both"/>
        <w:rPr>
          <w:sz w:val="24"/>
          <w:szCs w:val="24"/>
          <w:lang w:val="ru-RU"/>
        </w:rPr>
      </w:pPr>
    </w:p>
    <w:p w14:paraId="4DB0F673" w14:textId="77777777" w:rsidR="00487785" w:rsidRPr="00487785" w:rsidRDefault="00487785" w:rsidP="003210E2">
      <w:pPr>
        <w:pStyle w:val="ac"/>
        <w:spacing w:before="9"/>
        <w:jc w:val="both"/>
        <w:rPr>
          <w:sz w:val="24"/>
          <w:szCs w:val="24"/>
          <w:lang w:val="ru-RU"/>
        </w:rPr>
      </w:pPr>
      <w:r w:rsidRPr="00487785">
        <w:rPr>
          <w:sz w:val="24"/>
          <w:szCs w:val="24"/>
          <w:lang w:val="ru-RU"/>
        </w:rPr>
        <w:t>29. Показанием к трансфузии свежезамороженной плазмы является</w:t>
      </w:r>
      <w:r w:rsidR="00303F0A">
        <w:rPr>
          <w:sz w:val="24"/>
          <w:szCs w:val="24"/>
          <w:lang w:val="ru-RU"/>
        </w:rPr>
        <w:t xml:space="preserve"> </w:t>
      </w:r>
      <w:r w:rsidRPr="00487785">
        <w:rPr>
          <w:sz w:val="24"/>
          <w:szCs w:val="24"/>
          <w:lang w:val="ru-RU"/>
        </w:rPr>
        <w:t>необходимость</w:t>
      </w:r>
    </w:p>
    <w:p w14:paraId="18EB6708" w14:textId="77777777" w:rsidR="00487785" w:rsidRPr="00487785" w:rsidRDefault="00487785" w:rsidP="003210E2">
      <w:pPr>
        <w:pStyle w:val="ac"/>
        <w:spacing w:before="9"/>
        <w:jc w:val="both"/>
        <w:rPr>
          <w:sz w:val="24"/>
          <w:szCs w:val="24"/>
          <w:lang w:val="ru-RU"/>
        </w:rPr>
      </w:pPr>
      <w:r w:rsidRPr="00487785">
        <w:rPr>
          <w:sz w:val="24"/>
          <w:szCs w:val="24"/>
          <w:lang w:val="ru-RU"/>
        </w:rPr>
        <w:t>1) восполнения объема циркулирующей крови</w:t>
      </w:r>
    </w:p>
    <w:p w14:paraId="19DC5BCD"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2) повышения сывороточного уровня альбумина</w:t>
      </w:r>
    </w:p>
    <w:p w14:paraId="35BA7C4C" w14:textId="77777777" w:rsidR="00487785" w:rsidRPr="00487785" w:rsidRDefault="00487785" w:rsidP="003210E2">
      <w:pPr>
        <w:pStyle w:val="ac"/>
        <w:spacing w:before="9"/>
        <w:jc w:val="both"/>
        <w:rPr>
          <w:sz w:val="24"/>
          <w:szCs w:val="24"/>
          <w:lang w:val="ru-RU"/>
        </w:rPr>
      </w:pPr>
      <w:r w:rsidRPr="00487785">
        <w:rPr>
          <w:sz w:val="24"/>
          <w:szCs w:val="24"/>
          <w:lang w:val="ru-RU"/>
        </w:rPr>
        <w:t>3) восполнения факторов свертывания крови</w:t>
      </w:r>
    </w:p>
    <w:p w14:paraId="4E3F4B9F" w14:textId="77777777" w:rsidR="00487785" w:rsidRPr="00487785" w:rsidRDefault="00487785" w:rsidP="003210E2">
      <w:pPr>
        <w:pStyle w:val="ac"/>
        <w:spacing w:before="9"/>
        <w:jc w:val="both"/>
        <w:rPr>
          <w:sz w:val="24"/>
          <w:szCs w:val="24"/>
          <w:lang w:val="ru-RU"/>
        </w:rPr>
      </w:pPr>
      <w:r w:rsidRPr="00487785">
        <w:rPr>
          <w:sz w:val="24"/>
          <w:szCs w:val="24"/>
          <w:lang w:val="ru-RU"/>
        </w:rPr>
        <w:t>4) парентерального питания</w:t>
      </w:r>
    </w:p>
    <w:p w14:paraId="6D44EEB2" w14:textId="77777777" w:rsidR="00303F0A" w:rsidRDefault="00303F0A" w:rsidP="003210E2">
      <w:pPr>
        <w:pStyle w:val="ac"/>
        <w:spacing w:before="9"/>
        <w:jc w:val="both"/>
        <w:rPr>
          <w:sz w:val="24"/>
          <w:szCs w:val="24"/>
          <w:lang w:val="ru-RU"/>
        </w:rPr>
      </w:pPr>
    </w:p>
    <w:p w14:paraId="08861E00" w14:textId="77777777" w:rsidR="00487785" w:rsidRPr="00487785" w:rsidRDefault="00487785" w:rsidP="003210E2">
      <w:pPr>
        <w:pStyle w:val="ac"/>
        <w:spacing w:before="9"/>
        <w:jc w:val="both"/>
        <w:rPr>
          <w:sz w:val="24"/>
          <w:szCs w:val="24"/>
          <w:lang w:val="ru-RU"/>
        </w:rPr>
      </w:pPr>
      <w:r w:rsidRPr="00487785">
        <w:rPr>
          <w:sz w:val="24"/>
          <w:szCs w:val="24"/>
          <w:lang w:val="ru-RU"/>
        </w:rPr>
        <w:t>30. Массивной гемотрансфузией называют возмещение кровопотери в объеме</w:t>
      </w:r>
    </w:p>
    <w:p w14:paraId="1C3998E1" w14:textId="77777777" w:rsidR="00487785" w:rsidRPr="00487785" w:rsidRDefault="00487785" w:rsidP="003210E2">
      <w:pPr>
        <w:pStyle w:val="ac"/>
        <w:spacing w:before="9"/>
        <w:jc w:val="both"/>
        <w:rPr>
          <w:sz w:val="24"/>
          <w:szCs w:val="24"/>
          <w:lang w:val="ru-RU"/>
        </w:rPr>
      </w:pPr>
      <w:r w:rsidRPr="00487785">
        <w:rPr>
          <w:sz w:val="24"/>
          <w:szCs w:val="24"/>
          <w:lang w:val="ru-RU"/>
        </w:rPr>
        <w:t>1) более 0,5 ОЦК</w:t>
      </w:r>
    </w:p>
    <w:p w14:paraId="68AAB006" w14:textId="77777777" w:rsidR="00487785" w:rsidRPr="00487785" w:rsidRDefault="00487785" w:rsidP="003210E2">
      <w:pPr>
        <w:pStyle w:val="ac"/>
        <w:spacing w:before="9"/>
        <w:jc w:val="both"/>
        <w:rPr>
          <w:sz w:val="24"/>
          <w:szCs w:val="24"/>
          <w:lang w:val="ru-RU"/>
        </w:rPr>
      </w:pPr>
      <w:r w:rsidRPr="00487785">
        <w:rPr>
          <w:sz w:val="24"/>
          <w:szCs w:val="24"/>
          <w:lang w:val="ru-RU"/>
        </w:rPr>
        <w:t>2) более 1,0 ОЦК</w:t>
      </w:r>
    </w:p>
    <w:p w14:paraId="772FD089" w14:textId="77777777" w:rsidR="00487785" w:rsidRPr="00487785" w:rsidRDefault="00487785" w:rsidP="003210E2">
      <w:pPr>
        <w:pStyle w:val="ac"/>
        <w:spacing w:before="9"/>
        <w:jc w:val="both"/>
        <w:rPr>
          <w:sz w:val="24"/>
          <w:szCs w:val="24"/>
          <w:lang w:val="ru-RU"/>
        </w:rPr>
      </w:pPr>
      <w:r w:rsidRPr="00487785">
        <w:rPr>
          <w:sz w:val="24"/>
          <w:szCs w:val="24"/>
          <w:lang w:val="ru-RU"/>
        </w:rPr>
        <w:t>3) более 2,0 ОЦК</w:t>
      </w:r>
    </w:p>
    <w:p w14:paraId="0060095D" w14:textId="77777777" w:rsidR="00487785" w:rsidRPr="00487785" w:rsidRDefault="00487785" w:rsidP="003210E2">
      <w:pPr>
        <w:pStyle w:val="ac"/>
        <w:spacing w:before="9"/>
        <w:jc w:val="both"/>
        <w:rPr>
          <w:sz w:val="24"/>
          <w:szCs w:val="24"/>
          <w:lang w:val="ru-RU"/>
        </w:rPr>
      </w:pPr>
      <w:r w:rsidRPr="00487785">
        <w:rPr>
          <w:sz w:val="24"/>
          <w:szCs w:val="24"/>
          <w:lang w:val="ru-RU"/>
        </w:rPr>
        <w:t>4) более 2,0 ОЦК с трансфузией тромбоцитарной массы</w:t>
      </w:r>
    </w:p>
    <w:p w14:paraId="7F53F658" w14:textId="77777777" w:rsidR="00303F0A" w:rsidRDefault="00303F0A" w:rsidP="003210E2">
      <w:pPr>
        <w:pStyle w:val="ac"/>
        <w:spacing w:before="9"/>
        <w:jc w:val="both"/>
        <w:rPr>
          <w:sz w:val="24"/>
          <w:szCs w:val="24"/>
          <w:lang w:val="ru-RU"/>
        </w:rPr>
      </w:pPr>
    </w:p>
    <w:p w14:paraId="531E8BB3" w14:textId="77777777" w:rsidR="00487785" w:rsidRPr="00487785" w:rsidRDefault="00487785" w:rsidP="003210E2">
      <w:pPr>
        <w:pStyle w:val="ac"/>
        <w:spacing w:before="9"/>
        <w:jc w:val="both"/>
        <w:rPr>
          <w:sz w:val="24"/>
          <w:szCs w:val="24"/>
          <w:lang w:val="ru-RU"/>
        </w:rPr>
      </w:pPr>
      <w:r w:rsidRPr="00487785">
        <w:rPr>
          <w:sz w:val="24"/>
          <w:szCs w:val="24"/>
          <w:lang w:val="ru-RU"/>
        </w:rPr>
        <w:t>31. Антидотом при отравлении парацетамолом является</w:t>
      </w:r>
    </w:p>
    <w:p w14:paraId="55E2324F" w14:textId="77777777" w:rsidR="00487785" w:rsidRPr="00487785" w:rsidRDefault="00487785" w:rsidP="003210E2">
      <w:pPr>
        <w:pStyle w:val="ac"/>
        <w:spacing w:before="9"/>
        <w:jc w:val="both"/>
        <w:rPr>
          <w:sz w:val="24"/>
          <w:szCs w:val="24"/>
          <w:lang w:val="ru-RU"/>
        </w:rPr>
      </w:pPr>
      <w:r w:rsidRPr="00487785">
        <w:rPr>
          <w:sz w:val="24"/>
          <w:szCs w:val="24"/>
          <w:lang w:val="ru-RU"/>
        </w:rPr>
        <w:t>1) Д-пеницилламин</w:t>
      </w:r>
    </w:p>
    <w:p w14:paraId="61B0EA32" w14:textId="77777777" w:rsidR="00487785" w:rsidRPr="00487785" w:rsidRDefault="00487785" w:rsidP="003210E2">
      <w:pPr>
        <w:pStyle w:val="ac"/>
        <w:spacing w:before="9"/>
        <w:jc w:val="both"/>
        <w:rPr>
          <w:sz w:val="24"/>
          <w:szCs w:val="24"/>
          <w:lang w:val="ru-RU"/>
        </w:rPr>
      </w:pPr>
      <w:r w:rsidRPr="00487785">
        <w:rPr>
          <w:sz w:val="24"/>
          <w:szCs w:val="24"/>
          <w:lang w:val="ru-RU"/>
        </w:rPr>
        <w:t>2) N-ацетилдистеин</w:t>
      </w:r>
    </w:p>
    <w:p w14:paraId="5B1576C6" w14:textId="77777777" w:rsidR="00303F0A" w:rsidRDefault="00303F0A" w:rsidP="003210E2">
      <w:pPr>
        <w:pStyle w:val="ac"/>
        <w:spacing w:before="9"/>
        <w:jc w:val="both"/>
        <w:rPr>
          <w:sz w:val="24"/>
          <w:szCs w:val="24"/>
          <w:lang w:val="ru-RU"/>
        </w:rPr>
      </w:pPr>
    </w:p>
    <w:p w14:paraId="617A785F" w14:textId="77777777" w:rsidR="00487785" w:rsidRPr="00487785" w:rsidRDefault="00487785" w:rsidP="003210E2">
      <w:pPr>
        <w:pStyle w:val="ac"/>
        <w:spacing w:before="9"/>
        <w:jc w:val="both"/>
        <w:rPr>
          <w:sz w:val="24"/>
          <w:szCs w:val="24"/>
          <w:lang w:val="ru-RU"/>
        </w:rPr>
      </w:pPr>
      <w:r w:rsidRPr="00487785">
        <w:rPr>
          <w:sz w:val="24"/>
          <w:szCs w:val="24"/>
          <w:lang w:val="ru-RU"/>
        </w:rPr>
        <w:t>32. Симптомами, говорящими о том, что доза антидота, примененного при</w:t>
      </w:r>
      <w:r w:rsidR="00303F0A">
        <w:rPr>
          <w:sz w:val="24"/>
          <w:szCs w:val="24"/>
          <w:lang w:val="ru-RU"/>
        </w:rPr>
        <w:t xml:space="preserve"> </w:t>
      </w:r>
      <w:r w:rsidRPr="00487785">
        <w:rPr>
          <w:sz w:val="24"/>
          <w:szCs w:val="24"/>
          <w:lang w:val="ru-RU"/>
        </w:rPr>
        <w:t>отравлении ФОС, достаточна, являются:</w:t>
      </w:r>
    </w:p>
    <w:p w14:paraId="3268CAAD" w14:textId="77777777" w:rsidR="00487785" w:rsidRPr="00487785" w:rsidRDefault="00487785" w:rsidP="003210E2">
      <w:pPr>
        <w:pStyle w:val="ac"/>
        <w:spacing w:before="9"/>
        <w:jc w:val="both"/>
        <w:rPr>
          <w:sz w:val="24"/>
          <w:szCs w:val="24"/>
          <w:lang w:val="ru-RU"/>
        </w:rPr>
      </w:pPr>
      <w:r w:rsidRPr="00487785">
        <w:rPr>
          <w:sz w:val="24"/>
          <w:szCs w:val="24"/>
          <w:lang w:val="ru-RU"/>
        </w:rPr>
        <w:t>1) Увеличение влажности кожи</w:t>
      </w:r>
    </w:p>
    <w:p w14:paraId="7934137B" w14:textId="77777777" w:rsidR="00487785" w:rsidRPr="00487785" w:rsidRDefault="00487785" w:rsidP="003210E2">
      <w:pPr>
        <w:pStyle w:val="ac"/>
        <w:spacing w:before="9"/>
        <w:jc w:val="both"/>
        <w:rPr>
          <w:sz w:val="24"/>
          <w:szCs w:val="24"/>
          <w:lang w:val="ru-RU"/>
        </w:rPr>
      </w:pPr>
      <w:r w:rsidRPr="00487785">
        <w:rPr>
          <w:sz w:val="24"/>
          <w:szCs w:val="24"/>
          <w:lang w:val="ru-RU"/>
        </w:rPr>
        <w:t>2) Сужение зрачков, увеличение влажности кожи</w:t>
      </w:r>
    </w:p>
    <w:p w14:paraId="5DDC3E35" w14:textId="77777777" w:rsidR="00487785" w:rsidRPr="00487785" w:rsidRDefault="00487785" w:rsidP="003210E2">
      <w:pPr>
        <w:pStyle w:val="ac"/>
        <w:spacing w:before="9"/>
        <w:jc w:val="both"/>
        <w:rPr>
          <w:sz w:val="24"/>
          <w:szCs w:val="24"/>
          <w:lang w:val="ru-RU"/>
        </w:rPr>
      </w:pPr>
      <w:r w:rsidRPr="00487785">
        <w:rPr>
          <w:sz w:val="24"/>
          <w:szCs w:val="24"/>
          <w:lang w:val="ru-RU"/>
        </w:rPr>
        <w:t>3) Появление сухости кожи и слизистых, уменьшение брадикардии,</w:t>
      </w:r>
    </w:p>
    <w:p w14:paraId="654B6014" w14:textId="77777777" w:rsidR="00487785" w:rsidRPr="00487785" w:rsidRDefault="00487785" w:rsidP="003210E2">
      <w:pPr>
        <w:pStyle w:val="ac"/>
        <w:spacing w:before="9"/>
        <w:jc w:val="both"/>
        <w:rPr>
          <w:sz w:val="24"/>
          <w:szCs w:val="24"/>
          <w:lang w:val="ru-RU"/>
        </w:rPr>
      </w:pPr>
      <w:r w:rsidRPr="00487785">
        <w:rPr>
          <w:sz w:val="24"/>
          <w:szCs w:val="24"/>
          <w:lang w:val="ru-RU"/>
        </w:rPr>
        <w:t>тенденция к расширению зрачков</w:t>
      </w:r>
    </w:p>
    <w:p w14:paraId="17B1BD87" w14:textId="77777777" w:rsidR="00487785" w:rsidRPr="00487785" w:rsidRDefault="00487785" w:rsidP="003210E2">
      <w:pPr>
        <w:pStyle w:val="ac"/>
        <w:spacing w:before="9"/>
        <w:jc w:val="both"/>
        <w:rPr>
          <w:sz w:val="24"/>
          <w:szCs w:val="24"/>
          <w:lang w:val="ru-RU"/>
        </w:rPr>
      </w:pPr>
      <w:r w:rsidRPr="00487785">
        <w:rPr>
          <w:sz w:val="24"/>
          <w:szCs w:val="24"/>
          <w:lang w:val="ru-RU"/>
        </w:rPr>
        <w:t>4) Уменьшение тахикардии, сужение зрачков, уменьшение сухости кожи</w:t>
      </w:r>
    </w:p>
    <w:p w14:paraId="18C0AADA" w14:textId="77777777" w:rsidR="00487785" w:rsidRPr="00487785" w:rsidRDefault="00487785" w:rsidP="003210E2">
      <w:pPr>
        <w:pStyle w:val="ac"/>
        <w:spacing w:before="9"/>
        <w:jc w:val="both"/>
        <w:rPr>
          <w:sz w:val="24"/>
          <w:szCs w:val="24"/>
          <w:lang w:val="ru-RU"/>
        </w:rPr>
      </w:pPr>
      <w:r w:rsidRPr="00487785">
        <w:rPr>
          <w:sz w:val="24"/>
          <w:szCs w:val="24"/>
          <w:lang w:val="ru-RU"/>
        </w:rPr>
        <w:t>5) Гиперемия кожного покрова</w:t>
      </w:r>
    </w:p>
    <w:p w14:paraId="326739A0" w14:textId="77777777" w:rsidR="00303F0A" w:rsidRDefault="00303F0A" w:rsidP="003210E2">
      <w:pPr>
        <w:pStyle w:val="ac"/>
        <w:spacing w:before="9"/>
        <w:jc w:val="both"/>
        <w:rPr>
          <w:sz w:val="24"/>
          <w:szCs w:val="24"/>
          <w:lang w:val="ru-RU"/>
        </w:rPr>
      </w:pPr>
    </w:p>
    <w:p w14:paraId="3D1A6D17" w14:textId="77777777" w:rsidR="00487785" w:rsidRPr="00487785" w:rsidRDefault="00487785" w:rsidP="003210E2">
      <w:pPr>
        <w:pStyle w:val="ac"/>
        <w:spacing w:before="9"/>
        <w:jc w:val="both"/>
        <w:rPr>
          <w:sz w:val="24"/>
          <w:szCs w:val="24"/>
          <w:lang w:val="ru-RU"/>
        </w:rPr>
      </w:pPr>
      <w:r w:rsidRPr="00487785">
        <w:rPr>
          <w:sz w:val="24"/>
          <w:szCs w:val="24"/>
          <w:lang w:val="ru-RU"/>
        </w:rPr>
        <w:t>33. При отравлении барбитуратами наблюдаются (найдите ошибочный</w:t>
      </w:r>
      <w:r w:rsidR="00303F0A">
        <w:rPr>
          <w:sz w:val="24"/>
          <w:szCs w:val="24"/>
          <w:lang w:val="ru-RU"/>
        </w:rPr>
        <w:t xml:space="preserve"> </w:t>
      </w:r>
      <w:r w:rsidRPr="00487785">
        <w:rPr>
          <w:sz w:val="24"/>
          <w:szCs w:val="24"/>
          <w:lang w:val="ru-RU"/>
        </w:rPr>
        <w:t>ответ):</w:t>
      </w:r>
    </w:p>
    <w:p w14:paraId="39D7ED83" w14:textId="77777777" w:rsidR="00487785" w:rsidRPr="00487785" w:rsidRDefault="00487785" w:rsidP="003210E2">
      <w:pPr>
        <w:pStyle w:val="ac"/>
        <w:spacing w:before="9"/>
        <w:jc w:val="both"/>
        <w:rPr>
          <w:sz w:val="24"/>
          <w:szCs w:val="24"/>
          <w:lang w:val="ru-RU"/>
        </w:rPr>
      </w:pPr>
      <w:r w:rsidRPr="00487785">
        <w:rPr>
          <w:sz w:val="24"/>
          <w:szCs w:val="24"/>
          <w:lang w:val="ru-RU"/>
        </w:rPr>
        <w:t>1) Возбуждение</w:t>
      </w:r>
    </w:p>
    <w:p w14:paraId="2BBF927B" w14:textId="77777777" w:rsidR="00487785" w:rsidRPr="00487785" w:rsidRDefault="00487785" w:rsidP="003210E2">
      <w:pPr>
        <w:pStyle w:val="ac"/>
        <w:spacing w:before="9"/>
        <w:jc w:val="both"/>
        <w:rPr>
          <w:sz w:val="24"/>
          <w:szCs w:val="24"/>
          <w:lang w:val="ru-RU"/>
        </w:rPr>
      </w:pPr>
      <w:r w:rsidRPr="00487785">
        <w:rPr>
          <w:sz w:val="24"/>
          <w:szCs w:val="24"/>
          <w:lang w:val="ru-RU"/>
        </w:rPr>
        <w:t>2) Депрессия дыхания</w:t>
      </w:r>
    </w:p>
    <w:p w14:paraId="6F6354FE" w14:textId="77777777" w:rsidR="00487785" w:rsidRPr="00487785" w:rsidRDefault="00487785" w:rsidP="003210E2">
      <w:pPr>
        <w:pStyle w:val="ac"/>
        <w:spacing w:before="9"/>
        <w:jc w:val="both"/>
        <w:rPr>
          <w:sz w:val="24"/>
          <w:szCs w:val="24"/>
          <w:lang w:val="ru-RU"/>
        </w:rPr>
      </w:pPr>
      <w:r w:rsidRPr="00487785">
        <w:rPr>
          <w:sz w:val="24"/>
          <w:szCs w:val="24"/>
          <w:lang w:val="ru-RU"/>
        </w:rPr>
        <w:t>3) Снижение рефлексов</w:t>
      </w:r>
    </w:p>
    <w:p w14:paraId="50C08C15" w14:textId="77777777" w:rsidR="00487785" w:rsidRPr="00487785" w:rsidRDefault="00487785" w:rsidP="003210E2">
      <w:pPr>
        <w:pStyle w:val="ac"/>
        <w:spacing w:before="9"/>
        <w:jc w:val="both"/>
        <w:rPr>
          <w:sz w:val="24"/>
          <w:szCs w:val="24"/>
          <w:lang w:val="ru-RU"/>
        </w:rPr>
      </w:pPr>
      <w:r w:rsidRPr="00487785">
        <w:rPr>
          <w:sz w:val="24"/>
          <w:szCs w:val="24"/>
          <w:lang w:val="ru-RU"/>
        </w:rPr>
        <w:t>4) Артериальная гипотензия</w:t>
      </w:r>
    </w:p>
    <w:p w14:paraId="05CAEC8E" w14:textId="77777777" w:rsidR="00487785" w:rsidRPr="00487785" w:rsidRDefault="00487785" w:rsidP="003210E2">
      <w:pPr>
        <w:pStyle w:val="ac"/>
        <w:spacing w:before="9"/>
        <w:jc w:val="both"/>
        <w:rPr>
          <w:sz w:val="24"/>
          <w:szCs w:val="24"/>
          <w:lang w:val="ru-RU"/>
        </w:rPr>
      </w:pPr>
      <w:r w:rsidRPr="00487785">
        <w:rPr>
          <w:sz w:val="24"/>
          <w:szCs w:val="24"/>
          <w:lang w:val="ru-RU"/>
        </w:rPr>
        <w:t>5) Судороги\</w:t>
      </w:r>
    </w:p>
    <w:p w14:paraId="54E1BEC7" w14:textId="77777777" w:rsidR="00303F0A" w:rsidRDefault="00303F0A" w:rsidP="003210E2">
      <w:pPr>
        <w:pStyle w:val="ac"/>
        <w:spacing w:before="9"/>
        <w:jc w:val="both"/>
        <w:rPr>
          <w:sz w:val="24"/>
          <w:szCs w:val="24"/>
          <w:lang w:val="ru-RU"/>
        </w:rPr>
      </w:pPr>
    </w:p>
    <w:p w14:paraId="7360C529" w14:textId="77777777" w:rsidR="00487785" w:rsidRPr="00487785" w:rsidRDefault="00487785" w:rsidP="003210E2">
      <w:pPr>
        <w:pStyle w:val="ac"/>
        <w:spacing w:before="9"/>
        <w:jc w:val="both"/>
        <w:rPr>
          <w:sz w:val="24"/>
          <w:szCs w:val="24"/>
          <w:lang w:val="ru-RU"/>
        </w:rPr>
      </w:pPr>
      <w:r w:rsidRPr="00487785">
        <w:rPr>
          <w:sz w:val="24"/>
          <w:szCs w:val="24"/>
          <w:lang w:val="ru-RU"/>
        </w:rPr>
        <w:t>34. Головная боль, нарушение сознания, инспираторная одышка, рвота,</w:t>
      </w:r>
      <w:r w:rsidR="00303F0A">
        <w:rPr>
          <w:sz w:val="24"/>
          <w:szCs w:val="24"/>
          <w:lang w:val="ru-RU"/>
        </w:rPr>
        <w:t xml:space="preserve"> </w:t>
      </w:r>
      <w:r w:rsidRPr="00487785">
        <w:rPr>
          <w:sz w:val="24"/>
          <w:szCs w:val="24"/>
          <w:lang w:val="ru-RU"/>
        </w:rPr>
        <w:t>красная иногда вишневая окраска слизистых и кожи характерно для отравления</w:t>
      </w:r>
    </w:p>
    <w:p w14:paraId="6278B32C" w14:textId="77777777" w:rsidR="00487785" w:rsidRPr="00487785" w:rsidRDefault="00487785" w:rsidP="003210E2">
      <w:pPr>
        <w:pStyle w:val="ac"/>
        <w:spacing w:before="9"/>
        <w:jc w:val="both"/>
        <w:rPr>
          <w:sz w:val="24"/>
          <w:szCs w:val="24"/>
          <w:lang w:val="ru-RU"/>
        </w:rPr>
      </w:pPr>
      <w:r w:rsidRPr="00487785">
        <w:rPr>
          <w:sz w:val="24"/>
          <w:szCs w:val="24"/>
          <w:lang w:val="ru-RU"/>
        </w:rPr>
        <w:t>1) Хлором</w:t>
      </w:r>
    </w:p>
    <w:p w14:paraId="4B7E93CC" w14:textId="77777777" w:rsidR="00487785" w:rsidRPr="00487785" w:rsidRDefault="00487785" w:rsidP="003210E2">
      <w:pPr>
        <w:pStyle w:val="ac"/>
        <w:spacing w:before="9"/>
        <w:jc w:val="both"/>
        <w:rPr>
          <w:sz w:val="24"/>
          <w:szCs w:val="24"/>
          <w:lang w:val="ru-RU"/>
        </w:rPr>
      </w:pPr>
      <w:r w:rsidRPr="00487785">
        <w:rPr>
          <w:sz w:val="24"/>
          <w:szCs w:val="24"/>
          <w:lang w:val="ru-RU"/>
        </w:rPr>
        <w:t>2) Угарным газом</w:t>
      </w:r>
    </w:p>
    <w:p w14:paraId="51F8D9C4" w14:textId="77777777" w:rsidR="00487785" w:rsidRPr="00487785" w:rsidRDefault="00487785" w:rsidP="003210E2">
      <w:pPr>
        <w:pStyle w:val="ac"/>
        <w:spacing w:before="9"/>
        <w:jc w:val="both"/>
        <w:rPr>
          <w:sz w:val="24"/>
          <w:szCs w:val="24"/>
          <w:lang w:val="ru-RU"/>
        </w:rPr>
      </w:pPr>
      <w:r w:rsidRPr="00487785">
        <w:rPr>
          <w:sz w:val="24"/>
          <w:szCs w:val="24"/>
          <w:lang w:val="ru-RU"/>
        </w:rPr>
        <w:t>3) Аммиаком</w:t>
      </w:r>
    </w:p>
    <w:p w14:paraId="52C71A2E" w14:textId="77777777" w:rsidR="00487785" w:rsidRPr="00487785" w:rsidRDefault="00487785" w:rsidP="003210E2">
      <w:pPr>
        <w:pStyle w:val="ac"/>
        <w:spacing w:before="9"/>
        <w:jc w:val="both"/>
        <w:rPr>
          <w:sz w:val="24"/>
          <w:szCs w:val="24"/>
          <w:lang w:val="ru-RU"/>
        </w:rPr>
      </w:pPr>
      <w:r w:rsidRPr="00487785">
        <w:rPr>
          <w:sz w:val="24"/>
          <w:szCs w:val="24"/>
          <w:lang w:val="ru-RU"/>
        </w:rPr>
        <w:t>4) Сероводородом</w:t>
      </w:r>
    </w:p>
    <w:p w14:paraId="3B4438B8" w14:textId="77777777" w:rsidR="00487785" w:rsidRPr="00487785" w:rsidRDefault="00487785" w:rsidP="003210E2">
      <w:pPr>
        <w:pStyle w:val="ac"/>
        <w:spacing w:before="9"/>
        <w:jc w:val="both"/>
        <w:rPr>
          <w:sz w:val="24"/>
          <w:szCs w:val="24"/>
          <w:lang w:val="ru-RU"/>
        </w:rPr>
      </w:pPr>
      <w:r w:rsidRPr="00487785">
        <w:rPr>
          <w:sz w:val="24"/>
          <w:szCs w:val="24"/>
          <w:lang w:val="ru-RU"/>
        </w:rPr>
        <w:t>5) Барбитуратами</w:t>
      </w:r>
    </w:p>
    <w:p w14:paraId="4340B4CC" w14:textId="77777777" w:rsidR="00303F0A" w:rsidRDefault="00303F0A" w:rsidP="003210E2">
      <w:pPr>
        <w:pStyle w:val="ac"/>
        <w:spacing w:before="9"/>
        <w:jc w:val="both"/>
        <w:rPr>
          <w:sz w:val="24"/>
          <w:szCs w:val="24"/>
          <w:lang w:val="ru-RU"/>
        </w:rPr>
      </w:pPr>
    </w:p>
    <w:p w14:paraId="2464DAAA" w14:textId="77777777" w:rsidR="00487785" w:rsidRPr="00487785" w:rsidRDefault="00487785" w:rsidP="003210E2">
      <w:pPr>
        <w:pStyle w:val="ac"/>
        <w:spacing w:before="9"/>
        <w:jc w:val="both"/>
        <w:rPr>
          <w:sz w:val="24"/>
          <w:szCs w:val="24"/>
          <w:lang w:val="ru-RU"/>
        </w:rPr>
      </w:pPr>
      <w:r w:rsidRPr="00487785">
        <w:rPr>
          <w:sz w:val="24"/>
          <w:szCs w:val="24"/>
          <w:lang w:val="ru-RU"/>
        </w:rPr>
        <w:t>35. В качестве антидота при отравлении фосфорорганическими веществами</w:t>
      </w:r>
      <w:r w:rsidR="00303F0A">
        <w:rPr>
          <w:sz w:val="24"/>
          <w:szCs w:val="24"/>
          <w:lang w:val="ru-RU"/>
        </w:rPr>
        <w:t xml:space="preserve"> </w:t>
      </w:r>
      <w:r w:rsidRPr="00487785">
        <w:rPr>
          <w:sz w:val="24"/>
          <w:szCs w:val="24"/>
          <w:lang w:val="ru-RU"/>
        </w:rPr>
        <w:t>применяют:</w:t>
      </w:r>
    </w:p>
    <w:p w14:paraId="4C257C75" w14:textId="77777777" w:rsidR="00487785" w:rsidRPr="00487785" w:rsidRDefault="00487785" w:rsidP="003210E2">
      <w:pPr>
        <w:pStyle w:val="ac"/>
        <w:spacing w:before="9"/>
        <w:jc w:val="both"/>
        <w:rPr>
          <w:sz w:val="24"/>
          <w:szCs w:val="24"/>
          <w:lang w:val="ru-RU"/>
        </w:rPr>
      </w:pPr>
      <w:r w:rsidRPr="00487785">
        <w:rPr>
          <w:sz w:val="24"/>
          <w:szCs w:val="24"/>
          <w:lang w:val="ru-RU"/>
        </w:rPr>
        <w:t>1) Прозерин</w:t>
      </w:r>
    </w:p>
    <w:p w14:paraId="55246008" w14:textId="77777777" w:rsidR="00487785" w:rsidRPr="00487785" w:rsidRDefault="00487785" w:rsidP="003210E2">
      <w:pPr>
        <w:pStyle w:val="ac"/>
        <w:spacing w:before="9"/>
        <w:jc w:val="both"/>
        <w:rPr>
          <w:sz w:val="24"/>
          <w:szCs w:val="24"/>
          <w:lang w:val="ru-RU"/>
        </w:rPr>
      </w:pPr>
      <w:r w:rsidRPr="00487785">
        <w:rPr>
          <w:sz w:val="24"/>
          <w:szCs w:val="24"/>
          <w:lang w:val="ru-RU"/>
        </w:rPr>
        <w:t>2) Налоксон</w:t>
      </w:r>
    </w:p>
    <w:p w14:paraId="6F84F057" w14:textId="77777777" w:rsidR="00487785" w:rsidRPr="00487785" w:rsidRDefault="00487785" w:rsidP="003210E2">
      <w:pPr>
        <w:pStyle w:val="ac"/>
        <w:spacing w:before="9"/>
        <w:jc w:val="both"/>
        <w:rPr>
          <w:sz w:val="24"/>
          <w:szCs w:val="24"/>
          <w:lang w:val="ru-RU"/>
        </w:rPr>
      </w:pPr>
      <w:r w:rsidRPr="00487785">
        <w:rPr>
          <w:sz w:val="24"/>
          <w:szCs w:val="24"/>
          <w:lang w:val="ru-RU"/>
        </w:rPr>
        <w:t>3) Атропин</w:t>
      </w:r>
    </w:p>
    <w:p w14:paraId="5A0526DA" w14:textId="77777777" w:rsidR="00487785" w:rsidRPr="00487785" w:rsidRDefault="00487785" w:rsidP="003210E2">
      <w:pPr>
        <w:pStyle w:val="ac"/>
        <w:spacing w:before="9"/>
        <w:jc w:val="both"/>
        <w:rPr>
          <w:sz w:val="24"/>
          <w:szCs w:val="24"/>
          <w:lang w:val="ru-RU"/>
        </w:rPr>
      </w:pPr>
      <w:r w:rsidRPr="00487785">
        <w:rPr>
          <w:sz w:val="24"/>
          <w:szCs w:val="24"/>
          <w:lang w:val="ru-RU"/>
        </w:rPr>
        <w:t>4) Унитиол</w:t>
      </w:r>
    </w:p>
    <w:p w14:paraId="12B04CBE" w14:textId="77777777" w:rsidR="00487785" w:rsidRPr="00487785" w:rsidRDefault="00487785" w:rsidP="003210E2">
      <w:pPr>
        <w:pStyle w:val="ac"/>
        <w:spacing w:before="9"/>
        <w:jc w:val="both"/>
        <w:rPr>
          <w:sz w:val="24"/>
          <w:szCs w:val="24"/>
          <w:lang w:val="ru-RU"/>
        </w:rPr>
      </w:pPr>
      <w:r w:rsidRPr="00487785">
        <w:rPr>
          <w:sz w:val="24"/>
          <w:szCs w:val="24"/>
          <w:lang w:val="ru-RU"/>
        </w:rPr>
        <w:t>5) Седуксен</w:t>
      </w:r>
    </w:p>
    <w:p w14:paraId="107CDCCF" w14:textId="77777777" w:rsidR="00303F0A" w:rsidRDefault="00303F0A" w:rsidP="003210E2">
      <w:pPr>
        <w:pStyle w:val="ac"/>
        <w:spacing w:before="9"/>
        <w:jc w:val="both"/>
        <w:rPr>
          <w:sz w:val="24"/>
          <w:szCs w:val="24"/>
          <w:lang w:val="ru-RU"/>
        </w:rPr>
      </w:pPr>
    </w:p>
    <w:p w14:paraId="212FA520" w14:textId="77777777" w:rsidR="00487785" w:rsidRPr="00487785" w:rsidRDefault="00487785" w:rsidP="003210E2">
      <w:pPr>
        <w:pStyle w:val="ac"/>
        <w:spacing w:before="9"/>
        <w:jc w:val="both"/>
        <w:rPr>
          <w:sz w:val="24"/>
          <w:szCs w:val="24"/>
          <w:lang w:val="ru-RU"/>
        </w:rPr>
      </w:pPr>
      <w:r w:rsidRPr="00487785">
        <w:rPr>
          <w:sz w:val="24"/>
          <w:szCs w:val="24"/>
          <w:lang w:val="ru-RU"/>
        </w:rPr>
        <w:t>36. При отравлении опиатами в качестве антидота применяют</w:t>
      </w:r>
    </w:p>
    <w:p w14:paraId="3BDE91BE" w14:textId="77777777" w:rsidR="00487785" w:rsidRPr="00487785" w:rsidRDefault="00487785" w:rsidP="003210E2">
      <w:pPr>
        <w:pStyle w:val="ac"/>
        <w:spacing w:before="9"/>
        <w:jc w:val="both"/>
        <w:rPr>
          <w:sz w:val="24"/>
          <w:szCs w:val="24"/>
          <w:lang w:val="ru-RU"/>
        </w:rPr>
      </w:pPr>
      <w:r w:rsidRPr="00487785">
        <w:rPr>
          <w:sz w:val="24"/>
          <w:szCs w:val="24"/>
          <w:lang w:val="ru-RU"/>
        </w:rPr>
        <w:t>1) Атропин</w:t>
      </w:r>
    </w:p>
    <w:p w14:paraId="648A0D0C" w14:textId="77777777" w:rsidR="00487785" w:rsidRPr="00487785" w:rsidRDefault="00487785" w:rsidP="003210E2">
      <w:pPr>
        <w:pStyle w:val="ac"/>
        <w:spacing w:before="9"/>
        <w:jc w:val="both"/>
        <w:rPr>
          <w:sz w:val="24"/>
          <w:szCs w:val="24"/>
          <w:lang w:val="ru-RU"/>
        </w:rPr>
      </w:pPr>
      <w:r w:rsidRPr="00487785">
        <w:rPr>
          <w:sz w:val="24"/>
          <w:szCs w:val="24"/>
          <w:lang w:val="ru-RU"/>
        </w:rPr>
        <w:t>2) Кордиамин</w:t>
      </w:r>
    </w:p>
    <w:p w14:paraId="1F237C33" w14:textId="77777777" w:rsidR="00487785" w:rsidRPr="00487785" w:rsidRDefault="00487785" w:rsidP="003210E2">
      <w:pPr>
        <w:pStyle w:val="ac"/>
        <w:spacing w:before="9"/>
        <w:jc w:val="both"/>
        <w:rPr>
          <w:sz w:val="24"/>
          <w:szCs w:val="24"/>
          <w:lang w:val="ru-RU"/>
        </w:rPr>
      </w:pPr>
      <w:r w:rsidRPr="00487785">
        <w:rPr>
          <w:sz w:val="24"/>
          <w:szCs w:val="24"/>
          <w:lang w:val="ru-RU"/>
        </w:rPr>
        <w:t>3) Налоксон</w:t>
      </w:r>
    </w:p>
    <w:p w14:paraId="2F606727" w14:textId="77777777" w:rsidR="00487785" w:rsidRPr="00487785" w:rsidRDefault="00487785" w:rsidP="003210E2">
      <w:pPr>
        <w:pStyle w:val="ac"/>
        <w:spacing w:before="9"/>
        <w:jc w:val="both"/>
        <w:rPr>
          <w:sz w:val="24"/>
          <w:szCs w:val="24"/>
          <w:lang w:val="ru-RU"/>
        </w:rPr>
      </w:pPr>
      <w:r w:rsidRPr="00487785">
        <w:rPr>
          <w:sz w:val="24"/>
          <w:szCs w:val="24"/>
          <w:lang w:val="ru-RU"/>
        </w:rPr>
        <w:t>4) Прозерин</w:t>
      </w:r>
    </w:p>
    <w:p w14:paraId="2062069B" w14:textId="77777777" w:rsidR="00487785" w:rsidRPr="00487785" w:rsidRDefault="00487785" w:rsidP="003210E2">
      <w:pPr>
        <w:pStyle w:val="ac"/>
        <w:spacing w:before="9"/>
        <w:jc w:val="both"/>
        <w:rPr>
          <w:sz w:val="24"/>
          <w:szCs w:val="24"/>
          <w:lang w:val="ru-RU"/>
        </w:rPr>
      </w:pPr>
      <w:r w:rsidRPr="00487785">
        <w:rPr>
          <w:sz w:val="24"/>
          <w:szCs w:val="24"/>
          <w:lang w:val="ru-RU"/>
        </w:rPr>
        <w:t>5) Седуксен</w:t>
      </w:r>
    </w:p>
    <w:p w14:paraId="6BA42E11" w14:textId="77777777" w:rsidR="00303F0A" w:rsidRDefault="00303F0A" w:rsidP="003210E2">
      <w:pPr>
        <w:pStyle w:val="ac"/>
        <w:spacing w:before="9"/>
        <w:jc w:val="both"/>
        <w:rPr>
          <w:sz w:val="24"/>
          <w:szCs w:val="24"/>
          <w:lang w:val="ru-RU"/>
        </w:rPr>
      </w:pPr>
    </w:p>
    <w:p w14:paraId="14882024" w14:textId="77777777" w:rsidR="00487785" w:rsidRPr="00487785" w:rsidRDefault="00487785" w:rsidP="003210E2">
      <w:pPr>
        <w:pStyle w:val="ac"/>
        <w:spacing w:before="9"/>
        <w:jc w:val="both"/>
        <w:rPr>
          <w:sz w:val="24"/>
          <w:szCs w:val="24"/>
          <w:lang w:val="ru-RU"/>
        </w:rPr>
      </w:pPr>
      <w:r w:rsidRPr="00487785">
        <w:rPr>
          <w:sz w:val="24"/>
          <w:szCs w:val="24"/>
          <w:lang w:val="ru-RU"/>
        </w:rPr>
        <w:t>37. Общие принципы неотложной помощи при острых отравлениях на</w:t>
      </w:r>
      <w:r w:rsidR="00303F0A">
        <w:rPr>
          <w:sz w:val="24"/>
          <w:szCs w:val="24"/>
          <w:lang w:val="ru-RU"/>
        </w:rPr>
        <w:t xml:space="preserve"> </w:t>
      </w:r>
      <w:r w:rsidRPr="00487785">
        <w:rPr>
          <w:sz w:val="24"/>
          <w:szCs w:val="24"/>
          <w:lang w:val="ru-RU"/>
        </w:rPr>
        <w:t>догоспитальном этапе определяются следующим тезисом:</w:t>
      </w:r>
    </w:p>
    <w:p w14:paraId="4545B029" w14:textId="77777777" w:rsidR="00487785" w:rsidRPr="00487785" w:rsidRDefault="00487785" w:rsidP="003210E2">
      <w:pPr>
        <w:pStyle w:val="ac"/>
        <w:spacing w:before="9"/>
        <w:jc w:val="both"/>
        <w:rPr>
          <w:sz w:val="24"/>
          <w:szCs w:val="24"/>
          <w:lang w:val="ru-RU"/>
        </w:rPr>
      </w:pPr>
      <w:r w:rsidRPr="00487785">
        <w:rPr>
          <w:sz w:val="24"/>
          <w:szCs w:val="24"/>
          <w:lang w:val="ru-RU"/>
        </w:rPr>
        <w:t>1) вызывание рвоты различными методами, зондовое промывание желудка,</w:t>
      </w:r>
      <w:r w:rsidR="00303F0A">
        <w:rPr>
          <w:sz w:val="24"/>
          <w:szCs w:val="24"/>
          <w:lang w:val="ru-RU"/>
        </w:rPr>
        <w:t xml:space="preserve"> </w:t>
      </w:r>
      <w:r w:rsidRPr="00487785">
        <w:rPr>
          <w:sz w:val="24"/>
          <w:szCs w:val="24"/>
          <w:lang w:val="ru-RU"/>
        </w:rPr>
        <w:t>стимуляция мочеотделения, удаление неабсорбированных ядов, антибиотикотерапия,</w:t>
      </w:r>
      <w:r w:rsidR="00303F0A">
        <w:rPr>
          <w:sz w:val="24"/>
          <w:szCs w:val="24"/>
          <w:lang w:val="ru-RU"/>
        </w:rPr>
        <w:t xml:space="preserve"> </w:t>
      </w:r>
      <w:r w:rsidRPr="00487785">
        <w:rPr>
          <w:sz w:val="24"/>
          <w:szCs w:val="24"/>
          <w:lang w:val="ru-RU"/>
        </w:rPr>
        <w:t>применение противосудорожных средств;</w:t>
      </w:r>
    </w:p>
    <w:p w14:paraId="1D83FFBF" w14:textId="77777777" w:rsidR="00487785" w:rsidRPr="00487785" w:rsidRDefault="00487785" w:rsidP="003210E2">
      <w:pPr>
        <w:pStyle w:val="ac"/>
        <w:spacing w:before="9"/>
        <w:jc w:val="both"/>
        <w:rPr>
          <w:sz w:val="24"/>
          <w:szCs w:val="24"/>
          <w:lang w:val="ru-RU"/>
        </w:rPr>
      </w:pPr>
      <w:r w:rsidRPr="00487785">
        <w:rPr>
          <w:sz w:val="24"/>
          <w:szCs w:val="24"/>
          <w:lang w:val="ru-RU"/>
        </w:rPr>
        <w:t>2) искусственная вентиляция легких, наружный массаж сердца,</w:t>
      </w:r>
      <w:r w:rsidR="00303F0A">
        <w:rPr>
          <w:sz w:val="24"/>
          <w:szCs w:val="24"/>
          <w:lang w:val="ru-RU"/>
        </w:rPr>
        <w:t xml:space="preserve"> </w:t>
      </w:r>
      <w:r w:rsidRPr="00487785">
        <w:rPr>
          <w:sz w:val="24"/>
          <w:szCs w:val="24"/>
          <w:lang w:val="ru-RU"/>
        </w:rPr>
        <w:t>медикаментозное лечение, перитонеальный диализ, искусственное дыхание,</w:t>
      </w:r>
      <w:r w:rsidR="00303F0A">
        <w:rPr>
          <w:sz w:val="24"/>
          <w:szCs w:val="24"/>
          <w:lang w:val="ru-RU"/>
        </w:rPr>
        <w:t xml:space="preserve"> </w:t>
      </w:r>
      <w:r w:rsidRPr="00487785">
        <w:rPr>
          <w:sz w:val="24"/>
          <w:szCs w:val="24"/>
          <w:lang w:val="ru-RU"/>
        </w:rPr>
        <w:t>оксигенотерапия;</w:t>
      </w:r>
    </w:p>
    <w:p w14:paraId="6BF6F69C" w14:textId="77777777" w:rsidR="00487785" w:rsidRPr="00487785" w:rsidRDefault="00487785" w:rsidP="003210E2">
      <w:pPr>
        <w:pStyle w:val="ac"/>
        <w:spacing w:before="9"/>
        <w:jc w:val="both"/>
        <w:rPr>
          <w:sz w:val="24"/>
          <w:szCs w:val="24"/>
          <w:lang w:val="ru-RU"/>
        </w:rPr>
      </w:pPr>
      <w:r w:rsidRPr="00487785">
        <w:rPr>
          <w:sz w:val="24"/>
          <w:szCs w:val="24"/>
          <w:lang w:val="ru-RU"/>
        </w:rPr>
        <w:t>3) прекращение дальнейшего поступления яда в организм, удаление</w:t>
      </w:r>
      <w:r w:rsidR="00303F0A">
        <w:rPr>
          <w:sz w:val="24"/>
          <w:szCs w:val="24"/>
          <w:lang w:val="ru-RU"/>
        </w:rPr>
        <w:t xml:space="preserve"> </w:t>
      </w:r>
      <w:r w:rsidRPr="00487785">
        <w:rPr>
          <w:sz w:val="24"/>
          <w:szCs w:val="24"/>
          <w:lang w:val="ru-RU"/>
        </w:rPr>
        <w:t>невсосавшегося яда, применение антидота, гемодилюция, восстановление и поддержание</w:t>
      </w:r>
      <w:r w:rsidR="003210E2">
        <w:rPr>
          <w:sz w:val="24"/>
          <w:szCs w:val="24"/>
          <w:lang w:val="ru-RU"/>
        </w:rPr>
        <w:t xml:space="preserve"> </w:t>
      </w:r>
      <w:r w:rsidRPr="00487785">
        <w:rPr>
          <w:sz w:val="24"/>
          <w:szCs w:val="24"/>
          <w:lang w:val="ru-RU"/>
        </w:rPr>
        <w:t>нарушенных функций организма, устранение отдельных симптомов интоксикации;</w:t>
      </w:r>
    </w:p>
    <w:p w14:paraId="7C5FAFA9" w14:textId="77777777" w:rsidR="00487785" w:rsidRPr="00487785" w:rsidRDefault="00487785" w:rsidP="003210E2">
      <w:pPr>
        <w:pStyle w:val="ac"/>
        <w:spacing w:before="9"/>
        <w:jc w:val="both"/>
        <w:rPr>
          <w:sz w:val="24"/>
          <w:szCs w:val="24"/>
          <w:lang w:val="ru-RU"/>
        </w:rPr>
      </w:pPr>
      <w:r w:rsidRPr="00487785">
        <w:rPr>
          <w:sz w:val="24"/>
          <w:szCs w:val="24"/>
          <w:lang w:val="ru-RU"/>
        </w:rPr>
        <w:t>4) удаление невсосавшегося яда, форсированный диурез, гемодиализ,</w:t>
      </w:r>
      <w:r w:rsidR="003210E2">
        <w:rPr>
          <w:sz w:val="24"/>
          <w:szCs w:val="24"/>
          <w:lang w:val="ru-RU"/>
        </w:rPr>
        <w:t xml:space="preserve"> </w:t>
      </w:r>
      <w:r w:rsidRPr="00487785">
        <w:rPr>
          <w:sz w:val="24"/>
          <w:szCs w:val="24"/>
          <w:lang w:val="ru-RU"/>
        </w:rPr>
        <w:t>слабительные средства, гемоперфузия, полная санитарная обработка, применение</w:t>
      </w:r>
      <w:r w:rsidR="003210E2">
        <w:rPr>
          <w:sz w:val="24"/>
          <w:szCs w:val="24"/>
          <w:lang w:val="ru-RU"/>
        </w:rPr>
        <w:t xml:space="preserve"> </w:t>
      </w:r>
      <w:r w:rsidRPr="00487785">
        <w:rPr>
          <w:sz w:val="24"/>
          <w:szCs w:val="24"/>
          <w:lang w:val="ru-RU"/>
        </w:rPr>
        <w:t>антидота; искусственное дыхание, симптоматическое лечение, перитонеальный диализ,</w:t>
      </w:r>
      <w:r w:rsidR="003210E2">
        <w:rPr>
          <w:sz w:val="24"/>
          <w:szCs w:val="24"/>
          <w:lang w:val="ru-RU"/>
        </w:rPr>
        <w:t xml:space="preserve"> </w:t>
      </w:r>
      <w:r w:rsidRPr="00487785">
        <w:rPr>
          <w:sz w:val="24"/>
          <w:szCs w:val="24"/>
          <w:lang w:val="ru-RU"/>
        </w:rPr>
        <w:t>гемосорбция, применение антидотов, антибиотикотерапия.</w:t>
      </w:r>
    </w:p>
    <w:p w14:paraId="7DE2E34C" w14:textId="77777777" w:rsidR="00487785" w:rsidRPr="00487785" w:rsidRDefault="00487785" w:rsidP="003210E2">
      <w:pPr>
        <w:pStyle w:val="ac"/>
        <w:spacing w:before="9"/>
        <w:jc w:val="both"/>
        <w:rPr>
          <w:sz w:val="24"/>
          <w:szCs w:val="24"/>
          <w:lang w:val="ru-RU"/>
        </w:rPr>
      </w:pPr>
      <w:r w:rsidRPr="00487785">
        <w:rPr>
          <w:sz w:val="24"/>
          <w:szCs w:val="24"/>
          <w:lang w:val="ru-RU"/>
        </w:rPr>
        <w:t>5) искусственное дыхание, симптоматическое лечение, перитонеальный</w:t>
      </w:r>
      <w:r w:rsidR="003210E2">
        <w:rPr>
          <w:sz w:val="24"/>
          <w:szCs w:val="24"/>
          <w:lang w:val="ru-RU"/>
        </w:rPr>
        <w:t xml:space="preserve"> </w:t>
      </w:r>
      <w:r w:rsidRPr="00487785">
        <w:rPr>
          <w:sz w:val="24"/>
          <w:szCs w:val="24"/>
          <w:lang w:val="ru-RU"/>
        </w:rPr>
        <w:t>диализ, экстракорпоральные методы детоксикации, применение антидотов,</w:t>
      </w:r>
      <w:r w:rsidR="003210E2">
        <w:rPr>
          <w:sz w:val="24"/>
          <w:szCs w:val="24"/>
          <w:lang w:val="ru-RU"/>
        </w:rPr>
        <w:t xml:space="preserve"> </w:t>
      </w:r>
      <w:r w:rsidRPr="00487785">
        <w:rPr>
          <w:sz w:val="24"/>
          <w:szCs w:val="24"/>
          <w:lang w:val="ru-RU"/>
        </w:rPr>
        <w:t>антибиотикотерапия.</w:t>
      </w:r>
    </w:p>
    <w:p w14:paraId="0436D306" w14:textId="77777777" w:rsidR="003210E2" w:rsidRDefault="003210E2" w:rsidP="003210E2">
      <w:pPr>
        <w:pStyle w:val="ac"/>
        <w:spacing w:before="9"/>
        <w:jc w:val="both"/>
        <w:rPr>
          <w:sz w:val="24"/>
          <w:szCs w:val="24"/>
          <w:lang w:val="ru-RU"/>
        </w:rPr>
      </w:pPr>
    </w:p>
    <w:p w14:paraId="464A3CC2" w14:textId="77777777" w:rsidR="00487785" w:rsidRPr="00487785" w:rsidRDefault="00487785" w:rsidP="003210E2">
      <w:pPr>
        <w:pStyle w:val="ac"/>
        <w:spacing w:before="9"/>
        <w:jc w:val="both"/>
        <w:rPr>
          <w:sz w:val="24"/>
          <w:szCs w:val="24"/>
          <w:lang w:val="ru-RU"/>
        </w:rPr>
      </w:pPr>
      <w:r w:rsidRPr="00487785">
        <w:rPr>
          <w:sz w:val="24"/>
          <w:szCs w:val="24"/>
          <w:lang w:val="ru-RU"/>
        </w:rPr>
        <w:t>38. Противопоказанием для проведения форсированного диуреза при</w:t>
      </w:r>
      <w:r w:rsidR="003210E2">
        <w:rPr>
          <w:sz w:val="24"/>
          <w:szCs w:val="24"/>
          <w:lang w:val="ru-RU"/>
        </w:rPr>
        <w:t xml:space="preserve"> </w:t>
      </w:r>
      <w:r w:rsidRPr="00487785">
        <w:rPr>
          <w:sz w:val="24"/>
          <w:szCs w:val="24"/>
          <w:lang w:val="ru-RU"/>
        </w:rPr>
        <w:t>отравлении психотропными препаратами является:</w:t>
      </w:r>
    </w:p>
    <w:p w14:paraId="2909C56E" w14:textId="77777777" w:rsidR="00487785" w:rsidRPr="00487785" w:rsidRDefault="00487785" w:rsidP="003210E2">
      <w:pPr>
        <w:pStyle w:val="ac"/>
        <w:spacing w:before="9"/>
        <w:jc w:val="both"/>
        <w:rPr>
          <w:sz w:val="24"/>
          <w:szCs w:val="24"/>
          <w:lang w:val="ru-RU"/>
        </w:rPr>
      </w:pPr>
      <w:r w:rsidRPr="00487785">
        <w:rPr>
          <w:sz w:val="24"/>
          <w:szCs w:val="24"/>
          <w:lang w:val="ru-RU"/>
        </w:rPr>
        <w:t>1) психомоторное возбуждение</w:t>
      </w:r>
    </w:p>
    <w:p w14:paraId="76E7D676" w14:textId="77777777" w:rsidR="00487785" w:rsidRPr="00487785" w:rsidRDefault="00487785" w:rsidP="003210E2">
      <w:pPr>
        <w:pStyle w:val="ac"/>
        <w:spacing w:before="9"/>
        <w:jc w:val="both"/>
        <w:rPr>
          <w:sz w:val="24"/>
          <w:szCs w:val="24"/>
          <w:lang w:val="ru-RU"/>
        </w:rPr>
      </w:pPr>
      <w:r w:rsidRPr="00487785">
        <w:rPr>
          <w:sz w:val="24"/>
          <w:szCs w:val="24"/>
          <w:lang w:val="ru-RU"/>
        </w:rPr>
        <w:t>2) экзотоксический шок</w:t>
      </w:r>
    </w:p>
    <w:p w14:paraId="371B7457" w14:textId="77777777" w:rsidR="00487785" w:rsidRPr="00487785" w:rsidRDefault="00487785" w:rsidP="003210E2">
      <w:pPr>
        <w:pStyle w:val="ac"/>
        <w:spacing w:before="9"/>
        <w:jc w:val="both"/>
        <w:rPr>
          <w:sz w:val="24"/>
          <w:szCs w:val="24"/>
          <w:lang w:val="ru-RU"/>
        </w:rPr>
      </w:pPr>
      <w:r w:rsidRPr="00487785">
        <w:rPr>
          <w:sz w:val="24"/>
          <w:szCs w:val="24"/>
          <w:lang w:val="ru-RU"/>
        </w:rPr>
        <w:t>3) противопоказаний нет</w:t>
      </w:r>
    </w:p>
    <w:p w14:paraId="334AF0AB" w14:textId="77777777" w:rsidR="003210E2" w:rsidRDefault="003210E2" w:rsidP="003210E2">
      <w:pPr>
        <w:pStyle w:val="ac"/>
        <w:spacing w:before="9"/>
        <w:jc w:val="both"/>
        <w:rPr>
          <w:sz w:val="24"/>
          <w:szCs w:val="24"/>
          <w:lang w:val="ru-RU"/>
        </w:rPr>
      </w:pPr>
    </w:p>
    <w:p w14:paraId="5CFF9966" w14:textId="77777777" w:rsidR="00487785" w:rsidRPr="00487785" w:rsidRDefault="00487785" w:rsidP="003210E2">
      <w:pPr>
        <w:pStyle w:val="ac"/>
        <w:spacing w:before="9"/>
        <w:jc w:val="both"/>
        <w:rPr>
          <w:sz w:val="24"/>
          <w:szCs w:val="24"/>
          <w:lang w:val="ru-RU"/>
        </w:rPr>
      </w:pPr>
      <w:r w:rsidRPr="00487785">
        <w:rPr>
          <w:sz w:val="24"/>
          <w:szCs w:val="24"/>
          <w:lang w:val="ru-RU"/>
        </w:rPr>
        <w:t>39. Ранние первичные кровотечения при отравлении уксусной эссенцией</w:t>
      </w:r>
      <w:r w:rsidR="003210E2">
        <w:rPr>
          <w:sz w:val="24"/>
          <w:szCs w:val="24"/>
          <w:lang w:val="ru-RU"/>
        </w:rPr>
        <w:t xml:space="preserve"> </w:t>
      </w:r>
      <w:r w:rsidRPr="00487785">
        <w:rPr>
          <w:sz w:val="24"/>
          <w:szCs w:val="24"/>
          <w:lang w:val="ru-RU"/>
        </w:rPr>
        <w:t>наиболее часто развиваются в сроки</w:t>
      </w:r>
    </w:p>
    <w:p w14:paraId="54ACD09E"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1) до 1 часа</w:t>
      </w:r>
    </w:p>
    <w:p w14:paraId="04CC3331" w14:textId="77777777" w:rsidR="00487785" w:rsidRPr="00487785" w:rsidRDefault="00487785" w:rsidP="003210E2">
      <w:pPr>
        <w:pStyle w:val="ac"/>
        <w:spacing w:before="9"/>
        <w:jc w:val="both"/>
        <w:rPr>
          <w:sz w:val="24"/>
          <w:szCs w:val="24"/>
          <w:lang w:val="ru-RU"/>
        </w:rPr>
      </w:pPr>
      <w:r w:rsidRPr="00487785">
        <w:rPr>
          <w:sz w:val="24"/>
          <w:szCs w:val="24"/>
          <w:lang w:val="ru-RU"/>
        </w:rPr>
        <w:t>2) 1-3 часа</w:t>
      </w:r>
    </w:p>
    <w:p w14:paraId="28D48098" w14:textId="77777777" w:rsidR="00487785" w:rsidRPr="00487785" w:rsidRDefault="00487785" w:rsidP="003210E2">
      <w:pPr>
        <w:pStyle w:val="ac"/>
        <w:spacing w:before="9"/>
        <w:jc w:val="both"/>
        <w:rPr>
          <w:sz w:val="24"/>
          <w:szCs w:val="24"/>
          <w:lang w:val="ru-RU"/>
        </w:rPr>
      </w:pPr>
      <w:r w:rsidRPr="00487785">
        <w:rPr>
          <w:sz w:val="24"/>
          <w:szCs w:val="24"/>
          <w:lang w:val="ru-RU"/>
        </w:rPr>
        <w:t>3) 4-6 часов</w:t>
      </w:r>
    </w:p>
    <w:p w14:paraId="7B561DFB" w14:textId="77777777" w:rsidR="00487785" w:rsidRPr="00487785" w:rsidRDefault="00487785" w:rsidP="003210E2">
      <w:pPr>
        <w:pStyle w:val="ac"/>
        <w:spacing w:before="9"/>
        <w:jc w:val="both"/>
        <w:rPr>
          <w:sz w:val="24"/>
          <w:szCs w:val="24"/>
          <w:lang w:val="ru-RU"/>
        </w:rPr>
      </w:pPr>
      <w:r w:rsidRPr="00487785">
        <w:rPr>
          <w:sz w:val="24"/>
          <w:szCs w:val="24"/>
          <w:lang w:val="ru-RU"/>
        </w:rPr>
        <w:t>4) 1 сутки</w:t>
      </w:r>
    </w:p>
    <w:p w14:paraId="31C9336D" w14:textId="77777777" w:rsidR="003210E2" w:rsidRDefault="003210E2" w:rsidP="003210E2">
      <w:pPr>
        <w:pStyle w:val="ac"/>
        <w:spacing w:before="9"/>
        <w:jc w:val="both"/>
        <w:rPr>
          <w:sz w:val="24"/>
          <w:szCs w:val="24"/>
          <w:lang w:val="ru-RU"/>
        </w:rPr>
      </w:pPr>
    </w:p>
    <w:p w14:paraId="0EC69F36" w14:textId="77777777" w:rsidR="00487785" w:rsidRPr="00487785" w:rsidRDefault="00487785" w:rsidP="003210E2">
      <w:pPr>
        <w:pStyle w:val="ac"/>
        <w:spacing w:before="9"/>
        <w:jc w:val="both"/>
        <w:rPr>
          <w:sz w:val="24"/>
          <w:szCs w:val="24"/>
          <w:lang w:val="ru-RU"/>
        </w:rPr>
      </w:pPr>
      <w:r w:rsidRPr="00487785">
        <w:rPr>
          <w:sz w:val="24"/>
          <w:szCs w:val="24"/>
          <w:lang w:val="ru-RU"/>
        </w:rPr>
        <w:t>40. Основной причиной развития ранних первичных кровотечений при</w:t>
      </w:r>
      <w:r w:rsidR="003210E2">
        <w:rPr>
          <w:sz w:val="24"/>
          <w:szCs w:val="24"/>
          <w:lang w:val="ru-RU"/>
        </w:rPr>
        <w:t xml:space="preserve"> </w:t>
      </w:r>
      <w:r w:rsidRPr="00487785">
        <w:rPr>
          <w:sz w:val="24"/>
          <w:szCs w:val="24"/>
          <w:lang w:val="ru-RU"/>
        </w:rPr>
        <w:t>отравлении уксусной эссенцией является</w:t>
      </w:r>
    </w:p>
    <w:p w14:paraId="74D6A073" w14:textId="77777777" w:rsidR="00487785" w:rsidRPr="00487785" w:rsidRDefault="00487785" w:rsidP="003210E2">
      <w:pPr>
        <w:pStyle w:val="ac"/>
        <w:spacing w:before="9"/>
        <w:jc w:val="both"/>
        <w:rPr>
          <w:sz w:val="24"/>
          <w:szCs w:val="24"/>
          <w:lang w:val="ru-RU"/>
        </w:rPr>
      </w:pPr>
      <w:r w:rsidRPr="00487785">
        <w:rPr>
          <w:sz w:val="24"/>
          <w:szCs w:val="24"/>
          <w:lang w:val="ru-RU"/>
        </w:rPr>
        <w:t>1) токсическая коагулопатия</w:t>
      </w:r>
    </w:p>
    <w:p w14:paraId="68D640B4" w14:textId="77777777" w:rsidR="00487785" w:rsidRPr="00487785" w:rsidRDefault="00487785" w:rsidP="003210E2">
      <w:pPr>
        <w:pStyle w:val="ac"/>
        <w:spacing w:before="9"/>
        <w:jc w:val="both"/>
        <w:rPr>
          <w:sz w:val="24"/>
          <w:szCs w:val="24"/>
          <w:lang w:val="ru-RU"/>
        </w:rPr>
      </w:pPr>
      <w:r w:rsidRPr="00487785">
        <w:rPr>
          <w:sz w:val="24"/>
          <w:szCs w:val="24"/>
          <w:lang w:val="ru-RU"/>
        </w:rPr>
        <w:t>2) диффузное повреждение стенки сосуда в месте ожога</w:t>
      </w:r>
    </w:p>
    <w:p w14:paraId="7E7D2D00" w14:textId="77777777" w:rsidR="00487785" w:rsidRPr="00487785" w:rsidRDefault="00487785" w:rsidP="003210E2">
      <w:pPr>
        <w:pStyle w:val="ac"/>
        <w:spacing w:before="9"/>
        <w:jc w:val="both"/>
        <w:rPr>
          <w:sz w:val="24"/>
          <w:szCs w:val="24"/>
          <w:lang w:val="ru-RU"/>
        </w:rPr>
      </w:pPr>
      <w:r w:rsidRPr="00487785">
        <w:rPr>
          <w:sz w:val="24"/>
          <w:szCs w:val="24"/>
          <w:lang w:val="ru-RU"/>
        </w:rPr>
        <w:t>3) гемолиз</w:t>
      </w:r>
    </w:p>
    <w:p w14:paraId="2334639F" w14:textId="77777777" w:rsidR="003210E2" w:rsidRDefault="003210E2" w:rsidP="003210E2">
      <w:pPr>
        <w:pStyle w:val="ac"/>
        <w:spacing w:before="9"/>
        <w:jc w:val="both"/>
        <w:rPr>
          <w:sz w:val="24"/>
          <w:szCs w:val="24"/>
          <w:lang w:val="ru-RU"/>
        </w:rPr>
      </w:pPr>
    </w:p>
    <w:p w14:paraId="2BDE7FBD" w14:textId="77777777" w:rsidR="00487785" w:rsidRPr="00487785" w:rsidRDefault="00487785" w:rsidP="003210E2">
      <w:pPr>
        <w:pStyle w:val="ac"/>
        <w:spacing w:before="9"/>
        <w:jc w:val="both"/>
        <w:rPr>
          <w:sz w:val="24"/>
          <w:szCs w:val="24"/>
          <w:lang w:val="ru-RU"/>
        </w:rPr>
      </w:pPr>
      <w:r w:rsidRPr="00487785">
        <w:rPr>
          <w:sz w:val="24"/>
          <w:szCs w:val="24"/>
          <w:lang w:val="ru-RU"/>
        </w:rPr>
        <w:t>41. К группе токсикантов, не обладающих метгемоглобинобразующим</w:t>
      </w:r>
      <w:r w:rsidR="003210E2">
        <w:rPr>
          <w:sz w:val="24"/>
          <w:szCs w:val="24"/>
          <w:lang w:val="ru-RU"/>
        </w:rPr>
        <w:t xml:space="preserve"> </w:t>
      </w:r>
      <w:r w:rsidRPr="00487785">
        <w:rPr>
          <w:sz w:val="24"/>
          <w:szCs w:val="24"/>
          <w:lang w:val="ru-RU"/>
        </w:rPr>
        <w:t>эффектом относятся</w:t>
      </w:r>
    </w:p>
    <w:p w14:paraId="11D73940" w14:textId="77777777" w:rsidR="00487785" w:rsidRPr="00487785" w:rsidRDefault="00487785" w:rsidP="003210E2">
      <w:pPr>
        <w:pStyle w:val="ac"/>
        <w:spacing w:before="9"/>
        <w:jc w:val="both"/>
        <w:rPr>
          <w:sz w:val="24"/>
          <w:szCs w:val="24"/>
          <w:lang w:val="ru-RU"/>
        </w:rPr>
      </w:pPr>
      <w:r w:rsidRPr="00487785">
        <w:rPr>
          <w:sz w:val="24"/>
          <w:szCs w:val="24"/>
          <w:lang w:val="ru-RU"/>
        </w:rPr>
        <w:t>1) нитро-аминопроизводные ароматических углеводородов</w:t>
      </w:r>
    </w:p>
    <w:p w14:paraId="08BBF996" w14:textId="77777777" w:rsidR="00487785" w:rsidRPr="00487785" w:rsidRDefault="00487785" w:rsidP="003210E2">
      <w:pPr>
        <w:pStyle w:val="ac"/>
        <w:spacing w:before="9"/>
        <w:jc w:val="both"/>
        <w:rPr>
          <w:sz w:val="24"/>
          <w:szCs w:val="24"/>
          <w:lang w:val="ru-RU"/>
        </w:rPr>
      </w:pPr>
      <w:r w:rsidRPr="00487785">
        <w:rPr>
          <w:sz w:val="24"/>
          <w:szCs w:val="24"/>
          <w:lang w:val="ru-RU"/>
        </w:rPr>
        <w:t>2) нитриты, нитраты</w:t>
      </w:r>
    </w:p>
    <w:p w14:paraId="2E629ED9" w14:textId="77777777" w:rsidR="00487785" w:rsidRPr="00487785" w:rsidRDefault="00487785" w:rsidP="003210E2">
      <w:pPr>
        <w:pStyle w:val="ac"/>
        <w:spacing w:before="9"/>
        <w:jc w:val="both"/>
        <w:rPr>
          <w:sz w:val="24"/>
          <w:szCs w:val="24"/>
          <w:lang w:val="ru-RU"/>
        </w:rPr>
      </w:pPr>
      <w:r w:rsidRPr="00487785">
        <w:rPr>
          <w:sz w:val="24"/>
          <w:szCs w:val="24"/>
          <w:lang w:val="ru-RU"/>
        </w:rPr>
        <w:t>3) змеиный яд</w:t>
      </w:r>
    </w:p>
    <w:p w14:paraId="1874BCE2" w14:textId="77777777" w:rsidR="003210E2" w:rsidRDefault="003210E2" w:rsidP="003210E2">
      <w:pPr>
        <w:pStyle w:val="ac"/>
        <w:spacing w:before="9"/>
        <w:jc w:val="both"/>
        <w:rPr>
          <w:sz w:val="24"/>
          <w:szCs w:val="24"/>
          <w:lang w:val="ru-RU"/>
        </w:rPr>
      </w:pPr>
    </w:p>
    <w:p w14:paraId="517ED99B" w14:textId="77777777" w:rsidR="00487785" w:rsidRPr="00487785" w:rsidRDefault="00487785" w:rsidP="003210E2">
      <w:pPr>
        <w:pStyle w:val="ac"/>
        <w:spacing w:before="9"/>
        <w:jc w:val="both"/>
        <w:rPr>
          <w:sz w:val="24"/>
          <w:szCs w:val="24"/>
          <w:lang w:val="ru-RU"/>
        </w:rPr>
      </w:pPr>
      <w:r w:rsidRPr="00487785">
        <w:rPr>
          <w:sz w:val="24"/>
          <w:szCs w:val="24"/>
          <w:lang w:val="ru-RU"/>
        </w:rPr>
        <w:t>42. Общим механизмом в патогенезе отравления</w:t>
      </w:r>
      <w:r w:rsidR="003210E2">
        <w:rPr>
          <w:sz w:val="24"/>
          <w:szCs w:val="24"/>
          <w:lang w:val="ru-RU"/>
        </w:rPr>
        <w:t xml:space="preserve"> </w:t>
      </w:r>
      <w:r w:rsidRPr="00487785">
        <w:rPr>
          <w:sz w:val="24"/>
          <w:szCs w:val="24"/>
          <w:lang w:val="ru-RU"/>
        </w:rPr>
        <w:t>метгемоглобинобразующими ядами является</w:t>
      </w:r>
    </w:p>
    <w:p w14:paraId="0A6EEF4C" w14:textId="77777777" w:rsidR="00487785" w:rsidRPr="00487785" w:rsidRDefault="00487785" w:rsidP="003210E2">
      <w:pPr>
        <w:pStyle w:val="ac"/>
        <w:spacing w:before="9"/>
        <w:jc w:val="both"/>
        <w:rPr>
          <w:sz w:val="24"/>
          <w:szCs w:val="24"/>
          <w:lang w:val="ru-RU"/>
        </w:rPr>
      </w:pPr>
      <w:r w:rsidRPr="00487785">
        <w:rPr>
          <w:sz w:val="24"/>
          <w:szCs w:val="24"/>
          <w:lang w:val="ru-RU"/>
        </w:rPr>
        <w:t>1) образование метгемоглобин</w:t>
      </w:r>
    </w:p>
    <w:p w14:paraId="5CDEDDDF" w14:textId="77777777" w:rsidR="00487785" w:rsidRPr="00487785" w:rsidRDefault="00487785" w:rsidP="003210E2">
      <w:pPr>
        <w:pStyle w:val="ac"/>
        <w:spacing w:before="9"/>
        <w:jc w:val="both"/>
        <w:rPr>
          <w:sz w:val="24"/>
          <w:szCs w:val="24"/>
          <w:lang w:val="ru-RU"/>
        </w:rPr>
      </w:pPr>
      <w:r w:rsidRPr="00487785">
        <w:rPr>
          <w:sz w:val="24"/>
          <w:szCs w:val="24"/>
          <w:lang w:val="ru-RU"/>
        </w:rPr>
        <w:t>2) поражение печени</w:t>
      </w:r>
    </w:p>
    <w:p w14:paraId="6CF294BE" w14:textId="77777777" w:rsidR="00487785" w:rsidRPr="00487785" w:rsidRDefault="00487785" w:rsidP="003210E2">
      <w:pPr>
        <w:pStyle w:val="ac"/>
        <w:spacing w:before="9"/>
        <w:jc w:val="both"/>
        <w:rPr>
          <w:sz w:val="24"/>
          <w:szCs w:val="24"/>
          <w:lang w:val="ru-RU"/>
        </w:rPr>
      </w:pPr>
      <w:r w:rsidRPr="00487785">
        <w:rPr>
          <w:sz w:val="24"/>
          <w:szCs w:val="24"/>
          <w:lang w:val="ru-RU"/>
        </w:rPr>
        <w:t>3) наркотическое воздействие на центральную нервную систему</w:t>
      </w:r>
    </w:p>
    <w:p w14:paraId="314129F8" w14:textId="77777777" w:rsidR="00487785" w:rsidRPr="00487785" w:rsidRDefault="00487785" w:rsidP="003210E2">
      <w:pPr>
        <w:pStyle w:val="ac"/>
        <w:spacing w:before="9"/>
        <w:jc w:val="both"/>
        <w:rPr>
          <w:sz w:val="24"/>
          <w:szCs w:val="24"/>
          <w:lang w:val="ru-RU"/>
        </w:rPr>
      </w:pPr>
      <w:r w:rsidRPr="00487785">
        <w:rPr>
          <w:sz w:val="24"/>
          <w:szCs w:val="24"/>
          <w:lang w:val="ru-RU"/>
        </w:rPr>
        <w:t>4) нарушение гемопоэза</w:t>
      </w:r>
    </w:p>
    <w:p w14:paraId="2BF3ED21" w14:textId="77777777" w:rsidR="003210E2" w:rsidRDefault="003210E2" w:rsidP="003210E2">
      <w:pPr>
        <w:pStyle w:val="ac"/>
        <w:spacing w:before="9"/>
        <w:jc w:val="both"/>
        <w:rPr>
          <w:sz w:val="24"/>
          <w:szCs w:val="24"/>
          <w:lang w:val="ru-RU"/>
        </w:rPr>
      </w:pPr>
    </w:p>
    <w:p w14:paraId="47DCE341" w14:textId="77777777" w:rsidR="00487785" w:rsidRPr="00487785" w:rsidRDefault="00487785" w:rsidP="003210E2">
      <w:pPr>
        <w:pStyle w:val="ac"/>
        <w:spacing w:before="9"/>
        <w:jc w:val="both"/>
        <w:rPr>
          <w:sz w:val="24"/>
          <w:szCs w:val="24"/>
          <w:lang w:val="ru-RU"/>
        </w:rPr>
      </w:pPr>
      <w:r w:rsidRPr="00487785">
        <w:rPr>
          <w:sz w:val="24"/>
          <w:szCs w:val="24"/>
          <w:lang w:val="ru-RU"/>
        </w:rPr>
        <w:t>43. После внутривенного применения гепарина период его полувыведения</w:t>
      </w:r>
      <w:r w:rsidR="003210E2">
        <w:rPr>
          <w:sz w:val="24"/>
          <w:szCs w:val="24"/>
          <w:lang w:val="ru-RU"/>
        </w:rPr>
        <w:t xml:space="preserve"> </w:t>
      </w:r>
      <w:r w:rsidRPr="00487785">
        <w:rPr>
          <w:sz w:val="24"/>
          <w:szCs w:val="24"/>
          <w:lang w:val="ru-RU"/>
        </w:rPr>
        <w:t>(снижение концентрации на 50% в крови), как правило, составляет:</w:t>
      </w:r>
    </w:p>
    <w:p w14:paraId="00070D68" w14:textId="77777777" w:rsidR="00487785" w:rsidRPr="00487785" w:rsidRDefault="00487785" w:rsidP="003210E2">
      <w:pPr>
        <w:pStyle w:val="ac"/>
        <w:spacing w:before="9"/>
        <w:jc w:val="both"/>
        <w:rPr>
          <w:sz w:val="24"/>
          <w:szCs w:val="24"/>
          <w:lang w:val="ru-RU"/>
        </w:rPr>
      </w:pPr>
      <w:r w:rsidRPr="00487785">
        <w:rPr>
          <w:sz w:val="24"/>
          <w:szCs w:val="24"/>
          <w:lang w:val="ru-RU"/>
        </w:rPr>
        <w:t>1) 30 мин</w:t>
      </w:r>
    </w:p>
    <w:p w14:paraId="299A0BA0" w14:textId="77777777" w:rsidR="00487785" w:rsidRPr="00487785" w:rsidRDefault="00487785" w:rsidP="003210E2">
      <w:pPr>
        <w:pStyle w:val="ac"/>
        <w:spacing w:before="9"/>
        <w:jc w:val="both"/>
        <w:rPr>
          <w:sz w:val="24"/>
          <w:szCs w:val="24"/>
          <w:lang w:val="ru-RU"/>
        </w:rPr>
      </w:pPr>
      <w:r w:rsidRPr="00487785">
        <w:rPr>
          <w:sz w:val="24"/>
          <w:szCs w:val="24"/>
          <w:lang w:val="ru-RU"/>
        </w:rPr>
        <w:t>2) 60 мин</w:t>
      </w:r>
    </w:p>
    <w:p w14:paraId="15BCBF7D" w14:textId="77777777" w:rsidR="00487785" w:rsidRPr="00487785" w:rsidRDefault="00487785" w:rsidP="003210E2">
      <w:pPr>
        <w:pStyle w:val="ac"/>
        <w:spacing w:before="9"/>
        <w:jc w:val="both"/>
        <w:rPr>
          <w:sz w:val="24"/>
          <w:szCs w:val="24"/>
          <w:lang w:val="ru-RU"/>
        </w:rPr>
      </w:pPr>
      <w:r w:rsidRPr="00487785">
        <w:rPr>
          <w:sz w:val="24"/>
          <w:szCs w:val="24"/>
          <w:lang w:val="ru-RU"/>
        </w:rPr>
        <w:t>3) 1-2 ч</w:t>
      </w:r>
    </w:p>
    <w:p w14:paraId="050ACEAB" w14:textId="77777777" w:rsidR="00487785" w:rsidRPr="00487785" w:rsidRDefault="00487785" w:rsidP="003210E2">
      <w:pPr>
        <w:pStyle w:val="ac"/>
        <w:spacing w:before="9"/>
        <w:jc w:val="both"/>
        <w:rPr>
          <w:sz w:val="24"/>
          <w:szCs w:val="24"/>
          <w:lang w:val="ru-RU"/>
        </w:rPr>
      </w:pPr>
      <w:r w:rsidRPr="00487785">
        <w:rPr>
          <w:sz w:val="24"/>
          <w:szCs w:val="24"/>
          <w:lang w:val="ru-RU"/>
        </w:rPr>
        <w:t>4) 150-210 мин</w:t>
      </w:r>
    </w:p>
    <w:p w14:paraId="0AA728B4" w14:textId="77777777" w:rsidR="00487785" w:rsidRPr="00487785" w:rsidRDefault="00487785" w:rsidP="003210E2">
      <w:pPr>
        <w:pStyle w:val="ac"/>
        <w:spacing w:before="9"/>
        <w:jc w:val="both"/>
        <w:rPr>
          <w:sz w:val="24"/>
          <w:szCs w:val="24"/>
          <w:lang w:val="ru-RU"/>
        </w:rPr>
      </w:pPr>
      <w:r w:rsidRPr="00487785">
        <w:rPr>
          <w:sz w:val="24"/>
          <w:szCs w:val="24"/>
          <w:lang w:val="ru-RU"/>
        </w:rPr>
        <w:t>5) 4-6 ч</w:t>
      </w:r>
    </w:p>
    <w:p w14:paraId="49D125CE" w14:textId="77777777" w:rsidR="003210E2" w:rsidRDefault="003210E2" w:rsidP="003210E2">
      <w:pPr>
        <w:pStyle w:val="ac"/>
        <w:spacing w:before="9"/>
        <w:jc w:val="both"/>
        <w:rPr>
          <w:sz w:val="24"/>
          <w:szCs w:val="24"/>
          <w:lang w:val="ru-RU"/>
        </w:rPr>
      </w:pPr>
    </w:p>
    <w:p w14:paraId="77A43450" w14:textId="77777777" w:rsidR="00487785" w:rsidRPr="00487785" w:rsidRDefault="00487785" w:rsidP="003210E2">
      <w:pPr>
        <w:pStyle w:val="ac"/>
        <w:spacing w:before="9"/>
        <w:jc w:val="both"/>
        <w:rPr>
          <w:sz w:val="24"/>
          <w:szCs w:val="24"/>
          <w:lang w:val="ru-RU"/>
        </w:rPr>
      </w:pPr>
      <w:r w:rsidRPr="00487785">
        <w:rPr>
          <w:sz w:val="24"/>
          <w:szCs w:val="24"/>
          <w:lang w:val="ru-RU"/>
        </w:rPr>
        <w:t>44. Выведение полиглюкина из организма включает следующие механизмы,</w:t>
      </w:r>
      <w:r w:rsidR="003210E2">
        <w:rPr>
          <w:sz w:val="24"/>
          <w:szCs w:val="24"/>
          <w:lang w:val="ru-RU"/>
        </w:rPr>
        <w:t xml:space="preserve"> </w:t>
      </w:r>
      <w:r w:rsidRPr="00487785">
        <w:rPr>
          <w:sz w:val="24"/>
          <w:szCs w:val="24"/>
          <w:lang w:val="ru-RU"/>
        </w:rPr>
        <w:t>кроме</w:t>
      </w:r>
    </w:p>
    <w:p w14:paraId="7177D127" w14:textId="77777777" w:rsidR="00487785" w:rsidRPr="00487785" w:rsidRDefault="00487785" w:rsidP="003210E2">
      <w:pPr>
        <w:pStyle w:val="ac"/>
        <w:spacing w:before="9"/>
        <w:jc w:val="both"/>
        <w:rPr>
          <w:sz w:val="24"/>
          <w:szCs w:val="24"/>
          <w:lang w:val="ru-RU"/>
        </w:rPr>
      </w:pPr>
      <w:r w:rsidRPr="00487785">
        <w:rPr>
          <w:sz w:val="24"/>
          <w:szCs w:val="24"/>
          <w:lang w:val="ru-RU"/>
        </w:rPr>
        <w:t>1) выведение почками</w:t>
      </w:r>
    </w:p>
    <w:p w14:paraId="1C9FBB2F" w14:textId="77777777" w:rsidR="00487785" w:rsidRPr="00487785" w:rsidRDefault="00487785" w:rsidP="003210E2">
      <w:pPr>
        <w:pStyle w:val="ac"/>
        <w:spacing w:before="9"/>
        <w:jc w:val="both"/>
        <w:rPr>
          <w:sz w:val="24"/>
          <w:szCs w:val="24"/>
          <w:lang w:val="ru-RU"/>
        </w:rPr>
      </w:pPr>
      <w:r w:rsidRPr="00487785">
        <w:rPr>
          <w:sz w:val="24"/>
          <w:szCs w:val="24"/>
          <w:lang w:val="ru-RU"/>
        </w:rPr>
        <w:t>2) частичное поглощение клетками ретикуло-эндотелиальной системы</w:t>
      </w:r>
    </w:p>
    <w:p w14:paraId="36DCB0D9" w14:textId="77777777" w:rsidR="00487785" w:rsidRPr="00487785" w:rsidRDefault="00487785" w:rsidP="003210E2">
      <w:pPr>
        <w:pStyle w:val="ac"/>
        <w:spacing w:before="9"/>
        <w:jc w:val="both"/>
        <w:rPr>
          <w:sz w:val="24"/>
          <w:szCs w:val="24"/>
          <w:lang w:val="ru-RU"/>
        </w:rPr>
      </w:pPr>
      <w:r w:rsidRPr="00487785">
        <w:rPr>
          <w:sz w:val="24"/>
          <w:szCs w:val="24"/>
          <w:lang w:val="ru-RU"/>
        </w:rPr>
        <w:t>3) активного разрушения в печени</w:t>
      </w:r>
    </w:p>
    <w:p w14:paraId="4B794634" w14:textId="77777777" w:rsidR="003210E2" w:rsidRDefault="003210E2" w:rsidP="003210E2">
      <w:pPr>
        <w:pStyle w:val="ac"/>
        <w:spacing w:before="9"/>
        <w:jc w:val="both"/>
        <w:rPr>
          <w:sz w:val="24"/>
          <w:szCs w:val="24"/>
          <w:lang w:val="ru-RU"/>
        </w:rPr>
      </w:pPr>
    </w:p>
    <w:p w14:paraId="06871CC6" w14:textId="77777777" w:rsidR="00487785" w:rsidRPr="00487785" w:rsidRDefault="00487785" w:rsidP="003210E2">
      <w:pPr>
        <w:pStyle w:val="ac"/>
        <w:spacing w:before="9"/>
        <w:jc w:val="both"/>
        <w:rPr>
          <w:sz w:val="24"/>
          <w:szCs w:val="24"/>
          <w:lang w:val="ru-RU"/>
        </w:rPr>
      </w:pPr>
      <w:r w:rsidRPr="00487785">
        <w:rPr>
          <w:sz w:val="24"/>
          <w:szCs w:val="24"/>
          <w:lang w:val="ru-RU"/>
        </w:rPr>
        <w:t>45. При тампонаде сердца не наблюдается</w:t>
      </w:r>
    </w:p>
    <w:p w14:paraId="08679048" w14:textId="77777777" w:rsidR="00487785" w:rsidRPr="00487785" w:rsidRDefault="00487785" w:rsidP="003210E2">
      <w:pPr>
        <w:pStyle w:val="ac"/>
        <w:spacing w:before="9"/>
        <w:jc w:val="both"/>
        <w:rPr>
          <w:sz w:val="24"/>
          <w:szCs w:val="24"/>
          <w:lang w:val="ru-RU"/>
        </w:rPr>
      </w:pPr>
      <w:r w:rsidRPr="00487785">
        <w:rPr>
          <w:sz w:val="24"/>
          <w:szCs w:val="24"/>
          <w:lang w:val="ru-RU"/>
        </w:rPr>
        <w:lastRenderedPageBreak/>
        <w:t>1) повышение центрального венозного давления</w:t>
      </w:r>
    </w:p>
    <w:p w14:paraId="0816BE0D" w14:textId="77777777" w:rsidR="00487785" w:rsidRPr="00487785" w:rsidRDefault="00487785" w:rsidP="003210E2">
      <w:pPr>
        <w:pStyle w:val="ac"/>
        <w:spacing w:before="9"/>
        <w:jc w:val="both"/>
        <w:rPr>
          <w:sz w:val="24"/>
          <w:szCs w:val="24"/>
          <w:lang w:val="ru-RU"/>
        </w:rPr>
      </w:pPr>
      <w:r w:rsidRPr="00487785">
        <w:rPr>
          <w:sz w:val="24"/>
          <w:szCs w:val="24"/>
          <w:lang w:val="ru-RU"/>
        </w:rPr>
        <w:t>2) систолический шум</w:t>
      </w:r>
    </w:p>
    <w:p w14:paraId="6B85AC6C" w14:textId="77777777" w:rsidR="00487785" w:rsidRPr="00487785" w:rsidRDefault="00487785" w:rsidP="003210E2">
      <w:pPr>
        <w:pStyle w:val="ac"/>
        <w:spacing w:before="9"/>
        <w:jc w:val="both"/>
        <w:rPr>
          <w:sz w:val="24"/>
          <w:szCs w:val="24"/>
          <w:lang w:val="ru-RU"/>
        </w:rPr>
      </w:pPr>
      <w:r w:rsidRPr="00487785">
        <w:rPr>
          <w:sz w:val="24"/>
          <w:szCs w:val="24"/>
          <w:lang w:val="ru-RU"/>
        </w:rPr>
        <w:t>3) цианоз</w:t>
      </w:r>
    </w:p>
    <w:p w14:paraId="023491D1" w14:textId="77777777" w:rsidR="00487785" w:rsidRPr="00487785" w:rsidRDefault="00487785" w:rsidP="003210E2">
      <w:pPr>
        <w:pStyle w:val="ac"/>
        <w:spacing w:before="9"/>
        <w:jc w:val="both"/>
        <w:rPr>
          <w:sz w:val="24"/>
          <w:szCs w:val="24"/>
          <w:lang w:val="ru-RU"/>
        </w:rPr>
      </w:pPr>
      <w:r w:rsidRPr="00487785">
        <w:rPr>
          <w:sz w:val="24"/>
          <w:szCs w:val="24"/>
          <w:lang w:val="ru-RU"/>
        </w:rPr>
        <w:t>4) парадоксальный пульс</w:t>
      </w:r>
    </w:p>
    <w:p w14:paraId="35CAA5AA" w14:textId="77777777" w:rsidR="00487785" w:rsidRPr="00487785" w:rsidRDefault="00487785" w:rsidP="003210E2">
      <w:pPr>
        <w:pStyle w:val="ac"/>
        <w:spacing w:before="9"/>
        <w:jc w:val="both"/>
        <w:rPr>
          <w:sz w:val="24"/>
          <w:szCs w:val="24"/>
          <w:lang w:val="ru-RU"/>
        </w:rPr>
      </w:pPr>
      <w:r w:rsidRPr="00487785">
        <w:rPr>
          <w:sz w:val="24"/>
          <w:szCs w:val="24"/>
          <w:lang w:val="ru-RU"/>
        </w:rPr>
        <w:t>5) повышение легочного капиллярного давления заклинивания (PCWP)</w:t>
      </w:r>
    </w:p>
    <w:p w14:paraId="3A424114" w14:textId="77777777" w:rsidR="003210E2" w:rsidRDefault="003210E2" w:rsidP="003210E2">
      <w:pPr>
        <w:pStyle w:val="ac"/>
        <w:spacing w:before="9"/>
        <w:jc w:val="both"/>
        <w:rPr>
          <w:sz w:val="24"/>
          <w:szCs w:val="24"/>
          <w:lang w:val="ru-RU"/>
        </w:rPr>
      </w:pPr>
    </w:p>
    <w:p w14:paraId="1AC77056"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46. При остром респираторном дистресс-синдроме взрослых </w:t>
      </w:r>
    </w:p>
    <w:p w14:paraId="702D6570" w14:textId="77777777" w:rsidR="00487785" w:rsidRPr="00487785" w:rsidRDefault="00487785" w:rsidP="003210E2">
      <w:pPr>
        <w:pStyle w:val="ac"/>
        <w:spacing w:before="9"/>
        <w:jc w:val="both"/>
        <w:rPr>
          <w:sz w:val="24"/>
          <w:szCs w:val="24"/>
          <w:lang w:val="ru-RU"/>
        </w:rPr>
      </w:pPr>
      <w:r w:rsidRPr="00487785">
        <w:rPr>
          <w:sz w:val="24"/>
          <w:szCs w:val="24"/>
          <w:lang w:val="ru-RU"/>
        </w:rPr>
        <w:t>1) общая легочная вода уменьшена</w:t>
      </w:r>
    </w:p>
    <w:p w14:paraId="18995D7F" w14:textId="77777777" w:rsidR="00487785" w:rsidRPr="00487785" w:rsidRDefault="00487785" w:rsidP="003210E2">
      <w:pPr>
        <w:pStyle w:val="ac"/>
        <w:spacing w:before="9"/>
        <w:jc w:val="both"/>
        <w:rPr>
          <w:sz w:val="24"/>
          <w:szCs w:val="24"/>
          <w:lang w:val="ru-RU"/>
        </w:rPr>
      </w:pPr>
      <w:r w:rsidRPr="00487785">
        <w:rPr>
          <w:sz w:val="24"/>
          <w:szCs w:val="24"/>
          <w:lang w:val="ru-RU"/>
        </w:rPr>
        <w:t>2) функциональная остаточная емкость повышена</w:t>
      </w:r>
    </w:p>
    <w:p w14:paraId="4EA48284" w14:textId="77777777" w:rsidR="00487785" w:rsidRPr="00487785" w:rsidRDefault="00487785" w:rsidP="003210E2">
      <w:pPr>
        <w:pStyle w:val="ac"/>
        <w:spacing w:before="9"/>
        <w:jc w:val="both"/>
        <w:rPr>
          <w:sz w:val="24"/>
          <w:szCs w:val="24"/>
          <w:lang w:val="ru-RU"/>
        </w:rPr>
      </w:pPr>
      <w:r w:rsidRPr="00487785">
        <w:rPr>
          <w:sz w:val="24"/>
          <w:szCs w:val="24"/>
          <w:lang w:val="ru-RU"/>
        </w:rPr>
        <w:t>3) гипоксемия отвечает на повышение FiO2</w:t>
      </w:r>
    </w:p>
    <w:p w14:paraId="182FD055" w14:textId="77777777" w:rsidR="00487785" w:rsidRPr="00487785" w:rsidRDefault="00487785" w:rsidP="003210E2">
      <w:pPr>
        <w:pStyle w:val="ac"/>
        <w:spacing w:before="9"/>
        <w:jc w:val="both"/>
        <w:rPr>
          <w:sz w:val="24"/>
          <w:szCs w:val="24"/>
          <w:lang w:val="ru-RU"/>
        </w:rPr>
      </w:pPr>
      <w:r w:rsidRPr="00487785">
        <w:rPr>
          <w:sz w:val="24"/>
          <w:szCs w:val="24"/>
          <w:lang w:val="ru-RU"/>
        </w:rPr>
        <w:t>4) причиной может быть почечная недостаточность</w:t>
      </w:r>
    </w:p>
    <w:p w14:paraId="7D580034" w14:textId="77777777" w:rsidR="00487785" w:rsidRPr="00487785" w:rsidRDefault="00487785" w:rsidP="003210E2">
      <w:pPr>
        <w:pStyle w:val="ac"/>
        <w:spacing w:before="9"/>
        <w:jc w:val="both"/>
        <w:rPr>
          <w:sz w:val="24"/>
          <w:szCs w:val="24"/>
          <w:lang w:val="ru-RU"/>
        </w:rPr>
      </w:pPr>
      <w:r w:rsidRPr="00487785">
        <w:rPr>
          <w:sz w:val="24"/>
          <w:szCs w:val="24"/>
          <w:lang w:val="ru-RU"/>
        </w:rPr>
        <w:t>5) легочное артериальное давление повышено</w:t>
      </w:r>
    </w:p>
    <w:p w14:paraId="340CB4FD" w14:textId="77777777" w:rsidR="003210E2" w:rsidRDefault="003210E2" w:rsidP="003210E2">
      <w:pPr>
        <w:pStyle w:val="ac"/>
        <w:spacing w:before="9"/>
        <w:jc w:val="both"/>
        <w:rPr>
          <w:sz w:val="24"/>
          <w:szCs w:val="24"/>
          <w:lang w:val="ru-RU"/>
        </w:rPr>
      </w:pPr>
    </w:p>
    <w:p w14:paraId="66882F8A" w14:textId="77777777" w:rsidR="00487785" w:rsidRPr="00487785" w:rsidRDefault="00487785" w:rsidP="003210E2">
      <w:pPr>
        <w:pStyle w:val="ac"/>
        <w:spacing w:before="9"/>
        <w:jc w:val="both"/>
        <w:rPr>
          <w:sz w:val="24"/>
          <w:szCs w:val="24"/>
          <w:lang w:val="ru-RU"/>
        </w:rPr>
      </w:pPr>
      <w:r w:rsidRPr="00487785">
        <w:rPr>
          <w:sz w:val="24"/>
          <w:szCs w:val="24"/>
          <w:lang w:val="ru-RU"/>
        </w:rPr>
        <w:t>47. При бронхиальной астме</w:t>
      </w:r>
    </w:p>
    <w:p w14:paraId="1194B4FA" w14:textId="77777777" w:rsidR="00487785" w:rsidRPr="00487785" w:rsidRDefault="00487785" w:rsidP="003210E2">
      <w:pPr>
        <w:pStyle w:val="ac"/>
        <w:spacing w:before="9"/>
        <w:jc w:val="both"/>
        <w:rPr>
          <w:sz w:val="24"/>
          <w:szCs w:val="24"/>
          <w:lang w:val="ru-RU"/>
        </w:rPr>
      </w:pPr>
      <w:r w:rsidRPr="00487785">
        <w:rPr>
          <w:sz w:val="24"/>
          <w:szCs w:val="24"/>
          <w:lang w:val="ru-RU"/>
        </w:rPr>
        <w:t>1) прогноз заболевания не зависит от возраста, в котором началось</w:t>
      </w:r>
      <w:r w:rsidR="003210E2">
        <w:rPr>
          <w:sz w:val="24"/>
          <w:szCs w:val="24"/>
          <w:lang w:val="ru-RU"/>
        </w:rPr>
        <w:t xml:space="preserve"> </w:t>
      </w:r>
      <w:r w:rsidRPr="00487785">
        <w:rPr>
          <w:sz w:val="24"/>
          <w:szCs w:val="24"/>
          <w:lang w:val="ru-RU"/>
        </w:rPr>
        <w:t>заболевание</w:t>
      </w:r>
    </w:p>
    <w:p w14:paraId="10EF8742" w14:textId="77777777" w:rsidR="00487785" w:rsidRPr="00487785" w:rsidRDefault="00487785" w:rsidP="003210E2">
      <w:pPr>
        <w:pStyle w:val="ac"/>
        <w:spacing w:before="9"/>
        <w:jc w:val="both"/>
        <w:rPr>
          <w:sz w:val="24"/>
          <w:szCs w:val="24"/>
          <w:lang w:val="ru-RU"/>
        </w:rPr>
      </w:pPr>
      <w:r w:rsidRPr="00487785">
        <w:rPr>
          <w:sz w:val="24"/>
          <w:szCs w:val="24"/>
          <w:lang w:val="ru-RU"/>
        </w:rPr>
        <w:t>2) лечение стероидами начинается до развития тяжелой формы астмы</w:t>
      </w:r>
    </w:p>
    <w:p w14:paraId="50249770" w14:textId="77777777" w:rsidR="00487785" w:rsidRPr="00487785" w:rsidRDefault="00487785" w:rsidP="003210E2">
      <w:pPr>
        <w:pStyle w:val="ac"/>
        <w:spacing w:before="9"/>
        <w:jc w:val="both"/>
        <w:rPr>
          <w:sz w:val="24"/>
          <w:szCs w:val="24"/>
          <w:lang w:val="ru-RU"/>
        </w:rPr>
      </w:pPr>
      <w:r w:rsidRPr="00487785">
        <w:rPr>
          <w:sz w:val="24"/>
          <w:szCs w:val="24"/>
          <w:lang w:val="ru-RU"/>
        </w:rPr>
        <w:t xml:space="preserve">3) механическая вентиляция легких безопасна у тяжелых астматиков </w:t>
      </w:r>
    </w:p>
    <w:p w14:paraId="26D280D3" w14:textId="77777777" w:rsidR="00487785" w:rsidRPr="00487785" w:rsidRDefault="00487785" w:rsidP="003210E2">
      <w:pPr>
        <w:pStyle w:val="ac"/>
        <w:spacing w:before="9"/>
        <w:jc w:val="both"/>
        <w:rPr>
          <w:sz w:val="24"/>
          <w:szCs w:val="24"/>
          <w:lang w:val="ru-RU"/>
        </w:rPr>
      </w:pPr>
      <w:r w:rsidRPr="00487785">
        <w:rPr>
          <w:sz w:val="24"/>
          <w:szCs w:val="24"/>
          <w:lang w:val="ru-RU"/>
        </w:rPr>
        <w:t>4) может использоваться для обеспечения пациенту отдыха ночью</w:t>
      </w:r>
    </w:p>
    <w:p w14:paraId="74A4F006" w14:textId="77777777" w:rsidR="003210E2" w:rsidRDefault="003210E2" w:rsidP="003210E2">
      <w:pPr>
        <w:pStyle w:val="ac"/>
        <w:spacing w:before="9"/>
        <w:jc w:val="both"/>
        <w:rPr>
          <w:sz w:val="24"/>
          <w:szCs w:val="24"/>
          <w:lang w:val="ru-RU"/>
        </w:rPr>
      </w:pPr>
    </w:p>
    <w:p w14:paraId="7698FA0E" w14:textId="77777777" w:rsidR="00487785" w:rsidRPr="00487785" w:rsidRDefault="00487785" w:rsidP="003210E2">
      <w:pPr>
        <w:pStyle w:val="ac"/>
        <w:spacing w:before="9"/>
        <w:jc w:val="both"/>
        <w:rPr>
          <w:sz w:val="24"/>
          <w:szCs w:val="24"/>
          <w:lang w:val="ru-RU"/>
        </w:rPr>
      </w:pPr>
      <w:r w:rsidRPr="00487785">
        <w:rPr>
          <w:sz w:val="24"/>
          <w:szCs w:val="24"/>
          <w:lang w:val="ru-RU"/>
        </w:rPr>
        <w:t>48. У пациента в состоянии астматического приступа угрожающими</w:t>
      </w:r>
      <w:r w:rsidR="003210E2">
        <w:rPr>
          <w:sz w:val="24"/>
          <w:szCs w:val="24"/>
          <w:lang w:val="ru-RU"/>
        </w:rPr>
        <w:t xml:space="preserve"> </w:t>
      </w:r>
      <w:r w:rsidRPr="00487785">
        <w:rPr>
          <w:sz w:val="24"/>
          <w:szCs w:val="24"/>
          <w:lang w:val="ru-RU"/>
        </w:rPr>
        <w:t>признаками являются:</w:t>
      </w:r>
    </w:p>
    <w:p w14:paraId="65BDF03B" w14:textId="77777777" w:rsidR="00487785" w:rsidRPr="00487785" w:rsidRDefault="00487785" w:rsidP="003210E2">
      <w:pPr>
        <w:pStyle w:val="ac"/>
        <w:spacing w:before="9"/>
        <w:jc w:val="both"/>
        <w:rPr>
          <w:sz w:val="24"/>
          <w:szCs w:val="24"/>
          <w:lang w:val="ru-RU"/>
        </w:rPr>
      </w:pPr>
      <w:r w:rsidRPr="00487785">
        <w:rPr>
          <w:sz w:val="24"/>
          <w:szCs w:val="24"/>
          <w:lang w:val="ru-RU"/>
        </w:rPr>
        <w:t>1) обструкция бронхиол и появление немых зон при аускультации</w:t>
      </w:r>
    </w:p>
    <w:p w14:paraId="42B5FF18" w14:textId="77777777" w:rsidR="00487785" w:rsidRPr="00487785" w:rsidRDefault="00487785" w:rsidP="003210E2">
      <w:pPr>
        <w:pStyle w:val="ac"/>
        <w:spacing w:before="9"/>
        <w:jc w:val="both"/>
        <w:rPr>
          <w:sz w:val="24"/>
          <w:szCs w:val="24"/>
          <w:lang w:val="ru-RU"/>
        </w:rPr>
      </w:pPr>
      <w:r w:rsidRPr="00487785">
        <w:rPr>
          <w:sz w:val="24"/>
          <w:szCs w:val="24"/>
          <w:lang w:val="ru-RU"/>
        </w:rPr>
        <w:t>2) понижение парциального напряжения CO2</w:t>
      </w:r>
    </w:p>
    <w:p w14:paraId="5B0818A1" w14:textId="77777777" w:rsidR="00487785" w:rsidRPr="00487785" w:rsidRDefault="00487785" w:rsidP="003210E2">
      <w:pPr>
        <w:pStyle w:val="ac"/>
        <w:spacing w:before="9"/>
        <w:jc w:val="both"/>
        <w:rPr>
          <w:sz w:val="24"/>
          <w:szCs w:val="24"/>
          <w:lang w:val="ru-RU"/>
        </w:rPr>
      </w:pPr>
      <w:r w:rsidRPr="00487785">
        <w:rPr>
          <w:sz w:val="24"/>
          <w:szCs w:val="24"/>
          <w:lang w:val="ru-RU"/>
        </w:rPr>
        <w:t>3) PaO2 более 60 мм рт. ст.</w:t>
      </w:r>
    </w:p>
    <w:p w14:paraId="60A5BB51" w14:textId="77777777" w:rsidR="00487785" w:rsidRPr="00487785" w:rsidRDefault="00487785" w:rsidP="003210E2">
      <w:pPr>
        <w:pStyle w:val="ac"/>
        <w:spacing w:before="9"/>
        <w:jc w:val="both"/>
        <w:rPr>
          <w:sz w:val="24"/>
          <w:szCs w:val="24"/>
          <w:lang w:val="ru-RU"/>
        </w:rPr>
      </w:pPr>
      <w:r w:rsidRPr="00487785">
        <w:rPr>
          <w:sz w:val="24"/>
          <w:szCs w:val="24"/>
          <w:lang w:val="ru-RU"/>
        </w:rPr>
        <w:t>4) развитие респираторного алкалоза</w:t>
      </w:r>
    </w:p>
    <w:p w14:paraId="511002AB" w14:textId="77777777" w:rsidR="003210E2" w:rsidRDefault="003210E2" w:rsidP="003210E2">
      <w:pPr>
        <w:pStyle w:val="ac"/>
        <w:spacing w:before="9"/>
        <w:jc w:val="both"/>
        <w:rPr>
          <w:sz w:val="24"/>
          <w:szCs w:val="24"/>
          <w:lang w:val="ru-RU"/>
        </w:rPr>
      </w:pPr>
    </w:p>
    <w:p w14:paraId="6E4337B4" w14:textId="77777777" w:rsidR="00487785" w:rsidRPr="00487785" w:rsidRDefault="00487785" w:rsidP="003210E2">
      <w:pPr>
        <w:pStyle w:val="ac"/>
        <w:spacing w:before="9"/>
        <w:jc w:val="both"/>
        <w:rPr>
          <w:sz w:val="24"/>
          <w:szCs w:val="24"/>
          <w:lang w:val="ru-RU"/>
        </w:rPr>
      </w:pPr>
      <w:r w:rsidRPr="00487785">
        <w:rPr>
          <w:sz w:val="24"/>
          <w:szCs w:val="24"/>
          <w:lang w:val="ru-RU"/>
        </w:rPr>
        <w:t>49. Какой из препаратов обладает наибольшим инотропным эффектом?</w:t>
      </w:r>
    </w:p>
    <w:p w14:paraId="23BCEF93" w14:textId="77777777" w:rsidR="00487785" w:rsidRPr="00487785" w:rsidRDefault="00487785" w:rsidP="003210E2">
      <w:pPr>
        <w:pStyle w:val="ac"/>
        <w:spacing w:before="9"/>
        <w:jc w:val="both"/>
        <w:rPr>
          <w:sz w:val="24"/>
          <w:szCs w:val="24"/>
          <w:lang w:val="ru-RU"/>
        </w:rPr>
      </w:pPr>
      <w:r w:rsidRPr="00487785">
        <w:rPr>
          <w:sz w:val="24"/>
          <w:szCs w:val="24"/>
          <w:lang w:val="ru-RU"/>
        </w:rPr>
        <w:t>1) Норадреналин</w:t>
      </w:r>
    </w:p>
    <w:p w14:paraId="223FA58F" w14:textId="77777777" w:rsidR="00487785" w:rsidRPr="00487785" w:rsidRDefault="00487785" w:rsidP="003210E2">
      <w:pPr>
        <w:pStyle w:val="ac"/>
        <w:spacing w:before="9"/>
        <w:jc w:val="both"/>
        <w:rPr>
          <w:sz w:val="24"/>
          <w:szCs w:val="24"/>
          <w:lang w:val="ru-RU"/>
        </w:rPr>
      </w:pPr>
      <w:r w:rsidRPr="00487785">
        <w:rPr>
          <w:sz w:val="24"/>
          <w:szCs w:val="24"/>
          <w:lang w:val="ru-RU"/>
        </w:rPr>
        <w:t>2) Допамин</w:t>
      </w:r>
    </w:p>
    <w:p w14:paraId="7EBF198A" w14:textId="77777777" w:rsidR="00487785" w:rsidRPr="00487785" w:rsidRDefault="00487785" w:rsidP="003210E2">
      <w:pPr>
        <w:pStyle w:val="ac"/>
        <w:spacing w:before="9"/>
        <w:jc w:val="both"/>
        <w:rPr>
          <w:sz w:val="24"/>
          <w:szCs w:val="24"/>
          <w:lang w:val="ru-RU"/>
        </w:rPr>
      </w:pPr>
      <w:r w:rsidRPr="00487785">
        <w:rPr>
          <w:sz w:val="24"/>
          <w:szCs w:val="24"/>
          <w:lang w:val="ru-RU"/>
        </w:rPr>
        <w:t>3) Добутамин</w:t>
      </w:r>
    </w:p>
    <w:p w14:paraId="0443C4FD" w14:textId="77777777" w:rsidR="00487785" w:rsidRPr="00487785" w:rsidRDefault="00487785" w:rsidP="003210E2">
      <w:pPr>
        <w:pStyle w:val="ac"/>
        <w:spacing w:before="9"/>
        <w:jc w:val="both"/>
        <w:rPr>
          <w:sz w:val="24"/>
          <w:szCs w:val="24"/>
          <w:lang w:val="ru-RU"/>
        </w:rPr>
      </w:pPr>
      <w:r w:rsidRPr="00487785">
        <w:rPr>
          <w:sz w:val="24"/>
          <w:szCs w:val="24"/>
          <w:lang w:val="ru-RU"/>
        </w:rPr>
        <w:t>4) Левосимендан</w:t>
      </w:r>
    </w:p>
    <w:p w14:paraId="36E8C925" w14:textId="77777777" w:rsidR="003210E2" w:rsidRDefault="003210E2" w:rsidP="003210E2">
      <w:pPr>
        <w:pStyle w:val="ac"/>
        <w:spacing w:before="9"/>
        <w:jc w:val="both"/>
        <w:rPr>
          <w:sz w:val="24"/>
          <w:szCs w:val="24"/>
          <w:lang w:val="ru-RU"/>
        </w:rPr>
      </w:pPr>
    </w:p>
    <w:p w14:paraId="1B7962DD" w14:textId="77777777" w:rsidR="00487785" w:rsidRPr="00487785" w:rsidRDefault="00487785" w:rsidP="003210E2">
      <w:pPr>
        <w:pStyle w:val="ac"/>
        <w:spacing w:before="9"/>
        <w:jc w:val="both"/>
        <w:rPr>
          <w:sz w:val="24"/>
          <w:szCs w:val="24"/>
          <w:lang w:val="ru-RU"/>
        </w:rPr>
      </w:pPr>
      <w:r w:rsidRPr="00487785">
        <w:rPr>
          <w:sz w:val="24"/>
          <w:szCs w:val="24"/>
          <w:lang w:val="ru-RU"/>
        </w:rPr>
        <w:t>50. Глюкокортикоиды при черепно-мозговой травме:</w:t>
      </w:r>
    </w:p>
    <w:p w14:paraId="1AD28AA2" w14:textId="77777777" w:rsidR="00487785" w:rsidRPr="00487785" w:rsidRDefault="00487785" w:rsidP="003210E2">
      <w:pPr>
        <w:pStyle w:val="ac"/>
        <w:spacing w:before="9"/>
        <w:jc w:val="both"/>
        <w:rPr>
          <w:sz w:val="24"/>
          <w:szCs w:val="24"/>
          <w:lang w:val="ru-RU"/>
        </w:rPr>
      </w:pPr>
      <w:r w:rsidRPr="00487785">
        <w:rPr>
          <w:sz w:val="24"/>
          <w:szCs w:val="24"/>
          <w:lang w:val="ru-RU"/>
        </w:rPr>
        <w:t>1) должны вводиться в течение первого часа после травмы</w:t>
      </w:r>
    </w:p>
    <w:p w14:paraId="1A1D343B" w14:textId="77777777" w:rsidR="00487785" w:rsidRPr="00487785" w:rsidRDefault="00487785" w:rsidP="003210E2">
      <w:pPr>
        <w:pStyle w:val="ac"/>
        <w:spacing w:before="9"/>
        <w:jc w:val="both"/>
        <w:rPr>
          <w:sz w:val="24"/>
          <w:szCs w:val="24"/>
          <w:lang w:val="ru-RU"/>
        </w:rPr>
      </w:pPr>
      <w:r w:rsidRPr="00487785">
        <w:rPr>
          <w:sz w:val="24"/>
          <w:szCs w:val="24"/>
          <w:lang w:val="ru-RU"/>
        </w:rPr>
        <w:t>2) должны вводиться не ранее, чем через час после травмы</w:t>
      </w:r>
    </w:p>
    <w:p w14:paraId="6D698AEE" w14:textId="77777777" w:rsidR="00487785" w:rsidRPr="00487785" w:rsidRDefault="00487785" w:rsidP="003210E2">
      <w:pPr>
        <w:pStyle w:val="ac"/>
        <w:spacing w:before="9"/>
        <w:jc w:val="both"/>
        <w:rPr>
          <w:sz w:val="24"/>
          <w:szCs w:val="24"/>
          <w:lang w:val="ru-RU"/>
        </w:rPr>
      </w:pPr>
      <w:r w:rsidRPr="00487785">
        <w:rPr>
          <w:sz w:val="24"/>
          <w:szCs w:val="24"/>
          <w:lang w:val="ru-RU"/>
        </w:rPr>
        <w:t>3) должны вводиться при выраженном отеке головного мозга</w:t>
      </w:r>
    </w:p>
    <w:p w14:paraId="0503C1F4" w14:textId="77777777" w:rsidR="00AD7313" w:rsidRDefault="00487785" w:rsidP="003210E2">
      <w:pPr>
        <w:pStyle w:val="ac"/>
        <w:spacing w:before="9"/>
        <w:jc w:val="both"/>
        <w:rPr>
          <w:sz w:val="24"/>
          <w:szCs w:val="24"/>
          <w:lang w:val="ru-RU"/>
        </w:rPr>
      </w:pPr>
      <w:r w:rsidRPr="00487785">
        <w:rPr>
          <w:sz w:val="24"/>
          <w:szCs w:val="24"/>
          <w:lang w:val="ru-RU"/>
        </w:rPr>
        <w:t>4) не показаны</w:t>
      </w:r>
      <w:r w:rsidRPr="00487785">
        <w:rPr>
          <w:sz w:val="24"/>
          <w:szCs w:val="24"/>
          <w:lang w:val="ru-RU"/>
        </w:rPr>
        <w:cr/>
      </w:r>
    </w:p>
    <w:p w14:paraId="7C3459EB" w14:textId="77777777" w:rsidR="00AF1515" w:rsidRPr="003A6B23" w:rsidRDefault="00AF1515" w:rsidP="00AF1515">
      <w:pPr>
        <w:ind w:right="-1"/>
        <w:jc w:val="center"/>
        <w:rPr>
          <w:b/>
          <w:sz w:val="24"/>
          <w:szCs w:val="24"/>
        </w:rPr>
      </w:pPr>
      <w:r w:rsidRPr="001D4CA8">
        <w:rPr>
          <w:b/>
          <w:sz w:val="24"/>
          <w:szCs w:val="24"/>
        </w:rPr>
        <w:lastRenderedPageBreak/>
        <w:t>Примерные ситуационные задачи для проведения текущего контроля и контроля остаточных знаний по дисциплине «</w:t>
      </w:r>
      <w:r w:rsidR="00AD7313" w:rsidRPr="001D4CA8">
        <w:rPr>
          <w:b/>
          <w:sz w:val="24"/>
          <w:szCs w:val="24"/>
        </w:rPr>
        <w:t>Анестезиология-реаниматология</w:t>
      </w:r>
      <w:r w:rsidRPr="001D4CA8">
        <w:rPr>
          <w:b/>
          <w:sz w:val="24"/>
          <w:szCs w:val="24"/>
        </w:rPr>
        <w:t>»</w:t>
      </w:r>
    </w:p>
    <w:p w14:paraId="7F6A99FB" w14:textId="77777777" w:rsidR="00AD7313" w:rsidRDefault="00AD7313" w:rsidP="00AF1515">
      <w:pPr>
        <w:tabs>
          <w:tab w:val="left" w:pos="1134"/>
        </w:tabs>
        <w:kinsoku w:val="0"/>
        <w:overflowPunct w:val="0"/>
        <w:ind w:firstLine="709"/>
        <w:jc w:val="both"/>
        <w:rPr>
          <w:b/>
          <w:sz w:val="24"/>
          <w:szCs w:val="24"/>
          <w:lang w:eastAsia="en-US"/>
        </w:rPr>
      </w:pPr>
    </w:p>
    <w:p w14:paraId="37A23E13" w14:textId="77777777" w:rsidR="00EC553F" w:rsidRPr="00AE078B" w:rsidRDefault="00EC553F" w:rsidP="00EC553F">
      <w:pPr>
        <w:pStyle w:val="a4"/>
        <w:ind w:firstLine="567"/>
        <w:jc w:val="both"/>
        <w:rPr>
          <w:b/>
          <w:sz w:val="24"/>
          <w:szCs w:val="24"/>
        </w:rPr>
      </w:pPr>
      <w:r w:rsidRPr="00AE078B">
        <w:rPr>
          <w:b/>
          <w:sz w:val="24"/>
          <w:szCs w:val="24"/>
        </w:rPr>
        <w:t>Задача 1</w:t>
      </w:r>
    </w:p>
    <w:p w14:paraId="66343D89" w14:textId="77777777" w:rsidR="00EC553F" w:rsidRPr="00AE078B" w:rsidRDefault="00EC553F" w:rsidP="00EC553F">
      <w:pPr>
        <w:jc w:val="both"/>
        <w:rPr>
          <w:sz w:val="24"/>
          <w:szCs w:val="24"/>
        </w:rPr>
      </w:pPr>
      <w:r w:rsidRPr="00AE078B">
        <w:rPr>
          <w:sz w:val="24"/>
          <w:szCs w:val="24"/>
        </w:rPr>
        <w:t>1. Женщина в возрасте 55 лет с кишечной непроходимостью поступила в клинику для операции резекции участка тонкого кишечника. Из сопутствующей патологии у неё были лёгкая форма гипертонической болезни и патологическое ожирение. Во время вводного наркоза на фоне вдыхания 100% кислорода у неё развилась выраженная гипоксемия.</w:t>
      </w:r>
    </w:p>
    <w:p w14:paraId="7D299A6A" w14:textId="77777777" w:rsidR="00EC553F" w:rsidRPr="00AE078B" w:rsidRDefault="00EC553F" w:rsidP="00EC553F">
      <w:pPr>
        <w:jc w:val="both"/>
        <w:rPr>
          <w:sz w:val="24"/>
          <w:szCs w:val="24"/>
        </w:rPr>
      </w:pPr>
    </w:p>
    <w:p w14:paraId="4015D90E" w14:textId="77777777" w:rsidR="00EC553F" w:rsidRPr="00AE078B" w:rsidRDefault="00EC553F" w:rsidP="00EC553F">
      <w:pPr>
        <w:jc w:val="both"/>
        <w:rPr>
          <w:sz w:val="24"/>
          <w:szCs w:val="24"/>
        </w:rPr>
      </w:pPr>
      <w:r w:rsidRPr="00AE078B">
        <w:rPr>
          <w:sz w:val="24"/>
          <w:szCs w:val="24"/>
        </w:rPr>
        <w:t>- Каковы основные причины развития гипоксемии у данной больной?</w:t>
      </w:r>
    </w:p>
    <w:p w14:paraId="2134D45E" w14:textId="77777777" w:rsidR="00EC553F" w:rsidRPr="00AE078B" w:rsidRDefault="00EC553F" w:rsidP="00EC553F">
      <w:pPr>
        <w:jc w:val="both"/>
        <w:rPr>
          <w:sz w:val="24"/>
          <w:szCs w:val="24"/>
        </w:rPr>
      </w:pPr>
      <w:r w:rsidRPr="00AE078B">
        <w:rPr>
          <w:sz w:val="24"/>
          <w:szCs w:val="24"/>
        </w:rPr>
        <w:t>- Ваши действия в данной ситуации?</w:t>
      </w:r>
    </w:p>
    <w:p w14:paraId="02C3CB4E" w14:textId="77777777" w:rsidR="00EC553F" w:rsidRPr="00AE078B" w:rsidRDefault="00EC553F" w:rsidP="00EC553F">
      <w:pPr>
        <w:jc w:val="both"/>
        <w:rPr>
          <w:sz w:val="24"/>
          <w:szCs w:val="24"/>
        </w:rPr>
      </w:pPr>
    </w:p>
    <w:p w14:paraId="2C5B28CF"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2</w:t>
      </w:r>
    </w:p>
    <w:p w14:paraId="40394CE4" w14:textId="77777777" w:rsidR="00EC553F" w:rsidRPr="00AE078B" w:rsidRDefault="00EC553F" w:rsidP="00EC553F">
      <w:pPr>
        <w:jc w:val="both"/>
        <w:rPr>
          <w:sz w:val="24"/>
          <w:szCs w:val="24"/>
        </w:rPr>
      </w:pPr>
      <w:r w:rsidRPr="00AE078B">
        <w:rPr>
          <w:sz w:val="24"/>
          <w:szCs w:val="24"/>
        </w:rPr>
        <w:t>2. Мужчина в возрасте 72 лет, в анамнезе у которого есть указание на гипертоническую болезнь и подагру, был госпитализирован для операции передней резекции бронха. Несмотря на отсутствие в анамнезе лёгочных заболеваний, перед операцией у него определялись скудные хрипы на выдохе. При дыхании в обычных условиях рН крови составил 738, РаО2 - 81 мм рт.ст., а РаСО2 - 42 мм рт.ст. После вводного наркоза хрипы усилились, в процессе операции они исчезли, но в послеоперационном периоде на фоне продолжающейся ИВЛ у больного развилась гипертензия, наступило состояние возбуждения, появились нарушения сердечного ритма.</w:t>
      </w:r>
    </w:p>
    <w:p w14:paraId="7147A071" w14:textId="77777777" w:rsidR="00EC553F" w:rsidRPr="00AE078B" w:rsidRDefault="00EC553F" w:rsidP="00EC553F">
      <w:pPr>
        <w:jc w:val="both"/>
        <w:rPr>
          <w:sz w:val="24"/>
          <w:szCs w:val="24"/>
        </w:rPr>
      </w:pPr>
    </w:p>
    <w:p w14:paraId="63E2F22E" w14:textId="77777777" w:rsidR="00EC553F" w:rsidRPr="00AE078B" w:rsidRDefault="00EC553F" w:rsidP="00EC553F">
      <w:pPr>
        <w:jc w:val="both"/>
        <w:rPr>
          <w:sz w:val="24"/>
          <w:szCs w:val="24"/>
        </w:rPr>
      </w:pPr>
      <w:r w:rsidRPr="00AE078B">
        <w:rPr>
          <w:sz w:val="24"/>
          <w:szCs w:val="24"/>
        </w:rPr>
        <w:t>- Какое патологическое состояние развилось у данного больного?</w:t>
      </w:r>
    </w:p>
    <w:p w14:paraId="1471B48B" w14:textId="77777777" w:rsidR="00EC553F" w:rsidRPr="00AE078B" w:rsidRDefault="00EC553F" w:rsidP="00EC553F">
      <w:pPr>
        <w:jc w:val="both"/>
        <w:rPr>
          <w:sz w:val="24"/>
          <w:szCs w:val="24"/>
        </w:rPr>
      </w:pPr>
      <w:r w:rsidRPr="00AE078B">
        <w:rPr>
          <w:sz w:val="24"/>
          <w:szCs w:val="24"/>
        </w:rPr>
        <w:t>- Ваши действия в данной ситуации?</w:t>
      </w:r>
    </w:p>
    <w:p w14:paraId="6927E633" w14:textId="77777777" w:rsidR="00EC553F" w:rsidRPr="00AE078B" w:rsidRDefault="00EC553F" w:rsidP="00EC553F">
      <w:pPr>
        <w:jc w:val="both"/>
        <w:rPr>
          <w:sz w:val="24"/>
          <w:szCs w:val="24"/>
        </w:rPr>
      </w:pPr>
    </w:p>
    <w:p w14:paraId="3AB72B16"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3</w:t>
      </w:r>
    </w:p>
    <w:p w14:paraId="1FFCCECD" w14:textId="77777777" w:rsidR="00EC553F" w:rsidRPr="00AE078B" w:rsidRDefault="00EC553F" w:rsidP="00EC553F">
      <w:pPr>
        <w:jc w:val="both"/>
        <w:rPr>
          <w:sz w:val="24"/>
          <w:szCs w:val="24"/>
        </w:rPr>
      </w:pPr>
      <w:r w:rsidRPr="00AE078B">
        <w:rPr>
          <w:sz w:val="24"/>
          <w:szCs w:val="24"/>
        </w:rPr>
        <w:t>3. Ребёнок в возрасте 1 года с массой тела 9 кг был направлен на бронхоскопию по поводу аспирированного им инородного тела. Признаки дыхательной недостаточности отсутствовали, но прослушивались выраженные шумы на вдохе и выдохе. Частота дыхания составила 40 в мин., температура тела была в пределах нормы. При перкуссии грудной клетки отмечался коробочный оттенок звука над левым лёгким, на рентгенограмме грудной клетки - перераздутие левого лёгкого со смещением средостения вправо.</w:t>
      </w:r>
    </w:p>
    <w:p w14:paraId="40963FDA" w14:textId="77777777" w:rsidR="00EC553F" w:rsidRPr="00AE078B" w:rsidRDefault="00EC553F" w:rsidP="00EC553F">
      <w:pPr>
        <w:jc w:val="both"/>
        <w:rPr>
          <w:sz w:val="24"/>
          <w:szCs w:val="24"/>
        </w:rPr>
      </w:pPr>
    </w:p>
    <w:p w14:paraId="5F1C5C92" w14:textId="77777777" w:rsidR="00EC553F" w:rsidRPr="00AE078B" w:rsidRDefault="00EC553F" w:rsidP="00EC553F">
      <w:pPr>
        <w:jc w:val="both"/>
        <w:rPr>
          <w:sz w:val="24"/>
          <w:szCs w:val="24"/>
        </w:rPr>
      </w:pPr>
      <w:r w:rsidRPr="00AE078B">
        <w:rPr>
          <w:sz w:val="24"/>
          <w:szCs w:val="24"/>
        </w:rPr>
        <w:t>- Какова оптимальная анестезия для такого ребёнка?</w:t>
      </w:r>
    </w:p>
    <w:p w14:paraId="5E1826BA" w14:textId="77777777" w:rsidR="00EC553F" w:rsidRPr="00AE078B" w:rsidRDefault="00EC553F" w:rsidP="00EC553F">
      <w:pPr>
        <w:jc w:val="both"/>
        <w:rPr>
          <w:sz w:val="24"/>
          <w:szCs w:val="24"/>
        </w:rPr>
      </w:pPr>
      <w:r w:rsidRPr="00AE078B">
        <w:rPr>
          <w:sz w:val="24"/>
          <w:szCs w:val="24"/>
        </w:rPr>
        <w:t>-Каковы основные проблемы при анестезии и извлечении инородного тела через бронхоскоп?</w:t>
      </w:r>
    </w:p>
    <w:p w14:paraId="5F9297AB" w14:textId="77777777" w:rsidR="00EC553F" w:rsidRPr="00AE078B" w:rsidRDefault="00EC553F" w:rsidP="00EC553F">
      <w:pPr>
        <w:jc w:val="both"/>
        <w:rPr>
          <w:sz w:val="24"/>
          <w:szCs w:val="24"/>
        </w:rPr>
      </w:pPr>
    </w:p>
    <w:p w14:paraId="15D15CC1"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4</w:t>
      </w:r>
    </w:p>
    <w:p w14:paraId="1BE02597" w14:textId="77777777" w:rsidR="00EC553F" w:rsidRPr="00AE078B" w:rsidRDefault="00EC553F" w:rsidP="00EC553F">
      <w:pPr>
        <w:jc w:val="both"/>
        <w:rPr>
          <w:sz w:val="24"/>
          <w:szCs w:val="24"/>
        </w:rPr>
      </w:pPr>
      <w:r w:rsidRPr="00AE078B">
        <w:rPr>
          <w:sz w:val="24"/>
          <w:szCs w:val="24"/>
        </w:rPr>
        <w:t>4. Мужчина в возрасте 61 года направлен на операцию лобэктомии по поводу опухоли верхней доли левого лёгкого. В его анамнезе есть указание на длительное курение, кашель с мокротой и сниженную непереносимость физических нагрузок. При физикальном обследовании выявлены гепатоюгулярный рефлюкс и периферические отёки. Вводный наркоз прошёл гладко, для обеспечения дальнейшей анестезии и вентиляции была введена двухпросветная трубка. Однако после её закрепления независимую вентиляцию провести не удалось.</w:t>
      </w:r>
    </w:p>
    <w:p w14:paraId="010EE4A8" w14:textId="77777777" w:rsidR="00EC553F" w:rsidRPr="00AE078B" w:rsidRDefault="00EC553F" w:rsidP="00EC553F">
      <w:pPr>
        <w:jc w:val="both"/>
        <w:rPr>
          <w:sz w:val="24"/>
          <w:szCs w:val="24"/>
        </w:rPr>
      </w:pPr>
    </w:p>
    <w:p w14:paraId="3366A97E" w14:textId="77777777" w:rsidR="00EC553F" w:rsidRPr="00AE078B" w:rsidRDefault="00EC553F" w:rsidP="00EC553F">
      <w:pPr>
        <w:jc w:val="both"/>
        <w:rPr>
          <w:sz w:val="24"/>
          <w:szCs w:val="24"/>
        </w:rPr>
      </w:pPr>
      <w:r w:rsidRPr="00AE078B">
        <w:rPr>
          <w:sz w:val="24"/>
          <w:szCs w:val="24"/>
        </w:rPr>
        <w:t>- Каковы причины невозможности проведения однолёгочной вентиляции у данного пациента?</w:t>
      </w:r>
    </w:p>
    <w:p w14:paraId="048123EA" w14:textId="77777777" w:rsidR="00EC553F" w:rsidRPr="00AE078B" w:rsidRDefault="00EC553F" w:rsidP="00EC553F">
      <w:pPr>
        <w:jc w:val="both"/>
        <w:rPr>
          <w:sz w:val="24"/>
          <w:szCs w:val="24"/>
        </w:rPr>
      </w:pPr>
      <w:r w:rsidRPr="00AE078B">
        <w:rPr>
          <w:sz w:val="24"/>
          <w:szCs w:val="24"/>
        </w:rPr>
        <w:t>-Что служит показанием к применению двухросветной интубационной трубки?</w:t>
      </w:r>
    </w:p>
    <w:p w14:paraId="694B7E84" w14:textId="77777777" w:rsidR="00EC553F" w:rsidRPr="00AE078B" w:rsidRDefault="00EC553F" w:rsidP="00EC553F">
      <w:pPr>
        <w:jc w:val="both"/>
        <w:rPr>
          <w:sz w:val="24"/>
          <w:szCs w:val="24"/>
        </w:rPr>
      </w:pPr>
    </w:p>
    <w:p w14:paraId="1041807C"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5</w:t>
      </w:r>
    </w:p>
    <w:p w14:paraId="3BEACDD8" w14:textId="77777777" w:rsidR="00EC553F" w:rsidRPr="00AE078B" w:rsidRDefault="00EC553F" w:rsidP="00EC553F">
      <w:pPr>
        <w:jc w:val="both"/>
        <w:rPr>
          <w:sz w:val="24"/>
          <w:szCs w:val="24"/>
        </w:rPr>
      </w:pPr>
      <w:r w:rsidRPr="00AE078B">
        <w:rPr>
          <w:sz w:val="24"/>
          <w:szCs w:val="24"/>
        </w:rPr>
        <w:lastRenderedPageBreak/>
        <w:t>5.Мужчина в возрасте 86 лет был госпитализирован по поводу опухоли нижней доли левого лёгкого. Планировалось произвести ему бронхоскопию и сразу же после неё - лобэктомию. Бронхоскопия жёстким бронхоскопом под общим наркозом прошла без осложнений, больного положили на правый бок и приступили к операции лобэктомии. Через 25 мин после разреза кожи перестало определяться артериальное давление.</w:t>
      </w:r>
    </w:p>
    <w:p w14:paraId="39E7A52C" w14:textId="77777777" w:rsidR="00EC553F" w:rsidRPr="00AE078B" w:rsidRDefault="00EC553F" w:rsidP="00EC553F">
      <w:pPr>
        <w:jc w:val="both"/>
        <w:rPr>
          <w:sz w:val="24"/>
          <w:szCs w:val="24"/>
        </w:rPr>
      </w:pPr>
    </w:p>
    <w:p w14:paraId="06B84A53" w14:textId="77777777" w:rsidR="00EC553F" w:rsidRPr="00AE078B" w:rsidRDefault="00EC553F" w:rsidP="00EC553F">
      <w:pPr>
        <w:jc w:val="both"/>
        <w:rPr>
          <w:sz w:val="24"/>
          <w:szCs w:val="24"/>
        </w:rPr>
      </w:pPr>
      <w:r w:rsidRPr="00AE078B">
        <w:rPr>
          <w:sz w:val="24"/>
          <w:szCs w:val="24"/>
        </w:rPr>
        <w:t>- Что за состояние развилось у данного больного?</w:t>
      </w:r>
    </w:p>
    <w:p w14:paraId="6708149D" w14:textId="77777777" w:rsidR="00EC553F" w:rsidRPr="00AE078B" w:rsidRDefault="00EC553F" w:rsidP="00EC553F">
      <w:pPr>
        <w:jc w:val="both"/>
        <w:rPr>
          <w:sz w:val="24"/>
          <w:szCs w:val="24"/>
        </w:rPr>
      </w:pPr>
      <w:r w:rsidRPr="00AE078B">
        <w:rPr>
          <w:sz w:val="24"/>
          <w:szCs w:val="24"/>
        </w:rPr>
        <w:t>-Ваши действия в этой ситуации?</w:t>
      </w:r>
    </w:p>
    <w:p w14:paraId="3C0BA94C" w14:textId="77777777" w:rsidR="00EC553F" w:rsidRPr="00AE078B" w:rsidRDefault="00EC553F" w:rsidP="00EC553F">
      <w:pPr>
        <w:jc w:val="both"/>
        <w:rPr>
          <w:sz w:val="24"/>
          <w:szCs w:val="24"/>
        </w:rPr>
      </w:pPr>
    </w:p>
    <w:p w14:paraId="266A8F6B"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6</w:t>
      </w:r>
    </w:p>
    <w:p w14:paraId="610CC84C" w14:textId="77777777" w:rsidR="00EC553F" w:rsidRPr="00AE078B" w:rsidRDefault="00EC553F" w:rsidP="00EC553F">
      <w:pPr>
        <w:jc w:val="both"/>
        <w:rPr>
          <w:sz w:val="24"/>
          <w:szCs w:val="24"/>
        </w:rPr>
      </w:pPr>
      <w:r w:rsidRPr="00AE078B">
        <w:rPr>
          <w:sz w:val="24"/>
          <w:szCs w:val="24"/>
        </w:rPr>
        <w:t>6. Мужчине в возрасте 73 лет была произведена операция удаления аневризмы брюшного отдела аорты. Из сопутствующей патологии у него следует отметить гипертоническую болезнь, по поводу которой он принимал атенолол по 50 мг и гидрохортиазид по 25 мг, стенокардию, купируемую нитроглицерином, атеросклероз сосудов головного мозга, осложнённый гемипарезом, хроническое обструктивное заболевание лёгких, обусловленное бронхитом курильщика, инфекцию мочевых путей. Наркоз фентанилом и панкуронием на фоне вентиляци кислородом, введения нитроглицерина и диуретиков прошёл без осложнений. Во время поперечного пережатия аорты в течение 70 мин количество мочи уменьшилось до 30 мл/ч. В послеоперационном периоде развились симптомыы почечной недостаточности с повышением уровня креатинфосфокиназы с положительной МВ фракцией. Гемодиализ проводился между 10-м и 22-м днём после операции.</w:t>
      </w:r>
    </w:p>
    <w:p w14:paraId="426CEFF0" w14:textId="77777777" w:rsidR="00EC553F" w:rsidRPr="00AE078B" w:rsidRDefault="00EC553F" w:rsidP="00EC553F">
      <w:pPr>
        <w:jc w:val="both"/>
        <w:rPr>
          <w:sz w:val="24"/>
          <w:szCs w:val="24"/>
        </w:rPr>
      </w:pPr>
    </w:p>
    <w:p w14:paraId="683DAC57" w14:textId="77777777" w:rsidR="00EC553F" w:rsidRPr="00AE078B" w:rsidRDefault="00EC553F" w:rsidP="00EC553F">
      <w:pPr>
        <w:jc w:val="both"/>
        <w:rPr>
          <w:sz w:val="24"/>
          <w:szCs w:val="24"/>
        </w:rPr>
      </w:pPr>
      <w:r w:rsidRPr="00AE078B">
        <w:rPr>
          <w:sz w:val="24"/>
          <w:szCs w:val="24"/>
        </w:rPr>
        <w:t>- Какие факторы предрасполагают к развитию почечной недостаточности после операции по поводу аневризмы брюшного отдела аорты?</w:t>
      </w:r>
    </w:p>
    <w:p w14:paraId="210983DD" w14:textId="77777777" w:rsidR="00EC553F" w:rsidRPr="00AE078B" w:rsidRDefault="00EC553F" w:rsidP="00EC553F">
      <w:pPr>
        <w:jc w:val="both"/>
        <w:rPr>
          <w:sz w:val="24"/>
          <w:szCs w:val="24"/>
        </w:rPr>
      </w:pPr>
      <w:r w:rsidRPr="00AE078B">
        <w:rPr>
          <w:sz w:val="24"/>
          <w:szCs w:val="24"/>
        </w:rPr>
        <w:t>-Как вести больного, прооперированного по поводу аневризмы брюшного отдела аорты, в послеоперационном периоде?</w:t>
      </w:r>
    </w:p>
    <w:p w14:paraId="05146B3D" w14:textId="77777777" w:rsidR="00EC553F" w:rsidRPr="00EC553F" w:rsidRDefault="00EC553F" w:rsidP="00EC553F">
      <w:pPr>
        <w:jc w:val="both"/>
        <w:rPr>
          <w:sz w:val="24"/>
          <w:szCs w:val="24"/>
        </w:rPr>
      </w:pPr>
    </w:p>
    <w:p w14:paraId="7B62AE3E" w14:textId="77777777" w:rsidR="00EC553F" w:rsidRPr="00EC553F" w:rsidRDefault="00EC553F" w:rsidP="00EC553F">
      <w:pPr>
        <w:jc w:val="both"/>
        <w:rPr>
          <w:sz w:val="24"/>
          <w:szCs w:val="24"/>
        </w:rPr>
      </w:pPr>
      <w:r w:rsidRPr="00EC553F">
        <w:rPr>
          <w:sz w:val="24"/>
          <w:szCs w:val="24"/>
        </w:rPr>
        <w:t xml:space="preserve"> </w:t>
      </w:r>
      <w:r w:rsidRPr="00AE078B">
        <w:rPr>
          <w:b/>
          <w:sz w:val="24"/>
          <w:szCs w:val="24"/>
        </w:rPr>
        <w:t>Задача</w:t>
      </w:r>
      <w:r w:rsidRPr="00EC553F">
        <w:rPr>
          <w:b/>
          <w:sz w:val="24"/>
          <w:szCs w:val="24"/>
        </w:rPr>
        <w:t xml:space="preserve"> 7</w:t>
      </w:r>
    </w:p>
    <w:p w14:paraId="13C36B60" w14:textId="77777777" w:rsidR="00EC553F" w:rsidRPr="00AE078B" w:rsidRDefault="00EC553F" w:rsidP="00EC553F">
      <w:pPr>
        <w:jc w:val="both"/>
        <w:rPr>
          <w:sz w:val="24"/>
          <w:szCs w:val="24"/>
        </w:rPr>
      </w:pPr>
      <w:r w:rsidRPr="00AE078B">
        <w:rPr>
          <w:sz w:val="24"/>
          <w:szCs w:val="24"/>
        </w:rPr>
        <w:t>7. Девочка в возрасте 10 лет с массой тела 21 кг, страдавшая рецидивирующим двусторонним серозным отитом, направлена на операцию миринготомии и восставновления проходимости слуховых труб. В анамнезе есть указание на врождённую патологию сердца (синдром Айзенменгера с двунаправленным шунтированием через дефект в межжелудочковой перегородке, гипертензией в малом круге, незаращением аортального протока и незначительной регургитацией митрального клапана). Из других заболеваний отмечались рецидивирующие инфекции верхних дыхательных путей и несчастный случай в прошлом с сосудистыми и мозговыми нарушениями. Во время плача у девочки обычно появляется цианоз. Гематокрит перед операцией составляет 55%.</w:t>
      </w:r>
    </w:p>
    <w:p w14:paraId="4AFAF640" w14:textId="77777777" w:rsidR="00EC553F" w:rsidRPr="00AE078B" w:rsidRDefault="00EC553F" w:rsidP="00EC553F">
      <w:pPr>
        <w:jc w:val="both"/>
        <w:rPr>
          <w:sz w:val="24"/>
          <w:szCs w:val="24"/>
        </w:rPr>
      </w:pPr>
    </w:p>
    <w:p w14:paraId="18C5CDD1" w14:textId="77777777" w:rsidR="00EC553F" w:rsidRPr="00AE078B" w:rsidRDefault="00EC553F" w:rsidP="00EC553F">
      <w:pPr>
        <w:jc w:val="both"/>
        <w:rPr>
          <w:sz w:val="24"/>
          <w:szCs w:val="24"/>
        </w:rPr>
      </w:pPr>
      <w:r w:rsidRPr="00AE078B">
        <w:rPr>
          <w:sz w:val="24"/>
          <w:szCs w:val="24"/>
        </w:rPr>
        <w:t>- Какие показатели следует оценивать перед проведением наркоза у данной больной?</w:t>
      </w:r>
    </w:p>
    <w:p w14:paraId="77759939" w14:textId="77777777" w:rsidR="00EC553F" w:rsidRPr="00AE078B" w:rsidRDefault="00EC553F" w:rsidP="00EC553F">
      <w:pPr>
        <w:jc w:val="both"/>
        <w:rPr>
          <w:sz w:val="24"/>
          <w:szCs w:val="24"/>
        </w:rPr>
      </w:pPr>
      <w:r w:rsidRPr="00AE078B">
        <w:rPr>
          <w:sz w:val="24"/>
          <w:szCs w:val="24"/>
        </w:rPr>
        <w:t>- Каково влияние врождённой патологии сердца на скорость введения в наркоз?</w:t>
      </w:r>
    </w:p>
    <w:p w14:paraId="758418CA" w14:textId="77777777" w:rsidR="00EC553F" w:rsidRPr="00AE078B" w:rsidRDefault="00EC553F" w:rsidP="00EC553F">
      <w:pPr>
        <w:jc w:val="both"/>
        <w:rPr>
          <w:sz w:val="24"/>
          <w:szCs w:val="24"/>
        </w:rPr>
      </w:pPr>
    </w:p>
    <w:p w14:paraId="67B7EB9A"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8</w:t>
      </w:r>
    </w:p>
    <w:p w14:paraId="15D65448" w14:textId="77777777" w:rsidR="00EC553F" w:rsidRPr="00AE078B" w:rsidRDefault="00EC553F" w:rsidP="00EC553F">
      <w:pPr>
        <w:jc w:val="both"/>
        <w:rPr>
          <w:sz w:val="24"/>
          <w:szCs w:val="24"/>
        </w:rPr>
      </w:pPr>
      <w:r w:rsidRPr="00AE078B">
        <w:rPr>
          <w:sz w:val="24"/>
          <w:szCs w:val="24"/>
        </w:rPr>
        <w:t>8. Мужчина в возрасте 63 лет был направлен на операцию удаления правой доли печени по поводу развития в ней метастазов рака кишечника. Общее состояние больного было удовлетворительным, несмотря на перенесённую за 8 мес. ранее операцию поперечной колонэктомии. Анестезия и гемостаз при этом прошли без каких-либо осложнений. При операции удаления доли печени обезболивание осуществлялось закисью азота с кислородом, суфентанилом, энфлюраном, панкуронием. В течение первого часа анестезия проходила без осложнений, а затем началось массивное кровотечение.</w:t>
      </w:r>
    </w:p>
    <w:p w14:paraId="5A6BFFC2" w14:textId="77777777" w:rsidR="00EC553F" w:rsidRPr="00AE078B" w:rsidRDefault="00EC553F" w:rsidP="00EC553F">
      <w:pPr>
        <w:jc w:val="both"/>
        <w:rPr>
          <w:sz w:val="24"/>
          <w:szCs w:val="24"/>
        </w:rPr>
      </w:pPr>
    </w:p>
    <w:p w14:paraId="7C3F98C1" w14:textId="77777777" w:rsidR="00EC553F" w:rsidRPr="00AE078B" w:rsidRDefault="00EC553F" w:rsidP="00EC553F">
      <w:pPr>
        <w:jc w:val="both"/>
        <w:rPr>
          <w:sz w:val="24"/>
          <w:szCs w:val="24"/>
        </w:rPr>
      </w:pPr>
      <w:r w:rsidRPr="00AE078B">
        <w:rPr>
          <w:sz w:val="24"/>
          <w:szCs w:val="24"/>
        </w:rPr>
        <w:t>-В чём состоит оптимальное лечение при кровотечении?</w:t>
      </w:r>
    </w:p>
    <w:p w14:paraId="2ED417CE" w14:textId="77777777" w:rsidR="00EC553F" w:rsidRPr="00AE078B" w:rsidRDefault="00EC553F" w:rsidP="00EC553F">
      <w:pPr>
        <w:jc w:val="both"/>
        <w:rPr>
          <w:sz w:val="24"/>
          <w:szCs w:val="24"/>
        </w:rPr>
      </w:pPr>
      <w:r w:rsidRPr="00AE078B">
        <w:rPr>
          <w:sz w:val="24"/>
          <w:szCs w:val="24"/>
        </w:rPr>
        <w:lastRenderedPageBreak/>
        <w:t>- Что относят к обычным осложнениям массивной гемотрансфузии?</w:t>
      </w:r>
    </w:p>
    <w:p w14:paraId="19A1FEB3" w14:textId="77777777" w:rsidR="00EC553F" w:rsidRPr="00AE078B" w:rsidRDefault="00EC553F" w:rsidP="00EC553F">
      <w:pPr>
        <w:jc w:val="both"/>
        <w:rPr>
          <w:sz w:val="24"/>
          <w:szCs w:val="24"/>
        </w:rPr>
      </w:pPr>
      <w:r w:rsidRPr="00AE078B">
        <w:rPr>
          <w:sz w:val="24"/>
          <w:szCs w:val="24"/>
        </w:rPr>
        <w:t xml:space="preserve"> </w:t>
      </w:r>
    </w:p>
    <w:p w14:paraId="76B4C9BA"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9</w:t>
      </w:r>
    </w:p>
    <w:p w14:paraId="10ABE753" w14:textId="77777777" w:rsidR="00EC553F" w:rsidRPr="00AE078B" w:rsidRDefault="00EC553F" w:rsidP="00EC553F">
      <w:pPr>
        <w:jc w:val="both"/>
        <w:rPr>
          <w:sz w:val="24"/>
          <w:szCs w:val="24"/>
        </w:rPr>
      </w:pPr>
      <w:r w:rsidRPr="00AE078B">
        <w:rPr>
          <w:sz w:val="24"/>
          <w:szCs w:val="24"/>
        </w:rPr>
        <w:t>9. Женщина в возрасте 19 лет из негроидной популяции была направлена на операцию резекции правого тазобедренного сустава по поводу остеогенной саркомы. В анамнезе имеются указания на серповидно-клеточную анемию, протекавшую с периодическими кризами. Перед операцией уровень гемоглобина у неё составлял 90 г/л, а гематокрита - 27%.</w:t>
      </w:r>
    </w:p>
    <w:p w14:paraId="2DD60D48" w14:textId="77777777" w:rsidR="00EC553F" w:rsidRPr="00AE078B" w:rsidRDefault="00EC553F" w:rsidP="00EC553F">
      <w:pPr>
        <w:jc w:val="both"/>
        <w:rPr>
          <w:sz w:val="24"/>
          <w:szCs w:val="24"/>
        </w:rPr>
      </w:pPr>
    </w:p>
    <w:p w14:paraId="07C84A7E" w14:textId="77777777" w:rsidR="00EC553F" w:rsidRPr="00AE078B" w:rsidRDefault="00EC553F" w:rsidP="00EC553F">
      <w:pPr>
        <w:jc w:val="both"/>
        <w:rPr>
          <w:sz w:val="24"/>
          <w:szCs w:val="24"/>
        </w:rPr>
      </w:pPr>
      <w:r w:rsidRPr="00AE078B">
        <w:rPr>
          <w:sz w:val="24"/>
          <w:szCs w:val="24"/>
        </w:rPr>
        <w:t>- Каковы методы подготовки к наркозу и операции больного с скрповидно-клеточной анемией?</w:t>
      </w:r>
    </w:p>
    <w:p w14:paraId="29DE7441" w14:textId="77777777" w:rsidR="00EC553F" w:rsidRPr="00AE078B" w:rsidRDefault="00EC553F" w:rsidP="00EC553F">
      <w:pPr>
        <w:jc w:val="both"/>
        <w:rPr>
          <w:sz w:val="24"/>
          <w:szCs w:val="24"/>
        </w:rPr>
      </w:pPr>
      <w:r w:rsidRPr="00AE078B">
        <w:rPr>
          <w:sz w:val="24"/>
          <w:szCs w:val="24"/>
        </w:rPr>
        <w:t>- В чём состоит анестезиологическое обеспечение больных с серповидно-клеточной анемией.</w:t>
      </w:r>
    </w:p>
    <w:p w14:paraId="561EA918" w14:textId="77777777" w:rsidR="00EC553F" w:rsidRPr="00AE078B" w:rsidRDefault="00EC553F" w:rsidP="00EC553F">
      <w:pPr>
        <w:jc w:val="both"/>
        <w:rPr>
          <w:sz w:val="24"/>
          <w:szCs w:val="24"/>
        </w:rPr>
      </w:pPr>
    </w:p>
    <w:p w14:paraId="7149E27F"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10</w:t>
      </w:r>
    </w:p>
    <w:p w14:paraId="3A8307BD" w14:textId="77777777" w:rsidR="00EC553F" w:rsidRPr="00AE078B" w:rsidRDefault="00EC553F" w:rsidP="00EC553F">
      <w:pPr>
        <w:jc w:val="both"/>
        <w:rPr>
          <w:sz w:val="24"/>
          <w:szCs w:val="24"/>
        </w:rPr>
      </w:pPr>
      <w:r w:rsidRPr="00AE078B">
        <w:rPr>
          <w:sz w:val="24"/>
          <w:szCs w:val="24"/>
        </w:rPr>
        <w:t>10. Мужчина в возрасте 79 лет был направлен на операцию трансуретральной резекции предстательной железы по поводу её гипертрофии. За 6 лет до операции он перенёс инфаркт миокарда, после выздоровления не ощущал болей за грудиной и сердцебиений. Принимает дигоксин в поддерживающих дозах (0,25 мг/сут). В анамнезе есть указание на аллергию к новокаину. При физикальном обследовании было обнаружено сглаживание поясничного лордоза с ограничеснием сгибательных и разгибательных движений позвоночника.</w:t>
      </w:r>
    </w:p>
    <w:p w14:paraId="4FCCC330" w14:textId="77777777" w:rsidR="00EC553F" w:rsidRPr="00AE078B" w:rsidRDefault="00EC553F" w:rsidP="00EC553F">
      <w:pPr>
        <w:jc w:val="both"/>
        <w:rPr>
          <w:sz w:val="24"/>
          <w:szCs w:val="24"/>
        </w:rPr>
      </w:pPr>
    </w:p>
    <w:p w14:paraId="7D68E6FE" w14:textId="77777777" w:rsidR="00EC553F" w:rsidRPr="00AE078B" w:rsidRDefault="00EC553F" w:rsidP="00EC553F">
      <w:pPr>
        <w:jc w:val="both"/>
        <w:rPr>
          <w:sz w:val="24"/>
          <w:szCs w:val="24"/>
        </w:rPr>
      </w:pPr>
      <w:r w:rsidRPr="00AE078B">
        <w:rPr>
          <w:sz w:val="24"/>
          <w:szCs w:val="24"/>
        </w:rPr>
        <w:t>- Какой вид анестезии наиболее показан данному больному?</w:t>
      </w:r>
    </w:p>
    <w:p w14:paraId="3C72A751" w14:textId="77777777" w:rsidR="00EC553F" w:rsidRPr="00AE078B" w:rsidRDefault="00EC553F" w:rsidP="00EC553F">
      <w:pPr>
        <w:jc w:val="both"/>
        <w:rPr>
          <w:sz w:val="24"/>
          <w:szCs w:val="24"/>
        </w:rPr>
      </w:pPr>
      <w:r w:rsidRPr="00AE078B">
        <w:rPr>
          <w:sz w:val="24"/>
          <w:szCs w:val="24"/>
        </w:rPr>
        <w:t>- Каковы противопоказания к спинальной анестезии?</w:t>
      </w:r>
    </w:p>
    <w:p w14:paraId="1589B0CF" w14:textId="77777777" w:rsidR="00EC553F" w:rsidRPr="00AE078B" w:rsidRDefault="00EC553F" w:rsidP="00EC553F">
      <w:pPr>
        <w:jc w:val="both"/>
        <w:rPr>
          <w:sz w:val="24"/>
          <w:szCs w:val="24"/>
        </w:rPr>
      </w:pPr>
    </w:p>
    <w:p w14:paraId="5E50BBA1"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11</w:t>
      </w:r>
    </w:p>
    <w:p w14:paraId="5A3B05CC" w14:textId="77777777" w:rsidR="00EC553F" w:rsidRPr="00AE078B" w:rsidRDefault="00EC553F" w:rsidP="00EC553F">
      <w:pPr>
        <w:jc w:val="both"/>
        <w:rPr>
          <w:sz w:val="24"/>
          <w:szCs w:val="24"/>
        </w:rPr>
      </w:pPr>
      <w:r w:rsidRPr="00AE078B">
        <w:rPr>
          <w:sz w:val="24"/>
          <w:szCs w:val="24"/>
        </w:rPr>
        <w:t>11. Мужчина в возрасте 73 лет был направлен на операцию по поводу опухоли правой руки. В прошлом он трижды перенёс инфаркт миокарда, последний из них - за 10 лет до операции. Больной ежедневно принимал дигоксин в малых дозах, изосорбида динитрит, анаприлин. На ЭКГ у него были признаки частичной левосторонней передней блокады, блокада правой ветви пучка Гиса. За 3 мес. до операции при проведении вводного наркоза у него развилась тяжёлая брадикардия и гипотензия, грозившие остановкой сердца. Больного удалось спасти, но все перечисленные причины послужили основанием для отказа оперировать его под общей анестезией.</w:t>
      </w:r>
    </w:p>
    <w:p w14:paraId="255A5C0C" w14:textId="77777777" w:rsidR="00EC553F" w:rsidRPr="00AE078B" w:rsidRDefault="00EC553F" w:rsidP="00EC553F">
      <w:pPr>
        <w:jc w:val="both"/>
        <w:rPr>
          <w:sz w:val="24"/>
          <w:szCs w:val="24"/>
        </w:rPr>
      </w:pPr>
    </w:p>
    <w:p w14:paraId="1689F248" w14:textId="77777777" w:rsidR="00EC553F" w:rsidRPr="00AE078B" w:rsidRDefault="00EC553F" w:rsidP="00EC553F">
      <w:pPr>
        <w:jc w:val="both"/>
        <w:rPr>
          <w:sz w:val="24"/>
          <w:szCs w:val="24"/>
        </w:rPr>
      </w:pPr>
      <w:r w:rsidRPr="00AE078B">
        <w:rPr>
          <w:sz w:val="24"/>
          <w:szCs w:val="24"/>
        </w:rPr>
        <w:t>- Каковы критерии при выборе подхода к блокаде плечевого сплетения?</w:t>
      </w:r>
    </w:p>
    <w:p w14:paraId="4520774B" w14:textId="77777777" w:rsidR="00EC553F" w:rsidRPr="00AE078B" w:rsidRDefault="00EC553F" w:rsidP="00EC553F">
      <w:pPr>
        <w:jc w:val="both"/>
        <w:rPr>
          <w:sz w:val="24"/>
          <w:szCs w:val="24"/>
        </w:rPr>
      </w:pPr>
      <w:r w:rsidRPr="00AE078B">
        <w:rPr>
          <w:sz w:val="24"/>
          <w:szCs w:val="24"/>
        </w:rPr>
        <w:t>- Каковы противопоказания к проведению анестезии плечевого сплетения?</w:t>
      </w:r>
    </w:p>
    <w:p w14:paraId="098D487F" w14:textId="77777777" w:rsidR="00EC553F" w:rsidRPr="00AE078B" w:rsidRDefault="00EC553F" w:rsidP="00EC553F">
      <w:pPr>
        <w:jc w:val="both"/>
        <w:rPr>
          <w:sz w:val="24"/>
          <w:szCs w:val="24"/>
        </w:rPr>
      </w:pPr>
    </w:p>
    <w:p w14:paraId="0C22F839"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12</w:t>
      </w:r>
    </w:p>
    <w:p w14:paraId="34994C25" w14:textId="77777777" w:rsidR="00EC553F" w:rsidRPr="00AE078B" w:rsidRDefault="00EC553F" w:rsidP="00EC553F">
      <w:pPr>
        <w:jc w:val="both"/>
        <w:rPr>
          <w:sz w:val="24"/>
          <w:szCs w:val="24"/>
        </w:rPr>
      </w:pPr>
      <w:r w:rsidRPr="00AE078B">
        <w:rPr>
          <w:sz w:val="24"/>
          <w:szCs w:val="24"/>
        </w:rPr>
        <w:t xml:space="preserve">12. Женщина в возрасте 55 лет была направлена на операцию по поводу множественных аневризм мозга. Она страдала гипертонической болезнью, поповоду которой принимала анаприлин по 10 мг дважды в день, перенесла два инфаркта миокарда, последний за 6 лет до операции. У неё сохраняется стенокардия напряжения, на ЭКГ определяются признаки синусовой брадикардии (50 уд. </w:t>
      </w:r>
      <w:proofErr w:type="gramStart"/>
      <w:r w:rsidRPr="00AE078B">
        <w:rPr>
          <w:sz w:val="24"/>
          <w:szCs w:val="24"/>
        </w:rPr>
        <w:t>в мин</w:t>
      </w:r>
      <w:proofErr w:type="gramEnd"/>
      <w:r w:rsidRPr="00AE078B">
        <w:rPr>
          <w:sz w:val="24"/>
          <w:szCs w:val="24"/>
        </w:rPr>
        <w:t>) и гипертрофии левого желудочка.</w:t>
      </w:r>
    </w:p>
    <w:p w14:paraId="780AEC13" w14:textId="77777777" w:rsidR="00EC553F" w:rsidRPr="00AE078B" w:rsidRDefault="00EC553F" w:rsidP="00EC553F">
      <w:pPr>
        <w:jc w:val="both"/>
        <w:rPr>
          <w:sz w:val="24"/>
          <w:szCs w:val="24"/>
        </w:rPr>
      </w:pPr>
    </w:p>
    <w:p w14:paraId="560F7D6D" w14:textId="77777777" w:rsidR="00EC553F" w:rsidRPr="00AE078B" w:rsidRDefault="00EC553F" w:rsidP="00EC553F">
      <w:pPr>
        <w:jc w:val="both"/>
        <w:rPr>
          <w:sz w:val="24"/>
          <w:szCs w:val="24"/>
        </w:rPr>
      </w:pPr>
      <w:r w:rsidRPr="00AE078B">
        <w:rPr>
          <w:sz w:val="24"/>
          <w:szCs w:val="24"/>
        </w:rPr>
        <w:t>- Как проводить вводный и основной наркоз у больных с церебральной аневризмой?</w:t>
      </w:r>
    </w:p>
    <w:p w14:paraId="2B4BA76D" w14:textId="77777777" w:rsidR="00EC553F" w:rsidRPr="00AE078B" w:rsidRDefault="00EC553F" w:rsidP="00EC553F">
      <w:pPr>
        <w:jc w:val="both"/>
        <w:rPr>
          <w:sz w:val="24"/>
          <w:szCs w:val="24"/>
        </w:rPr>
      </w:pPr>
      <w:r w:rsidRPr="00AE078B">
        <w:rPr>
          <w:sz w:val="24"/>
          <w:szCs w:val="24"/>
        </w:rPr>
        <w:t>- Как поступать при разрыве аневризмы во время операции?</w:t>
      </w:r>
    </w:p>
    <w:p w14:paraId="1062B87F" w14:textId="77777777" w:rsidR="00EC553F" w:rsidRPr="00AE078B" w:rsidRDefault="00EC553F" w:rsidP="00EC553F">
      <w:pPr>
        <w:jc w:val="both"/>
        <w:rPr>
          <w:sz w:val="24"/>
          <w:szCs w:val="24"/>
        </w:rPr>
      </w:pPr>
    </w:p>
    <w:p w14:paraId="364CA6F2"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13</w:t>
      </w:r>
    </w:p>
    <w:p w14:paraId="35AD5E58" w14:textId="77777777" w:rsidR="00EC553F" w:rsidRPr="00AE078B" w:rsidRDefault="00EC553F" w:rsidP="00EC553F">
      <w:pPr>
        <w:jc w:val="both"/>
        <w:rPr>
          <w:sz w:val="24"/>
          <w:szCs w:val="24"/>
        </w:rPr>
      </w:pPr>
      <w:r w:rsidRPr="00AE078B">
        <w:rPr>
          <w:sz w:val="24"/>
          <w:szCs w:val="24"/>
        </w:rPr>
        <w:t xml:space="preserve">13. Мальчик в возрасте 10 лет был доставлен в операционную для обследования и лечения по поводу разрыва правого глазного яблока. Проникающее ранение глаза произошло за 2 часа до поступления в больницу. В остальном состояние мальчика было </w:t>
      </w:r>
      <w:r w:rsidRPr="00AE078B">
        <w:rPr>
          <w:sz w:val="24"/>
          <w:szCs w:val="24"/>
        </w:rPr>
        <w:lastRenderedPageBreak/>
        <w:t>удовлетворительным, повреждённый глаз плотно закрыт. Иногда ребёнок его трёт, бережёт голову и плачет.</w:t>
      </w:r>
    </w:p>
    <w:p w14:paraId="570913EF" w14:textId="77777777" w:rsidR="00EC553F" w:rsidRPr="00AE078B" w:rsidRDefault="00EC553F" w:rsidP="00EC553F">
      <w:pPr>
        <w:jc w:val="both"/>
        <w:rPr>
          <w:sz w:val="24"/>
          <w:szCs w:val="24"/>
        </w:rPr>
      </w:pPr>
    </w:p>
    <w:p w14:paraId="124E99FC" w14:textId="77777777" w:rsidR="00EC553F" w:rsidRPr="00AE078B" w:rsidRDefault="00EC553F" w:rsidP="00EC553F">
      <w:pPr>
        <w:jc w:val="both"/>
        <w:rPr>
          <w:sz w:val="24"/>
          <w:szCs w:val="24"/>
        </w:rPr>
      </w:pPr>
      <w:r w:rsidRPr="00AE078B">
        <w:rPr>
          <w:sz w:val="24"/>
          <w:szCs w:val="24"/>
        </w:rPr>
        <w:t>- В чём заключается анестезиологическое обеспечение больных, которым предстоит операция на глазах?</w:t>
      </w:r>
    </w:p>
    <w:p w14:paraId="6C760A12" w14:textId="77777777" w:rsidR="00EC553F" w:rsidRPr="00AE078B" w:rsidRDefault="00EC553F" w:rsidP="00EC553F">
      <w:pPr>
        <w:jc w:val="both"/>
        <w:rPr>
          <w:sz w:val="24"/>
          <w:szCs w:val="24"/>
        </w:rPr>
      </w:pPr>
      <w:r w:rsidRPr="00AE078B">
        <w:rPr>
          <w:sz w:val="24"/>
          <w:szCs w:val="24"/>
        </w:rPr>
        <w:t>-Как вести данного больного с повреждением глаза?</w:t>
      </w:r>
    </w:p>
    <w:p w14:paraId="076D5738" w14:textId="77777777" w:rsidR="00EC553F" w:rsidRPr="00AE078B" w:rsidRDefault="00EC553F" w:rsidP="00EC553F">
      <w:pPr>
        <w:jc w:val="both"/>
        <w:rPr>
          <w:sz w:val="24"/>
          <w:szCs w:val="24"/>
        </w:rPr>
      </w:pPr>
    </w:p>
    <w:p w14:paraId="08B7AA6E"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14</w:t>
      </w:r>
    </w:p>
    <w:p w14:paraId="09120273" w14:textId="77777777" w:rsidR="00EC553F" w:rsidRPr="00AE078B" w:rsidRDefault="00EC553F" w:rsidP="00EC553F">
      <w:pPr>
        <w:jc w:val="both"/>
        <w:rPr>
          <w:sz w:val="24"/>
          <w:szCs w:val="24"/>
        </w:rPr>
      </w:pPr>
      <w:r w:rsidRPr="00AE078B">
        <w:rPr>
          <w:sz w:val="24"/>
          <w:szCs w:val="24"/>
        </w:rPr>
        <w:t>14. Женщина в возрасте 52 лет с кровотечением из верхнего отдела желудочно-кишечного тракта поступила в клинику для операции портокавального анастомоза. В анамнезе - многолетнее злоупотребление алкоголем и цирроз печени. Лечение по методу Сенгстакена - Блейкмора и вазопрессином оказалось неэффективным. Число тромбоцитов - 90*109/л, протромбиновое время - 13,8 с (N - 11,7 с), частичное тромбопластиновое время - 42,8 с (N - 29,8 с) и уровень фибриногена - 1750 мл/л.</w:t>
      </w:r>
    </w:p>
    <w:p w14:paraId="12F4AA01" w14:textId="77777777" w:rsidR="00EC553F" w:rsidRPr="00AE078B" w:rsidRDefault="00EC553F" w:rsidP="00EC553F">
      <w:pPr>
        <w:jc w:val="both"/>
        <w:rPr>
          <w:sz w:val="24"/>
          <w:szCs w:val="24"/>
        </w:rPr>
      </w:pPr>
    </w:p>
    <w:p w14:paraId="4F2AB2FE" w14:textId="77777777" w:rsidR="00EC553F" w:rsidRPr="00AE078B" w:rsidRDefault="00EC553F" w:rsidP="00EC553F">
      <w:pPr>
        <w:jc w:val="both"/>
        <w:rPr>
          <w:sz w:val="24"/>
          <w:szCs w:val="24"/>
        </w:rPr>
      </w:pPr>
      <w:r w:rsidRPr="00AE078B">
        <w:rPr>
          <w:sz w:val="24"/>
          <w:szCs w:val="24"/>
        </w:rPr>
        <w:t>- Каков план подготовки этой больной к операции и анестезии?</w:t>
      </w:r>
    </w:p>
    <w:p w14:paraId="342190D1" w14:textId="77777777" w:rsidR="00EC553F" w:rsidRPr="00AE078B" w:rsidRDefault="00EC553F" w:rsidP="00EC553F">
      <w:pPr>
        <w:jc w:val="both"/>
        <w:rPr>
          <w:sz w:val="24"/>
          <w:szCs w:val="24"/>
        </w:rPr>
      </w:pPr>
      <w:r w:rsidRPr="00AE078B">
        <w:rPr>
          <w:sz w:val="24"/>
          <w:szCs w:val="24"/>
        </w:rPr>
        <w:t>- Какой вид анестезии наиболее показан данной больной?</w:t>
      </w:r>
    </w:p>
    <w:p w14:paraId="06BD73E7" w14:textId="77777777" w:rsidR="00EC553F" w:rsidRPr="00AE078B" w:rsidRDefault="00EC553F" w:rsidP="00EC553F">
      <w:pPr>
        <w:jc w:val="both"/>
        <w:rPr>
          <w:sz w:val="24"/>
          <w:szCs w:val="24"/>
        </w:rPr>
      </w:pPr>
    </w:p>
    <w:p w14:paraId="2D140D75" w14:textId="77777777" w:rsidR="00EC553F" w:rsidRPr="00EC553F" w:rsidRDefault="00EC553F" w:rsidP="00EC553F">
      <w:pPr>
        <w:jc w:val="both"/>
        <w:rPr>
          <w:sz w:val="24"/>
          <w:szCs w:val="24"/>
        </w:rPr>
      </w:pPr>
      <w:r w:rsidRPr="00AE078B">
        <w:rPr>
          <w:b/>
          <w:sz w:val="24"/>
          <w:szCs w:val="24"/>
        </w:rPr>
        <w:t>Задача</w:t>
      </w:r>
      <w:r w:rsidRPr="00EC553F">
        <w:rPr>
          <w:b/>
          <w:sz w:val="24"/>
          <w:szCs w:val="24"/>
        </w:rPr>
        <w:t xml:space="preserve"> 15</w:t>
      </w:r>
    </w:p>
    <w:p w14:paraId="7554FF3E" w14:textId="77777777" w:rsidR="00EC553F" w:rsidRPr="00AE078B" w:rsidRDefault="00EC553F" w:rsidP="00EC553F">
      <w:pPr>
        <w:jc w:val="both"/>
        <w:rPr>
          <w:sz w:val="24"/>
          <w:szCs w:val="24"/>
        </w:rPr>
      </w:pPr>
      <w:r w:rsidRPr="00AE078B">
        <w:rPr>
          <w:sz w:val="24"/>
          <w:szCs w:val="24"/>
        </w:rPr>
        <w:t>15. Мужчина в возрасте 74 лет, рост которого 160 см, масса тела 60 кг, направлен на операцию трансуретральной резекции предстательной железы по поводу её доброкачественной гипертрофии. Больной страдает сахарным диабетом и в прошлом перенёс нарушение мозгового кровообращения. Спинальная анестезия 15 мл тетракаина с адреналином обеспечила удовлетворительное обезболивание. Анестезия наступила с уровня Th VII. Через 45 мин после начала операции развилась брадикардия, а затем наступила остановка сердца.</w:t>
      </w:r>
    </w:p>
    <w:p w14:paraId="58D0E123" w14:textId="77777777" w:rsidR="00EC553F" w:rsidRPr="00AE078B" w:rsidRDefault="00EC553F" w:rsidP="00EC553F">
      <w:pPr>
        <w:jc w:val="both"/>
        <w:rPr>
          <w:sz w:val="24"/>
          <w:szCs w:val="24"/>
        </w:rPr>
      </w:pPr>
    </w:p>
    <w:p w14:paraId="6059E00B" w14:textId="77777777" w:rsidR="00EC553F" w:rsidRPr="00AE078B" w:rsidRDefault="00EC553F" w:rsidP="00EC553F">
      <w:pPr>
        <w:jc w:val="both"/>
        <w:rPr>
          <w:sz w:val="24"/>
          <w:szCs w:val="24"/>
        </w:rPr>
      </w:pPr>
      <w:r w:rsidRPr="00AE078B">
        <w:rPr>
          <w:sz w:val="24"/>
          <w:szCs w:val="24"/>
        </w:rPr>
        <w:t>- Какое осложнение развилось у данного больного?</w:t>
      </w:r>
    </w:p>
    <w:p w14:paraId="72F4E826" w14:textId="77777777" w:rsidR="00EC553F" w:rsidRPr="00AE078B" w:rsidRDefault="00EC553F" w:rsidP="00EC553F">
      <w:pPr>
        <w:jc w:val="both"/>
        <w:rPr>
          <w:sz w:val="24"/>
          <w:szCs w:val="24"/>
        </w:rPr>
      </w:pPr>
      <w:r w:rsidRPr="00AE078B">
        <w:rPr>
          <w:sz w:val="24"/>
          <w:szCs w:val="24"/>
        </w:rPr>
        <w:t>- Какова анестезия выбора при трансуретральной резекции предстательной железы?</w:t>
      </w:r>
    </w:p>
    <w:p w14:paraId="387AF80F" w14:textId="77777777" w:rsidR="00EC553F" w:rsidRPr="00AE078B" w:rsidRDefault="00EC553F" w:rsidP="00EC553F">
      <w:pPr>
        <w:jc w:val="both"/>
        <w:rPr>
          <w:sz w:val="24"/>
          <w:szCs w:val="24"/>
        </w:rPr>
      </w:pPr>
    </w:p>
    <w:p w14:paraId="608B33D6" w14:textId="77777777" w:rsidR="00EC553F" w:rsidRPr="00AE078B" w:rsidRDefault="00EC553F" w:rsidP="00EC553F">
      <w:pPr>
        <w:jc w:val="both"/>
        <w:rPr>
          <w:b/>
          <w:sz w:val="24"/>
          <w:szCs w:val="24"/>
        </w:rPr>
      </w:pPr>
      <w:r w:rsidRPr="00AE078B">
        <w:rPr>
          <w:b/>
          <w:sz w:val="24"/>
          <w:szCs w:val="24"/>
        </w:rPr>
        <w:t>ОТВЕТЫ К СИТУАЦИОННЫМ ЗАДАЧАМ.</w:t>
      </w:r>
    </w:p>
    <w:p w14:paraId="57507128" w14:textId="77777777" w:rsidR="00EC553F" w:rsidRPr="00AE078B" w:rsidRDefault="00EC553F" w:rsidP="00EC553F">
      <w:pPr>
        <w:jc w:val="both"/>
        <w:rPr>
          <w:sz w:val="24"/>
          <w:szCs w:val="24"/>
        </w:rPr>
      </w:pPr>
    </w:p>
    <w:p w14:paraId="4411F242" w14:textId="77777777" w:rsidR="00EC553F" w:rsidRPr="00AE078B" w:rsidRDefault="00EC553F" w:rsidP="00EC553F">
      <w:pPr>
        <w:jc w:val="both"/>
        <w:rPr>
          <w:sz w:val="24"/>
          <w:szCs w:val="24"/>
        </w:rPr>
      </w:pPr>
      <w:r w:rsidRPr="00AE078B">
        <w:rPr>
          <w:b/>
          <w:sz w:val="24"/>
          <w:szCs w:val="24"/>
        </w:rPr>
        <w:t>Эталон ответа</w:t>
      </w:r>
      <w:r w:rsidRPr="00EC553F">
        <w:rPr>
          <w:b/>
          <w:sz w:val="24"/>
          <w:szCs w:val="24"/>
        </w:rPr>
        <w:t xml:space="preserve"> </w:t>
      </w:r>
      <w:r w:rsidRPr="00AE078B">
        <w:rPr>
          <w:b/>
          <w:sz w:val="24"/>
          <w:szCs w:val="24"/>
        </w:rPr>
        <w:t>к задаче</w:t>
      </w:r>
      <w:r w:rsidRPr="00EC553F">
        <w:rPr>
          <w:b/>
          <w:sz w:val="24"/>
          <w:szCs w:val="24"/>
        </w:rPr>
        <w:t xml:space="preserve"> 1</w:t>
      </w:r>
      <w:r w:rsidRPr="00AE078B">
        <w:rPr>
          <w:b/>
          <w:sz w:val="24"/>
          <w:szCs w:val="24"/>
        </w:rPr>
        <w:t>:</w:t>
      </w:r>
    </w:p>
    <w:p w14:paraId="7F87A8F0" w14:textId="77777777" w:rsidR="00EC553F" w:rsidRPr="00AE078B" w:rsidRDefault="00EC553F" w:rsidP="00EC553F">
      <w:pPr>
        <w:jc w:val="both"/>
        <w:rPr>
          <w:sz w:val="24"/>
          <w:szCs w:val="24"/>
        </w:rPr>
      </w:pPr>
      <w:r w:rsidRPr="00AE078B">
        <w:rPr>
          <w:sz w:val="24"/>
          <w:szCs w:val="24"/>
        </w:rPr>
        <w:t>1. – Причиной развившегося состояния у данной больной является имеющаяся у неё в исходе респираторная гипоксемия. Хроническая гиипоксемия у больных с ожирением часто развивается в результате рестриктивных болезней лёгких. Заметно снижается прежде всего резервный объём выдоха. Соответственно уменьшается и функциональная остаточная ёмкость лёгких. Когда последний показатель становится меньше остаточного объёма, возникает опасность спадения ацинусов и долек, что предрасполагает к развитию ателектазов, пневмонии и к шунтированию. В данной ситуации состояние больной усугубляется ещё и высоким стоянием диафрагмы вследствие кишечной непроходимости.</w:t>
      </w:r>
    </w:p>
    <w:p w14:paraId="1268ECA9" w14:textId="77777777" w:rsidR="00EC553F" w:rsidRPr="00AE078B" w:rsidRDefault="00EC553F" w:rsidP="00EC553F">
      <w:pPr>
        <w:jc w:val="both"/>
        <w:rPr>
          <w:sz w:val="24"/>
          <w:szCs w:val="24"/>
        </w:rPr>
      </w:pPr>
    </w:p>
    <w:p w14:paraId="5E4BD168" w14:textId="77777777" w:rsidR="00EC553F" w:rsidRPr="00AE078B" w:rsidRDefault="00EC553F" w:rsidP="00EC553F">
      <w:pPr>
        <w:jc w:val="both"/>
        <w:rPr>
          <w:sz w:val="24"/>
          <w:szCs w:val="24"/>
        </w:rPr>
      </w:pPr>
      <w:r w:rsidRPr="00AE078B">
        <w:rPr>
          <w:sz w:val="24"/>
          <w:szCs w:val="24"/>
        </w:rPr>
        <w:t>Снижение лёгочных объёмов и шунтирование служат показанием для проведения предупредительных противогипоксических мероприятий (преоксигенация). Кроме того, больных с патологическим ожирением интубировать следует в сознании (например, по бронхоскопу).</w:t>
      </w:r>
    </w:p>
    <w:p w14:paraId="1DAD5D99" w14:textId="77777777" w:rsidR="00EC553F" w:rsidRPr="00AE078B" w:rsidRDefault="00EC553F" w:rsidP="00EC553F">
      <w:pPr>
        <w:jc w:val="both"/>
        <w:rPr>
          <w:sz w:val="24"/>
          <w:szCs w:val="24"/>
        </w:rPr>
      </w:pPr>
    </w:p>
    <w:p w14:paraId="1EEC6FC1" w14:textId="77777777" w:rsidR="00EC553F" w:rsidRPr="00AE078B" w:rsidRDefault="00EC553F" w:rsidP="00EC553F">
      <w:pPr>
        <w:jc w:val="both"/>
        <w:rPr>
          <w:sz w:val="24"/>
          <w:szCs w:val="24"/>
        </w:rPr>
      </w:pPr>
      <w:r w:rsidRPr="00AE078B">
        <w:rPr>
          <w:b/>
          <w:sz w:val="24"/>
          <w:szCs w:val="24"/>
        </w:rPr>
        <w:t>Эталон ответа к задаче 2:</w:t>
      </w:r>
    </w:p>
    <w:p w14:paraId="6F88094A" w14:textId="77777777" w:rsidR="00EC553F" w:rsidRPr="00AE078B" w:rsidRDefault="00EC553F" w:rsidP="00EC553F">
      <w:pPr>
        <w:jc w:val="both"/>
        <w:rPr>
          <w:sz w:val="24"/>
          <w:szCs w:val="24"/>
        </w:rPr>
      </w:pPr>
      <w:r w:rsidRPr="00AE078B">
        <w:rPr>
          <w:sz w:val="24"/>
          <w:szCs w:val="24"/>
        </w:rPr>
        <w:t>2. – У больного развилась картина бронхоспазма в ответ на нахождение в трахее интубационной трубки на выходе из анестезии.</w:t>
      </w:r>
    </w:p>
    <w:p w14:paraId="50D95557" w14:textId="77777777" w:rsidR="00EC553F" w:rsidRPr="00AE078B" w:rsidRDefault="00EC553F" w:rsidP="00EC553F">
      <w:pPr>
        <w:jc w:val="both"/>
        <w:rPr>
          <w:sz w:val="24"/>
          <w:szCs w:val="24"/>
        </w:rPr>
      </w:pPr>
    </w:p>
    <w:p w14:paraId="3CABD561" w14:textId="77777777" w:rsidR="00EC553F" w:rsidRPr="00AE078B" w:rsidRDefault="00EC553F" w:rsidP="00EC553F">
      <w:pPr>
        <w:jc w:val="both"/>
        <w:rPr>
          <w:sz w:val="24"/>
          <w:szCs w:val="24"/>
        </w:rPr>
      </w:pPr>
      <w:r w:rsidRPr="00AE078B">
        <w:rPr>
          <w:sz w:val="24"/>
          <w:szCs w:val="24"/>
        </w:rPr>
        <w:lastRenderedPageBreak/>
        <w:t xml:space="preserve">седатировать больного, ввести препараты аминофиллина; далее – </w:t>
      </w:r>
      <w:r w:rsidRPr="00AE078B">
        <w:rPr>
          <w:sz w:val="24"/>
          <w:szCs w:val="24"/>
        </w:rPr>
        <w:t>2-миметики, при необходимости – адреналин, кортикостероиды.</w:t>
      </w:r>
    </w:p>
    <w:p w14:paraId="2725BDDC" w14:textId="77777777" w:rsidR="00EC553F" w:rsidRPr="00AE078B" w:rsidRDefault="00EC553F" w:rsidP="00EC553F">
      <w:pPr>
        <w:jc w:val="both"/>
        <w:rPr>
          <w:sz w:val="24"/>
          <w:szCs w:val="24"/>
        </w:rPr>
      </w:pPr>
    </w:p>
    <w:p w14:paraId="6DF16FAB" w14:textId="77777777" w:rsidR="00EC553F" w:rsidRPr="00AE078B" w:rsidRDefault="00EC553F" w:rsidP="00EC553F">
      <w:pPr>
        <w:jc w:val="both"/>
        <w:rPr>
          <w:sz w:val="24"/>
          <w:szCs w:val="24"/>
        </w:rPr>
      </w:pPr>
      <w:r w:rsidRPr="00AE078B">
        <w:rPr>
          <w:b/>
          <w:sz w:val="24"/>
          <w:szCs w:val="24"/>
        </w:rPr>
        <w:t>Эталон ответа к задаче 3:</w:t>
      </w:r>
    </w:p>
    <w:p w14:paraId="6255EFA6" w14:textId="77777777" w:rsidR="00EC553F" w:rsidRPr="00AE078B" w:rsidRDefault="00EC553F" w:rsidP="00EC553F">
      <w:pPr>
        <w:jc w:val="both"/>
        <w:rPr>
          <w:sz w:val="24"/>
          <w:szCs w:val="24"/>
        </w:rPr>
      </w:pPr>
      <w:r w:rsidRPr="00AE078B">
        <w:rPr>
          <w:sz w:val="24"/>
          <w:szCs w:val="24"/>
        </w:rPr>
        <w:t>3. – Если внимательная забота и ласка родителей не успокаивают ребёнка, для обеспечения седативного эффекта вводят в прямую кишку бревитал в дозе 25-30 мг/кг. Больным, которым уже наладили капельницу, внутривенно вводят быстродействующие барбитураты в дозе 1-2 мг/кг. Строгое наблюдение за дыханием и состоянием дыхательных путей обязательно в течении всего периода премедикации, где бы она ни проводилась. Современная вводная анестезия позволяет использовать внутривенное введение кетамина или барбитуратов либо ингаляционный наркоз. Дыхание остаётся спонтанным либо ребёнка переводят на искусственную вентиляцию с положительным давлением. Предпочтительнее сохранять спонтанное дыхание, так как вентиляция под положительным давлением нередко приводит к тотальной обструкции дыхательных путей из-за смещения инородного тела либо вызывает дополнительные трудности при его извлечении. Искусственная вентиляция должна проводиться при низком положительном давлении. При выраженной обструктивной эмфиземе закись азота использовать нельзя, поэтому после выключения сознания анестезию проводят 4% галотаном (фторотан) и кислородом. Постоянное наблюдение позволяет контролировать глубину наркоза, при его достаточном уровне в трахею и гортань вводят 4% раствор лидокаина. Если предполагается, что желудок наполнен, одновременно с интубацией через нос вводят желудочный зонд, через который эвакуируют содержимое желудка. Если во время манипуляции на дыхательных путях у больного появляются кашлевые движения или задержка дыхания, то необходимо углубить анестезию. Вентиляция и оксигенация во время бронхоскопии осуществляется через бронхоскоп.периодически трубку бронхоскопа надо подтягивать несколько выше киля трахеи, чтобы обеспечить более эффективную вентиляцию и оксигенацию. Благоприятные условия для манипуляций нак бронхах создаются при использовании релаксации и вентиляции с положительным давлением на выдохе. Кашель, который увеличивает опасность пневмоторакса, предотвращают непрерывным введением сукцинилхолина, максимально расширяющего голосовую щель и обеспечивающего наиболее благоприятные условия для извлечения инородного тела.</w:t>
      </w:r>
    </w:p>
    <w:p w14:paraId="15D7AF50" w14:textId="77777777" w:rsidR="00EC553F" w:rsidRPr="00AE078B" w:rsidRDefault="00EC553F" w:rsidP="00EC553F">
      <w:pPr>
        <w:jc w:val="both"/>
        <w:rPr>
          <w:sz w:val="24"/>
          <w:szCs w:val="24"/>
        </w:rPr>
      </w:pPr>
    </w:p>
    <w:p w14:paraId="0E6D5B25" w14:textId="77777777" w:rsidR="00EC553F" w:rsidRPr="00AE078B" w:rsidRDefault="00EC553F" w:rsidP="00EC553F">
      <w:pPr>
        <w:jc w:val="both"/>
        <w:rPr>
          <w:sz w:val="24"/>
          <w:szCs w:val="24"/>
        </w:rPr>
      </w:pPr>
      <w:r w:rsidRPr="00AE078B">
        <w:rPr>
          <w:sz w:val="24"/>
          <w:szCs w:val="24"/>
        </w:rPr>
        <w:t>Частичная или полная обструкция дыхательных путей приводит к гиповентиляции, гипоксии, гиперкапнии и ацидозу. Манипуляции на дыхательных путях на фоне недостаточно глубокой анестезии могут вызвать задержку дыхания, кашель, ларинго- и бронхоспазм. Нередко уже захваченное инструментом инородное тело выскальзывает и задерживается в подсвязочном пространстве. При этом может возникнуть тотальная обструкция дыхательных путей. При тотальной или частичной обструкции дыхательных путей поступление газообразных анестетиков прекращается или снижается. В связи с этим необходимо переходить на внутривенную анестезию. Ребёнок с полным желудком, подвергшийся интубации трахеи, может быть экстубирован после оказания ему неотложной помощи.</w:t>
      </w:r>
    </w:p>
    <w:p w14:paraId="144E4E12" w14:textId="77777777" w:rsidR="00EC553F" w:rsidRPr="00AE078B" w:rsidRDefault="00EC553F" w:rsidP="00EC553F">
      <w:pPr>
        <w:jc w:val="both"/>
        <w:rPr>
          <w:sz w:val="24"/>
          <w:szCs w:val="24"/>
        </w:rPr>
      </w:pPr>
    </w:p>
    <w:p w14:paraId="1B15C1C9" w14:textId="77777777" w:rsidR="00EC553F" w:rsidRPr="00AE078B" w:rsidRDefault="00EC553F" w:rsidP="00EC553F">
      <w:pPr>
        <w:jc w:val="both"/>
        <w:rPr>
          <w:sz w:val="24"/>
          <w:szCs w:val="24"/>
        </w:rPr>
      </w:pPr>
      <w:r w:rsidRPr="00AE078B">
        <w:rPr>
          <w:b/>
          <w:sz w:val="24"/>
          <w:szCs w:val="24"/>
        </w:rPr>
        <w:t>Эталон ответа к задаче 4:</w:t>
      </w:r>
    </w:p>
    <w:p w14:paraId="2CB80D2B" w14:textId="77777777" w:rsidR="00EC553F" w:rsidRPr="00AE078B" w:rsidRDefault="00EC553F" w:rsidP="00EC553F">
      <w:pPr>
        <w:jc w:val="both"/>
        <w:rPr>
          <w:sz w:val="24"/>
          <w:szCs w:val="24"/>
        </w:rPr>
      </w:pPr>
      <w:r w:rsidRPr="00AE078B">
        <w:rPr>
          <w:sz w:val="24"/>
          <w:szCs w:val="24"/>
        </w:rPr>
        <w:t>4. – В данном случае можно думать о поверхностной установке трубки и расположении её эндобронхиальной манжетки над килем трахеи. Более глубокое введение трубки обычно разрешает эту проблему.</w:t>
      </w:r>
    </w:p>
    <w:p w14:paraId="2BDDF999" w14:textId="77777777" w:rsidR="00EC553F" w:rsidRPr="00AE078B" w:rsidRDefault="00EC553F" w:rsidP="00EC553F">
      <w:pPr>
        <w:jc w:val="both"/>
        <w:rPr>
          <w:sz w:val="24"/>
          <w:szCs w:val="24"/>
        </w:rPr>
      </w:pPr>
    </w:p>
    <w:p w14:paraId="7DBD274A" w14:textId="77777777" w:rsidR="00EC553F" w:rsidRPr="00AE078B" w:rsidRDefault="00EC553F" w:rsidP="00EC553F">
      <w:pPr>
        <w:jc w:val="both"/>
        <w:rPr>
          <w:sz w:val="24"/>
          <w:szCs w:val="24"/>
        </w:rPr>
      </w:pPr>
      <w:r w:rsidRPr="00AE078B">
        <w:rPr>
          <w:sz w:val="24"/>
          <w:szCs w:val="24"/>
        </w:rPr>
        <w:t>Абсолютными показаниями к разделению дыхательных каналов обоих лёгких следует считать: влажное лёгкое, лёгочное кровотечение, нагноительные заболевания лёгкого, негерметичное лёгкое.</w:t>
      </w:r>
    </w:p>
    <w:p w14:paraId="5C993160" w14:textId="77777777" w:rsidR="00EC553F" w:rsidRPr="00AE078B" w:rsidRDefault="00EC553F" w:rsidP="00EC553F">
      <w:pPr>
        <w:jc w:val="both"/>
        <w:rPr>
          <w:sz w:val="24"/>
          <w:szCs w:val="24"/>
        </w:rPr>
      </w:pPr>
    </w:p>
    <w:p w14:paraId="7C081480" w14:textId="77777777" w:rsidR="00EC553F" w:rsidRPr="00AE078B" w:rsidRDefault="00EC553F" w:rsidP="00EC553F">
      <w:pPr>
        <w:jc w:val="both"/>
        <w:rPr>
          <w:sz w:val="24"/>
          <w:szCs w:val="24"/>
        </w:rPr>
      </w:pPr>
      <w:r w:rsidRPr="00AE078B">
        <w:rPr>
          <w:b/>
          <w:sz w:val="24"/>
          <w:szCs w:val="24"/>
        </w:rPr>
        <w:lastRenderedPageBreak/>
        <w:t>Эталон ответа к задаче 5:</w:t>
      </w:r>
    </w:p>
    <w:p w14:paraId="5D077087" w14:textId="77777777" w:rsidR="00EC553F" w:rsidRPr="00AE078B" w:rsidRDefault="00EC553F" w:rsidP="00EC553F">
      <w:pPr>
        <w:jc w:val="both"/>
        <w:rPr>
          <w:sz w:val="24"/>
          <w:szCs w:val="24"/>
        </w:rPr>
      </w:pPr>
      <w:r w:rsidRPr="00AE078B">
        <w:rPr>
          <w:sz w:val="24"/>
          <w:szCs w:val="24"/>
        </w:rPr>
        <w:t>5. – У данного больного возникла остановка сердца.</w:t>
      </w:r>
    </w:p>
    <w:p w14:paraId="0174D8F8" w14:textId="77777777" w:rsidR="00EC553F" w:rsidRPr="00AE078B" w:rsidRDefault="00EC553F" w:rsidP="00EC553F">
      <w:pPr>
        <w:jc w:val="both"/>
        <w:rPr>
          <w:sz w:val="24"/>
          <w:szCs w:val="24"/>
        </w:rPr>
      </w:pPr>
    </w:p>
    <w:p w14:paraId="7AB4411C" w14:textId="77777777" w:rsidR="00EC553F" w:rsidRPr="00AE078B" w:rsidRDefault="00EC553F" w:rsidP="00EC553F">
      <w:pPr>
        <w:jc w:val="both"/>
        <w:rPr>
          <w:sz w:val="24"/>
          <w:szCs w:val="24"/>
        </w:rPr>
      </w:pPr>
      <w:r w:rsidRPr="00AE078B">
        <w:rPr>
          <w:sz w:val="24"/>
          <w:szCs w:val="24"/>
        </w:rPr>
        <w:t xml:space="preserve">Здесь показан комплекс мероприятий, называемый сердечно-лёгочной реанимацией. Сюда </w:t>
      </w:r>
      <w:proofErr w:type="gramStart"/>
      <w:r w:rsidRPr="00AE078B">
        <w:rPr>
          <w:sz w:val="24"/>
          <w:szCs w:val="24"/>
        </w:rPr>
        <w:t>входят:закрытый</w:t>
      </w:r>
      <w:proofErr w:type="gramEnd"/>
      <w:r w:rsidRPr="00AE078B">
        <w:rPr>
          <w:sz w:val="24"/>
          <w:szCs w:val="24"/>
        </w:rPr>
        <w:t xml:space="preserve"> массаж сердца, восстановление проходмиости дыхательных путей или при уже проводимой ИВЛ – вентиляция 100% кислородом, ранняя дефибрилляция, применение лекарственных средств (адреналин, лидокаин, атропин и др. по показаниям) через пунктированную центральную вену или при невозможности пункции её – через интубационную трубку непосредственно в лёгкие. Открытый массаж сердца может проводиться в особых, чётко оговоренных ситуациях: при вскрытой грудной клетке при травме или во время операции, тампонаде сердца, раздавливании и флоттировании грудной клетки при травме, деформациях грудной клетки, выраженной эмфиземе, фибрилляции желудочков, не купируемой другими методами лечения, разрыве аневризмы аорты.</w:t>
      </w:r>
    </w:p>
    <w:p w14:paraId="7032D704" w14:textId="77777777" w:rsidR="00EC553F" w:rsidRPr="00AE078B" w:rsidRDefault="00EC553F" w:rsidP="00EC553F">
      <w:pPr>
        <w:jc w:val="both"/>
        <w:rPr>
          <w:sz w:val="24"/>
          <w:szCs w:val="24"/>
        </w:rPr>
      </w:pPr>
    </w:p>
    <w:p w14:paraId="696FA5F8" w14:textId="77777777" w:rsidR="00EC553F" w:rsidRPr="00AE078B" w:rsidRDefault="00EC553F" w:rsidP="00EC553F">
      <w:pPr>
        <w:jc w:val="both"/>
        <w:rPr>
          <w:sz w:val="24"/>
          <w:szCs w:val="24"/>
        </w:rPr>
      </w:pPr>
      <w:r w:rsidRPr="00AE078B">
        <w:rPr>
          <w:b/>
          <w:sz w:val="24"/>
          <w:szCs w:val="24"/>
        </w:rPr>
        <w:t>Эталон ответа к задаче 6:</w:t>
      </w:r>
    </w:p>
    <w:p w14:paraId="7B3EFC1F" w14:textId="77777777" w:rsidR="00EC553F" w:rsidRPr="00AE078B" w:rsidRDefault="00EC553F" w:rsidP="00EC553F">
      <w:pPr>
        <w:jc w:val="both"/>
        <w:rPr>
          <w:sz w:val="24"/>
          <w:szCs w:val="24"/>
        </w:rPr>
      </w:pPr>
      <w:r w:rsidRPr="00AE078B">
        <w:rPr>
          <w:sz w:val="24"/>
          <w:szCs w:val="24"/>
        </w:rPr>
        <w:t>6. – а) пережатие аорты во время операции выше места отхождения почечных артерий;</w:t>
      </w:r>
    </w:p>
    <w:p w14:paraId="3A5B3A15" w14:textId="77777777" w:rsidR="00EC553F" w:rsidRPr="00AE078B" w:rsidRDefault="00EC553F" w:rsidP="00EC553F">
      <w:pPr>
        <w:jc w:val="both"/>
        <w:rPr>
          <w:sz w:val="24"/>
          <w:szCs w:val="24"/>
        </w:rPr>
      </w:pPr>
      <w:r w:rsidRPr="00AE078B">
        <w:rPr>
          <w:sz w:val="24"/>
          <w:szCs w:val="24"/>
        </w:rPr>
        <w:t>б) значительная кровопотеря во время операции;</w:t>
      </w:r>
    </w:p>
    <w:p w14:paraId="58D0052E" w14:textId="77777777" w:rsidR="00EC553F" w:rsidRPr="00AE078B" w:rsidRDefault="00EC553F" w:rsidP="00EC553F">
      <w:pPr>
        <w:jc w:val="both"/>
        <w:rPr>
          <w:sz w:val="24"/>
          <w:szCs w:val="24"/>
        </w:rPr>
      </w:pPr>
      <w:r w:rsidRPr="00AE078B">
        <w:rPr>
          <w:sz w:val="24"/>
          <w:szCs w:val="24"/>
        </w:rPr>
        <w:t>в) гиповолемия;</w:t>
      </w:r>
    </w:p>
    <w:p w14:paraId="3F638F7A" w14:textId="77777777" w:rsidR="00EC553F" w:rsidRPr="00AE078B" w:rsidRDefault="00EC553F" w:rsidP="00EC553F">
      <w:pPr>
        <w:jc w:val="both"/>
        <w:rPr>
          <w:sz w:val="24"/>
          <w:szCs w:val="24"/>
        </w:rPr>
      </w:pPr>
      <w:r w:rsidRPr="00AE078B">
        <w:rPr>
          <w:sz w:val="24"/>
          <w:szCs w:val="24"/>
        </w:rPr>
        <w:t>г) неоднократные предоперационные ангиографии.</w:t>
      </w:r>
    </w:p>
    <w:p w14:paraId="69840606" w14:textId="77777777" w:rsidR="00EC553F" w:rsidRPr="00AE078B" w:rsidRDefault="00EC553F" w:rsidP="00EC553F">
      <w:pPr>
        <w:jc w:val="both"/>
        <w:rPr>
          <w:sz w:val="24"/>
          <w:szCs w:val="24"/>
        </w:rPr>
      </w:pPr>
    </w:p>
    <w:p w14:paraId="08E7F1B2" w14:textId="77777777" w:rsidR="00EC553F" w:rsidRPr="00AE078B" w:rsidRDefault="00EC553F" w:rsidP="00EC553F">
      <w:pPr>
        <w:jc w:val="both"/>
        <w:rPr>
          <w:sz w:val="24"/>
          <w:szCs w:val="24"/>
        </w:rPr>
      </w:pPr>
      <w:r w:rsidRPr="00AE078B">
        <w:rPr>
          <w:sz w:val="24"/>
          <w:szCs w:val="24"/>
        </w:rPr>
        <w:t>а) мышечная релаксация, хлорпромазин или меперидин – для купирования дрожи, вызываемой интраоперационной гипотермией;</w:t>
      </w:r>
    </w:p>
    <w:p w14:paraId="452FE127" w14:textId="77777777" w:rsidR="00EC553F" w:rsidRPr="00AE078B" w:rsidRDefault="00EC553F" w:rsidP="00EC553F">
      <w:pPr>
        <w:jc w:val="both"/>
        <w:rPr>
          <w:sz w:val="24"/>
          <w:szCs w:val="24"/>
        </w:rPr>
      </w:pPr>
      <w:r w:rsidRPr="00AE078B">
        <w:rPr>
          <w:sz w:val="24"/>
          <w:szCs w:val="24"/>
        </w:rPr>
        <w:t>б) адекватное обезболивание, предпочтительнее эпидуральное;</w:t>
      </w:r>
    </w:p>
    <w:p w14:paraId="58DD6471" w14:textId="77777777" w:rsidR="00EC553F" w:rsidRPr="00AE078B" w:rsidRDefault="00EC553F" w:rsidP="00EC553F">
      <w:pPr>
        <w:jc w:val="both"/>
        <w:rPr>
          <w:sz w:val="24"/>
          <w:szCs w:val="24"/>
        </w:rPr>
      </w:pPr>
      <w:r w:rsidRPr="00AE078B">
        <w:rPr>
          <w:sz w:val="24"/>
          <w:szCs w:val="24"/>
        </w:rPr>
        <w:t>в) контролируемая вентиляция, вентиляция под положительным давлением;</w:t>
      </w:r>
    </w:p>
    <w:p w14:paraId="406323A2" w14:textId="77777777" w:rsidR="00EC553F" w:rsidRPr="00AE078B" w:rsidRDefault="00EC553F" w:rsidP="00EC553F">
      <w:pPr>
        <w:jc w:val="both"/>
        <w:rPr>
          <w:sz w:val="24"/>
          <w:szCs w:val="24"/>
        </w:rPr>
      </w:pPr>
      <w:r w:rsidRPr="00AE078B">
        <w:rPr>
          <w:sz w:val="24"/>
          <w:szCs w:val="24"/>
        </w:rPr>
        <w:t>г) согревание больного, сбалансированная инфузионно-трансфузионная терапия</w:t>
      </w:r>
    </w:p>
    <w:p w14:paraId="365ADCDD" w14:textId="77777777" w:rsidR="00EC553F" w:rsidRPr="00AE078B" w:rsidRDefault="00EC553F" w:rsidP="00EC553F">
      <w:pPr>
        <w:jc w:val="both"/>
        <w:rPr>
          <w:sz w:val="24"/>
          <w:szCs w:val="24"/>
        </w:rPr>
      </w:pPr>
      <w:r w:rsidRPr="00AE078B">
        <w:rPr>
          <w:sz w:val="24"/>
          <w:szCs w:val="24"/>
        </w:rPr>
        <w:t>д) коррекция КЩС, электролитного состава;</w:t>
      </w:r>
    </w:p>
    <w:p w14:paraId="56D7CA0C" w14:textId="77777777" w:rsidR="00EC553F" w:rsidRPr="00AE078B" w:rsidRDefault="00EC553F" w:rsidP="00EC553F">
      <w:pPr>
        <w:jc w:val="both"/>
        <w:rPr>
          <w:sz w:val="24"/>
          <w:szCs w:val="24"/>
        </w:rPr>
      </w:pPr>
      <w:r w:rsidRPr="00AE078B">
        <w:rPr>
          <w:sz w:val="24"/>
          <w:szCs w:val="24"/>
        </w:rPr>
        <w:t>е) постоянный контроль ЭКГ.</w:t>
      </w:r>
    </w:p>
    <w:p w14:paraId="2F6F1E4E" w14:textId="77777777" w:rsidR="00EC553F" w:rsidRPr="00AE078B" w:rsidRDefault="00EC553F" w:rsidP="00EC553F">
      <w:pPr>
        <w:jc w:val="both"/>
        <w:rPr>
          <w:sz w:val="24"/>
          <w:szCs w:val="24"/>
        </w:rPr>
      </w:pPr>
    </w:p>
    <w:p w14:paraId="54EA580C" w14:textId="77777777" w:rsidR="00EC553F" w:rsidRPr="00AE078B" w:rsidRDefault="00EC553F" w:rsidP="00EC553F">
      <w:pPr>
        <w:jc w:val="both"/>
        <w:rPr>
          <w:sz w:val="24"/>
          <w:szCs w:val="24"/>
        </w:rPr>
      </w:pPr>
      <w:r w:rsidRPr="00AE078B">
        <w:rPr>
          <w:b/>
          <w:sz w:val="24"/>
          <w:szCs w:val="24"/>
        </w:rPr>
        <w:t>Эталон ответа к задаче 7:</w:t>
      </w:r>
    </w:p>
    <w:p w14:paraId="3D40A9AA" w14:textId="77777777" w:rsidR="00EC553F" w:rsidRPr="00AE078B" w:rsidRDefault="00EC553F" w:rsidP="00EC553F">
      <w:pPr>
        <w:jc w:val="both"/>
        <w:rPr>
          <w:sz w:val="24"/>
          <w:szCs w:val="24"/>
        </w:rPr>
      </w:pPr>
      <w:r w:rsidRPr="00AE078B">
        <w:rPr>
          <w:sz w:val="24"/>
          <w:szCs w:val="24"/>
        </w:rPr>
        <w:t>7. – а) выраженность цианоза и признаков застойной сердечной недостаточности;</w:t>
      </w:r>
    </w:p>
    <w:p w14:paraId="74B9A869" w14:textId="77777777" w:rsidR="00EC553F" w:rsidRPr="00AE078B" w:rsidRDefault="00EC553F" w:rsidP="00EC553F">
      <w:pPr>
        <w:jc w:val="both"/>
        <w:rPr>
          <w:sz w:val="24"/>
          <w:szCs w:val="24"/>
        </w:rPr>
      </w:pPr>
      <w:r w:rsidRPr="00AE078B">
        <w:rPr>
          <w:sz w:val="24"/>
          <w:szCs w:val="24"/>
        </w:rPr>
        <w:t>б) в общем анализе крови – выраженность полицитемии – при уровне гематокрита выше 60% увеличтвается опасность коагулопатий и тромбоза мозговых сосудов;</w:t>
      </w:r>
    </w:p>
    <w:p w14:paraId="117EB331" w14:textId="77777777" w:rsidR="00EC553F" w:rsidRPr="00AE078B" w:rsidRDefault="00EC553F" w:rsidP="00EC553F">
      <w:pPr>
        <w:jc w:val="both"/>
        <w:rPr>
          <w:sz w:val="24"/>
          <w:szCs w:val="24"/>
        </w:rPr>
      </w:pPr>
      <w:r w:rsidRPr="00AE078B">
        <w:rPr>
          <w:sz w:val="24"/>
          <w:szCs w:val="24"/>
        </w:rPr>
        <w:t>в) наличие коагулопатий и их выраженность.</w:t>
      </w:r>
    </w:p>
    <w:p w14:paraId="44AD19C5" w14:textId="77777777" w:rsidR="00EC553F" w:rsidRPr="00AE078B" w:rsidRDefault="00EC553F" w:rsidP="00EC553F">
      <w:pPr>
        <w:jc w:val="both"/>
        <w:rPr>
          <w:sz w:val="24"/>
          <w:szCs w:val="24"/>
        </w:rPr>
      </w:pPr>
    </w:p>
    <w:p w14:paraId="3FC27288" w14:textId="77777777" w:rsidR="00EC553F" w:rsidRPr="00AE078B" w:rsidRDefault="00EC553F" w:rsidP="00EC553F">
      <w:pPr>
        <w:jc w:val="both"/>
        <w:rPr>
          <w:sz w:val="24"/>
          <w:szCs w:val="24"/>
        </w:rPr>
      </w:pPr>
      <w:r w:rsidRPr="00AE078B">
        <w:rPr>
          <w:sz w:val="24"/>
          <w:szCs w:val="24"/>
        </w:rPr>
        <w:t>Наркотические вещества, введённые внутривенно больным с внутрисердечным шунтированием крови и избыточныи лёгочным кровотоком, поступают в сосуды мозга в те же сроки, что и у больных без этой патологии. Однако пик концентрации препаратов и соответственно фармакологический эффект у первых наступает позднее. В противовес этоиу при шунтировании справа налево препараты быстрее поступают в мозг и накапливаются в нём. Следовательно, фармакологический и токсический эффекты внутривенно введённых препаратов наступают в зависимости от направления шунтирования и состояния лёгочного кровотока. Процесс перехода ингаляционных анестетиков из альвеол в кровь замедлен у больных с врождёнными пороками сердца и шунтированием справа налево. Время введения в наркоз при ингаляционной анестезии у больных с шунтированием слева направо при усиленном лёгочном кровотоке обычно те же, что и у других больных.</w:t>
      </w:r>
    </w:p>
    <w:p w14:paraId="21B0AEB0" w14:textId="77777777" w:rsidR="00EC553F" w:rsidRPr="00AE078B" w:rsidRDefault="00EC553F" w:rsidP="00EC553F">
      <w:pPr>
        <w:jc w:val="both"/>
        <w:rPr>
          <w:sz w:val="24"/>
          <w:szCs w:val="24"/>
        </w:rPr>
      </w:pPr>
    </w:p>
    <w:p w14:paraId="122A6344" w14:textId="77777777" w:rsidR="00EC553F" w:rsidRPr="00AE078B" w:rsidRDefault="00EC553F" w:rsidP="00EC553F">
      <w:pPr>
        <w:jc w:val="both"/>
        <w:rPr>
          <w:sz w:val="24"/>
          <w:szCs w:val="24"/>
        </w:rPr>
      </w:pPr>
      <w:r w:rsidRPr="00AE078B">
        <w:rPr>
          <w:b/>
          <w:sz w:val="24"/>
          <w:szCs w:val="24"/>
        </w:rPr>
        <w:t>Эталон ответа к задаче 8:</w:t>
      </w:r>
    </w:p>
    <w:p w14:paraId="7F2EEC8F" w14:textId="77777777" w:rsidR="00EC553F" w:rsidRPr="00AE078B" w:rsidRDefault="00EC553F" w:rsidP="00EC553F">
      <w:pPr>
        <w:jc w:val="both"/>
        <w:rPr>
          <w:sz w:val="24"/>
          <w:szCs w:val="24"/>
        </w:rPr>
      </w:pPr>
      <w:r w:rsidRPr="00AE078B">
        <w:rPr>
          <w:sz w:val="24"/>
          <w:szCs w:val="24"/>
        </w:rPr>
        <w:t>8. – а) переливание эритроцитарной массы, плазмы</w:t>
      </w:r>
    </w:p>
    <w:p w14:paraId="46362761" w14:textId="77777777" w:rsidR="00EC553F" w:rsidRPr="00AE078B" w:rsidRDefault="00EC553F" w:rsidP="00EC553F">
      <w:pPr>
        <w:jc w:val="both"/>
        <w:rPr>
          <w:sz w:val="24"/>
          <w:szCs w:val="24"/>
        </w:rPr>
      </w:pPr>
      <w:r w:rsidRPr="00AE078B">
        <w:rPr>
          <w:sz w:val="24"/>
          <w:szCs w:val="24"/>
        </w:rPr>
        <w:t>б) метод аутологичного донорства – предварительный или интраоперационный</w:t>
      </w:r>
    </w:p>
    <w:p w14:paraId="269190C7" w14:textId="77777777" w:rsidR="00EC553F" w:rsidRPr="00AE078B" w:rsidRDefault="00EC553F" w:rsidP="00EC553F">
      <w:pPr>
        <w:jc w:val="both"/>
        <w:rPr>
          <w:sz w:val="24"/>
          <w:szCs w:val="24"/>
        </w:rPr>
      </w:pPr>
      <w:proofErr w:type="gramStart"/>
      <w:r w:rsidRPr="00AE078B">
        <w:rPr>
          <w:sz w:val="24"/>
          <w:szCs w:val="24"/>
        </w:rPr>
        <w:t>в)внутривенное</w:t>
      </w:r>
      <w:proofErr w:type="gramEnd"/>
      <w:r w:rsidRPr="00AE078B">
        <w:rPr>
          <w:sz w:val="24"/>
          <w:szCs w:val="24"/>
        </w:rPr>
        <w:t xml:space="preserve"> введение коллоидных растворов, альбумина (по показаниям), кристаллоидов</w:t>
      </w:r>
    </w:p>
    <w:p w14:paraId="396BE248" w14:textId="77777777" w:rsidR="00EC553F" w:rsidRPr="00AE078B" w:rsidRDefault="00EC553F" w:rsidP="00EC553F">
      <w:pPr>
        <w:jc w:val="both"/>
        <w:rPr>
          <w:sz w:val="24"/>
          <w:szCs w:val="24"/>
        </w:rPr>
      </w:pPr>
      <w:r w:rsidRPr="00AE078B">
        <w:rPr>
          <w:sz w:val="24"/>
          <w:szCs w:val="24"/>
        </w:rPr>
        <w:lastRenderedPageBreak/>
        <w:t>г) введение перфторанов.</w:t>
      </w:r>
    </w:p>
    <w:p w14:paraId="7AD4C2A3" w14:textId="77777777" w:rsidR="00EC553F" w:rsidRPr="00AE078B" w:rsidRDefault="00EC553F" w:rsidP="00EC553F">
      <w:pPr>
        <w:jc w:val="both"/>
        <w:rPr>
          <w:sz w:val="24"/>
          <w:szCs w:val="24"/>
        </w:rPr>
      </w:pPr>
    </w:p>
    <w:p w14:paraId="4F3BE94A" w14:textId="77777777" w:rsidR="00EC553F" w:rsidRPr="00AE078B" w:rsidRDefault="00EC553F" w:rsidP="00EC553F">
      <w:pPr>
        <w:jc w:val="both"/>
        <w:rPr>
          <w:sz w:val="24"/>
          <w:szCs w:val="24"/>
        </w:rPr>
      </w:pPr>
      <w:r w:rsidRPr="00AE078B">
        <w:rPr>
          <w:sz w:val="24"/>
          <w:szCs w:val="24"/>
        </w:rPr>
        <w:t>а) гипотермия</w:t>
      </w:r>
    </w:p>
    <w:p w14:paraId="4871A24F" w14:textId="77777777" w:rsidR="00EC553F" w:rsidRPr="00AE078B" w:rsidRDefault="00EC553F" w:rsidP="00EC553F">
      <w:pPr>
        <w:jc w:val="both"/>
        <w:rPr>
          <w:sz w:val="24"/>
          <w:szCs w:val="24"/>
        </w:rPr>
      </w:pPr>
      <w:r w:rsidRPr="00AE078B">
        <w:rPr>
          <w:sz w:val="24"/>
          <w:szCs w:val="24"/>
        </w:rPr>
        <w:t>б) клинически выраженная коагулопатия</w:t>
      </w:r>
    </w:p>
    <w:p w14:paraId="4A6C9627" w14:textId="77777777" w:rsidR="00EC553F" w:rsidRPr="00AE078B" w:rsidRDefault="00EC553F" w:rsidP="00EC553F">
      <w:pPr>
        <w:jc w:val="both"/>
        <w:rPr>
          <w:sz w:val="24"/>
          <w:szCs w:val="24"/>
        </w:rPr>
      </w:pPr>
      <w:r w:rsidRPr="00AE078B">
        <w:rPr>
          <w:sz w:val="24"/>
          <w:szCs w:val="24"/>
        </w:rPr>
        <w:t>в) токсичность цитрата</w:t>
      </w:r>
    </w:p>
    <w:p w14:paraId="42C92DC2" w14:textId="77777777" w:rsidR="00EC553F" w:rsidRPr="00AE078B" w:rsidRDefault="00EC553F" w:rsidP="00EC553F">
      <w:pPr>
        <w:jc w:val="both"/>
        <w:rPr>
          <w:sz w:val="24"/>
          <w:szCs w:val="24"/>
        </w:rPr>
      </w:pPr>
      <w:r w:rsidRPr="00AE078B">
        <w:rPr>
          <w:sz w:val="24"/>
          <w:szCs w:val="24"/>
        </w:rPr>
        <w:t>г) изменения рН</w:t>
      </w:r>
    </w:p>
    <w:p w14:paraId="3AED5247" w14:textId="77777777" w:rsidR="00EC553F" w:rsidRPr="00AE078B" w:rsidRDefault="00EC553F" w:rsidP="00EC553F">
      <w:pPr>
        <w:jc w:val="both"/>
        <w:rPr>
          <w:sz w:val="24"/>
          <w:szCs w:val="24"/>
        </w:rPr>
      </w:pPr>
      <w:r w:rsidRPr="00AE078B">
        <w:rPr>
          <w:sz w:val="24"/>
          <w:szCs w:val="24"/>
        </w:rPr>
        <w:t>д) снижение кислородотранспортной функции крови</w:t>
      </w:r>
    </w:p>
    <w:p w14:paraId="3D7A4FBA" w14:textId="77777777" w:rsidR="00EC553F" w:rsidRPr="00AE078B" w:rsidRDefault="00EC553F" w:rsidP="00EC553F">
      <w:pPr>
        <w:jc w:val="both"/>
        <w:rPr>
          <w:sz w:val="24"/>
          <w:szCs w:val="24"/>
        </w:rPr>
      </w:pPr>
      <w:r w:rsidRPr="00AE078B">
        <w:rPr>
          <w:sz w:val="24"/>
          <w:szCs w:val="24"/>
        </w:rPr>
        <w:t>е) лёгочная недостаточность.</w:t>
      </w:r>
    </w:p>
    <w:p w14:paraId="1851558F" w14:textId="77777777" w:rsidR="00EC553F" w:rsidRPr="00AE078B" w:rsidRDefault="00EC553F" w:rsidP="00EC553F">
      <w:pPr>
        <w:jc w:val="both"/>
        <w:rPr>
          <w:sz w:val="24"/>
          <w:szCs w:val="24"/>
        </w:rPr>
      </w:pPr>
    </w:p>
    <w:p w14:paraId="034C1144" w14:textId="77777777" w:rsidR="00EC553F" w:rsidRPr="00AE078B" w:rsidRDefault="00EC553F" w:rsidP="00EC553F">
      <w:pPr>
        <w:jc w:val="both"/>
        <w:rPr>
          <w:sz w:val="24"/>
          <w:szCs w:val="24"/>
        </w:rPr>
      </w:pPr>
      <w:r w:rsidRPr="00AE078B">
        <w:rPr>
          <w:b/>
          <w:sz w:val="24"/>
          <w:szCs w:val="24"/>
        </w:rPr>
        <w:t>Эталон ответа к задаче 9:</w:t>
      </w:r>
    </w:p>
    <w:p w14:paraId="183F07AA" w14:textId="77777777" w:rsidR="00EC553F" w:rsidRPr="00AE078B" w:rsidRDefault="00EC553F" w:rsidP="00EC553F">
      <w:pPr>
        <w:jc w:val="both"/>
        <w:rPr>
          <w:sz w:val="24"/>
          <w:szCs w:val="24"/>
        </w:rPr>
      </w:pPr>
      <w:r w:rsidRPr="00AE078B">
        <w:rPr>
          <w:sz w:val="24"/>
          <w:szCs w:val="24"/>
        </w:rPr>
        <w:t>9. – а) скриннинг-тестирование всех лиц, относящихся к группе риска по серповидно-клеточной анемии;</w:t>
      </w:r>
    </w:p>
    <w:p w14:paraId="4515D3CF" w14:textId="77777777" w:rsidR="00EC553F" w:rsidRPr="00AE078B" w:rsidRDefault="00EC553F" w:rsidP="00EC553F">
      <w:pPr>
        <w:jc w:val="both"/>
        <w:rPr>
          <w:sz w:val="24"/>
          <w:szCs w:val="24"/>
        </w:rPr>
      </w:pPr>
      <w:r w:rsidRPr="00AE078B">
        <w:rPr>
          <w:sz w:val="24"/>
          <w:szCs w:val="24"/>
        </w:rPr>
        <w:t>б) электрофорез гемоглобина для точной диагностики гемоглобинопатии;</w:t>
      </w:r>
    </w:p>
    <w:p w14:paraId="716B8EE1" w14:textId="77777777" w:rsidR="00EC553F" w:rsidRPr="00AE078B" w:rsidRDefault="00EC553F" w:rsidP="00EC553F">
      <w:pPr>
        <w:jc w:val="both"/>
        <w:rPr>
          <w:sz w:val="24"/>
          <w:szCs w:val="24"/>
        </w:rPr>
      </w:pPr>
      <w:r w:rsidRPr="00AE078B">
        <w:rPr>
          <w:sz w:val="24"/>
          <w:szCs w:val="24"/>
        </w:rPr>
        <w:t>в) трансфузия перед операцией нормальных эритроцитов;</w:t>
      </w:r>
    </w:p>
    <w:p w14:paraId="4655300B" w14:textId="77777777" w:rsidR="00EC553F" w:rsidRPr="00AE078B" w:rsidRDefault="00EC553F" w:rsidP="00EC553F">
      <w:pPr>
        <w:jc w:val="both"/>
        <w:rPr>
          <w:sz w:val="24"/>
          <w:szCs w:val="24"/>
        </w:rPr>
      </w:pPr>
      <w:r w:rsidRPr="00AE078B">
        <w:rPr>
          <w:sz w:val="24"/>
          <w:szCs w:val="24"/>
        </w:rPr>
        <w:t>г) при признаках гиперсплении – определить свёртываемость крови</w:t>
      </w:r>
    </w:p>
    <w:p w14:paraId="4D20FBD3" w14:textId="77777777" w:rsidR="00EC553F" w:rsidRPr="00AE078B" w:rsidRDefault="00EC553F" w:rsidP="00EC553F">
      <w:pPr>
        <w:jc w:val="both"/>
        <w:rPr>
          <w:sz w:val="24"/>
          <w:szCs w:val="24"/>
        </w:rPr>
      </w:pPr>
      <w:r w:rsidRPr="00AE078B">
        <w:rPr>
          <w:sz w:val="24"/>
          <w:szCs w:val="24"/>
        </w:rPr>
        <w:t>д) контроль газового состава крови.</w:t>
      </w:r>
    </w:p>
    <w:p w14:paraId="0569A1BA" w14:textId="77777777" w:rsidR="00EC553F" w:rsidRPr="00AE078B" w:rsidRDefault="00EC553F" w:rsidP="00EC553F">
      <w:pPr>
        <w:jc w:val="both"/>
        <w:rPr>
          <w:sz w:val="24"/>
          <w:szCs w:val="24"/>
        </w:rPr>
      </w:pPr>
    </w:p>
    <w:p w14:paraId="406E0867" w14:textId="77777777" w:rsidR="00EC553F" w:rsidRPr="00AE078B" w:rsidRDefault="00EC553F" w:rsidP="00EC553F">
      <w:pPr>
        <w:jc w:val="both"/>
        <w:rPr>
          <w:sz w:val="24"/>
          <w:szCs w:val="24"/>
        </w:rPr>
      </w:pPr>
      <w:r w:rsidRPr="00AE078B">
        <w:rPr>
          <w:sz w:val="24"/>
          <w:szCs w:val="24"/>
        </w:rPr>
        <w:t>а) предупреждение гипоксии;</w:t>
      </w:r>
    </w:p>
    <w:p w14:paraId="58453B39" w14:textId="77777777" w:rsidR="00EC553F" w:rsidRPr="00AE078B" w:rsidRDefault="00EC553F" w:rsidP="00EC553F">
      <w:pPr>
        <w:jc w:val="both"/>
        <w:rPr>
          <w:sz w:val="24"/>
          <w:szCs w:val="24"/>
        </w:rPr>
      </w:pPr>
      <w:r w:rsidRPr="00AE078B">
        <w:rPr>
          <w:sz w:val="24"/>
          <w:szCs w:val="24"/>
        </w:rPr>
        <w:t>б) контроль микроциркуляции</w:t>
      </w:r>
    </w:p>
    <w:p w14:paraId="72FDD172" w14:textId="77777777" w:rsidR="00EC553F" w:rsidRPr="00AE078B" w:rsidRDefault="00EC553F" w:rsidP="00EC553F">
      <w:pPr>
        <w:jc w:val="both"/>
        <w:rPr>
          <w:sz w:val="24"/>
          <w:szCs w:val="24"/>
        </w:rPr>
      </w:pPr>
      <w:r w:rsidRPr="00AE078B">
        <w:rPr>
          <w:sz w:val="24"/>
          <w:szCs w:val="24"/>
        </w:rPr>
        <w:t>в) коррекция анемии</w:t>
      </w:r>
    </w:p>
    <w:p w14:paraId="0E58F728" w14:textId="77777777" w:rsidR="00EC553F" w:rsidRPr="00AE078B" w:rsidRDefault="00EC553F" w:rsidP="00EC553F">
      <w:pPr>
        <w:jc w:val="both"/>
        <w:rPr>
          <w:sz w:val="24"/>
          <w:szCs w:val="24"/>
        </w:rPr>
      </w:pPr>
      <w:r w:rsidRPr="00AE078B">
        <w:rPr>
          <w:sz w:val="24"/>
          <w:szCs w:val="24"/>
        </w:rPr>
        <w:t>г) адекватная инфузионно-трансфузионная терапия</w:t>
      </w:r>
    </w:p>
    <w:p w14:paraId="060E6D03" w14:textId="77777777" w:rsidR="00EC553F" w:rsidRPr="00AE078B" w:rsidRDefault="00EC553F" w:rsidP="00EC553F">
      <w:pPr>
        <w:jc w:val="both"/>
        <w:rPr>
          <w:sz w:val="24"/>
          <w:szCs w:val="24"/>
        </w:rPr>
      </w:pPr>
      <w:r w:rsidRPr="00AE078B">
        <w:rPr>
          <w:sz w:val="24"/>
          <w:szCs w:val="24"/>
        </w:rPr>
        <w:t>д) контроль КЩС</w:t>
      </w:r>
    </w:p>
    <w:p w14:paraId="7278B765" w14:textId="77777777" w:rsidR="00EC553F" w:rsidRPr="00AE078B" w:rsidRDefault="00EC553F" w:rsidP="00EC553F">
      <w:pPr>
        <w:jc w:val="both"/>
        <w:rPr>
          <w:sz w:val="24"/>
          <w:szCs w:val="24"/>
        </w:rPr>
      </w:pPr>
      <w:proofErr w:type="gramStart"/>
      <w:r w:rsidRPr="00AE078B">
        <w:rPr>
          <w:sz w:val="24"/>
          <w:szCs w:val="24"/>
        </w:rPr>
        <w:t>е)предупреждение</w:t>
      </w:r>
      <w:proofErr w:type="gramEnd"/>
      <w:r w:rsidRPr="00AE078B">
        <w:rPr>
          <w:sz w:val="24"/>
          <w:szCs w:val="24"/>
        </w:rPr>
        <w:t xml:space="preserve"> гипотермии</w:t>
      </w:r>
    </w:p>
    <w:p w14:paraId="1C209D72" w14:textId="77777777" w:rsidR="00EC553F" w:rsidRPr="00AE078B" w:rsidRDefault="00EC553F" w:rsidP="00EC553F">
      <w:pPr>
        <w:jc w:val="both"/>
        <w:rPr>
          <w:sz w:val="24"/>
          <w:szCs w:val="24"/>
        </w:rPr>
      </w:pPr>
      <w:proofErr w:type="gramStart"/>
      <w:r w:rsidRPr="00AE078B">
        <w:rPr>
          <w:sz w:val="24"/>
          <w:szCs w:val="24"/>
        </w:rPr>
        <w:t>ж)предупреждение</w:t>
      </w:r>
      <w:proofErr w:type="gramEnd"/>
      <w:r w:rsidRPr="00AE078B">
        <w:rPr>
          <w:sz w:val="24"/>
          <w:szCs w:val="24"/>
        </w:rPr>
        <w:t xml:space="preserve"> гипотензии – избегать проводниковой анестезии и введения сосудосуживающих средств!</w:t>
      </w:r>
    </w:p>
    <w:p w14:paraId="2A44ECB7" w14:textId="77777777" w:rsidR="00EC553F" w:rsidRPr="00AE078B" w:rsidRDefault="00EC553F" w:rsidP="00EC553F">
      <w:pPr>
        <w:jc w:val="both"/>
        <w:rPr>
          <w:sz w:val="24"/>
          <w:szCs w:val="24"/>
        </w:rPr>
      </w:pPr>
    </w:p>
    <w:p w14:paraId="3139FB34" w14:textId="77777777" w:rsidR="00EC553F" w:rsidRPr="00AE078B" w:rsidRDefault="00EC553F" w:rsidP="00EC553F">
      <w:pPr>
        <w:jc w:val="both"/>
        <w:rPr>
          <w:sz w:val="24"/>
          <w:szCs w:val="24"/>
        </w:rPr>
      </w:pPr>
      <w:r w:rsidRPr="00AE078B">
        <w:rPr>
          <w:b/>
          <w:sz w:val="24"/>
          <w:szCs w:val="24"/>
        </w:rPr>
        <w:t>Эталон ответа к задаче 10:</w:t>
      </w:r>
    </w:p>
    <w:p w14:paraId="1866C1C0" w14:textId="77777777" w:rsidR="00EC553F" w:rsidRPr="00AE078B" w:rsidRDefault="00EC553F" w:rsidP="00EC553F">
      <w:pPr>
        <w:jc w:val="both"/>
        <w:rPr>
          <w:sz w:val="24"/>
          <w:szCs w:val="24"/>
        </w:rPr>
      </w:pPr>
      <w:r w:rsidRPr="00AE078B">
        <w:rPr>
          <w:sz w:val="24"/>
          <w:szCs w:val="24"/>
        </w:rPr>
        <w:t>10. – спинальная анестезия;</w:t>
      </w:r>
    </w:p>
    <w:p w14:paraId="39239DA5" w14:textId="77777777" w:rsidR="00EC553F" w:rsidRPr="00AE078B" w:rsidRDefault="00EC553F" w:rsidP="00EC553F">
      <w:pPr>
        <w:jc w:val="both"/>
        <w:rPr>
          <w:sz w:val="24"/>
          <w:szCs w:val="24"/>
        </w:rPr>
      </w:pPr>
      <w:r w:rsidRPr="00AE078B">
        <w:rPr>
          <w:sz w:val="24"/>
          <w:szCs w:val="24"/>
        </w:rPr>
        <w:t>1) несогласие больного;</w:t>
      </w:r>
    </w:p>
    <w:p w14:paraId="266393F1" w14:textId="77777777" w:rsidR="00EC553F" w:rsidRPr="00AE078B" w:rsidRDefault="00EC553F" w:rsidP="00EC553F">
      <w:pPr>
        <w:jc w:val="both"/>
        <w:rPr>
          <w:sz w:val="24"/>
          <w:szCs w:val="24"/>
        </w:rPr>
      </w:pPr>
      <w:r w:rsidRPr="00AE078B">
        <w:rPr>
          <w:sz w:val="24"/>
          <w:szCs w:val="24"/>
        </w:rPr>
        <w:t>2) внутричерепная гипертензия;</w:t>
      </w:r>
    </w:p>
    <w:p w14:paraId="552F4596" w14:textId="77777777" w:rsidR="00EC553F" w:rsidRPr="00AE078B" w:rsidRDefault="00EC553F" w:rsidP="00EC553F">
      <w:pPr>
        <w:jc w:val="both"/>
        <w:rPr>
          <w:sz w:val="24"/>
          <w:szCs w:val="24"/>
        </w:rPr>
      </w:pPr>
      <w:r w:rsidRPr="00AE078B">
        <w:rPr>
          <w:sz w:val="24"/>
          <w:szCs w:val="24"/>
        </w:rPr>
        <w:t>3) инфицирование тканей в месте пункции;</w:t>
      </w:r>
    </w:p>
    <w:p w14:paraId="118D7ECF" w14:textId="77777777" w:rsidR="00EC553F" w:rsidRPr="00AE078B" w:rsidRDefault="00EC553F" w:rsidP="00EC553F">
      <w:pPr>
        <w:jc w:val="both"/>
        <w:rPr>
          <w:sz w:val="24"/>
          <w:szCs w:val="24"/>
        </w:rPr>
      </w:pPr>
      <w:r w:rsidRPr="00AE078B">
        <w:rPr>
          <w:sz w:val="24"/>
          <w:szCs w:val="24"/>
        </w:rPr>
        <w:t>4) аллергия к местным анестетикам;</w:t>
      </w:r>
    </w:p>
    <w:p w14:paraId="7C469394" w14:textId="77777777" w:rsidR="00EC553F" w:rsidRPr="00AE078B" w:rsidRDefault="00EC553F" w:rsidP="00EC553F">
      <w:pPr>
        <w:jc w:val="both"/>
        <w:rPr>
          <w:sz w:val="24"/>
          <w:szCs w:val="24"/>
        </w:rPr>
      </w:pPr>
      <w:r w:rsidRPr="00AE078B">
        <w:rPr>
          <w:sz w:val="24"/>
          <w:szCs w:val="24"/>
        </w:rPr>
        <w:t>5) гиповолемия;</w:t>
      </w:r>
    </w:p>
    <w:p w14:paraId="3A988070" w14:textId="77777777" w:rsidR="00EC553F" w:rsidRPr="00AE078B" w:rsidRDefault="00EC553F" w:rsidP="00EC553F">
      <w:pPr>
        <w:jc w:val="both"/>
        <w:rPr>
          <w:sz w:val="24"/>
          <w:szCs w:val="24"/>
        </w:rPr>
      </w:pPr>
      <w:r w:rsidRPr="00AE078B">
        <w:rPr>
          <w:sz w:val="24"/>
          <w:szCs w:val="24"/>
        </w:rPr>
        <w:t>6) коагулопатии;</w:t>
      </w:r>
    </w:p>
    <w:p w14:paraId="07842348" w14:textId="77777777" w:rsidR="00EC553F" w:rsidRPr="00AE078B" w:rsidRDefault="00EC553F" w:rsidP="00EC553F">
      <w:pPr>
        <w:jc w:val="both"/>
        <w:rPr>
          <w:sz w:val="24"/>
          <w:szCs w:val="24"/>
        </w:rPr>
      </w:pPr>
      <w:r w:rsidRPr="00AE078B">
        <w:rPr>
          <w:sz w:val="24"/>
          <w:szCs w:val="24"/>
        </w:rPr>
        <w:t>7) приём антикоагулянтов.</w:t>
      </w:r>
    </w:p>
    <w:p w14:paraId="734A256B" w14:textId="77777777" w:rsidR="00EC553F" w:rsidRPr="00AE078B" w:rsidRDefault="00EC553F" w:rsidP="00EC553F">
      <w:pPr>
        <w:jc w:val="both"/>
        <w:rPr>
          <w:sz w:val="24"/>
          <w:szCs w:val="24"/>
        </w:rPr>
      </w:pPr>
    </w:p>
    <w:p w14:paraId="7E8A76C6" w14:textId="77777777" w:rsidR="00EC553F" w:rsidRPr="00AE078B" w:rsidRDefault="00EC553F" w:rsidP="00EC553F">
      <w:pPr>
        <w:jc w:val="both"/>
        <w:rPr>
          <w:sz w:val="24"/>
          <w:szCs w:val="24"/>
        </w:rPr>
      </w:pPr>
      <w:r w:rsidRPr="00AE078B">
        <w:rPr>
          <w:b/>
          <w:sz w:val="24"/>
          <w:szCs w:val="24"/>
        </w:rPr>
        <w:t>Эталон ответа к задаче 11:</w:t>
      </w:r>
    </w:p>
    <w:p w14:paraId="20FB8257" w14:textId="77777777" w:rsidR="00EC553F" w:rsidRPr="00AE078B" w:rsidRDefault="00EC553F" w:rsidP="00EC553F">
      <w:pPr>
        <w:jc w:val="both"/>
        <w:rPr>
          <w:sz w:val="24"/>
          <w:szCs w:val="24"/>
        </w:rPr>
      </w:pPr>
      <w:r w:rsidRPr="00AE078B">
        <w:rPr>
          <w:sz w:val="24"/>
          <w:szCs w:val="24"/>
        </w:rPr>
        <w:t>11. - Выбор одного из вариантов подхода к плечевому сплетению зависит от опасности возможных при этом подходе осложнений, места операции и возможностей анестезиолога. надключичный подход обеспечивает наиболее адекватную анестезию руки, однако в 2% случаев этот подход осложняется пневмотораксом, что ограничивает распространение этого метода. Интерскаленный подход обеспечивает обезболивание проксимального отдела руки, но анестезия её дистальных отделов часто остаётся недостаточной. Аксиллярный подход позволяет надёжно обезболить дистальные отделы, но анестезия проксимальных участков при этом часто остаётся неполной.</w:t>
      </w:r>
    </w:p>
    <w:p w14:paraId="6BC4198C" w14:textId="77777777" w:rsidR="00EC553F" w:rsidRPr="00AE078B" w:rsidRDefault="00EC553F" w:rsidP="00EC553F">
      <w:pPr>
        <w:jc w:val="both"/>
        <w:rPr>
          <w:sz w:val="24"/>
          <w:szCs w:val="24"/>
        </w:rPr>
      </w:pPr>
    </w:p>
    <w:p w14:paraId="5D14F6CF" w14:textId="77777777" w:rsidR="00EC553F" w:rsidRPr="00AE078B" w:rsidRDefault="00EC553F" w:rsidP="00EC553F">
      <w:pPr>
        <w:jc w:val="both"/>
        <w:rPr>
          <w:sz w:val="24"/>
          <w:szCs w:val="24"/>
        </w:rPr>
      </w:pPr>
      <w:r w:rsidRPr="00AE078B">
        <w:rPr>
          <w:sz w:val="24"/>
          <w:szCs w:val="24"/>
        </w:rPr>
        <w:t>- 1) инфекция в месте инъекции;</w:t>
      </w:r>
    </w:p>
    <w:p w14:paraId="084D5339" w14:textId="77777777" w:rsidR="00EC553F" w:rsidRPr="00AE078B" w:rsidRDefault="00EC553F" w:rsidP="00EC553F">
      <w:pPr>
        <w:jc w:val="both"/>
        <w:rPr>
          <w:sz w:val="24"/>
          <w:szCs w:val="24"/>
        </w:rPr>
      </w:pPr>
      <w:r w:rsidRPr="00AE078B">
        <w:rPr>
          <w:sz w:val="24"/>
          <w:szCs w:val="24"/>
        </w:rPr>
        <w:t>2) опухоли в подмышечной области и в лимфатических узлах;</w:t>
      </w:r>
    </w:p>
    <w:p w14:paraId="197E5407" w14:textId="77777777" w:rsidR="00EC553F" w:rsidRPr="00AE078B" w:rsidRDefault="00EC553F" w:rsidP="00EC553F">
      <w:pPr>
        <w:jc w:val="both"/>
        <w:rPr>
          <w:sz w:val="24"/>
          <w:szCs w:val="24"/>
        </w:rPr>
      </w:pPr>
      <w:r w:rsidRPr="00AE078B">
        <w:rPr>
          <w:sz w:val="24"/>
          <w:szCs w:val="24"/>
        </w:rPr>
        <w:t>3) исчерпанные лёгочные резервы (для надключичного и межлестничного подхода);</w:t>
      </w:r>
    </w:p>
    <w:p w14:paraId="1E6A4B5D" w14:textId="77777777" w:rsidR="00EC553F" w:rsidRPr="00AE078B" w:rsidRDefault="00EC553F" w:rsidP="00EC553F">
      <w:pPr>
        <w:jc w:val="both"/>
        <w:rPr>
          <w:sz w:val="24"/>
          <w:szCs w:val="24"/>
        </w:rPr>
      </w:pPr>
      <w:r w:rsidRPr="00AE078B">
        <w:rPr>
          <w:sz w:val="24"/>
          <w:szCs w:val="24"/>
        </w:rPr>
        <w:t>4) предсуществующие болезни периферической нервной системы.</w:t>
      </w:r>
    </w:p>
    <w:p w14:paraId="6ED9F8D0" w14:textId="77777777" w:rsidR="00EC553F" w:rsidRPr="00AE078B" w:rsidRDefault="00EC553F" w:rsidP="00EC553F">
      <w:pPr>
        <w:jc w:val="both"/>
        <w:rPr>
          <w:sz w:val="24"/>
          <w:szCs w:val="24"/>
        </w:rPr>
      </w:pPr>
    </w:p>
    <w:p w14:paraId="3B2B2F16" w14:textId="77777777" w:rsidR="00EC553F" w:rsidRPr="00AE078B" w:rsidRDefault="00EC553F" w:rsidP="00EC553F">
      <w:pPr>
        <w:jc w:val="both"/>
        <w:rPr>
          <w:sz w:val="24"/>
          <w:szCs w:val="24"/>
        </w:rPr>
      </w:pPr>
      <w:r w:rsidRPr="00AE078B">
        <w:rPr>
          <w:b/>
          <w:sz w:val="24"/>
          <w:szCs w:val="24"/>
        </w:rPr>
        <w:t>Эталон ответа к задаче 12:</w:t>
      </w:r>
    </w:p>
    <w:p w14:paraId="02BA2BA6" w14:textId="77777777" w:rsidR="00EC553F" w:rsidRPr="00AE078B" w:rsidRDefault="00EC553F" w:rsidP="00EC553F">
      <w:pPr>
        <w:jc w:val="both"/>
        <w:rPr>
          <w:sz w:val="24"/>
          <w:szCs w:val="24"/>
        </w:rPr>
      </w:pPr>
      <w:r w:rsidRPr="00AE078B">
        <w:rPr>
          <w:sz w:val="24"/>
          <w:szCs w:val="24"/>
        </w:rPr>
        <w:lastRenderedPageBreak/>
        <w:t>12. - 1) налаживание инвазивного мониторинга АД и ЦВД;</w:t>
      </w:r>
    </w:p>
    <w:p w14:paraId="3B292BD0" w14:textId="77777777" w:rsidR="00EC553F" w:rsidRPr="00AE078B" w:rsidRDefault="00EC553F" w:rsidP="00EC553F">
      <w:pPr>
        <w:jc w:val="both"/>
        <w:rPr>
          <w:sz w:val="24"/>
          <w:szCs w:val="24"/>
        </w:rPr>
      </w:pPr>
      <w:r w:rsidRPr="00AE078B">
        <w:rPr>
          <w:sz w:val="24"/>
          <w:szCs w:val="24"/>
        </w:rPr>
        <w:t>2) Введение катетера в субарахноидальное пространство для контроля состояния тургора мозга;</w:t>
      </w:r>
    </w:p>
    <w:p w14:paraId="3582A05C" w14:textId="77777777" w:rsidR="00EC553F" w:rsidRPr="00AE078B" w:rsidRDefault="00EC553F" w:rsidP="00EC553F">
      <w:pPr>
        <w:jc w:val="both"/>
        <w:rPr>
          <w:sz w:val="24"/>
          <w:szCs w:val="24"/>
        </w:rPr>
      </w:pPr>
      <w:r w:rsidRPr="00AE078B">
        <w:rPr>
          <w:sz w:val="24"/>
          <w:szCs w:val="24"/>
        </w:rPr>
        <w:t>3) Вводный наркоз проводится быстро большими дозами тиобарбитуратов в сочетании с лидокаином и фентанилом для уменьшения глоточного рефлекса;</w:t>
      </w:r>
    </w:p>
    <w:p w14:paraId="6F4EB313" w14:textId="77777777" w:rsidR="00EC553F" w:rsidRPr="00AE078B" w:rsidRDefault="00EC553F" w:rsidP="00EC553F">
      <w:pPr>
        <w:jc w:val="both"/>
        <w:rPr>
          <w:sz w:val="24"/>
          <w:szCs w:val="24"/>
        </w:rPr>
      </w:pPr>
      <w:r w:rsidRPr="00AE078B">
        <w:rPr>
          <w:sz w:val="24"/>
          <w:szCs w:val="24"/>
        </w:rPr>
        <w:t>4) Релаксация обеспечивается недеполяризующими релаксантами;</w:t>
      </w:r>
    </w:p>
    <w:p w14:paraId="3938CEF2" w14:textId="77777777" w:rsidR="00EC553F" w:rsidRPr="00AE078B" w:rsidRDefault="00EC553F" w:rsidP="00EC553F">
      <w:pPr>
        <w:jc w:val="both"/>
        <w:rPr>
          <w:sz w:val="24"/>
          <w:szCs w:val="24"/>
        </w:rPr>
      </w:pPr>
      <w:r w:rsidRPr="00AE078B">
        <w:rPr>
          <w:sz w:val="24"/>
          <w:szCs w:val="24"/>
        </w:rPr>
        <w:t>5) Основной наркоз проводят наркотиками в сочетании с галогенсодержащими и газообразными анестетиками;</w:t>
      </w:r>
    </w:p>
    <w:p w14:paraId="5367FB3F" w14:textId="77777777" w:rsidR="00EC553F" w:rsidRPr="00AE078B" w:rsidRDefault="00EC553F" w:rsidP="00EC553F">
      <w:pPr>
        <w:jc w:val="both"/>
        <w:rPr>
          <w:sz w:val="24"/>
          <w:szCs w:val="24"/>
        </w:rPr>
      </w:pPr>
      <w:r w:rsidRPr="00AE078B">
        <w:rPr>
          <w:sz w:val="24"/>
          <w:szCs w:val="24"/>
        </w:rPr>
        <w:t>6) Применение индуцированной гипотензии для предупреждения разрыва аневризмы во время операции.</w:t>
      </w:r>
    </w:p>
    <w:p w14:paraId="571E77DA" w14:textId="77777777" w:rsidR="00EC553F" w:rsidRPr="00AE078B" w:rsidRDefault="00EC553F" w:rsidP="00EC553F">
      <w:pPr>
        <w:jc w:val="both"/>
        <w:rPr>
          <w:sz w:val="24"/>
          <w:szCs w:val="24"/>
        </w:rPr>
      </w:pPr>
    </w:p>
    <w:p w14:paraId="46E8C97A" w14:textId="77777777" w:rsidR="00EC553F" w:rsidRPr="00AE078B" w:rsidRDefault="00EC553F" w:rsidP="00EC553F">
      <w:pPr>
        <w:jc w:val="both"/>
        <w:rPr>
          <w:sz w:val="24"/>
          <w:szCs w:val="24"/>
        </w:rPr>
      </w:pPr>
      <w:r w:rsidRPr="00AE078B">
        <w:rPr>
          <w:sz w:val="24"/>
          <w:szCs w:val="24"/>
        </w:rPr>
        <w:t>- 1) резко снизить перфузию мозга;</w:t>
      </w:r>
    </w:p>
    <w:p w14:paraId="6B861AA5" w14:textId="77777777" w:rsidR="00EC553F" w:rsidRPr="00AE078B" w:rsidRDefault="00EC553F" w:rsidP="00EC553F">
      <w:pPr>
        <w:jc w:val="both"/>
        <w:rPr>
          <w:sz w:val="24"/>
          <w:szCs w:val="24"/>
        </w:rPr>
      </w:pPr>
      <w:r w:rsidRPr="00AE078B">
        <w:rPr>
          <w:sz w:val="24"/>
          <w:szCs w:val="24"/>
        </w:rPr>
        <w:t>2) переливание компонентов крови;</w:t>
      </w:r>
    </w:p>
    <w:p w14:paraId="12B9172B" w14:textId="77777777" w:rsidR="00EC553F" w:rsidRPr="00AE078B" w:rsidRDefault="00EC553F" w:rsidP="00EC553F">
      <w:pPr>
        <w:jc w:val="both"/>
        <w:rPr>
          <w:sz w:val="24"/>
          <w:szCs w:val="24"/>
        </w:rPr>
      </w:pPr>
      <w:r w:rsidRPr="00AE078B">
        <w:rPr>
          <w:sz w:val="24"/>
          <w:szCs w:val="24"/>
        </w:rPr>
        <w:t>3) ингаляция 100% кислорода и глубокая мышечная релаксация;</w:t>
      </w:r>
    </w:p>
    <w:p w14:paraId="61BA7D66" w14:textId="77777777" w:rsidR="00EC553F" w:rsidRPr="00AE078B" w:rsidRDefault="00EC553F" w:rsidP="00EC553F">
      <w:pPr>
        <w:jc w:val="both"/>
        <w:rPr>
          <w:sz w:val="24"/>
          <w:szCs w:val="24"/>
        </w:rPr>
      </w:pPr>
      <w:r w:rsidRPr="00AE078B">
        <w:rPr>
          <w:sz w:val="24"/>
          <w:szCs w:val="24"/>
        </w:rPr>
        <w:t>4) сдавление сонной артерии на соответствующей стороне;</w:t>
      </w:r>
    </w:p>
    <w:p w14:paraId="4A699569" w14:textId="77777777" w:rsidR="00EC553F" w:rsidRPr="00AE078B" w:rsidRDefault="00EC553F" w:rsidP="00EC553F">
      <w:pPr>
        <w:jc w:val="both"/>
        <w:rPr>
          <w:sz w:val="24"/>
          <w:szCs w:val="24"/>
        </w:rPr>
      </w:pPr>
      <w:r w:rsidRPr="00AE078B">
        <w:rPr>
          <w:sz w:val="24"/>
          <w:szCs w:val="24"/>
        </w:rPr>
        <w:t>5) применение фторотана и изофлюрана, а также барбитуратов и нимодипина для защиты головного мозга;</w:t>
      </w:r>
    </w:p>
    <w:p w14:paraId="4F95B170" w14:textId="77777777" w:rsidR="00EC553F" w:rsidRPr="00AE078B" w:rsidRDefault="00EC553F" w:rsidP="00EC553F">
      <w:pPr>
        <w:jc w:val="both"/>
        <w:rPr>
          <w:sz w:val="24"/>
          <w:szCs w:val="24"/>
        </w:rPr>
      </w:pPr>
      <w:r w:rsidRPr="00AE078B">
        <w:rPr>
          <w:sz w:val="24"/>
          <w:szCs w:val="24"/>
        </w:rPr>
        <w:t>6) ликвидация отёка мозга.</w:t>
      </w:r>
    </w:p>
    <w:p w14:paraId="3CC4FCCA" w14:textId="77777777" w:rsidR="00EC553F" w:rsidRPr="00AE078B" w:rsidRDefault="00EC553F" w:rsidP="00EC553F">
      <w:pPr>
        <w:jc w:val="both"/>
        <w:rPr>
          <w:sz w:val="24"/>
          <w:szCs w:val="24"/>
        </w:rPr>
      </w:pPr>
    </w:p>
    <w:p w14:paraId="6C22A8D2" w14:textId="77777777" w:rsidR="00EC553F" w:rsidRPr="00AE078B" w:rsidRDefault="00EC553F" w:rsidP="00EC553F">
      <w:pPr>
        <w:jc w:val="both"/>
        <w:rPr>
          <w:sz w:val="24"/>
          <w:szCs w:val="24"/>
        </w:rPr>
      </w:pPr>
      <w:r w:rsidRPr="00AE078B">
        <w:rPr>
          <w:b/>
          <w:sz w:val="24"/>
          <w:szCs w:val="24"/>
        </w:rPr>
        <w:t>Эталон ответа к задаче 13:</w:t>
      </w:r>
    </w:p>
    <w:p w14:paraId="08B37F85" w14:textId="77777777" w:rsidR="00EC553F" w:rsidRPr="00AE078B" w:rsidRDefault="00EC553F" w:rsidP="00EC553F">
      <w:pPr>
        <w:jc w:val="both"/>
        <w:rPr>
          <w:sz w:val="24"/>
          <w:szCs w:val="24"/>
        </w:rPr>
      </w:pPr>
      <w:r w:rsidRPr="00AE078B">
        <w:rPr>
          <w:sz w:val="24"/>
          <w:szCs w:val="24"/>
        </w:rPr>
        <w:t>13. - 1) премедикация должна обеспечивать седативный, анамнестический и противорвотный эффект (бензодиазепины, холинолитики);</w:t>
      </w:r>
    </w:p>
    <w:p w14:paraId="692FD546" w14:textId="77777777" w:rsidR="00EC553F" w:rsidRPr="00AE078B" w:rsidRDefault="00EC553F" w:rsidP="00EC553F">
      <w:pPr>
        <w:jc w:val="both"/>
        <w:rPr>
          <w:sz w:val="24"/>
          <w:szCs w:val="24"/>
        </w:rPr>
      </w:pPr>
      <w:r w:rsidRPr="00AE078B">
        <w:rPr>
          <w:sz w:val="24"/>
          <w:szCs w:val="24"/>
        </w:rPr>
        <w:t>2) анестезия должна быть глубокой, предупреждающей гипертензивные реакции, исключающей возможность кашля, рвоты, окулокардиального рефлекса и поддерживать состояние нормокапнии;</w:t>
      </w:r>
    </w:p>
    <w:p w14:paraId="6B15D4F7" w14:textId="77777777" w:rsidR="00EC553F" w:rsidRPr="00AE078B" w:rsidRDefault="00EC553F" w:rsidP="00EC553F">
      <w:pPr>
        <w:jc w:val="both"/>
        <w:rPr>
          <w:sz w:val="24"/>
          <w:szCs w:val="24"/>
        </w:rPr>
      </w:pPr>
      <w:r w:rsidRPr="00AE078B">
        <w:rPr>
          <w:sz w:val="24"/>
          <w:szCs w:val="24"/>
        </w:rPr>
        <w:t>3) можно применять ретробульбарную блокаду, блокаду лицевого нерва, крылонёбную блокаду;</w:t>
      </w:r>
    </w:p>
    <w:p w14:paraId="3F97EF35" w14:textId="77777777" w:rsidR="00EC553F" w:rsidRPr="00AE078B" w:rsidRDefault="00EC553F" w:rsidP="00EC553F">
      <w:pPr>
        <w:jc w:val="both"/>
        <w:rPr>
          <w:sz w:val="24"/>
          <w:szCs w:val="24"/>
        </w:rPr>
      </w:pPr>
      <w:r w:rsidRPr="00AE078B">
        <w:rPr>
          <w:sz w:val="24"/>
          <w:szCs w:val="24"/>
        </w:rPr>
        <w:t>4) исключение из плана анестезии кетамина.</w:t>
      </w:r>
    </w:p>
    <w:p w14:paraId="42C09840" w14:textId="77777777" w:rsidR="00EC553F" w:rsidRPr="00AE078B" w:rsidRDefault="00EC553F" w:rsidP="00EC553F">
      <w:pPr>
        <w:jc w:val="both"/>
        <w:rPr>
          <w:sz w:val="24"/>
          <w:szCs w:val="24"/>
        </w:rPr>
      </w:pPr>
    </w:p>
    <w:p w14:paraId="719D9A7A" w14:textId="77777777" w:rsidR="00EC553F" w:rsidRPr="00AE078B" w:rsidRDefault="00EC553F" w:rsidP="00EC553F">
      <w:pPr>
        <w:jc w:val="both"/>
        <w:rPr>
          <w:sz w:val="24"/>
          <w:szCs w:val="24"/>
        </w:rPr>
      </w:pPr>
      <w:r w:rsidRPr="00AE078B">
        <w:rPr>
          <w:sz w:val="24"/>
          <w:szCs w:val="24"/>
        </w:rPr>
        <w:t>- 1) профилактика регургитации и аспирации желудочного содержимого;</w:t>
      </w:r>
    </w:p>
    <w:p w14:paraId="463C223F" w14:textId="77777777" w:rsidR="00EC553F" w:rsidRPr="00AE078B" w:rsidRDefault="00EC553F" w:rsidP="00EC553F">
      <w:pPr>
        <w:jc w:val="both"/>
        <w:rPr>
          <w:sz w:val="24"/>
          <w:szCs w:val="24"/>
        </w:rPr>
      </w:pPr>
      <w:r w:rsidRPr="00AE078B">
        <w:rPr>
          <w:sz w:val="24"/>
          <w:szCs w:val="24"/>
        </w:rPr>
        <w:t>2) быстрый вводный наркоз с использованием барбитуратов, бензодиазепинов, наркотиков;</w:t>
      </w:r>
    </w:p>
    <w:p w14:paraId="0BFAA255" w14:textId="77777777" w:rsidR="00EC553F" w:rsidRPr="00AE078B" w:rsidRDefault="00EC553F" w:rsidP="00EC553F">
      <w:pPr>
        <w:jc w:val="both"/>
        <w:rPr>
          <w:sz w:val="24"/>
          <w:szCs w:val="24"/>
        </w:rPr>
      </w:pPr>
      <w:r w:rsidRPr="00AE078B">
        <w:rPr>
          <w:sz w:val="24"/>
          <w:szCs w:val="24"/>
        </w:rPr>
        <w:t>3) устранение кашля, любого напряжения и рвоты;</w:t>
      </w:r>
    </w:p>
    <w:p w14:paraId="29324962" w14:textId="77777777" w:rsidR="00EC553F" w:rsidRPr="00AE078B" w:rsidRDefault="00EC553F" w:rsidP="00EC553F">
      <w:pPr>
        <w:jc w:val="both"/>
        <w:rPr>
          <w:sz w:val="24"/>
          <w:szCs w:val="24"/>
        </w:rPr>
      </w:pPr>
    </w:p>
    <w:p w14:paraId="0935F86A" w14:textId="77777777" w:rsidR="00EC553F" w:rsidRPr="00AE078B" w:rsidRDefault="00EC553F" w:rsidP="00EC553F">
      <w:pPr>
        <w:jc w:val="both"/>
        <w:rPr>
          <w:sz w:val="24"/>
          <w:szCs w:val="24"/>
        </w:rPr>
      </w:pPr>
      <w:r w:rsidRPr="00AE078B">
        <w:rPr>
          <w:b/>
          <w:sz w:val="24"/>
          <w:szCs w:val="24"/>
        </w:rPr>
        <w:t>Эталон ответа к задаче 14:</w:t>
      </w:r>
    </w:p>
    <w:p w14:paraId="7687BCBE" w14:textId="77777777" w:rsidR="00EC553F" w:rsidRPr="00AE078B" w:rsidRDefault="00EC553F" w:rsidP="00EC553F">
      <w:pPr>
        <w:jc w:val="both"/>
        <w:rPr>
          <w:sz w:val="24"/>
          <w:szCs w:val="24"/>
        </w:rPr>
      </w:pPr>
      <w:r w:rsidRPr="00AE078B">
        <w:rPr>
          <w:sz w:val="24"/>
          <w:szCs w:val="24"/>
        </w:rPr>
        <w:t>14. - 1) оценка белково-синтетической функции печени и контроль коагулограммы;</w:t>
      </w:r>
    </w:p>
    <w:p w14:paraId="5060B4BE" w14:textId="77777777" w:rsidR="00EC553F" w:rsidRPr="00AE078B" w:rsidRDefault="00EC553F" w:rsidP="00EC553F">
      <w:pPr>
        <w:jc w:val="both"/>
        <w:rPr>
          <w:sz w:val="24"/>
          <w:szCs w:val="24"/>
        </w:rPr>
      </w:pPr>
      <w:r w:rsidRPr="00AE078B">
        <w:rPr>
          <w:sz w:val="24"/>
          <w:szCs w:val="24"/>
        </w:rPr>
        <w:t>2) назначение витамина К, свжезамороженной плазмы;</w:t>
      </w:r>
    </w:p>
    <w:p w14:paraId="2902B045" w14:textId="77777777" w:rsidR="00EC553F" w:rsidRPr="00AE078B" w:rsidRDefault="00EC553F" w:rsidP="00EC553F">
      <w:pPr>
        <w:jc w:val="both"/>
        <w:rPr>
          <w:sz w:val="24"/>
          <w:szCs w:val="24"/>
        </w:rPr>
      </w:pPr>
      <w:r w:rsidRPr="00AE078B">
        <w:rPr>
          <w:sz w:val="24"/>
          <w:szCs w:val="24"/>
        </w:rPr>
        <w:t>3) адекватная инфузионная терапия, коррекция метаболических нарушений и КЩС;</w:t>
      </w:r>
    </w:p>
    <w:p w14:paraId="67311956" w14:textId="77777777" w:rsidR="00EC553F" w:rsidRPr="00AE078B" w:rsidRDefault="00EC553F" w:rsidP="00EC553F">
      <w:pPr>
        <w:jc w:val="both"/>
        <w:rPr>
          <w:sz w:val="24"/>
          <w:szCs w:val="24"/>
        </w:rPr>
      </w:pPr>
      <w:r w:rsidRPr="00AE078B">
        <w:rPr>
          <w:sz w:val="24"/>
          <w:szCs w:val="24"/>
        </w:rPr>
        <w:t>4) коррекция олигурии;</w:t>
      </w:r>
    </w:p>
    <w:p w14:paraId="61A5E303" w14:textId="77777777" w:rsidR="00EC553F" w:rsidRPr="00AE078B" w:rsidRDefault="00EC553F" w:rsidP="00EC553F">
      <w:pPr>
        <w:jc w:val="both"/>
        <w:rPr>
          <w:sz w:val="24"/>
          <w:szCs w:val="24"/>
        </w:rPr>
      </w:pPr>
      <w:r w:rsidRPr="00AE078B">
        <w:rPr>
          <w:sz w:val="24"/>
          <w:szCs w:val="24"/>
        </w:rPr>
        <w:t>5) налаживание инвазивного мониторинга;</w:t>
      </w:r>
    </w:p>
    <w:p w14:paraId="3402E413" w14:textId="77777777" w:rsidR="00EC553F" w:rsidRPr="00AE078B" w:rsidRDefault="00EC553F" w:rsidP="00EC553F">
      <w:pPr>
        <w:jc w:val="both"/>
        <w:rPr>
          <w:sz w:val="24"/>
          <w:szCs w:val="24"/>
        </w:rPr>
      </w:pPr>
      <w:r w:rsidRPr="00AE078B">
        <w:rPr>
          <w:sz w:val="24"/>
          <w:szCs w:val="24"/>
        </w:rPr>
        <w:t>6) при компенсированном состоянии больному можно можно осуществлять премедикацию диазепамом, при недостаточной его компенсации от премедикации следует воздержаться.</w:t>
      </w:r>
    </w:p>
    <w:p w14:paraId="6DF47BA6" w14:textId="77777777" w:rsidR="00EC553F" w:rsidRPr="00AE078B" w:rsidRDefault="00EC553F" w:rsidP="00EC553F">
      <w:pPr>
        <w:jc w:val="both"/>
        <w:rPr>
          <w:sz w:val="24"/>
          <w:szCs w:val="24"/>
        </w:rPr>
      </w:pPr>
    </w:p>
    <w:p w14:paraId="57388BD6" w14:textId="77777777" w:rsidR="00EC553F" w:rsidRPr="00AE078B" w:rsidRDefault="00EC553F" w:rsidP="00EC553F">
      <w:pPr>
        <w:jc w:val="both"/>
        <w:rPr>
          <w:sz w:val="24"/>
          <w:szCs w:val="24"/>
        </w:rPr>
      </w:pPr>
      <w:r w:rsidRPr="00AE078B">
        <w:rPr>
          <w:sz w:val="24"/>
          <w:szCs w:val="24"/>
        </w:rPr>
        <w:t>- В данном случае показана тотальная общая внутривенная анестезия, или ингаляционная анестезия на основе изофлюрана.</w:t>
      </w:r>
    </w:p>
    <w:p w14:paraId="2F596663" w14:textId="77777777" w:rsidR="00EC553F" w:rsidRPr="00AE078B" w:rsidRDefault="00EC553F" w:rsidP="00EC553F">
      <w:pPr>
        <w:jc w:val="both"/>
        <w:rPr>
          <w:sz w:val="24"/>
          <w:szCs w:val="24"/>
        </w:rPr>
      </w:pPr>
    </w:p>
    <w:p w14:paraId="13B9AF0C" w14:textId="77777777" w:rsidR="00EC553F" w:rsidRPr="00AE078B" w:rsidRDefault="00EC553F" w:rsidP="00EC553F">
      <w:pPr>
        <w:jc w:val="both"/>
        <w:rPr>
          <w:sz w:val="24"/>
          <w:szCs w:val="24"/>
        </w:rPr>
      </w:pPr>
      <w:r w:rsidRPr="00AE078B">
        <w:rPr>
          <w:b/>
          <w:sz w:val="24"/>
          <w:szCs w:val="24"/>
        </w:rPr>
        <w:t>Эталон ответа к задаче 15:</w:t>
      </w:r>
    </w:p>
    <w:p w14:paraId="557D12FC" w14:textId="77777777" w:rsidR="00EC553F" w:rsidRPr="00AE078B" w:rsidRDefault="00EC553F" w:rsidP="00EC553F">
      <w:pPr>
        <w:jc w:val="both"/>
        <w:rPr>
          <w:sz w:val="24"/>
          <w:szCs w:val="24"/>
        </w:rPr>
      </w:pPr>
      <w:r w:rsidRPr="00AE078B">
        <w:rPr>
          <w:sz w:val="24"/>
          <w:szCs w:val="24"/>
        </w:rPr>
        <w:t>15. - Брадикардия и остановка сердца у больного развились, вероятно, в результате абсорбции омывающей жидкости и гипонатриемии. Уровень натрия в крови, как было установлено при последующем исследовании, составлял 100 ммоль/л.</w:t>
      </w:r>
    </w:p>
    <w:p w14:paraId="3A4E2D28" w14:textId="77777777" w:rsidR="00EC553F" w:rsidRPr="00AE078B" w:rsidRDefault="00EC553F" w:rsidP="00EC553F">
      <w:pPr>
        <w:jc w:val="both"/>
        <w:rPr>
          <w:sz w:val="24"/>
          <w:szCs w:val="24"/>
        </w:rPr>
      </w:pPr>
    </w:p>
    <w:p w14:paraId="642728AD" w14:textId="77777777" w:rsidR="00EC553F" w:rsidRPr="00AE078B" w:rsidRDefault="00EC553F" w:rsidP="00EC553F">
      <w:pPr>
        <w:jc w:val="both"/>
        <w:rPr>
          <w:sz w:val="24"/>
          <w:szCs w:val="24"/>
        </w:rPr>
      </w:pPr>
      <w:r w:rsidRPr="00AE078B">
        <w:rPr>
          <w:sz w:val="24"/>
          <w:szCs w:val="24"/>
        </w:rPr>
        <w:lastRenderedPageBreak/>
        <w:t>- Спинальная или эпидуральная анестезия на уровне VIII-XI грудных позвонков служит методом выбора для большинства больных, которым требуется операция трансуретральной резекции предстательной железы.</w:t>
      </w:r>
    </w:p>
    <w:p w14:paraId="4D506A2F" w14:textId="77777777" w:rsidR="00EC553F" w:rsidRPr="00AE078B" w:rsidRDefault="00EC553F" w:rsidP="00EC553F">
      <w:pPr>
        <w:jc w:val="both"/>
        <w:rPr>
          <w:sz w:val="24"/>
          <w:szCs w:val="24"/>
        </w:rPr>
      </w:pPr>
    </w:p>
    <w:p w14:paraId="21067826" w14:textId="77777777" w:rsidR="00AF1515" w:rsidRPr="003A6B23" w:rsidRDefault="00AF1515" w:rsidP="00AF1515">
      <w:pPr>
        <w:tabs>
          <w:tab w:val="left" w:pos="1134"/>
        </w:tabs>
        <w:kinsoku w:val="0"/>
        <w:overflowPunct w:val="0"/>
        <w:ind w:firstLine="709"/>
        <w:jc w:val="both"/>
        <w:rPr>
          <w:b/>
          <w:sz w:val="24"/>
          <w:szCs w:val="24"/>
          <w:lang w:eastAsia="en-US"/>
        </w:rPr>
      </w:pPr>
      <w:r w:rsidRPr="003A6B23">
        <w:rPr>
          <w:b/>
          <w:sz w:val="24"/>
          <w:szCs w:val="24"/>
          <w:lang w:eastAsia="en-US"/>
        </w:rPr>
        <w:t xml:space="preserve">7.4. 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 </w:t>
      </w:r>
    </w:p>
    <w:p w14:paraId="103C12F0" w14:textId="77777777" w:rsidR="00AF1515" w:rsidRPr="003A6B23" w:rsidRDefault="00AF1515" w:rsidP="00AF1515">
      <w:pPr>
        <w:jc w:val="center"/>
        <w:rPr>
          <w:b/>
          <w:sz w:val="24"/>
          <w:szCs w:val="24"/>
        </w:rPr>
      </w:pPr>
      <w:r w:rsidRPr="003A6B23">
        <w:rPr>
          <w:b/>
          <w:sz w:val="24"/>
          <w:szCs w:val="24"/>
        </w:rPr>
        <w:t>Требования к проведению опроса</w:t>
      </w:r>
    </w:p>
    <w:p w14:paraId="6BAF3F73" w14:textId="77777777" w:rsidR="00AF1515" w:rsidRPr="003A6B23" w:rsidRDefault="00AF1515" w:rsidP="00AF1515">
      <w:pPr>
        <w:ind w:firstLine="567"/>
        <w:jc w:val="both"/>
        <w:rPr>
          <w:sz w:val="24"/>
          <w:szCs w:val="24"/>
        </w:rPr>
      </w:pPr>
      <w:r w:rsidRPr="003A6B23">
        <w:rPr>
          <w:sz w:val="24"/>
          <w:szCs w:val="24"/>
        </w:rPr>
        <w:t>Опрос - 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w:t>
      </w:r>
      <w:r w:rsidRPr="003A6B23">
        <w:rPr>
          <w:spacing w:val="-15"/>
          <w:sz w:val="24"/>
          <w:szCs w:val="24"/>
        </w:rPr>
        <w:t xml:space="preserve"> </w:t>
      </w:r>
      <w:r w:rsidRPr="003A6B23">
        <w:rPr>
          <w:sz w:val="24"/>
          <w:szCs w:val="24"/>
        </w:rPr>
        <w:t>т.п.</w:t>
      </w:r>
    </w:p>
    <w:p w14:paraId="3D221CCF" w14:textId="77777777" w:rsidR="00AF1515" w:rsidRPr="003A6B23" w:rsidRDefault="00AF1515" w:rsidP="00AF1515">
      <w:pPr>
        <w:ind w:firstLine="567"/>
        <w:jc w:val="both"/>
        <w:rPr>
          <w:b/>
          <w:sz w:val="24"/>
          <w:szCs w:val="24"/>
        </w:rPr>
      </w:pPr>
    </w:p>
    <w:p w14:paraId="60B7F8C1" w14:textId="77777777" w:rsidR="00AF1515" w:rsidRPr="003A6B23" w:rsidRDefault="00AF1515" w:rsidP="00AF1515">
      <w:pPr>
        <w:ind w:firstLine="567"/>
        <w:jc w:val="both"/>
        <w:rPr>
          <w:sz w:val="24"/>
          <w:szCs w:val="24"/>
        </w:rPr>
      </w:pPr>
      <w:r w:rsidRPr="003A6B23">
        <w:rPr>
          <w:b/>
          <w:sz w:val="24"/>
          <w:szCs w:val="24"/>
        </w:rPr>
        <w:t>Критерии оценки знаний при проведении опроса</w:t>
      </w:r>
    </w:p>
    <w:p w14:paraId="0CCEEFDD" w14:textId="77777777" w:rsidR="00AF1515" w:rsidRPr="003A6B23" w:rsidRDefault="00AF1515" w:rsidP="00AF1515">
      <w:pPr>
        <w:ind w:firstLine="567"/>
        <w:jc w:val="both"/>
        <w:rPr>
          <w:sz w:val="24"/>
          <w:szCs w:val="24"/>
        </w:rPr>
      </w:pPr>
      <w:r w:rsidRPr="003A6B23">
        <w:rPr>
          <w:b/>
          <w:sz w:val="24"/>
          <w:szCs w:val="24"/>
        </w:rPr>
        <w:t>Оценка «отлично»</w:t>
      </w:r>
      <w:r w:rsidRPr="003A6B23">
        <w:rPr>
          <w:sz w:val="24"/>
          <w:szCs w:val="24"/>
        </w:rPr>
        <w:t xml:space="preserve"> - ординатор полно излагает изученный материал, даёт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профессиональным языком с использованием соответствующей системы понятий и терминов.</w:t>
      </w:r>
    </w:p>
    <w:p w14:paraId="79D4AC66" w14:textId="77777777" w:rsidR="00AF1515" w:rsidRPr="003A6B23" w:rsidRDefault="00AF1515" w:rsidP="00AF1515">
      <w:pPr>
        <w:ind w:firstLine="567"/>
        <w:jc w:val="both"/>
        <w:rPr>
          <w:sz w:val="24"/>
          <w:szCs w:val="24"/>
        </w:rPr>
      </w:pPr>
      <w:r w:rsidRPr="003A6B23">
        <w:rPr>
          <w:b/>
          <w:sz w:val="24"/>
          <w:szCs w:val="24"/>
        </w:rPr>
        <w:t xml:space="preserve">Оценка «хорошо» - </w:t>
      </w:r>
      <w:r w:rsidRPr="003A6B23">
        <w:rPr>
          <w:sz w:val="24"/>
          <w:szCs w:val="24"/>
        </w:rPr>
        <w:t>ординатор даёт ответ, удовлетворяющий тем же требованиям, что и для оценки «отлично», но допускает 1-2 ошибки, которые сам же исправляет, и 1-2 недочёта в последовательности и языковом оформлении излагаемого.</w:t>
      </w:r>
    </w:p>
    <w:p w14:paraId="6EE6D151" w14:textId="77777777" w:rsidR="00AF1515" w:rsidRPr="003A6B23" w:rsidRDefault="00AF1515" w:rsidP="00AF1515">
      <w:pPr>
        <w:ind w:firstLine="567"/>
        <w:jc w:val="both"/>
        <w:rPr>
          <w:sz w:val="24"/>
          <w:szCs w:val="24"/>
        </w:rPr>
      </w:pPr>
      <w:r w:rsidRPr="003A6B23">
        <w:rPr>
          <w:b/>
          <w:sz w:val="24"/>
          <w:szCs w:val="24"/>
        </w:rPr>
        <w:t xml:space="preserve">Оценка «удовлетворительно» - </w:t>
      </w:r>
      <w:r w:rsidRPr="003A6B23">
        <w:rPr>
          <w:sz w:val="24"/>
          <w:szCs w:val="24"/>
        </w:rPr>
        <w:t>ординатор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27F911D4" w14:textId="77777777" w:rsidR="00AF1515" w:rsidRPr="003A6B23" w:rsidRDefault="00AF1515" w:rsidP="00AF1515">
      <w:pPr>
        <w:ind w:firstLine="567"/>
        <w:jc w:val="both"/>
        <w:rPr>
          <w:sz w:val="24"/>
          <w:szCs w:val="24"/>
        </w:rPr>
      </w:pPr>
      <w:r w:rsidRPr="003A6B23">
        <w:rPr>
          <w:b/>
          <w:sz w:val="24"/>
          <w:szCs w:val="24"/>
        </w:rPr>
        <w:t xml:space="preserve">Оценка «неудовлетворительно» - </w:t>
      </w:r>
      <w:r w:rsidRPr="003A6B23">
        <w:rPr>
          <w:sz w:val="24"/>
          <w:szCs w:val="24"/>
        </w:rPr>
        <w:t xml:space="preserve">ординатор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14:paraId="192DC02B" w14:textId="77777777" w:rsidR="00AF1515" w:rsidRPr="003A6B23" w:rsidRDefault="00AF1515" w:rsidP="00AF1515">
      <w:pPr>
        <w:tabs>
          <w:tab w:val="left" w:pos="1134"/>
        </w:tabs>
        <w:kinsoku w:val="0"/>
        <w:overflowPunct w:val="0"/>
        <w:ind w:firstLine="709"/>
        <w:jc w:val="both"/>
        <w:rPr>
          <w:b/>
          <w:sz w:val="24"/>
          <w:szCs w:val="24"/>
          <w:lang w:eastAsia="en-US"/>
        </w:rPr>
      </w:pPr>
    </w:p>
    <w:p w14:paraId="0B31F669" w14:textId="77777777" w:rsidR="00AF1515" w:rsidRPr="003A6B23" w:rsidRDefault="00AF1515" w:rsidP="00AF1515">
      <w:pPr>
        <w:tabs>
          <w:tab w:val="left" w:pos="1134"/>
        </w:tabs>
        <w:kinsoku w:val="0"/>
        <w:overflowPunct w:val="0"/>
        <w:spacing w:line="276" w:lineRule="auto"/>
        <w:jc w:val="center"/>
        <w:rPr>
          <w:b/>
          <w:sz w:val="24"/>
          <w:szCs w:val="24"/>
          <w:lang w:eastAsia="en-US"/>
        </w:rPr>
      </w:pPr>
      <w:r w:rsidRPr="003A6B23">
        <w:rPr>
          <w:b/>
          <w:sz w:val="24"/>
          <w:szCs w:val="24"/>
          <w:lang w:eastAsia="en-US"/>
        </w:rPr>
        <w:t>Требования к выполнению тестового задания</w:t>
      </w:r>
    </w:p>
    <w:p w14:paraId="16C6C3E2"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Тестирование является одним из основных средств формального контроля качества обучения. Это метод, основанный на стандартизированных заданиях, которые позволяют измерить психофизиологические и личностные характеристики, а также знания, умения и навыки испытуемого.</w:t>
      </w:r>
    </w:p>
    <w:p w14:paraId="62556F3F"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Основные принципы тестирования, следующие:</w:t>
      </w:r>
    </w:p>
    <w:p w14:paraId="02999BEE"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 связь с целями обучения – цели тестирования должны отвечать критериям социальной полезности и значимости, научной корректности и общественной поддержки;</w:t>
      </w:r>
    </w:p>
    <w:p w14:paraId="59FFBD58"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 xml:space="preserve">- </w:t>
      </w:r>
      <w:proofErr w:type="gramStart"/>
      <w:r w:rsidRPr="003A6B23">
        <w:rPr>
          <w:sz w:val="24"/>
          <w:szCs w:val="24"/>
          <w:lang w:eastAsia="en-US"/>
        </w:rPr>
        <w:t>объективность  -</w:t>
      </w:r>
      <w:proofErr w:type="gramEnd"/>
      <w:r w:rsidRPr="003A6B23">
        <w:rPr>
          <w:sz w:val="24"/>
          <w:szCs w:val="24"/>
          <w:lang w:eastAsia="en-US"/>
        </w:rPr>
        <w:t xml:space="preserve"> использование в педагогических измерениях этого принципа призвано не допустить субъективизма и предвзятости в процессе этих измерений;</w:t>
      </w:r>
    </w:p>
    <w:p w14:paraId="430FC88A"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 справедливость и гласность – одинаково доброжелательное отношение во всем обучающимся, открытость всех этапов процесса измерений, своевременность ознакомления обучающихся с результатами измерений;</w:t>
      </w:r>
    </w:p>
    <w:p w14:paraId="4F8D325E"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 систематичность – систематичность тестирований и самопроверок каждого учебного модуля, раздела и каждой темы; важным аспектом данного принципа является требование репрезентативного представления содержания учебного курса в содержании теста;</w:t>
      </w:r>
    </w:p>
    <w:p w14:paraId="76D230FD" w14:textId="77777777" w:rsidR="00AF1515" w:rsidRPr="003A6B23" w:rsidRDefault="00AF1515" w:rsidP="00AF1515">
      <w:pPr>
        <w:tabs>
          <w:tab w:val="left" w:pos="1134"/>
        </w:tabs>
        <w:kinsoku w:val="0"/>
        <w:overflowPunct w:val="0"/>
        <w:ind w:firstLine="709"/>
        <w:jc w:val="both"/>
        <w:rPr>
          <w:sz w:val="24"/>
          <w:szCs w:val="24"/>
          <w:lang w:eastAsia="en-US"/>
        </w:rPr>
      </w:pPr>
      <w:r w:rsidRPr="003A6B23">
        <w:rPr>
          <w:sz w:val="24"/>
          <w:szCs w:val="24"/>
          <w:lang w:eastAsia="en-US"/>
        </w:rPr>
        <w:t>- гуманность и этичность – тестовые задания и процедура тестирования должная исключать нанесение какого-либо вреда обучающимся, не допускать ущемления их национальному, этническому, расовому, территориальному, культурному и другим признакам;</w:t>
      </w:r>
    </w:p>
    <w:p w14:paraId="78AE48E0" w14:textId="77777777" w:rsidR="00AF1515" w:rsidRPr="003A6B23" w:rsidRDefault="00AF1515" w:rsidP="00AF1515">
      <w:pPr>
        <w:tabs>
          <w:tab w:val="left" w:pos="514"/>
        </w:tabs>
        <w:autoSpaceDE w:val="0"/>
        <w:autoSpaceDN w:val="0"/>
        <w:adjustRightInd w:val="0"/>
        <w:ind w:firstLine="709"/>
        <w:jc w:val="both"/>
        <w:rPr>
          <w:color w:val="000000"/>
          <w:sz w:val="24"/>
          <w:szCs w:val="24"/>
          <w:lang w:eastAsia="en-US"/>
        </w:rPr>
      </w:pPr>
      <w:r w:rsidRPr="003A6B23">
        <w:rPr>
          <w:color w:val="000000"/>
          <w:sz w:val="24"/>
          <w:szCs w:val="24"/>
          <w:lang w:eastAsia="en-US"/>
        </w:rPr>
        <w:lastRenderedPageBreak/>
        <w:t>В тестовых заданиях используются вопросы закрытого типа. Это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512EBA07" w14:textId="77777777" w:rsidR="00AF1515" w:rsidRPr="003A6B23" w:rsidRDefault="00AF1515" w:rsidP="00AF1515">
      <w:pPr>
        <w:autoSpaceDE w:val="0"/>
        <w:autoSpaceDN w:val="0"/>
        <w:adjustRightInd w:val="0"/>
        <w:ind w:firstLine="709"/>
        <w:jc w:val="both"/>
        <w:rPr>
          <w:b/>
          <w:sz w:val="24"/>
          <w:szCs w:val="24"/>
        </w:rPr>
      </w:pPr>
    </w:p>
    <w:p w14:paraId="08A373BD" w14:textId="77777777" w:rsidR="00AF1515" w:rsidRPr="003A6B23" w:rsidRDefault="00AF1515" w:rsidP="00AF1515">
      <w:pPr>
        <w:autoSpaceDE w:val="0"/>
        <w:autoSpaceDN w:val="0"/>
        <w:adjustRightInd w:val="0"/>
        <w:ind w:firstLine="709"/>
        <w:jc w:val="both"/>
        <w:rPr>
          <w:b/>
          <w:sz w:val="24"/>
          <w:szCs w:val="24"/>
        </w:rPr>
      </w:pPr>
      <w:r w:rsidRPr="003A6B23">
        <w:rPr>
          <w:b/>
          <w:sz w:val="24"/>
          <w:szCs w:val="24"/>
        </w:rPr>
        <w:t>Критерии оценки знаний ординатора</w:t>
      </w:r>
      <w:r w:rsidRPr="003A6B23">
        <w:rPr>
          <w:sz w:val="24"/>
          <w:szCs w:val="24"/>
        </w:rPr>
        <w:t xml:space="preserve"> </w:t>
      </w:r>
      <w:r w:rsidRPr="003A6B23">
        <w:rPr>
          <w:b/>
          <w:sz w:val="24"/>
          <w:szCs w:val="24"/>
        </w:rPr>
        <w:t>при проведении тестирования</w:t>
      </w:r>
    </w:p>
    <w:p w14:paraId="019BE14C" w14:textId="77777777" w:rsidR="00AF1515" w:rsidRPr="003A6B23" w:rsidRDefault="00AF1515" w:rsidP="00AF1515">
      <w:pPr>
        <w:autoSpaceDE w:val="0"/>
        <w:autoSpaceDN w:val="0"/>
        <w:adjustRightInd w:val="0"/>
        <w:ind w:firstLine="709"/>
        <w:jc w:val="both"/>
        <w:rPr>
          <w:sz w:val="24"/>
          <w:szCs w:val="24"/>
        </w:rPr>
      </w:pPr>
      <w:r w:rsidRPr="003A6B23">
        <w:rPr>
          <w:sz w:val="24"/>
          <w:szCs w:val="24"/>
        </w:rPr>
        <w:t xml:space="preserve">Оценка </w:t>
      </w:r>
      <w:r w:rsidRPr="003A6B23">
        <w:rPr>
          <w:b/>
          <w:sz w:val="24"/>
          <w:szCs w:val="24"/>
        </w:rPr>
        <w:t>«отлично»</w:t>
      </w:r>
      <w:r w:rsidRPr="003A6B23">
        <w:rPr>
          <w:sz w:val="24"/>
          <w:szCs w:val="24"/>
        </w:rPr>
        <w:t xml:space="preserve"> выставляется при условии правильного ответа ординатора не менее чем 85% тестовых заданий.</w:t>
      </w:r>
    </w:p>
    <w:p w14:paraId="541EC699" w14:textId="77777777" w:rsidR="00AF1515" w:rsidRPr="003A6B23" w:rsidRDefault="00AF1515" w:rsidP="00AF1515">
      <w:pPr>
        <w:autoSpaceDE w:val="0"/>
        <w:autoSpaceDN w:val="0"/>
        <w:adjustRightInd w:val="0"/>
        <w:ind w:firstLine="709"/>
        <w:jc w:val="both"/>
        <w:rPr>
          <w:sz w:val="24"/>
          <w:szCs w:val="24"/>
        </w:rPr>
      </w:pPr>
      <w:r w:rsidRPr="003A6B23">
        <w:rPr>
          <w:sz w:val="24"/>
          <w:szCs w:val="24"/>
        </w:rPr>
        <w:t xml:space="preserve">Оценка </w:t>
      </w:r>
      <w:r w:rsidRPr="003A6B23">
        <w:rPr>
          <w:b/>
          <w:sz w:val="24"/>
          <w:szCs w:val="24"/>
        </w:rPr>
        <w:t>«хорошо»</w:t>
      </w:r>
      <w:r w:rsidRPr="003A6B23">
        <w:rPr>
          <w:sz w:val="24"/>
          <w:szCs w:val="24"/>
        </w:rPr>
        <w:t xml:space="preserve"> выставляется при условии правильного ответа ординатора не менее чем 70% тестовых заданий.</w:t>
      </w:r>
    </w:p>
    <w:p w14:paraId="3BB5B8F2" w14:textId="77777777" w:rsidR="00AF1515" w:rsidRPr="003A6B23" w:rsidRDefault="00AF1515" w:rsidP="00AF1515">
      <w:pPr>
        <w:autoSpaceDE w:val="0"/>
        <w:autoSpaceDN w:val="0"/>
        <w:adjustRightInd w:val="0"/>
        <w:ind w:firstLine="709"/>
        <w:jc w:val="both"/>
        <w:rPr>
          <w:sz w:val="24"/>
          <w:szCs w:val="24"/>
        </w:rPr>
      </w:pPr>
      <w:r w:rsidRPr="003A6B23">
        <w:rPr>
          <w:sz w:val="24"/>
          <w:szCs w:val="24"/>
        </w:rPr>
        <w:t xml:space="preserve">Оценка </w:t>
      </w:r>
      <w:r w:rsidRPr="003A6B23">
        <w:rPr>
          <w:b/>
          <w:sz w:val="24"/>
          <w:szCs w:val="24"/>
        </w:rPr>
        <w:t>«удовлетворительно»</w:t>
      </w:r>
      <w:r w:rsidRPr="003A6B23">
        <w:rPr>
          <w:sz w:val="24"/>
          <w:szCs w:val="24"/>
        </w:rPr>
        <w:t xml:space="preserve"> выставляется при условии правильного ответа ординатора не менее – 50% тестовых заданий.</w:t>
      </w:r>
    </w:p>
    <w:p w14:paraId="4584E74B" w14:textId="77777777" w:rsidR="00AF1515" w:rsidRPr="003A6B23" w:rsidRDefault="00AF1515" w:rsidP="00AF1515">
      <w:pPr>
        <w:autoSpaceDE w:val="0"/>
        <w:autoSpaceDN w:val="0"/>
        <w:adjustRightInd w:val="0"/>
        <w:ind w:firstLine="709"/>
        <w:jc w:val="both"/>
        <w:rPr>
          <w:sz w:val="24"/>
          <w:szCs w:val="24"/>
        </w:rPr>
      </w:pPr>
      <w:r w:rsidRPr="003A6B23">
        <w:rPr>
          <w:sz w:val="24"/>
          <w:szCs w:val="24"/>
        </w:rPr>
        <w:t xml:space="preserve">Оценка «неудовлетворительно» выставляется при условии правильного ответа ординатора менее чем, на 50% тестовых заданий. </w:t>
      </w:r>
    </w:p>
    <w:p w14:paraId="16A9F7BF" w14:textId="77777777" w:rsidR="00AF1515" w:rsidRPr="003A6B23" w:rsidRDefault="00AF1515" w:rsidP="00AF1515">
      <w:pPr>
        <w:autoSpaceDE w:val="0"/>
        <w:autoSpaceDN w:val="0"/>
        <w:adjustRightInd w:val="0"/>
        <w:ind w:firstLine="709"/>
        <w:jc w:val="both"/>
        <w:rPr>
          <w:b/>
          <w:bCs/>
          <w:sz w:val="24"/>
          <w:szCs w:val="24"/>
        </w:rPr>
      </w:pPr>
    </w:p>
    <w:p w14:paraId="11922984" w14:textId="77777777" w:rsidR="008763E5" w:rsidRPr="00D0547D" w:rsidRDefault="008763E5" w:rsidP="008763E5">
      <w:pPr>
        <w:jc w:val="center"/>
        <w:rPr>
          <w:rStyle w:val="Bodytext212pt"/>
        </w:rPr>
      </w:pPr>
      <w:r w:rsidRPr="00D0547D">
        <w:rPr>
          <w:b/>
          <w:sz w:val="24"/>
          <w:szCs w:val="24"/>
        </w:rPr>
        <w:t>Требования к проведению тестового задания</w:t>
      </w:r>
    </w:p>
    <w:p w14:paraId="2F4F593D" w14:textId="77777777" w:rsidR="008763E5" w:rsidRPr="00D0547D" w:rsidRDefault="008763E5" w:rsidP="008763E5">
      <w:pPr>
        <w:ind w:firstLine="709"/>
        <w:jc w:val="both"/>
        <w:rPr>
          <w:b/>
          <w:bCs/>
          <w:sz w:val="24"/>
          <w:szCs w:val="24"/>
        </w:rPr>
      </w:pPr>
      <w:r w:rsidRPr="00D0547D">
        <w:rPr>
          <w:rStyle w:val="Bodytext212pt"/>
        </w:rPr>
        <w:t>Тест - система стандартизированных заданий, позволяющая автоматизировать процедуру измерения уровня знаний и умений обучающегося</w:t>
      </w:r>
    </w:p>
    <w:p w14:paraId="121F3A0D" w14:textId="77777777" w:rsidR="008763E5" w:rsidRPr="00D0547D" w:rsidRDefault="008763E5" w:rsidP="008763E5">
      <w:pPr>
        <w:ind w:firstLine="567"/>
        <w:jc w:val="both"/>
        <w:rPr>
          <w:b/>
          <w:sz w:val="24"/>
          <w:szCs w:val="24"/>
        </w:rPr>
      </w:pPr>
    </w:p>
    <w:p w14:paraId="5302C3BD" w14:textId="77777777" w:rsidR="008763E5" w:rsidRPr="00634DD1" w:rsidRDefault="008763E5" w:rsidP="008763E5">
      <w:pPr>
        <w:ind w:firstLine="567"/>
        <w:jc w:val="both"/>
        <w:rPr>
          <w:b/>
          <w:sz w:val="24"/>
          <w:szCs w:val="24"/>
        </w:rPr>
      </w:pPr>
      <w:r w:rsidRPr="00634DD1">
        <w:rPr>
          <w:b/>
          <w:sz w:val="24"/>
          <w:szCs w:val="24"/>
        </w:rPr>
        <w:t xml:space="preserve">Критерии оценки знаний ординаторов при проведении тестирования </w:t>
      </w:r>
    </w:p>
    <w:p w14:paraId="2C1BFA49" w14:textId="77777777" w:rsidR="008763E5" w:rsidRPr="00634DD1" w:rsidRDefault="008763E5" w:rsidP="008763E5">
      <w:pPr>
        <w:ind w:firstLine="567"/>
        <w:jc w:val="both"/>
        <w:rPr>
          <w:sz w:val="24"/>
          <w:szCs w:val="24"/>
        </w:rPr>
      </w:pPr>
      <w:r w:rsidRPr="00634DD1">
        <w:rPr>
          <w:b/>
          <w:sz w:val="24"/>
          <w:szCs w:val="24"/>
        </w:rPr>
        <w:t xml:space="preserve">Оценка «отлично» </w:t>
      </w:r>
      <w:r w:rsidRPr="00634DD1">
        <w:rPr>
          <w:sz w:val="24"/>
          <w:szCs w:val="24"/>
        </w:rPr>
        <w:t>выставляется при условии правильного ответа не менее чем 85% тестовых заданий;</w:t>
      </w:r>
    </w:p>
    <w:p w14:paraId="485D8714" w14:textId="77777777" w:rsidR="008763E5" w:rsidRPr="00634DD1" w:rsidRDefault="008763E5" w:rsidP="008763E5">
      <w:pPr>
        <w:ind w:firstLine="567"/>
        <w:jc w:val="both"/>
        <w:rPr>
          <w:sz w:val="24"/>
          <w:szCs w:val="24"/>
        </w:rPr>
      </w:pPr>
      <w:r w:rsidRPr="00634DD1">
        <w:rPr>
          <w:b/>
          <w:sz w:val="24"/>
          <w:szCs w:val="24"/>
        </w:rPr>
        <w:t>Оценка «хорошо»</w:t>
      </w:r>
      <w:r w:rsidRPr="00634DD1">
        <w:rPr>
          <w:sz w:val="24"/>
          <w:szCs w:val="24"/>
        </w:rPr>
        <w:t xml:space="preserve"> выставляется при условии правильного ответа не менее чем 70% тестовых заданий;</w:t>
      </w:r>
    </w:p>
    <w:p w14:paraId="4713EBD2" w14:textId="77777777" w:rsidR="008763E5" w:rsidRPr="00634DD1" w:rsidRDefault="008763E5" w:rsidP="008763E5">
      <w:pPr>
        <w:ind w:firstLine="567"/>
        <w:jc w:val="both"/>
        <w:rPr>
          <w:sz w:val="24"/>
          <w:szCs w:val="24"/>
        </w:rPr>
      </w:pPr>
      <w:r w:rsidRPr="00634DD1">
        <w:rPr>
          <w:b/>
          <w:sz w:val="24"/>
          <w:szCs w:val="24"/>
        </w:rPr>
        <w:t>Оценка «удовлетворительно»</w:t>
      </w:r>
      <w:r w:rsidRPr="00634DD1">
        <w:rPr>
          <w:sz w:val="24"/>
          <w:szCs w:val="24"/>
        </w:rPr>
        <w:t xml:space="preserve"> выставляется при условии правильного ответа не менее 51%;</w:t>
      </w:r>
    </w:p>
    <w:p w14:paraId="624AC428" w14:textId="77777777" w:rsidR="008763E5" w:rsidRPr="00634DD1" w:rsidRDefault="008763E5" w:rsidP="008763E5">
      <w:pPr>
        <w:ind w:firstLine="567"/>
        <w:jc w:val="both"/>
        <w:rPr>
          <w:sz w:val="24"/>
          <w:szCs w:val="24"/>
        </w:rPr>
      </w:pPr>
      <w:r w:rsidRPr="00634DD1">
        <w:rPr>
          <w:b/>
          <w:sz w:val="24"/>
          <w:szCs w:val="24"/>
        </w:rPr>
        <w:t>Оценка «неудовлетворительно»</w:t>
      </w:r>
      <w:r w:rsidRPr="00634DD1">
        <w:rPr>
          <w:sz w:val="24"/>
          <w:szCs w:val="24"/>
        </w:rPr>
        <w:t xml:space="preserve"> выставляется при условии правильного ответа не менее чем на 50% тестовых заданий. </w:t>
      </w:r>
    </w:p>
    <w:p w14:paraId="69542FCF" w14:textId="77777777" w:rsidR="008763E5" w:rsidRPr="00634DD1" w:rsidRDefault="008763E5" w:rsidP="008763E5">
      <w:pPr>
        <w:pStyle w:val="af7"/>
        <w:spacing w:before="0" w:beforeAutospacing="0" w:after="0" w:afterAutospacing="0"/>
      </w:pPr>
    </w:p>
    <w:p w14:paraId="5DBB0D03" w14:textId="77777777" w:rsidR="008763E5" w:rsidRPr="00634DD1" w:rsidRDefault="008763E5" w:rsidP="008763E5">
      <w:pPr>
        <w:pStyle w:val="a4"/>
        <w:jc w:val="center"/>
        <w:rPr>
          <w:b/>
          <w:sz w:val="24"/>
          <w:szCs w:val="24"/>
        </w:rPr>
      </w:pPr>
      <w:r w:rsidRPr="00634DD1">
        <w:rPr>
          <w:b/>
          <w:sz w:val="24"/>
          <w:szCs w:val="24"/>
        </w:rPr>
        <w:t>Требования к проведению зачета</w:t>
      </w:r>
      <w:r>
        <w:rPr>
          <w:b/>
          <w:sz w:val="24"/>
          <w:szCs w:val="24"/>
        </w:rPr>
        <w:t xml:space="preserve"> с оценкой</w:t>
      </w:r>
    </w:p>
    <w:p w14:paraId="6BEF0CBF" w14:textId="77777777" w:rsidR="008763E5" w:rsidRPr="00634DD1" w:rsidRDefault="008763E5" w:rsidP="008763E5">
      <w:pPr>
        <w:pStyle w:val="a4"/>
        <w:ind w:firstLine="567"/>
        <w:jc w:val="both"/>
        <w:rPr>
          <w:sz w:val="24"/>
          <w:szCs w:val="24"/>
        </w:rPr>
      </w:pPr>
      <w:r w:rsidRPr="00634DD1">
        <w:rPr>
          <w:sz w:val="24"/>
          <w:szCs w:val="24"/>
        </w:rPr>
        <w:t>Зачет по всей дисциплине или ее части преследуют цель оценить работу ординатора за курс (семестр), полученные теоретические знания, прочность их,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w:t>
      </w:r>
    </w:p>
    <w:p w14:paraId="4CC8E15D" w14:textId="77777777" w:rsidR="008763E5" w:rsidRPr="00634DD1" w:rsidRDefault="008763E5" w:rsidP="008763E5">
      <w:pPr>
        <w:pStyle w:val="a4"/>
        <w:ind w:firstLine="567"/>
        <w:jc w:val="both"/>
        <w:rPr>
          <w:b/>
          <w:sz w:val="24"/>
          <w:szCs w:val="24"/>
        </w:rPr>
      </w:pPr>
    </w:p>
    <w:p w14:paraId="517A8EDE" w14:textId="77777777" w:rsidR="008763E5" w:rsidRPr="00634DD1" w:rsidRDefault="008763E5" w:rsidP="008763E5">
      <w:pPr>
        <w:pStyle w:val="af7"/>
        <w:spacing w:before="0" w:beforeAutospacing="0" w:after="0" w:afterAutospacing="0"/>
      </w:pPr>
      <w:r w:rsidRPr="00634DD1">
        <w:t>Критерии оценки знаний при проведении зачета</w:t>
      </w:r>
      <w:r>
        <w:t xml:space="preserve"> с оценкой</w:t>
      </w:r>
    </w:p>
    <w:p w14:paraId="65C7AB92" w14:textId="77777777" w:rsidR="008763E5" w:rsidRPr="00634DD1" w:rsidRDefault="008763E5" w:rsidP="008763E5">
      <w:pPr>
        <w:ind w:firstLine="567"/>
        <w:jc w:val="both"/>
        <w:rPr>
          <w:sz w:val="24"/>
          <w:szCs w:val="24"/>
        </w:rPr>
      </w:pPr>
      <w:r w:rsidRPr="00634DD1">
        <w:rPr>
          <w:b/>
          <w:sz w:val="24"/>
          <w:szCs w:val="24"/>
        </w:rPr>
        <w:t>Оценка «отлично»</w:t>
      </w:r>
      <w:r w:rsidRPr="00634DD1">
        <w:rPr>
          <w:sz w:val="24"/>
          <w:szCs w:val="24"/>
        </w:rPr>
        <w:t xml:space="preserve"> - ординатор полно излагает изученный материал, даёт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профессиональным языком с использованием соответствующей системы понятий и терминов.</w:t>
      </w:r>
    </w:p>
    <w:p w14:paraId="380DE079" w14:textId="77777777" w:rsidR="008763E5" w:rsidRPr="00634DD1" w:rsidRDefault="008763E5" w:rsidP="008763E5">
      <w:pPr>
        <w:pStyle w:val="a4"/>
        <w:ind w:firstLine="567"/>
        <w:jc w:val="both"/>
        <w:rPr>
          <w:sz w:val="24"/>
          <w:szCs w:val="24"/>
        </w:rPr>
      </w:pPr>
      <w:r w:rsidRPr="00634DD1">
        <w:rPr>
          <w:b/>
          <w:sz w:val="24"/>
          <w:szCs w:val="24"/>
        </w:rPr>
        <w:t xml:space="preserve">Оценка «хорошо» - </w:t>
      </w:r>
      <w:r w:rsidRPr="00634DD1">
        <w:rPr>
          <w:sz w:val="24"/>
          <w:szCs w:val="24"/>
        </w:rPr>
        <w:t>ординатор даёт ответ, удовлетворяющий тем же требованиям, что и для оценки «отлично», но допускает 1-2 ошибки, которые сам же исправляет, и 1-2 недочёта в последовательности и языковом оформлении излагаемого.</w:t>
      </w:r>
    </w:p>
    <w:p w14:paraId="07695309" w14:textId="77777777" w:rsidR="008763E5" w:rsidRPr="00634DD1" w:rsidRDefault="008763E5" w:rsidP="008763E5">
      <w:pPr>
        <w:pStyle w:val="a4"/>
        <w:ind w:firstLine="567"/>
        <w:jc w:val="both"/>
        <w:rPr>
          <w:sz w:val="24"/>
          <w:szCs w:val="24"/>
        </w:rPr>
      </w:pPr>
      <w:r w:rsidRPr="00634DD1">
        <w:rPr>
          <w:b/>
          <w:sz w:val="24"/>
          <w:szCs w:val="24"/>
        </w:rPr>
        <w:lastRenderedPageBreak/>
        <w:t xml:space="preserve">Оценка «удовлетворительно» - </w:t>
      </w:r>
      <w:r w:rsidRPr="00634DD1">
        <w:rPr>
          <w:sz w:val="24"/>
          <w:szCs w:val="24"/>
        </w:rPr>
        <w:t>ординатор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6EA321E9" w14:textId="77777777" w:rsidR="008763E5" w:rsidRPr="00634DD1" w:rsidRDefault="008763E5" w:rsidP="008763E5">
      <w:pPr>
        <w:ind w:firstLine="709"/>
        <w:jc w:val="both"/>
        <w:rPr>
          <w:sz w:val="24"/>
          <w:szCs w:val="24"/>
        </w:rPr>
      </w:pPr>
      <w:r w:rsidRPr="00634DD1">
        <w:rPr>
          <w:b/>
          <w:sz w:val="24"/>
          <w:szCs w:val="24"/>
        </w:rPr>
        <w:t xml:space="preserve">Оценка «неудовлетворительно» - </w:t>
      </w:r>
      <w:r w:rsidRPr="00634DD1">
        <w:rPr>
          <w:sz w:val="24"/>
          <w:szCs w:val="24"/>
        </w:rPr>
        <w:t>ординатор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0358D6D8" w14:textId="77777777" w:rsidR="008763E5" w:rsidRDefault="008763E5" w:rsidP="008763E5">
      <w:pPr>
        <w:pStyle w:val="TableParagraph"/>
        <w:rPr>
          <w:b/>
          <w:sz w:val="24"/>
          <w:szCs w:val="24"/>
        </w:rPr>
      </w:pPr>
    </w:p>
    <w:p w14:paraId="0236BEDD" w14:textId="77777777" w:rsidR="00AF1515" w:rsidRPr="00E3008A" w:rsidRDefault="00AF1515" w:rsidP="00AF1515">
      <w:pPr>
        <w:pStyle w:val="a4"/>
        <w:ind w:firstLine="567"/>
        <w:rPr>
          <w:b/>
          <w:sz w:val="24"/>
          <w:szCs w:val="24"/>
        </w:rPr>
      </w:pPr>
      <w:r w:rsidRPr="00E3008A">
        <w:rPr>
          <w:b/>
          <w:sz w:val="24"/>
          <w:szCs w:val="24"/>
        </w:rPr>
        <w:t xml:space="preserve">8. Учебно-методическое и информационное обеспечение дисциплины </w:t>
      </w:r>
    </w:p>
    <w:p w14:paraId="0944E613" w14:textId="77777777" w:rsidR="00AF1515" w:rsidRPr="00E3008A" w:rsidRDefault="00AF1515" w:rsidP="00AF1515">
      <w:pPr>
        <w:pStyle w:val="a4"/>
        <w:ind w:left="502"/>
        <w:rPr>
          <w:b/>
          <w:sz w:val="24"/>
          <w:szCs w:val="24"/>
        </w:rPr>
      </w:pPr>
    </w:p>
    <w:p w14:paraId="333B2CD0" w14:textId="73EAFE1A" w:rsidR="00AF1515" w:rsidRPr="00E3008A" w:rsidRDefault="00AF1515" w:rsidP="00E3008A">
      <w:pPr>
        <w:pStyle w:val="a4"/>
        <w:ind w:firstLine="567"/>
        <w:rPr>
          <w:b/>
          <w:color w:val="000000" w:themeColor="text1"/>
          <w:sz w:val="24"/>
          <w:szCs w:val="24"/>
        </w:rPr>
      </w:pPr>
      <w:bookmarkStart w:id="2" w:name="_Hlk97206229"/>
      <w:r w:rsidRPr="00E3008A">
        <w:rPr>
          <w:b/>
          <w:color w:val="000000" w:themeColor="text1"/>
          <w:sz w:val="24"/>
          <w:szCs w:val="24"/>
        </w:rPr>
        <w:t>8.1. Основная литература</w:t>
      </w:r>
    </w:p>
    <w:p w14:paraId="76092891" w14:textId="77777777" w:rsidR="00BF2981" w:rsidRPr="00E3008A" w:rsidRDefault="00BF2981" w:rsidP="00E3008A">
      <w:pPr>
        <w:pStyle w:val="a3"/>
        <w:numPr>
          <w:ilvl w:val="0"/>
          <w:numId w:val="29"/>
        </w:numPr>
        <w:ind w:left="0" w:firstLine="567"/>
        <w:jc w:val="both"/>
        <w:rPr>
          <w:color w:val="000000" w:themeColor="text1"/>
          <w:sz w:val="24"/>
          <w:szCs w:val="24"/>
          <w:shd w:val="clear" w:color="auto" w:fill="FFFFFF"/>
        </w:rPr>
      </w:pPr>
      <w:r w:rsidRPr="00E3008A">
        <w:rPr>
          <w:color w:val="000000" w:themeColor="text1"/>
          <w:sz w:val="24"/>
          <w:szCs w:val="24"/>
          <w:shd w:val="clear" w:color="auto" w:fill="FFFFFF"/>
        </w:rPr>
        <w:t xml:space="preserve">Долина, О. А. Анестезиология и </w:t>
      </w:r>
      <w:proofErr w:type="gramStart"/>
      <w:r w:rsidRPr="00E3008A">
        <w:rPr>
          <w:color w:val="000000" w:themeColor="text1"/>
          <w:sz w:val="24"/>
          <w:szCs w:val="24"/>
          <w:shd w:val="clear" w:color="auto" w:fill="FFFFFF"/>
        </w:rPr>
        <w:t>реаниматология :</w:t>
      </w:r>
      <w:proofErr w:type="gramEnd"/>
      <w:r w:rsidRPr="00E3008A">
        <w:rPr>
          <w:color w:val="000000" w:themeColor="text1"/>
          <w:sz w:val="24"/>
          <w:szCs w:val="24"/>
          <w:shd w:val="clear" w:color="auto" w:fill="FFFFFF"/>
        </w:rPr>
        <w:t xml:space="preserve"> учебник / под ред. О. А. Долиной. - 4-е </w:t>
      </w:r>
      <w:proofErr w:type="gramStart"/>
      <w:r w:rsidRPr="00E3008A">
        <w:rPr>
          <w:color w:val="000000" w:themeColor="text1"/>
          <w:sz w:val="24"/>
          <w:szCs w:val="24"/>
          <w:shd w:val="clear" w:color="auto" w:fill="FFFFFF"/>
        </w:rPr>
        <w:t>изд. ,</w:t>
      </w:r>
      <w:proofErr w:type="gramEnd"/>
      <w:r w:rsidRPr="00E3008A">
        <w:rPr>
          <w:color w:val="000000" w:themeColor="text1"/>
          <w:sz w:val="24"/>
          <w:szCs w:val="24"/>
          <w:shd w:val="clear" w:color="auto" w:fill="FFFFFF"/>
        </w:rPr>
        <w:t xml:space="preserve"> перераб. и доп. - Москва : ГЭОТАР-Медиа, 2021. - 576 </w:t>
      </w:r>
      <w:proofErr w:type="gramStart"/>
      <w:r w:rsidRPr="00E3008A">
        <w:rPr>
          <w:color w:val="000000" w:themeColor="text1"/>
          <w:sz w:val="24"/>
          <w:szCs w:val="24"/>
          <w:shd w:val="clear" w:color="auto" w:fill="FFFFFF"/>
        </w:rPr>
        <w:t>с. :</w:t>
      </w:r>
      <w:proofErr w:type="gramEnd"/>
      <w:r w:rsidRPr="00E3008A">
        <w:rPr>
          <w:color w:val="000000" w:themeColor="text1"/>
          <w:sz w:val="24"/>
          <w:szCs w:val="24"/>
          <w:shd w:val="clear" w:color="auto" w:fill="FFFFFF"/>
        </w:rPr>
        <w:t xml:space="preserve"> ил. - 576 с. - ISBN 978-5-9704-6114-3. - Текст : электронный // ЭБС "Консультант студента" : [сайт]. - </w:t>
      </w:r>
      <w:proofErr w:type="gramStart"/>
      <w:r w:rsidRPr="00E3008A">
        <w:rPr>
          <w:color w:val="000000" w:themeColor="text1"/>
          <w:sz w:val="24"/>
          <w:szCs w:val="24"/>
          <w:shd w:val="clear" w:color="auto" w:fill="FFFFFF"/>
        </w:rPr>
        <w:t>URL :</w:t>
      </w:r>
      <w:proofErr w:type="gramEnd"/>
      <w:r w:rsidRPr="00E3008A">
        <w:rPr>
          <w:color w:val="000000" w:themeColor="text1"/>
          <w:sz w:val="24"/>
          <w:szCs w:val="24"/>
          <w:shd w:val="clear" w:color="auto" w:fill="FFFFFF"/>
        </w:rPr>
        <w:t xml:space="preserve"> </w:t>
      </w:r>
      <w:hyperlink r:id="rId13" w:history="1">
        <w:r w:rsidRPr="00E3008A">
          <w:rPr>
            <w:rStyle w:val="a9"/>
            <w:color w:val="000000" w:themeColor="text1"/>
            <w:sz w:val="24"/>
            <w:szCs w:val="24"/>
            <w:shd w:val="clear" w:color="auto" w:fill="FFFFFF"/>
          </w:rPr>
          <w:t>https://www.studentlibrary.ru/book/ISBN9785970461143.html</w:t>
        </w:r>
      </w:hyperlink>
    </w:p>
    <w:p w14:paraId="5866431A" w14:textId="77777777" w:rsidR="00BF2981" w:rsidRPr="00E3008A" w:rsidRDefault="00BF2981" w:rsidP="00E3008A">
      <w:pPr>
        <w:pStyle w:val="a3"/>
        <w:numPr>
          <w:ilvl w:val="0"/>
          <w:numId w:val="29"/>
        </w:numPr>
        <w:ind w:left="0" w:firstLine="567"/>
        <w:jc w:val="both"/>
        <w:rPr>
          <w:color w:val="000000" w:themeColor="text1"/>
          <w:sz w:val="24"/>
          <w:szCs w:val="24"/>
          <w:shd w:val="clear" w:color="auto" w:fill="FFFFFF"/>
        </w:rPr>
      </w:pPr>
      <w:r w:rsidRPr="00E3008A">
        <w:rPr>
          <w:color w:val="000000" w:themeColor="text1"/>
          <w:sz w:val="24"/>
          <w:szCs w:val="24"/>
          <w:shd w:val="clear" w:color="auto" w:fill="FFFFFF"/>
        </w:rPr>
        <w:t xml:space="preserve">Детская анестезиология и реаниматология, основы помощи при неотложных состояниях в </w:t>
      </w:r>
      <w:proofErr w:type="gramStart"/>
      <w:r w:rsidRPr="00E3008A">
        <w:rPr>
          <w:color w:val="000000" w:themeColor="text1"/>
          <w:sz w:val="24"/>
          <w:szCs w:val="24"/>
          <w:shd w:val="clear" w:color="auto" w:fill="FFFFFF"/>
        </w:rPr>
        <w:t>неонатологии :</w:t>
      </w:r>
      <w:proofErr w:type="gramEnd"/>
      <w:r w:rsidRPr="00E3008A">
        <w:rPr>
          <w:color w:val="000000" w:themeColor="text1"/>
          <w:sz w:val="24"/>
          <w:szCs w:val="24"/>
          <w:shd w:val="clear" w:color="auto" w:fill="FFFFFF"/>
        </w:rPr>
        <w:t xml:space="preserve"> учебное пособие / под ред. А. Н. Колесникова. - </w:t>
      </w:r>
      <w:proofErr w:type="gramStart"/>
      <w:r w:rsidRPr="00E3008A">
        <w:rPr>
          <w:color w:val="000000" w:themeColor="text1"/>
          <w:sz w:val="24"/>
          <w:szCs w:val="24"/>
          <w:shd w:val="clear" w:color="auto" w:fill="FFFFFF"/>
        </w:rPr>
        <w:t>Москва :</w:t>
      </w:r>
      <w:proofErr w:type="gramEnd"/>
      <w:r w:rsidRPr="00E3008A">
        <w:rPr>
          <w:color w:val="000000" w:themeColor="text1"/>
          <w:sz w:val="24"/>
          <w:szCs w:val="24"/>
          <w:shd w:val="clear" w:color="auto" w:fill="FFFFFF"/>
        </w:rPr>
        <w:t xml:space="preserve"> ГЭОТАР-Медиа, 2023. - 576 с. - ISBN 978-5-9704-6483-0, DOI: 10.33029/9704-6483-0-DAR-2023-1-576. - Электронная версия доступна на сайте ЭБС "Консультант студента</w:t>
      </w:r>
      <w:proofErr w:type="gramStart"/>
      <w:r w:rsidRPr="00E3008A">
        <w:rPr>
          <w:color w:val="000000" w:themeColor="text1"/>
          <w:sz w:val="24"/>
          <w:szCs w:val="24"/>
          <w:shd w:val="clear" w:color="auto" w:fill="FFFFFF"/>
        </w:rPr>
        <w:t>" :</w:t>
      </w:r>
      <w:proofErr w:type="gramEnd"/>
      <w:r w:rsidRPr="00E3008A">
        <w:rPr>
          <w:color w:val="000000" w:themeColor="text1"/>
          <w:sz w:val="24"/>
          <w:szCs w:val="24"/>
          <w:shd w:val="clear" w:color="auto" w:fill="FFFFFF"/>
        </w:rPr>
        <w:t xml:space="preserve"> [сайт]. URL: </w:t>
      </w:r>
      <w:hyperlink r:id="rId14" w:history="1">
        <w:r w:rsidRPr="00E3008A">
          <w:rPr>
            <w:rStyle w:val="a9"/>
            <w:color w:val="000000" w:themeColor="text1"/>
            <w:sz w:val="24"/>
            <w:szCs w:val="24"/>
            <w:shd w:val="clear" w:color="auto" w:fill="FFFFFF"/>
          </w:rPr>
          <w:t>https://www.studentlibrary.ru/book/ISBN9785970464830.html</w:t>
        </w:r>
      </w:hyperlink>
    </w:p>
    <w:p w14:paraId="6629232C" w14:textId="77777777" w:rsidR="00BF2981" w:rsidRPr="00E3008A" w:rsidRDefault="00BF2981" w:rsidP="00E3008A">
      <w:pPr>
        <w:pStyle w:val="a3"/>
        <w:numPr>
          <w:ilvl w:val="0"/>
          <w:numId w:val="29"/>
        </w:numPr>
        <w:ind w:left="0" w:firstLine="567"/>
        <w:jc w:val="both"/>
        <w:rPr>
          <w:color w:val="000000" w:themeColor="text1"/>
          <w:sz w:val="24"/>
          <w:szCs w:val="24"/>
          <w:shd w:val="clear" w:color="auto" w:fill="FFFFFF"/>
        </w:rPr>
      </w:pPr>
      <w:r w:rsidRPr="00E3008A">
        <w:rPr>
          <w:color w:val="000000" w:themeColor="text1"/>
          <w:sz w:val="24"/>
          <w:szCs w:val="24"/>
          <w:shd w:val="clear" w:color="auto" w:fill="FFFFFF"/>
        </w:rPr>
        <w:t xml:space="preserve">Бунятян, А. А. </w:t>
      </w:r>
      <w:proofErr w:type="gramStart"/>
      <w:r w:rsidRPr="00E3008A">
        <w:rPr>
          <w:color w:val="000000" w:themeColor="text1"/>
          <w:sz w:val="24"/>
          <w:szCs w:val="24"/>
          <w:shd w:val="clear" w:color="auto" w:fill="FFFFFF"/>
        </w:rPr>
        <w:t>Анестезиология :</w:t>
      </w:r>
      <w:proofErr w:type="gramEnd"/>
      <w:r w:rsidRPr="00E3008A">
        <w:rPr>
          <w:color w:val="000000" w:themeColor="text1"/>
          <w:sz w:val="24"/>
          <w:szCs w:val="24"/>
          <w:shd w:val="clear" w:color="auto" w:fill="FFFFFF"/>
        </w:rPr>
        <w:t xml:space="preserve"> национальное руководство : краткое издание / под ред. А. А. Бунятяна, В. М. Мизикова. - </w:t>
      </w:r>
      <w:proofErr w:type="gramStart"/>
      <w:r w:rsidRPr="00E3008A">
        <w:rPr>
          <w:color w:val="000000" w:themeColor="text1"/>
          <w:sz w:val="24"/>
          <w:szCs w:val="24"/>
          <w:shd w:val="clear" w:color="auto" w:fill="FFFFFF"/>
        </w:rPr>
        <w:t>Москва :</w:t>
      </w:r>
      <w:proofErr w:type="gramEnd"/>
      <w:r w:rsidRPr="00E3008A">
        <w:rPr>
          <w:color w:val="000000" w:themeColor="text1"/>
          <w:sz w:val="24"/>
          <w:szCs w:val="24"/>
          <w:shd w:val="clear" w:color="auto" w:fill="FFFFFF"/>
        </w:rPr>
        <w:t xml:space="preserve"> ГЭОТАР-Медиа, 2020. - 656 с. - 656 с. - ISBN 978-5-9704-5709-2. - </w:t>
      </w:r>
      <w:proofErr w:type="gramStart"/>
      <w:r w:rsidRPr="00E3008A">
        <w:rPr>
          <w:color w:val="000000" w:themeColor="text1"/>
          <w:sz w:val="24"/>
          <w:szCs w:val="24"/>
          <w:shd w:val="clear" w:color="auto" w:fill="FFFFFF"/>
        </w:rPr>
        <w:t>Текст :</w:t>
      </w:r>
      <w:proofErr w:type="gramEnd"/>
      <w:r w:rsidRPr="00E3008A">
        <w:rPr>
          <w:color w:val="000000" w:themeColor="text1"/>
          <w:sz w:val="24"/>
          <w:szCs w:val="24"/>
          <w:shd w:val="clear" w:color="auto" w:fill="FFFFFF"/>
        </w:rPr>
        <w:t xml:space="preserve"> электронный // ЭБС "Консультант студента" : [сайт]. - </w:t>
      </w:r>
      <w:proofErr w:type="gramStart"/>
      <w:r w:rsidRPr="00E3008A">
        <w:rPr>
          <w:color w:val="000000" w:themeColor="text1"/>
          <w:sz w:val="24"/>
          <w:szCs w:val="24"/>
          <w:shd w:val="clear" w:color="auto" w:fill="FFFFFF"/>
        </w:rPr>
        <w:t>URL :</w:t>
      </w:r>
      <w:proofErr w:type="gramEnd"/>
      <w:r w:rsidRPr="00E3008A">
        <w:rPr>
          <w:color w:val="000000" w:themeColor="text1"/>
          <w:sz w:val="24"/>
          <w:szCs w:val="24"/>
          <w:shd w:val="clear" w:color="auto" w:fill="FFFFFF"/>
        </w:rPr>
        <w:t xml:space="preserve"> </w:t>
      </w:r>
      <w:hyperlink r:id="rId15" w:history="1">
        <w:r w:rsidRPr="00E3008A">
          <w:rPr>
            <w:rStyle w:val="a9"/>
            <w:color w:val="000000" w:themeColor="text1"/>
            <w:sz w:val="24"/>
            <w:szCs w:val="24"/>
            <w:shd w:val="clear" w:color="auto" w:fill="FFFFFF"/>
          </w:rPr>
          <w:t>https://www.studentlibrary.ru/book/ISBN9785970457092.html</w:t>
        </w:r>
      </w:hyperlink>
      <w:r w:rsidRPr="00E3008A">
        <w:rPr>
          <w:color w:val="000000" w:themeColor="text1"/>
          <w:sz w:val="24"/>
          <w:szCs w:val="24"/>
          <w:shd w:val="clear" w:color="auto" w:fill="FFFFFF"/>
        </w:rPr>
        <w:t xml:space="preserve"> </w:t>
      </w:r>
    </w:p>
    <w:p w14:paraId="19233085" w14:textId="77777777" w:rsidR="00BF2981" w:rsidRPr="00E3008A" w:rsidRDefault="00BF2981" w:rsidP="00E3008A">
      <w:pPr>
        <w:pStyle w:val="a4"/>
        <w:ind w:firstLine="567"/>
        <w:rPr>
          <w:b/>
          <w:color w:val="000000" w:themeColor="text1"/>
          <w:sz w:val="24"/>
          <w:szCs w:val="24"/>
        </w:rPr>
      </w:pPr>
    </w:p>
    <w:p w14:paraId="00330418" w14:textId="77777777" w:rsidR="00AF1515" w:rsidRPr="00E3008A" w:rsidRDefault="00AF1515" w:rsidP="00E3008A">
      <w:pPr>
        <w:pStyle w:val="a4"/>
        <w:ind w:firstLine="567"/>
        <w:rPr>
          <w:b/>
          <w:color w:val="000000" w:themeColor="text1"/>
          <w:sz w:val="24"/>
          <w:szCs w:val="24"/>
        </w:rPr>
      </w:pPr>
    </w:p>
    <w:p w14:paraId="4030BD76" w14:textId="77777777" w:rsidR="00AF1515" w:rsidRPr="00C643AB" w:rsidRDefault="00AF1515" w:rsidP="00E3008A">
      <w:pPr>
        <w:ind w:firstLine="567"/>
        <w:jc w:val="both"/>
        <w:rPr>
          <w:b/>
          <w:color w:val="000000" w:themeColor="text1"/>
          <w:sz w:val="24"/>
          <w:szCs w:val="24"/>
        </w:rPr>
      </w:pPr>
      <w:r w:rsidRPr="00E3008A">
        <w:rPr>
          <w:color w:val="333333"/>
          <w:sz w:val="24"/>
          <w:szCs w:val="24"/>
          <w:shd w:val="clear" w:color="auto" w:fill="F7F7F7"/>
        </w:rPr>
        <w:t xml:space="preserve">  </w:t>
      </w:r>
      <w:r w:rsidRPr="00E3008A">
        <w:rPr>
          <w:b/>
          <w:color w:val="000000" w:themeColor="text1"/>
          <w:sz w:val="24"/>
          <w:szCs w:val="24"/>
        </w:rPr>
        <w:t>8.2. Дополнительная литература</w:t>
      </w:r>
    </w:p>
    <w:p w14:paraId="498792C3" w14:textId="77777777" w:rsidR="00BF2981" w:rsidRPr="00BF2981" w:rsidRDefault="00BF2981" w:rsidP="00E3008A">
      <w:pPr>
        <w:pStyle w:val="a3"/>
        <w:numPr>
          <w:ilvl w:val="0"/>
          <w:numId w:val="30"/>
        </w:numPr>
        <w:ind w:left="0" w:firstLine="567"/>
        <w:jc w:val="both"/>
        <w:rPr>
          <w:color w:val="000000" w:themeColor="text1"/>
          <w:sz w:val="24"/>
          <w:szCs w:val="24"/>
        </w:rPr>
      </w:pPr>
      <w:r w:rsidRPr="00BF2981">
        <w:rPr>
          <w:color w:val="000000" w:themeColor="text1"/>
          <w:sz w:val="24"/>
          <w:szCs w:val="24"/>
          <w:shd w:val="clear" w:color="auto" w:fill="FFFFFF"/>
        </w:rPr>
        <w:t xml:space="preserve">Стоунхэм, М. Медицинские манипуляции / Марк Стоунхэм, Джон Вэстбрук. - </w:t>
      </w:r>
      <w:proofErr w:type="gramStart"/>
      <w:r w:rsidRPr="00BF2981">
        <w:rPr>
          <w:color w:val="000000" w:themeColor="text1"/>
          <w:sz w:val="24"/>
          <w:szCs w:val="24"/>
          <w:shd w:val="clear" w:color="auto" w:fill="FFFFFF"/>
        </w:rPr>
        <w:t>Москва :</w:t>
      </w:r>
      <w:proofErr w:type="gramEnd"/>
      <w:r w:rsidRPr="00BF2981">
        <w:rPr>
          <w:color w:val="000000" w:themeColor="text1"/>
          <w:sz w:val="24"/>
          <w:szCs w:val="24"/>
          <w:shd w:val="clear" w:color="auto" w:fill="FFFFFF"/>
        </w:rPr>
        <w:t xml:space="preserve"> ГЭОТАР-Медиа, 2011. - 152 с. - </w:t>
      </w:r>
      <w:proofErr w:type="gramStart"/>
      <w:r w:rsidRPr="00BF2981">
        <w:rPr>
          <w:color w:val="000000" w:themeColor="text1"/>
          <w:sz w:val="24"/>
          <w:szCs w:val="24"/>
          <w:shd w:val="clear" w:color="auto" w:fill="FFFFFF"/>
        </w:rPr>
        <w:t>Текст :</w:t>
      </w:r>
      <w:proofErr w:type="gramEnd"/>
      <w:r w:rsidRPr="00BF2981">
        <w:rPr>
          <w:color w:val="000000" w:themeColor="text1"/>
          <w:sz w:val="24"/>
          <w:szCs w:val="24"/>
          <w:shd w:val="clear" w:color="auto" w:fill="FFFFFF"/>
        </w:rPr>
        <w:t xml:space="preserve"> электронный // ЭБС "Консультант студента" : [сайт]. - </w:t>
      </w:r>
      <w:proofErr w:type="gramStart"/>
      <w:r w:rsidRPr="00BF2981">
        <w:rPr>
          <w:color w:val="000000" w:themeColor="text1"/>
          <w:sz w:val="24"/>
          <w:szCs w:val="24"/>
          <w:shd w:val="clear" w:color="auto" w:fill="FFFFFF"/>
        </w:rPr>
        <w:t>URL :</w:t>
      </w:r>
      <w:proofErr w:type="gramEnd"/>
      <w:r w:rsidRPr="00BF2981">
        <w:rPr>
          <w:color w:val="000000" w:themeColor="text1"/>
          <w:sz w:val="24"/>
          <w:szCs w:val="24"/>
          <w:shd w:val="clear" w:color="auto" w:fill="FFFFFF"/>
        </w:rPr>
        <w:t xml:space="preserve"> https://www.studentlibrary.ru/book/IGTR0001.html</w:t>
      </w:r>
    </w:p>
    <w:p w14:paraId="28E1248F" w14:textId="77777777" w:rsidR="00AF1515" w:rsidRPr="00C643AB" w:rsidRDefault="00AF1515" w:rsidP="00E3008A">
      <w:pPr>
        <w:pStyle w:val="a4"/>
        <w:ind w:firstLine="567"/>
        <w:rPr>
          <w:b/>
          <w:color w:val="000000" w:themeColor="text1"/>
          <w:sz w:val="24"/>
          <w:szCs w:val="24"/>
        </w:rPr>
      </w:pPr>
    </w:p>
    <w:p w14:paraId="60445378" w14:textId="77777777" w:rsidR="00AF1515" w:rsidRPr="00F84383" w:rsidRDefault="00AD7313" w:rsidP="00AD7313">
      <w:pPr>
        <w:pStyle w:val="a4"/>
        <w:tabs>
          <w:tab w:val="left" w:pos="1134"/>
        </w:tabs>
        <w:ind w:left="993"/>
        <w:rPr>
          <w:b/>
          <w:sz w:val="24"/>
          <w:szCs w:val="24"/>
        </w:rPr>
      </w:pPr>
      <w:r w:rsidRPr="00B613FE">
        <w:rPr>
          <w:b/>
          <w:sz w:val="24"/>
          <w:szCs w:val="24"/>
        </w:rPr>
        <w:t xml:space="preserve">8.3. </w:t>
      </w:r>
      <w:r w:rsidR="00AF1515" w:rsidRPr="00B613FE">
        <w:rPr>
          <w:b/>
          <w:sz w:val="24"/>
          <w:szCs w:val="24"/>
        </w:rPr>
        <w:t>Информационно-телекоммуникационные ресурсы сети «Интернет»</w:t>
      </w:r>
    </w:p>
    <w:p w14:paraId="38431469" w14:textId="77777777" w:rsidR="00AF1515" w:rsidRPr="00F84383" w:rsidRDefault="00AF1515" w:rsidP="00AF1515">
      <w:pPr>
        <w:pStyle w:val="a4"/>
        <w:tabs>
          <w:tab w:val="left" w:pos="1134"/>
        </w:tabs>
        <w:ind w:firstLine="709"/>
        <w:rPr>
          <w:b/>
          <w:sz w:val="24"/>
          <w:szCs w:val="24"/>
        </w:rPr>
      </w:pPr>
    </w:p>
    <w:p w14:paraId="0072D69E" w14:textId="77777777" w:rsidR="00AF1515" w:rsidRPr="00F84383" w:rsidRDefault="00AF1515" w:rsidP="00AF1515">
      <w:pPr>
        <w:numPr>
          <w:ilvl w:val="0"/>
          <w:numId w:val="20"/>
        </w:numPr>
        <w:tabs>
          <w:tab w:val="left" w:pos="567"/>
          <w:tab w:val="left" w:pos="1134"/>
        </w:tabs>
        <w:suppressAutoHyphens/>
        <w:autoSpaceDE w:val="0"/>
        <w:autoSpaceDN w:val="0"/>
        <w:adjustRightInd w:val="0"/>
        <w:jc w:val="both"/>
        <w:rPr>
          <w:color w:val="000000"/>
          <w:sz w:val="24"/>
          <w:szCs w:val="24"/>
          <w:lang w:eastAsia="en-US"/>
        </w:rPr>
      </w:pPr>
      <w:r w:rsidRPr="00F84383">
        <w:rPr>
          <w:color w:val="000000"/>
          <w:sz w:val="24"/>
          <w:szCs w:val="24"/>
          <w:lang w:eastAsia="en-US"/>
        </w:rPr>
        <w:t xml:space="preserve">Образовательный портал ФГБОУ ВО «МГТУ» [Электронный ресурс]: Режим доступа: </w:t>
      </w:r>
      <w:hyperlink r:id="rId16" w:history="1">
        <w:r w:rsidRPr="00F84383">
          <w:rPr>
            <w:rStyle w:val="a9"/>
            <w:sz w:val="24"/>
            <w:szCs w:val="24"/>
            <w:lang w:eastAsia="en-US"/>
          </w:rPr>
          <w:t>https://mkgtu.ru/</w:t>
        </w:r>
      </w:hyperlink>
      <w:r w:rsidRPr="00F84383">
        <w:rPr>
          <w:color w:val="000000"/>
          <w:sz w:val="24"/>
          <w:szCs w:val="24"/>
          <w:lang w:eastAsia="en-US"/>
        </w:rPr>
        <w:t xml:space="preserve"> </w:t>
      </w:r>
    </w:p>
    <w:p w14:paraId="50A0100A" w14:textId="77777777" w:rsidR="00AF1515" w:rsidRPr="00F84383" w:rsidRDefault="00AF1515" w:rsidP="00AF1515">
      <w:pPr>
        <w:numPr>
          <w:ilvl w:val="0"/>
          <w:numId w:val="20"/>
        </w:numPr>
        <w:tabs>
          <w:tab w:val="left" w:pos="567"/>
          <w:tab w:val="left" w:pos="1134"/>
        </w:tabs>
        <w:suppressAutoHyphens/>
        <w:autoSpaceDE w:val="0"/>
        <w:autoSpaceDN w:val="0"/>
        <w:adjustRightInd w:val="0"/>
        <w:jc w:val="both"/>
        <w:rPr>
          <w:color w:val="000000"/>
          <w:sz w:val="24"/>
          <w:szCs w:val="24"/>
          <w:lang w:eastAsia="en-US"/>
        </w:rPr>
      </w:pPr>
      <w:r w:rsidRPr="00F84383">
        <w:rPr>
          <w:color w:val="000000"/>
          <w:sz w:val="24"/>
          <w:szCs w:val="24"/>
          <w:lang w:eastAsia="en-US"/>
        </w:rPr>
        <w:t xml:space="preserve">Официальный сайт Правительства Российской Федерации. [Электронный ресурс]: Режим доступа: </w:t>
      </w:r>
      <w:hyperlink r:id="rId17" w:history="1">
        <w:r w:rsidRPr="00F84383">
          <w:rPr>
            <w:rStyle w:val="a9"/>
            <w:sz w:val="24"/>
            <w:szCs w:val="24"/>
            <w:lang w:eastAsia="en-US"/>
          </w:rPr>
          <w:t>http://www.government.ru</w:t>
        </w:r>
      </w:hyperlink>
      <w:r w:rsidRPr="00F84383">
        <w:rPr>
          <w:color w:val="000000"/>
          <w:sz w:val="24"/>
          <w:szCs w:val="24"/>
          <w:lang w:eastAsia="en-US"/>
        </w:rPr>
        <w:t xml:space="preserve">  </w:t>
      </w:r>
    </w:p>
    <w:p w14:paraId="279422A8" w14:textId="77777777" w:rsidR="00AF1515" w:rsidRPr="00F84383" w:rsidRDefault="00AF1515" w:rsidP="00AF1515">
      <w:pPr>
        <w:numPr>
          <w:ilvl w:val="0"/>
          <w:numId w:val="20"/>
        </w:numPr>
        <w:tabs>
          <w:tab w:val="left" w:pos="567"/>
          <w:tab w:val="left" w:pos="1134"/>
        </w:tabs>
        <w:suppressAutoHyphens/>
        <w:autoSpaceDE w:val="0"/>
        <w:autoSpaceDN w:val="0"/>
        <w:adjustRightInd w:val="0"/>
        <w:jc w:val="both"/>
        <w:rPr>
          <w:color w:val="000000"/>
          <w:sz w:val="24"/>
          <w:szCs w:val="24"/>
          <w:lang w:eastAsia="en-US"/>
        </w:rPr>
      </w:pPr>
      <w:r w:rsidRPr="00F84383">
        <w:rPr>
          <w:color w:val="000000"/>
          <w:sz w:val="24"/>
          <w:szCs w:val="24"/>
          <w:lang w:eastAsia="en-US"/>
        </w:rPr>
        <w:t xml:space="preserve"> Научная электронная библиотека </w:t>
      </w:r>
      <w:hyperlink r:id="rId18" w:history="1">
        <w:r w:rsidRPr="00F84383">
          <w:rPr>
            <w:rStyle w:val="a9"/>
            <w:sz w:val="24"/>
            <w:szCs w:val="24"/>
            <w:lang w:eastAsia="en-US"/>
          </w:rPr>
          <w:t>www.eLIBRARY.RU</w:t>
        </w:r>
      </w:hyperlink>
      <w:r w:rsidRPr="00F84383">
        <w:rPr>
          <w:color w:val="000000"/>
          <w:sz w:val="24"/>
          <w:szCs w:val="24"/>
          <w:lang w:eastAsia="en-US"/>
        </w:rPr>
        <w:t xml:space="preserve"> – Режим доступа: </w:t>
      </w:r>
      <w:hyperlink r:id="rId19" w:history="1">
        <w:r w:rsidRPr="00F84383">
          <w:rPr>
            <w:rStyle w:val="a9"/>
            <w:sz w:val="24"/>
            <w:szCs w:val="24"/>
            <w:lang w:eastAsia="en-US"/>
          </w:rPr>
          <w:t>http://elibrary.ru/</w:t>
        </w:r>
      </w:hyperlink>
      <w:r w:rsidRPr="00F84383">
        <w:rPr>
          <w:color w:val="000000"/>
          <w:sz w:val="24"/>
          <w:szCs w:val="24"/>
          <w:lang w:eastAsia="en-US"/>
        </w:rPr>
        <w:t xml:space="preserve"> </w:t>
      </w:r>
    </w:p>
    <w:p w14:paraId="79024FDC" w14:textId="77777777" w:rsidR="00AF1515" w:rsidRPr="00F84383" w:rsidRDefault="00AF1515" w:rsidP="00AF1515">
      <w:pPr>
        <w:numPr>
          <w:ilvl w:val="0"/>
          <w:numId w:val="20"/>
        </w:numPr>
        <w:tabs>
          <w:tab w:val="left" w:pos="567"/>
          <w:tab w:val="left" w:pos="1134"/>
        </w:tabs>
        <w:suppressAutoHyphens/>
        <w:autoSpaceDE w:val="0"/>
        <w:autoSpaceDN w:val="0"/>
        <w:adjustRightInd w:val="0"/>
        <w:jc w:val="both"/>
        <w:rPr>
          <w:color w:val="000000"/>
          <w:sz w:val="24"/>
          <w:szCs w:val="24"/>
          <w:lang w:eastAsia="en-US"/>
        </w:rPr>
      </w:pPr>
      <w:r w:rsidRPr="00F84383">
        <w:rPr>
          <w:color w:val="000000"/>
          <w:sz w:val="24"/>
          <w:szCs w:val="24"/>
          <w:lang w:eastAsia="en-US"/>
        </w:rPr>
        <w:t>Электронный каталог библиотеки – Режим доступа: //</w:t>
      </w:r>
      <w:r w:rsidRPr="00F84383">
        <w:rPr>
          <w:sz w:val="24"/>
          <w:szCs w:val="24"/>
        </w:rPr>
        <w:t xml:space="preserve"> </w:t>
      </w:r>
      <w:hyperlink r:id="rId20" w:history="1">
        <w:r w:rsidRPr="00F84383">
          <w:rPr>
            <w:rStyle w:val="a9"/>
            <w:sz w:val="24"/>
            <w:szCs w:val="24"/>
          </w:rPr>
          <w:t>http://lib.mkgtu.ru:8004/catalog/fol2</w:t>
        </w:r>
      </w:hyperlink>
      <w:r w:rsidRPr="00F84383">
        <w:rPr>
          <w:color w:val="0000FF"/>
          <w:sz w:val="24"/>
          <w:szCs w:val="24"/>
        </w:rPr>
        <w:t>;</w:t>
      </w:r>
    </w:p>
    <w:p w14:paraId="68BE9A0A" w14:textId="77777777" w:rsidR="00AF1515" w:rsidRPr="00F84383" w:rsidRDefault="00AF1515" w:rsidP="00AF1515">
      <w:pPr>
        <w:numPr>
          <w:ilvl w:val="0"/>
          <w:numId w:val="20"/>
        </w:numPr>
        <w:tabs>
          <w:tab w:val="left" w:pos="567"/>
          <w:tab w:val="left" w:pos="1134"/>
        </w:tabs>
        <w:suppressAutoHyphens/>
        <w:jc w:val="both"/>
        <w:rPr>
          <w:sz w:val="24"/>
          <w:szCs w:val="24"/>
        </w:rPr>
      </w:pPr>
      <w:r w:rsidRPr="00F84383">
        <w:rPr>
          <w:sz w:val="24"/>
          <w:szCs w:val="24"/>
        </w:rPr>
        <w:t xml:space="preserve">Единое окно доступа к образовательным ресурсам: Режим доступа: </w:t>
      </w:r>
      <w:hyperlink r:id="rId21" w:history="1">
        <w:r w:rsidRPr="00F84383">
          <w:rPr>
            <w:rStyle w:val="a9"/>
            <w:sz w:val="24"/>
            <w:szCs w:val="24"/>
          </w:rPr>
          <w:t>http://window.edu.ru/</w:t>
        </w:r>
      </w:hyperlink>
      <w:r w:rsidRPr="00F84383">
        <w:rPr>
          <w:sz w:val="24"/>
          <w:szCs w:val="24"/>
        </w:rPr>
        <w:t xml:space="preserve">  </w:t>
      </w:r>
    </w:p>
    <w:p w14:paraId="732859DB" w14:textId="77777777" w:rsidR="00AF1515" w:rsidRPr="003A6B23" w:rsidRDefault="00AF1515" w:rsidP="00AF1515">
      <w:pPr>
        <w:pStyle w:val="a4"/>
        <w:ind w:left="993"/>
        <w:rPr>
          <w:b/>
          <w:sz w:val="24"/>
          <w:szCs w:val="24"/>
        </w:rPr>
      </w:pPr>
      <w:r w:rsidRPr="003A6B23">
        <w:rPr>
          <w:b/>
          <w:sz w:val="24"/>
          <w:szCs w:val="24"/>
        </w:rPr>
        <w:br w:type="page"/>
      </w:r>
    </w:p>
    <w:p w14:paraId="6E0C19CC" w14:textId="77777777" w:rsidR="00AF1515" w:rsidRPr="003A6B23" w:rsidRDefault="00AF1515" w:rsidP="00AF1515">
      <w:pPr>
        <w:pStyle w:val="a3"/>
        <w:widowControl w:val="0"/>
        <w:tabs>
          <w:tab w:val="left" w:pos="284"/>
        </w:tabs>
        <w:suppressAutoHyphens/>
        <w:ind w:left="928" w:hanging="928"/>
        <w:rPr>
          <w:b/>
          <w:sz w:val="24"/>
          <w:szCs w:val="24"/>
        </w:rPr>
        <w:sectPr w:rsidR="00AF1515" w:rsidRPr="003A6B23" w:rsidSect="00E3008A">
          <w:type w:val="nextColumn"/>
          <w:pgSz w:w="11906" w:h="16838"/>
          <w:pgMar w:top="1134" w:right="849" w:bottom="1134" w:left="1701" w:header="708" w:footer="708" w:gutter="0"/>
          <w:cols w:space="708"/>
          <w:docGrid w:linePitch="360"/>
        </w:sectPr>
      </w:pPr>
    </w:p>
    <w:p w14:paraId="61468F09" w14:textId="77777777" w:rsidR="00AF1515" w:rsidRPr="003A6B23" w:rsidRDefault="00AF1515" w:rsidP="00AF1515">
      <w:pPr>
        <w:pStyle w:val="a3"/>
        <w:widowControl w:val="0"/>
        <w:numPr>
          <w:ilvl w:val="0"/>
          <w:numId w:val="2"/>
        </w:numPr>
        <w:tabs>
          <w:tab w:val="left" w:pos="284"/>
        </w:tabs>
        <w:suppressAutoHyphens/>
        <w:jc w:val="center"/>
        <w:rPr>
          <w:b/>
          <w:sz w:val="24"/>
          <w:szCs w:val="24"/>
        </w:rPr>
      </w:pPr>
      <w:r w:rsidRPr="003A6B23">
        <w:rPr>
          <w:b/>
          <w:sz w:val="24"/>
          <w:szCs w:val="24"/>
        </w:rPr>
        <w:lastRenderedPageBreak/>
        <w:t>Методические указания для обучающихся по освоению дисциплины (моду</w:t>
      </w:r>
      <w:bookmarkEnd w:id="2"/>
      <w:r w:rsidRPr="003A6B23">
        <w:rPr>
          <w:b/>
          <w:sz w:val="24"/>
          <w:szCs w:val="24"/>
        </w:rPr>
        <w:t>ля)</w:t>
      </w:r>
    </w:p>
    <w:p w14:paraId="6AEA23B5" w14:textId="77777777" w:rsidR="00AF1515" w:rsidRPr="003A6B23" w:rsidRDefault="00AF1515" w:rsidP="00AF1515">
      <w:pPr>
        <w:widowControl w:val="0"/>
        <w:tabs>
          <w:tab w:val="left" w:pos="284"/>
        </w:tabs>
        <w:suppressAutoHyphens/>
        <w:rPr>
          <w:b/>
          <w:sz w:val="24"/>
          <w:szCs w:val="24"/>
        </w:rPr>
      </w:pPr>
    </w:p>
    <w:p w14:paraId="3368D5FC" w14:textId="77777777" w:rsidR="00B1165F" w:rsidRDefault="00AF1515" w:rsidP="00AF1515">
      <w:pPr>
        <w:pStyle w:val="a3"/>
        <w:numPr>
          <w:ilvl w:val="1"/>
          <w:numId w:val="2"/>
        </w:numPr>
        <w:ind w:left="426" w:hanging="426"/>
        <w:jc w:val="center"/>
        <w:rPr>
          <w:b/>
          <w:sz w:val="24"/>
          <w:szCs w:val="24"/>
        </w:rPr>
      </w:pPr>
      <w:r w:rsidRPr="003A6B23">
        <w:rPr>
          <w:b/>
          <w:sz w:val="24"/>
          <w:szCs w:val="24"/>
        </w:rPr>
        <w:t xml:space="preserve"> Учебно-методические материалы для ординаторов по изучению лекционного курса по дисциплине </w:t>
      </w:r>
    </w:p>
    <w:p w14:paraId="57E5E881" w14:textId="77777777" w:rsidR="00AF1515" w:rsidRPr="003A6B23" w:rsidRDefault="00AF1515" w:rsidP="00B1165F">
      <w:pPr>
        <w:pStyle w:val="a3"/>
        <w:ind w:left="426"/>
        <w:jc w:val="center"/>
        <w:rPr>
          <w:b/>
          <w:sz w:val="24"/>
          <w:szCs w:val="24"/>
        </w:rPr>
      </w:pPr>
      <w:r w:rsidRPr="003A6B23">
        <w:rPr>
          <w:b/>
          <w:sz w:val="24"/>
          <w:szCs w:val="24"/>
        </w:rPr>
        <w:t>«</w:t>
      </w:r>
      <w:r w:rsidR="00B1165F">
        <w:rPr>
          <w:b/>
          <w:sz w:val="24"/>
          <w:szCs w:val="24"/>
        </w:rPr>
        <w:t>Анестезиология-реаниматология</w:t>
      </w:r>
      <w:r w:rsidRPr="003A6B23">
        <w:rPr>
          <w:b/>
          <w:sz w:val="24"/>
          <w:szCs w:val="24"/>
        </w:rPr>
        <w:t>»</w:t>
      </w:r>
    </w:p>
    <w:p w14:paraId="2A159367" w14:textId="77777777" w:rsidR="00AF1515" w:rsidRPr="003A6B23" w:rsidRDefault="00AF1515" w:rsidP="00AF1515">
      <w:pPr>
        <w:jc w:val="center"/>
        <w:rPr>
          <w:sz w:val="24"/>
          <w:szCs w:val="24"/>
          <w:lang w:val="x-none"/>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8"/>
        <w:gridCol w:w="2268"/>
        <w:gridCol w:w="2126"/>
        <w:gridCol w:w="4282"/>
      </w:tblGrid>
      <w:tr w:rsidR="00AF1515" w:rsidRPr="003A6B23" w14:paraId="67C82BB8"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18C49789" w14:textId="77777777" w:rsidR="00AF1515" w:rsidRPr="003A6B23" w:rsidRDefault="00AF1515" w:rsidP="00AF1515">
            <w:pPr>
              <w:jc w:val="center"/>
              <w:rPr>
                <w:b/>
                <w:sz w:val="24"/>
                <w:szCs w:val="24"/>
              </w:rPr>
            </w:pPr>
            <w:r w:rsidRPr="003A6B23">
              <w:rPr>
                <w:b/>
                <w:sz w:val="24"/>
                <w:szCs w:val="24"/>
              </w:rPr>
              <w:t>Раздел/Тема с указанием основных учебных элементов (дидактических единиц)</w:t>
            </w:r>
          </w:p>
        </w:tc>
        <w:tc>
          <w:tcPr>
            <w:tcW w:w="3118" w:type="dxa"/>
            <w:tcBorders>
              <w:top w:val="single" w:sz="4" w:space="0" w:color="auto"/>
              <w:left w:val="single" w:sz="4" w:space="0" w:color="auto"/>
              <w:bottom w:val="single" w:sz="4" w:space="0" w:color="auto"/>
              <w:right w:val="single" w:sz="4" w:space="0" w:color="auto"/>
            </w:tcBorders>
          </w:tcPr>
          <w:p w14:paraId="48F61053" w14:textId="77777777" w:rsidR="00AF1515" w:rsidRPr="003A6B23" w:rsidRDefault="00AF1515" w:rsidP="00AF1515">
            <w:pPr>
              <w:jc w:val="center"/>
              <w:rPr>
                <w:b/>
                <w:sz w:val="24"/>
                <w:szCs w:val="24"/>
              </w:rPr>
            </w:pPr>
            <w:r w:rsidRPr="003A6B23">
              <w:rPr>
                <w:b/>
                <w:sz w:val="24"/>
                <w:szCs w:val="24"/>
              </w:rPr>
              <w:t>Методы обучения</w:t>
            </w:r>
          </w:p>
        </w:tc>
        <w:tc>
          <w:tcPr>
            <w:tcW w:w="2268" w:type="dxa"/>
            <w:tcBorders>
              <w:top w:val="single" w:sz="4" w:space="0" w:color="auto"/>
              <w:left w:val="single" w:sz="4" w:space="0" w:color="auto"/>
              <w:bottom w:val="single" w:sz="4" w:space="0" w:color="auto"/>
              <w:right w:val="single" w:sz="4" w:space="0" w:color="auto"/>
            </w:tcBorders>
          </w:tcPr>
          <w:p w14:paraId="22DD2AC7" w14:textId="77777777" w:rsidR="00AF1515" w:rsidRPr="003A6B23" w:rsidRDefault="00AF1515" w:rsidP="00AF1515">
            <w:pPr>
              <w:jc w:val="center"/>
              <w:rPr>
                <w:b/>
                <w:sz w:val="24"/>
                <w:szCs w:val="24"/>
              </w:rPr>
            </w:pPr>
            <w:r w:rsidRPr="003A6B23">
              <w:rPr>
                <w:b/>
                <w:sz w:val="24"/>
                <w:szCs w:val="24"/>
              </w:rPr>
              <w:t>Способы (формы)</w:t>
            </w:r>
          </w:p>
          <w:p w14:paraId="19BED9FB" w14:textId="77777777" w:rsidR="00AF1515" w:rsidRPr="003A6B23" w:rsidRDefault="00AF1515" w:rsidP="00AF1515">
            <w:pPr>
              <w:jc w:val="center"/>
              <w:rPr>
                <w:b/>
                <w:sz w:val="24"/>
                <w:szCs w:val="24"/>
              </w:rPr>
            </w:pPr>
            <w:r w:rsidRPr="003A6B23">
              <w:rPr>
                <w:b/>
                <w:sz w:val="24"/>
                <w:szCs w:val="24"/>
              </w:rPr>
              <w:t>обучения</w:t>
            </w:r>
          </w:p>
        </w:tc>
        <w:tc>
          <w:tcPr>
            <w:tcW w:w="2126" w:type="dxa"/>
            <w:tcBorders>
              <w:top w:val="single" w:sz="4" w:space="0" w:color="auto"/>
              <w:left w:val="single" w:sz="4" w:space="0" w:color="auto"/>
              <w:bottom w:val="single" w:sz="4" w:space="0" w:color="auto"/>
              <w:right w:val="single" w:sz="4" w:space="0" w:color="auto"/>
            </w:tcBorders>
          </w:tcPr>
          <w:p w14:paraId="49BD22D0" w14:textId="77777777" w:rsidR="00AF1515" w:rsidRPr="003A6B23" w:rsidRDefault="00AF1515" w:rsidP="00AF1515">
            <w:pPr>
              <w:jc w:val="center"/>
              <w:rPr>
                <w:b/>
                <w:sz w:val="24"/>
                <w:szCs w:val="24"/>
              </w:rPr>
            </w:pPr>
            <w:r w:rsidRPr="003A6B23">
              <w:rPr>
                <w:b/>
                <w:sz w:val="24"/>
                <w:szCs w:val="24"/>
              </w:rPr>
              <w:t>Средства обучения</w:t>
            </w:r>
          </w:p>
        </w:tc>
        <w:tc>
          <w:tcPr>
            <w:tcW w:w="4282" w:type="dxa"/>
            <w:tcBorders>
              <w:top w:val="single" w:sz="4" w:space="0" w:color="auto"/>
              <w:left w:val="single" w:sz="4" w:space="0" w:color="auto"/>
              <w:bottom w:val="single" w:sz="4" w:space="0" w:color="auto"/>
              <w:right w:val="single" w:sz="4" w:space="0" w:color="auto"/>
            </w:tcBorders>
          </w:tcPr>
          <w:p w14:paraId="77ED5AFA" w14:textId="77777777" w:rsidR="00AF1515" w:rsidRPr="003A6B23" w:rsidRDefault="00AF1515" w:rsidP="00AF1515">
            <w:pPr>
              <w:jc w:val="center"/>
              <w:rPr>
                <w:b/>
                <w:sz w:val="24"/>
                <w:szCs w:val="24"/>
              </w:rPr>
            </w:pPr>
            <w:r w:rsidRPr="003A6B23">
              <w:rPr>
                <w:b/>
                <w:sz w:val="24"/>
                <w:szCs w:val="24"/>
              </w:rPr>
              <w:t>Формируемые компетенции</w:t>
            </w:r>
          </w:p>
        </w:tc>
      </w:tr>
      <w:tr w:rsidR="001F2DBE" w:rsidRPr="003A6B23" w14:paraId="303B310F"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05421846" w14:textId="77777777" w:rsidR="001F2DBE" w:rsidRPr="00771B23" w:rsidRDefault="001F2DBE" w:rsidP="001F2DBE">
            <w:pPr>
              <w:autoSpaceDE w:val="0"/>
              <w:autoSpaceDN w:val="0"/>
              <w:adjustRightInd w:val="0"/>
              <w:rPr>
                <w:sz w:val="24"/>
                <w:szCs w:val="24"/>
              </w:rPr>
            </w:pPr>
            <w:r w:rsidRPr="004F5014">
              <w:rPr>
                <w:sz w:val="24"/>
                <w:szCs w:val="24"/>
              </w:rPr>
              <w:t>Раздел 1. Анестезиология</w:t>
            </w:r>
            <w:r w:rsidRPr="00D96859">
              <w:rPr>
                <w:rFonts w:eastAsia="LiberationSerif"/>
                <w:sz w:val="24"/>
                <w:szCs w:val="24"/>
                <w:lang w:eastAsia="en-US"/>
              </w:rPr>
              <w:t xml:space="preserve"> Тема 1.1 Общие принципы</w:t>
            </w:r>
            <w:r>
              <w:rPr>
                <w:rFonts w:eastAsia="LiberationSerif"/>
                <w:sz w:val="24"/>
                <w:szCs w:val="24"/>
                <w:lang w:eastAsia="en-US"/>
              </w:rPr>
              <w:t xml:space="preserve"> обследования больных</w:t>
            </w:r>
          </w:p>
        </w:tc>
        <w:tc>
          <w:tcPr>
            <w:tcW w:w="3118" w:type="dxa"/>
            <w:tcBorders>
              <w:top w:val="single" w:sz="4" w:space="0" w:color="auto"/>
              <w:left w:val="single" w:sz="4" w:space="0" w:color="auto"/>
              <w:bottom w:val="single" w:sz="4" w:space="0" w:color="auto"/>
              <w:right w:val="single" w:sz="4" w:space="0" w:color="auto"/>
            </w:tcBorders>
          </w:tcPr>
          <w:p w14:paraId="53A9F485" w14:textId="77777777" w:rsidR="001F2DBE" w:rsidRPr="003A6B23" w:rsidRDefault="001F2DBE" w:rsidP="001F2DBE">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A1669E9" w14:textId="77777777" w:rsidR="001F2DBE" w:rsidRPr="003A6B23" w:rsidRDefault="001F2DBE" w:rsidP="001F2DBE">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08E9D016" w14:textId="77777777" w:rsidR="001F2DBE" w:rsidRPr="003A6B23" w:rsidRDefault="001F2DBE" w:rsidP="001F2DBE">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0CE09790" w14:textId="77777777" w:rsidR="001F2DBE" w:rsidRPr="003A6B23" w:rsidRDefault="001F2DBE" w:rsidP="001F2DBE">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1F23324D" w14:textId="77777777" w:rsidR="001F2DBE" w:rsidRPr="003A6B23" w:rsidRDefault="001F2DBE" w:rsidP="001F2DBE">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244D7649" w14:textId="77777777" w:rsidR="001F2DBE" w:rsidRPr="00755C50" w:rsidRDefault="001F2DBE" w:rsidP="00FA1DF1">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sidR="00FA1DF1">
              <w:rPr>
                <w:rFonts w:eastAsia="LiberationSerif"/>
                <w:sz w:val="24"/>
                <w:szCs w:val="24"/>
                <w:lang w:eastAsia="en-US"/>
              </w:rPr>
              <w:t xml:space="preserve"> - а</w:t>
            </w:r>
            <w:r w:rsidR="00FA1DF1" w:rsidRPr="00143565">
              <w:rPr>
                <w:rFonts w:eastAsia="LiberationSerif"/>
                <w:sz w:val="24"/>
                <w:szCs w:val="24"/>
                <w:lang w:eastAsia="en-US"/>
              </w:rPr>
              <w:t>нализирует достижения в области медицины и фармации в профессиональном контексте</w:t>
            </w:r>
            <w:r w:rsidR="00FA1DF1">
              <w:rPr>
                <w:rFonts w:eastAsia="LiberationSerif"/>
                <w:sz w:val="24"/>
                <w:szCs w:val="24"/>
                <w:lang w:eastAsia="en-US"/>
              </w:rPr>
              <w:t>;</w:t>
            </w:r>
          </w:p>
          <w:p w14:paraId="4ABF9ED8" w14:textId="77777777" w:rsidR="001F2DBE" w:rsidRPr="00755C50" w:rsidRDefault="001F2DBE" w:rsidP="00FA1DF1">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sidR="00FA1DF1">
              <w:rPr>
                <w:rFonts w:eastAsia="LiberationSerif"/>
                <w:sz w:val="24"/>
                <w:szCs w:val="24"/>
                <w:lang w:eastAsia="en-US"/>
              </w:rPr>
              <w:t xml:space="preserve"> - </w:t>
            </w:r>
            <w:r w:rsidR="00FA1DF1">
              <w:rPr>
                <w:sz w:val="24"/>
                <w:szCs w:val="24"/>
              </w:rPr>
              <w:t>о</w:t>
            </w:r>
            <w:r w:rsidR="00FA1DF1" w:rsidRPr="00143565">
              <w:rPr>
                <w:sz w:val="24"/>
                <w:szCs w:val="24"/>
              </w:rPr>
              <w:t>ценивает возможности и способы применения достижений в области медицины и фармац</w:t>
            </w:r>
            <w:r w:rsidR="00FA1DF1">
              <w:rPr>
                <w:sz w:val="24"/>
                <w:szCs w:val="24"/>
              </w:rPr>
              <w:t>ии в профессиональном контексте;</w:t>
            </w:r>
          </w:p>
          <w:p w14:paraId="343D9385" w14:textId="77777777" w:rsidR="001F2DBE" w:rsidRDefault="001F2DBE" w:rsidP="00FA1DF1">
            <w:pPr>
              <w:autoSpaceDE w:val="0"/>
              <w:autoSpaceDN w:val="0"/>
              <w:adjustRightInd w:val="0"/>
              <w:jc w:val="both"/>
              <w:rPr>
                <w:sz w:val="24"/>
                <w:szCs w:val="24"/>
              </w:rPr>
            </w:pPr>
            <w:r w:rsidRPr="00FA1DF1">
              <w:rPr>
                <w:rFonts w:eastAsia="LiberationSerif"/>
                <w:b/>
                <w:sz w:val="24"/>
                <w:szCs w:val="24"/>
                <w:lang w:eastAsia="en-US"/>
              </w:rPr>
              <w:t>ОПК-4.1</w:t>
            </w:r>
            <w:r w:rsidR="00FA1DF1">
              <w:rPr>
                <w:rFonts w:eastAsia="LiberationSerif"/>
                <w:b/>
                <w:sz w:val="24"/>
                <w:szCs w:val="24"/>
                <w:lang w:eastAsia="en-US"/>
              </w:rPr>
              <w:t xml:space="preserve"> - </w:t>
            </w:r>
            <w:r w:rsidR="00FA1DF1">
              <w:rPr>
                <w:sz w:val="24"/>
                <w:szCs w:val="24"/>
              </w:rPr>
              <w:t>п</w:t>
            </w:r>
            <w:r w:rsidR="00FA1DF1" w:rsidRPr="00143565">
              <w:rPr>
                <w:sz w:val="24"/>
                <w:szCs w:val="24"/>
              </w:rPr>
              <w:t>роводит клиническую диагностику и обследование пациентов с заболеваниями и (или) состояниями</w:t>
            </w:r>
            <w:r w:rsidR="00FA1DF1">
              <w:rPr>
                <w:sz w:val="24"/>
                <w:szCs w:val="24"/>
              </w:rPr>
              <w:t>;</w:t>
            </w:r>
          </w:p>
          <w:p w14:paraId="395120FF" w14:textId="77777777" w:rsidR="00275F44" w:rsidRPr="00143565" w:rsidRDefault="001F2DBE" w:rsidP="00275F44">
            <w:pPr>
              <w:jc w:val="both"/>
              <w:rPr>
                <w:sz w:val="24"/>
                <w:szCs w:val="24"/>
              </w:rPr>
            </w:pPr>
            <w:r w:rsidRPr="00FA1DF1">
              <w:rPr>
                <w:rFonts w:eastAsia="LiberationSerif"/>
                <w:b/>
                <w:sz w:val="24"/>
                <w:szCs w:val="24"/>
                <w:lang w:eastAsia="en-US"/>
              </w:rPr>
              <w:t>ОПК-9.1</w:t>
            </w:r>
            <w:r w:rsidR="00275F44">
              <w:rPr>
                <w:rFonts w:eastAsia="LiberationSerif"/>
                <w:b/>
                <w:sz w:val="24"/>
                <w:szCs w:val="24"/>
                <w:lang w:eastAsia="en-US"/>
              </w:rPr>
              <w:t xml:space="preserve"> - </w:t>
            </w:r>
            <w:r w:rsidR="00275F44">
              <w:rPr>
                <w:sz w:val="24"/>
                <w:szCs w:val="24"/>
              </w:rPr>
              <w:t>оценивает состояния пациентов;</w:t>
            </w:r>
          </w:p>
          <w:p w14:paraId="786B9BA4" w14:textId="77777777" w:rsidR="0000798C" w:rsidRPr="00B30603" w:rsidRDefault="001F2DBE" w:rsidP="0000798C">
            <w:pPr>
              <w:jc w:val="both"/>
              <w:rPr>
                <w:sz w:val="24"/>
                <w:szCs w:val="24"/>
              </w:rPr>
            </w:pPr>
            <w:r w:rsidRPr="00FA1DF1">
              <w:rPr>
                <w:rFonts w:eastAsia="LiberationSerif"/>
                <w:b/>
                <w:sz w:val="24"/>
                <w:szCs w:val="24"/>
                <w:lang w:eastAsia="en-US"/>
              </w:rPr>
              <w:t>ПК-1.1</w:t>
            </w:r>
            <w:r w:rsidR="0000798C">
              <w:rPr>
                <w:rFonts w:eastAsia="LiberationSerif"/>
                <w:b/>
                <w:sz w:val="24"/>
                <w:szCs w:val="24"/>
                <w:lang w:eastAsia="en-US"/>
              </w:rPr>
              <w:t xml:space="preserve"> - </w:t>
            </w:r>
            <w:r w:rsidR="0000798C">
              <w:rPr>
                <w:sz w:val="24"/>
                <w:szCs w:val="24"/>
              </w:rPr>
              <w:t>п</w:t>
            </w:r>
            <w:r w:rsidR="0000798C"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sidR="0000798C">
              <w:rPr>
                <w:sz w:val="24"/>
                <w:szCs w:val="24"/>
              </w:rPr>
              <w:t xml:space="preserve"> медицинской помощи по профилю «анестезиология-реаниматология» вне медицинской организации;</w:t>
            </w:r>
          </w:p>
          <w:p w14:paraId="533EEDF2" w14:textId="77777777" w:rsidR="001F2DBE" w:rsidRPr="00755C50" w:rsidRDefault="001F2DBE" w:rsidP="009B7614">
            <w:pPr>
              <w:jc w:val="both"/>
              <w:rPr>
                <w:sz w:val="24"/>
                <w:szCs w:val="24"/>
              </w:rPr>
            </w:pPr>
            <w:r w:rsidRPr="00FA1DF1">
              <w:rPr>
                <w:rFonts w:eastAsia="LiberationSerif"/>
                <w:b/>
                <w:sz w:val="24"/>
                <w:szCs w:val="24"/>
                <w:lang w:eastAsia="en-US"/>
              </w:rPr>
              <w:t>ПК-2.1</w:t>
            </w:r>
            <w:r w:rsidR="000D1008">
              <w:rPr>
                <w:rFonts w:eastAsia="LiberationSerif"/>
                <w:b/>
                <w:sz w:val="24"/>
                <w:szCs w:val="24"/>
                <w:lang w:eastAsia="en-US"/>
              </w:rPr>
              <w:t xml:space="preserve"> - </w:t>
            </w:r>
            <w:r w:rsidR="000D1008">
              <w:rPr>
                <w:sz w:val="24"/>
                <w:szCs w:val="24"/>
              </w:rPr>
              <w:t>п</w:t>
            </w:r>
            <w:r w:rsidR="000D1008" w:rsidRPr="00143565">
              <w:rPr>
                <w:sz w:val="24"/>
                <w:szCs w:val="24"/>
              </w:rPr>
              <w:t>роводит обследование пациента с целью определения операционно-анестезиологического риска, устанавливает д</w:t>
            </w:r>
            <w:r w:rsidR="000D1008">
              <w:rPr>
                <w:sz w:val="24"/>
                <w:szCs w:val="24"/>
              </w:rPr>
              <w:t>иагноз органной недостаточности;</w:t>
            </w:r>
          </w:p>
        </w:tc>
      </w:tr>
      <w:tr w:rsidR="001F2DBE" w:rsidRPr="003A6B23" w14:paraId="112EF052"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69D5E59D" w14:textId="77777777" w:rsidR="001F2DBE" w:rsidRPr="00771B23" w:rsidRDefault="001F2DBE" w:rsidP="001F2DBE">
            <w:pPr>
              <w:jc w:val="both"/>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Тема 1.2 Дыхательная система</w:t>
            </w:r>
          </w:p>
        </w:tc>
        <w:tc>
          <w:tcPr>
            <w:tcW w:w="3118" w:type="dxa"/>
            <w:tcBorders>
              <w:top w:val="single" w:sz="4" w:space="0" w:color="auto"/>
              <w:left w:val="single" w:sz="4" w:space="0" w:color="auto"/>
              <w:bottom w:val="single" w:sz="4" w:space="0" w:color="auto"/>
              <w:right w:val="single" w:sz="4" w:space="0" w:color="auto"/>
            </w:tcBorders>
          </w:tcPr>
          <w:p w14:paraId="4DD697B8" w14:textId="77777777" w:rsidR="001F2DBE" w:rsidRPr="003A6B23" w:rsidRDefault="001F2DBE" w:rsidP="001F2DBE">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C8745F6" w14:textId="77777777" w:rsidR="001F2DBE" w:rsidRPr="003A6B23" w:rsidRDefault="001F2DBE" w:rsidP="001F2DBE">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C93B939" w14:textId="77777777" w:rsidR="001F2DBE" w:rsidRPr="003A6B23" w:rsidRDefault="001F2DBE" w:rsidP="001F2DBE">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3A3584CB" w14:textId="77777777" w:rsidR="001F2DBE" w:rsidRPr="003A6B23" w:rsidRDefault="001F2DBE" w:rsidP="001F2DBE">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3234255B" w14:textId="77777777" w:rsidR="001F2DBE" w:rsidRPr="003A6B23" w:rsidRDefault="001F2DBE" w:rsidP="001F2DBE">
            <w:pPr>
              <w:rPr>
                <w:sz w:val="24"/>
                <w:szCs w:val="24"/>
              </w:rPr>
            </w:pPr>
            <w:r w:rsidRPr="003A6B23">
              <w:rPr>
                <w:sz w:val="24"/>
                <w:szCs w:val="24"/>
              </w:rPr>
              <w:t>Устная речь, учебники, справочники, слайды,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1589E416"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65FFD32B"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2254F4C9" w14:textId="77777777" w:rsidR="00F3252F" w:rsidRDefault="00F3252F" w:rsidP="00F3252F">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303F8688" w14:textId="77777777" w:rsidR="00F3252F" w:rsidRPr="00143565" w:rsidRDefault="00F3252F" w:rsidP="00F3252F">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1018DC23" w14:textId="77777777" w:rsidR="00F3252F" w:rsidRPr="00143565" w:rsidRDefault="00F3252F" w:rsidP="00F3252F">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24C1DE31" w14:textId="77777777" w:rsidR="00F3252F" w:rsidRPr="00143565" w:rsidRDefault="00F3252F" w:rsidP="00F3252F">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3C75CF79" w14:textId="77777777" w:rsidR="00F3252F" w:rsidRPr="00143565" w:rsidRDefault="00F3252F" w:rsidP="00F3252F">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0EA52E5A" w14:textId="77777777" w:rsidR="00F3252F" w:rsidRPr="00B30603" w:rsidRDefault="00F3252F" w:rsidP="00F3252F">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71EFDA8E" w14:textId="77777777" w:rsidR="00F3252F" w:rsidRPr="00B30603" w:rsidRDefault="00F3252F" w:rsidP="00F3252F">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w:t>
            </w:r>
            <w:r w:rsidRPr="00B30603">
              <w:rPr>
                <w:sz w:val="24"/>
                <w:szCs w:val="24"/>
              </w:rPr>
              <w:lastRenderedPageBreak/>
              <w:t xml:space="preserve">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19A06BB4" w14:textId="77777777" w:rsidR="00F3252F" w:rsidRPr="00143565" w:rsidRDefault="00F3252F" w:rsidP="00F3252F">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3A50A472" w14:textId="77777777" w:rsidR="00F3252F" w:rsidRPr="00143565" w:rsidRDefault="00F3252F" w:rsidP="00F3252F">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42C16AE7" w14:textId="77777777" w:rsidR="001F2DBE" w:rsidRPr="00755C50" w:rsidRDefault="00F3252F" w:rsidP="00BC4D2F">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862052" w:rsidRPr="003A6B23" w14:paraId="76E94956"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0C62971" w14:textId="77777777" w:rsidR="00862052" w:rsidRPr="00771B23" w:rsidRDefault="00862052" w:rsidP="00862052">
            <w:pPr>
              <w:jc w:val="both"/>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Тема 1.3 Сердечно-сосудистая система</w:t>
            </w:r>
          </w:p>
        </w:tc>
        <w:tc>
          <w:tcPr>
            <w:tcW w:w="3118" w:type="dxa"/>
            <w:tcBorders>
              <w:top w:val="single" w:sz="4" w:space="0" w:color="auto"/>
              <w:left w:val="single" w:sz="4" w:space="0" w:color="auto"/>
              <w:bottom w:val="single" w:sz="4" w:space="0" w:color="auto"/>
              <w:right w:val="single" w:sz="4" w:space="0" w:color="auto"/>
            </w:tcBorders>
          </w:tcPr>
          <w:p w14:paraId="5D30C1F8" w14:textId="77777777" w:rsidR="00862052" w:rsidRPr="003A6B23" w:rsidRDefault="00862052" w:rsidP="00862052">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28E32D7" w14:textId="77777777" w:rsidR="00862052" w:rsidRPr="003A6B23" w:rsidRDefault="00862052" w:rsidP="00862052">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14414397" w14:textId="77777777" w:rsidR="00862052" w:rsidRPr="003A6B23" w:rsidRDefault="00862052" w:rsidP="00862052">
            <w:pPr>
              <w:rPr>
                <w:sz w:val="24"/>
                <w:szCs w:val="24"/>
              </w:rPr>
            </w:pPr>
            <w:r w:rsidRPr="003A6B23">
              <w:rPr>
                <w:b/>
                <w:sz w:val="24"/>
                <w:szCs w:val="24"/>
              </w:rPr>
              <w:lastRenderedPageBreak/>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26CAB766" w14:textId="77777777" w:rsidR="00862052" w:rsidRPr="003A6B23" w:rsidRDefault="00862052" w:rsidP="00862052">
            <w:pPr>
              <w:rPr>
                <w:sz w:val="24"/>
                <w:szCs w:val="24"/>
              </w:rPr>
            </w:pPr>
            <w:r w:rsidRPr="003A6B23">
              <w:rPr>
                <w:sz w:val="24"/>
                <w:szCs w:val="24"/>
              </w:rPr>
              <w:lastRenderedPageBreak/>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49EA78BB" w14:textId="77777777" w:rsidR="00862052" w:rsidRPr="003A6B23" w:rsidRDefault="00862052" w:rsidP="00862052">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43266C02"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340A6CE8"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0F00D481" w14:textId="77777777" w:rsidR="00862052" w:rsidRDefault="00862052" w:rsidP="00862052">
            <w:pPr>
              <w:autoSpaceDE w:val="0"/>
              <w:autoSpaceDN w:val="0"/>
              <w:adjustRightInd w:val="0"/>
              <w:jc w:val="both"/>
              <w:rPr>
                <w:sz w:val="24"/>
                <w:szCs w:val="24"/>
              </w:rPr>
            </w:pPr>
            <w:r w:rsidRPr="00FA1DF1">
              <w:rPr>
                <w:rFonts w:eastAsia="LiberationSerif"/>
                <w:b/>
                <w:sz w:val="24"/>
                <w:szCs w:val="24"/>
                <w:lang w:eastAsia="en-US"/>
              </w:rPr>
              <w:lastRenderedPageBreak/>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2DE512A2" w14:textId="77777777" w:rsidR="00862052" w:rsidRPr="00143565" w:rsidRDefault="00862052" w:rsidP="00862052">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4808AC6A" w14:textId="77777777" w:rsidR="00862052" w:rsidRPr="00143565" w:rsidRDefault="00862052" w:rsidP="00862052">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0FCB3700" w14:textId="77777777" w:rsidR="00862052" w:rsidRPr="00143565" w:rsidRDefault="00862052" w:rsidP="00862052">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0209C256" w14:textId="77777777" w:rsidR="00862052" w:rsidRPr="00143565" w:rsidRDefault="00862052" w:rsidP="00862052">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4B710DB8" w14:textId="77777777" w:rsidR="00862052" w:rsidRPr="00B30603" w:rsidRDefault="00862052" w:rsidP="00862052">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4B2839B1" w14:textId="77777777" w:rsidR="00862052" w:rsidRPr="00B30603" w:rsidRDefault="00862052" w:rsidP="00862052">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613A10B8" w14:textId="77777777" w:rsidR="00862052" w:rsidRPr="00143565" w:rsidRDefault="00862052" w:rsidP="00862052">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 xml:space="preserve">роводит обследование пациента с целью определения операционно-анестезиологического </w:t>
            </w:r>
            <w:r w:rsidRPr="00143565">
              <w:rPr>
                <w:sz w:val="24"/>
                <w:szCs w:val="24"/>
              </w:rPr>
              <w:lastRenderedPageBreak/>
              <w:t>риска, устанавливает д</w:t>
            </w:r>
            <w:r>
              <w:rPr>
                <w:sz w:val="24"/>
                <w:szCs w:val="24"/>
              </w:rPr>
              <w:t>иагноз органной недостаточности;</w:t>
            </w:r>
          </w:p>
          <w:p w14:paraId="0BA03F62" w14:textId="77777777" w:rsidR="00862052" w:rsidRPr="00143565" w:rsidRDefault="00862052" w:rsidP="00862052">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1DAC5298" w14:textId="77777777" w:rsidR="00862052" w:rsidRPr="00755C50" w:rsidRDefault="00862052" w:rsidP="00862052">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862052" w:rsidRPr="003A6B23" w14:paraId="7A4A31DA"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6EAF6A51" w14:textId="77777777" w:rsidR="00862052" w:rsidRPr="00771B23" w:rsidRDefault="00862052" w:rsidP="00862052">
            <w:pPr>
              <w:jc w:val="both"/>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Тема 1.4 Центральная нервная система</w:t>
            </w:r>
          </w:p>
        </w:tc>
        <w:tc>
          <w:tcPr>
            <w:tcW w:w="3118" w:type="dxa"/>
            <w:tcBorders>
              <w:top w:val="single" w:sz="4" w:space="0" w:color="auto"/>
              <w:left w:val="single" w:sz="4" w:space="0" w:color="auto"/>
              <w:bottom w:val="single" w:sz="4" w:space="0" w:color="auto"/>
              <w:right w:val="single" w:sz="4" w:space="0" w:color="auto"/>
            </w:tcBorders>
          </w:tcPr>
          <w:p w14:paraId="5A8E8BDA" w14:textId="77777777" w:rsidR="00862052" w:rsidRPr="003A6B23" w:rsidRDefault="00862052" w:rsidP="00862052">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9980FBA" w14:textId="77777777" w:rsidR="00862052" w:rsidRPr="003A6B23" w:rsidRDefault="00862052" w:rsidP="00862052">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9A00AC4" w14:textId="77777777" w:rsidR="00862052" w:rsidRPr="003A6B23" w:rsidRDefault="00862052" w:rsidP="00862052">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1BC9E3E3" w14:textId="77777777" w:rsidR="00862052" w:rsidRPr="003A6B23" w:rsidRDefault="00862052" w:rsidP="00862052">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2B383769" w14:textId="77777777" w:rsidR="00862052" w:rsidRPr="003A6B23" w:rsidRDefault="00862052" w:rsidP="00862052">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26B2769C"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277D12BE"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0444D539" w14:textId="77777777" w:rsidR="00862052" w:rsidRDefault="00862052" w:rsidP="00862052">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5FB4A926" w14:textId="77777777" w:rsidR="00862052" w:rsidRPr="00143565" w:rsidRDefault="00862052" w:rsidP="00862052">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30C9EE8C" w14:textId="77777777" w:rsidR="00862052" w:rsidRPr="00143565" w:rsidRDefault="00862052" w:rsidP="00862052">
            <w:pPr>
              <w:jc w:val="both"/>
              <w:rPr>
                <w:sz w:val="24"/>
                <w:szCs w:val="24"/>
              </w:rPr>
            </w:pPr>
            <w:r w:rsidRPr="00143565">
              <w:rPr>
                <w:b/>
                <w:sz w:val="24"/>
                <w:szCs w:val="24"/>
              </w:rPr>
              <w:lastRenderedPageBreak/>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4DD13F3C" w14:textId="77777777" w:rsidR="00862052" w:rsidRPr="00143565" w:rsidRDefault="00862052" w:rsidP="00862052">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6F73BA7C" w14:textId="77777777" w:rsidR="00862052" w:rsidRPr="00143565" w:rsidRDefault="00862052" w:rsidP="00862052">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45C61125" w14:textId="77777777" w:rsidR="00862052" w:rsidRPr="00B30603" w:rsidRDefault="00862052" w:rsidP="00862052">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5A8C9A12" w14:textId="77777777" w:rsidR="00862052" w:rsidRPr="00B30603" w:rsidRDefault="00862052" w:rsidP="00862052">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5EFF9860" w14:textId="77777777" w:rsidR="00862052" w:rsidRPr="00143565" w:rsidRDefault="00862052" w:rsidP="00862052">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0E85940A" w14:textId="77777777" w:rsidR="00862052" w:rsidRPr="00143565" w:rsidRDefault="00862052" w:rsidP="00862052">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 xml:space="preserve">азначает анестезиологическое пособие пациенту, контролирует его эффективность и безопасность; </w:t>
            </w:r>
            <w:r w:rsidRPr="00143565">
              <w:rPr>
                <w:sz w:val="24"/>
                <w:szCs w:val="24"/>
              </w:rPr>
              <w:lastRenderedPageBreak/>
              <w:t>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358CEC18" w14:textId="77777777" w:rsidR="00862052" w:rsidRPr="00755C50" w:rsidRDefault="00862052" w:rsidP="00862052">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862052" w:rsidRPr="003A6B23" w14:paraId="0A78C8EF"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0B676FEF" w14:textId="77777777" w:rsidR="00862052" w:rsidRPr="00771B23" w:rsidRDefault="00862052" w:rsidP="00862052">
            <w:pPr>
              <w:jc w:val="both"/>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Тема 1.5 Другие патологии</w:t>
            </w:r>
          </w:p>
        </w:tc>
        <w:tc>
          <w:tcPr>
            <w:tcW w:w="3118" w:type="dxa"/>
            <w:tcBorders>
              <w:top w:val="single" w:sz="4" w:space="0" w:color="auto"/>
              <w:left w:val="single" w:sz="4" w:space="0" w:color="auto"/>
              <w:bottom w:val="single" w:sz="4" w:space="0" w:color="auto"/>
              <w:right w:val="single" w:sz="4" w:space="0" w:color="auto"/>
            </w:tcBorders>
          </w:tcPr>
          <w:p w14:paraId="1A3DE17E" w14:textId="77777777" w:rsidR="00862052" w:rsidRPr="003A6B23" w:rsidRDefault="00862052" w:rsidP="00862052">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300650E" w14:textId="77777777" w:rsidR="00862052" w:rsidRPr="003A6B23" w:rsidRDefault="00862052" w:rsidP="00862052">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131B276" w14:textId="77777777" w:rsidR="00862052" w:rsidRPr="003A6B23" w:rsidRDefault="00862052" w:rsidP="00862052">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7A9833AD" w14:textId="77777777" w:rsidR="00862052" w:rsidRPr="003A6B23" w:rsidRDefault="00862052" w:rsidP="00862052">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3C0379BF" w14:textId="77777777" w:rsidR="00862052" w:rsidRPr="003A6B23" w:rsidRDefault="00862052" w:rsidP="00862052">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6C625EA3"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14D593A5"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608DE14E" w14:textId="77777777" w:rsidR="00862052" w:rsidRDefault="00862052" w:rsidP="00862052">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3E09484D" w14:textId="77777777" w:rsidR="00862052" w:rsidRPr="00143565" w:rsidRDefault="00862052" w:rsidP="00862052">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05277915" w14:textId="77777777" w:rsidR="00862052" w:rsidRPr="00143565" w:rsidRDefault="00862052" w:rsidP="00862052">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565CDC91" w14:textId="77777777" w:rsidR="00862052" w:rsidRPr="00143565" w:rsidRDefault="00862052" w:rsidP="00862052">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43867A85" w14:textId="77777777" w:rsidR="00862052" w:rsidRPr="00143565" w:rsidRDefault="00862052" w:rsidP="00862052">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 xml:space="preserve">Оказывает неотложную медицинскую помощь при состояниях, </w:t>
            </w:r>
            <w:r w:rsidRPr="00143565">
              <w:rPr>
                <w:sz w:val="24"/>
                <w:szCs w:val="24"/>
              </w:rPr>
              <w:lastRenderedPageBreak/>
              <w:t>требующих сроч</w:t>
            </w:r>
            <w:r>
              <w:rPr>
                <w:sz w:val="24"/>
                <w:szCs w:val="24"/>
              </w:rPr>
              <w:t>ного медицинского вмешательства;</w:t>
            </w:r>
          </w:p>
          <w:p w14:paraId="191723F9" w14:textId="77777777" w:rsidR="00862052" w:rsidRPr="00B30603" w:rsidRDefault="00862052" w:rsidP="00862052">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27CBD143" w14:textId="77777777" w:rsidR="00862052" w:rsidRPr="00B30603" w:rsidRDefault="00862052" w:rsidP="00862052">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5127CDF5" w14:textId="77777777" w:rsidR="00862052" w:rsidRPr="00143565" w:rsidRDefault="00862052" w:rsidP="00862052">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7F1508F1" w14:textId="77777777" w:rsidR="00862052" w:rsidRPr="00143565" w:rsidRDefault="00862052" w:rsidP="00862052">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6504F6B1" w14:textId="77777777" w:rsidR="00862052" w:rsidRPr="00755C50" w:rsidRDefault="00862052" w:rsidP="00862052">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 xml:space="preserve">существляет профилактику развития осложнений </w:t>
            </w:r>
            <w:r w:rsidRPr="00143565">
              <w:rPr>
                <w:sz w:val="24"/>
                <w:szCs w:val="24"/>
              </w:rPr>
              <w:lastRenderedPageBreak/>
              <w:t>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862052" w:rsidRPr="003A6B23" w14:paraId="6AD2BB71"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6C12A20" w14:textId="77777777" w:rsidR="00862052" w:rsidRPr="00771B23" w:rsidRDefault="00862052" w:rsidP="00862052">
            <w:pPr>
              <w:jc w:val="both"/>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14:paraId="4B79FB65" w14:textId="77777777" w:rsidR="00862052" w:rsidRPr="003A6B23" w:rsidRDefault="00862052" w:rsidP="00862052">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1AE2F81" w14:textId="77777777" w:rsidR="00862052" w:rsidRPr="003A6B23" w:rsidRDefault="00862052" w:rsidP="00862052">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2612B3A" w14:textId="77777777" w:rsidR="00862052" w:rsidRPr="003A6B23" w:rsidRDefault="00862052" w:rsidP="00862052">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54C40EDC" w14:textId="77777777" w:rsidR="00862052" w:rsidRPr="003A6B23" w:rsidRDefault="00862052" w:rsidP="00862052">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007AF002" w14:textId="77777777" w:rsidR="00862052" w:rsidRPr="003A6B23" w:rsidRDefault="00862052" w:rsidP="00862052">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0756274A"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0F2DFBF5"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72279C36" w14:textId="77777777" w:rsidR="00862052" w:rsidRDefault="00862052" w:rsidP="00862052">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74A0C0A2" w14:textId="77777777" w:rsidR="00862052" w:rsidRPr="00143565" w:rsidRDefault="00862052" w:rsidP="00862052">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560AF692" w14:textId="77777777" w:rsidR="00862052" w:rsidRPr="00143565" w:rsidRDefault="00862052" w:rsidP="00862052">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7DA21248" w14:textId="77777777" w:rsidR="00862052" w:rsidRPr="00143565" w:rsidRDefault="00862052" w:rsidP="00862052">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4DA44CCA" w14:textId="77777777" w:rsidR="00862052" w:rsidRPr="00143565" w:rsidRDefault="00862052" w:rsidP="00862052">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3322CC4E" w14:textId="77777777" w:rsidR="00862052" w:rsidRPr="00B30603" w:rsidRDefault="00862052" w:rsidP="00862052">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w:t>
            </w:r>
            <w:r>
              <w:rPr>
                <w:sz w:val="24"/>
                <w:szCs w:val="24"/>
              </w:rPr>
              <w:lastRenderedPageBreak/>
              <w:t>реаниматология» вне медицинской организации;</w:t>
            </w:r>
          </w:p>
          <w:p w14:paraId="5904ADE4" w14:textId="77777777" w:rsidR="00862052" w:rsidRPr="00B30603" w:rsidRDefault="00862052" w:rsidP="00862052">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238FF0B3" w14:textId="77777777" w:rsidR="00862052" w:rsidRPr="00143565" w:rsidRDefault="00862052" w:rsidP="00862052">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6411D9F1" w14:textId="77777777" w:rsidR="00862052" w:rsidRPr="00143565" w:rsidRDefault="00862052" w:rsidP="00862052">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1BE2E75E" w14:textId="77777777" w:rsidR="00862052" w:rsidRPr="00755C50" w:rsidRDefault="00862052" w:rsidP="00862052">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862052" w:rsidRPr="003A6B23" w14:paraId="0E41D04C"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316DC408" w14:textId="77777777" w:rsidR="00862052" w:rsidRPr="00771B23" w:rsidRDefault="00862052" w:rsidP="00862052">
            <w:pPr>
              <w:autoSpaceDE w:val="0"/>
              <w:autoSpaceDN w:val="0"/>
              <w:adjustRightInd w:val="0"/>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3118" w:type="dxa"/>
            <w:tcBorders>
              <w:top w:val="single" w:sz="4" w:space="0" w:color="auto"/>
              <w:left w:val="single" w:sz="4" w:space="0" w:color="auto"/>
              <w:bottom w:val="single" w:sz="4" w:space="0" w:color="auto"/>
              <w:right w:val="single" w:sz="4" w:space="0" w:color="auto"/>
            </w:tcBorders>
          </w:tcPr>
          <w:p w14:paraId="5B06229F" w14:textId="77777777" w:rsidR="00862052" w:rsidRPr="003A6B23" w:rsidRDefault="00862052" w:rsidP="00862052">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156B250D" w14:textId="77777777" w:rsidR="00862052" w:rsidRPr="003A6B23" w:rsidRDefault="00862052" w:rsidP="00862052">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A791DCB" w14:textId="77777777" w:rsidR="00862052" w:rsidRPr="003A6B23" w:rsidRDefault="00862052" w:rsidP="00862052">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2378C5D2" w14:textId="77777777" w:rsidR="00862052" w:rsidRPr="003A6B23" w:rsidRDefault="00862052" w:rsidP="00862052">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6B49D14B" w14:textId="77777777" w:rsidR="00862052" w:rsidRPr="003A6B23" w:rsidRDefault="00862052" w:rsidP="00862052">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09EF1971"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34AFCCCF" w14:textId="77777777" w:rsidR="00862052" w:rsidRPr="00755C50" w:rsidRDefault="00862052" w:rsidP="00862052">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5750E2FC" w14:textId="77777777" w:rsidR="00862052" w:rsidRPr="00143565" w:rsidRDefault="00862052" w:rsidP="00862052">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5520C9D1" w14:textId="77777777" w:rsidR="00862052" w:rsidRPr="00143565" w:rsidRDefault="00862052" w:rsidP="00862052">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65EB42D2" w14:textId="77777777" w:rsidR="00862052" w:rsidRPr="00143565" w:rsidRDefault="00862052" w:rsidP="00862052">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0D6F61B6" w14:textId="77777777" w:rsidR="00862052" w:rsidRPr="00B30603" w:rsidRDefault="00862052" w:rsidP="00862052">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05043A6B" w14:textId="77777777" w:rsidR="00862052" w:rsidRPr="00755C50" w:rsidRDefault="00862052" w:rsidP="00862052">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tc>
      </w:tr>
      <w:tr w:rsidR="001F2DBE" w:rsidRPr="003A6B23" w14:paraId="318F336B"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0DE0BAA5" w14:textId="77777777" w:rsidR="001F2DBE" w:rsidRPr="00771B23" w:rsidRDefault="001F2DBE" w:rsidP="001F2DBE">
            <w:pPr>
              <w:autoSpaceDE w:val="0"/>
              <w:autoSpaceDN w:val="0"/>
              <w:adjustRightInd w:val="0"/>
              <w:rPr>
                <w:sz w:val="24"/>
                <w:szCs w:val="24"/>
              </w:rPr>
            </w:pPr>
            <w:r w:rsidRPr="004F5014">
              <w:rPr>
                <w:sz w:val="24"/>
                <w:szCs w:val="24"/>
              </w:rPr>
              <w:t>Раздел 1. Анестезиология</w:t>
            </w:r>
            <w:r w:rsidRPr="00D96859">
              <w:rPr>
                <w:rFonts w:eastAsia="LiberationSerif"/>
                <w:sz w:val="24"/>
                <w:szCs w:val="24"/>
                <w:lang w:eastAsia="en-US"/>
              </w:rPr>
              <w:t xml:space="preserve"> </w:t>
            </w:r>
            <w:r>
              <w:rPr>
                <w:sz w:val="24"/>
                <w:szCs w:val="24"/>
              </w:rPr>
              <w:t xml:space="preserve">Тема 1.8 </w:t>
            </w:r>
            <w:r w:rsidRPr="00212BFE">
              <w:rPr>
                <w:rFonts w:eastAsia="LiberationSerif"/>
                <w:sz w:val="24"/>
                <w:szCs w:val="24"/>
                <w:lang w:eastAsia="en-US"/>
              </w:rPr>
              <w:t xml:space="preserve">Оснащение, </w:t>
            </w:r>
            <w:r w:rsidRPr="00212BFE">
              <w:rPr>
                <w:rFonts w:eastAsia="LiberationSerif"/>
                <w:sz w:val="24"/>
                <w:szCs w:val="24"/>
                <w:lang w:eastAsia="en-US"/>
              </w:rPr>
              <w:lastRenderedPageBreak/>
              <w:t>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3118" w:type="dxa"/>
            <w:tcBorders>
              <w:top w:val="single" w:sz="4" w:space="0" w:color="auto"/>
              <w:left w:val="single" w:sz="4" w:space="0" w:color="auto"/>
              <w:bottom w:val="single" w:sz="4" w:space="0" w:color="auto"/>
              <w:right w:val="single" w:sz="4" w:space="0" w:color="auto"/>
            </w:tcBorders>
          </w:tcPr>
          <w:p w14:paraId="016506EA" w14:textId="77777777" w:rsidR="001F2DBE" w:rsidRPr="003A6B23" w:rsidRDefault="001F2DBE" w:rsidP="001F2DBE">
            <w:pPr>
              <w:rPr>
                <w:sz w:val="24"/>
                <w:szCs w:val="24"/>
              </w:rPr>
            </w:pPr>
            <w:r w:rsidRPr="003A6B23">
              <w:rPr>
                <w:b/>
                <w:sz w:val="24"/>
                <w:szCs w:val="24"/>
              </w:rPr>
              <w:lastRenderedPageBreak/>
              <w:t>по источнику знаний:</w:t>
            </w:r>
            <w:r w:rsidRPr="003A6B23">
              <w:rPr>
                <w:sz w:val="24"/>
                <w:szCs w:val="24"/>
              </w:rPr>
              <w:t xml:space="preserve"> лекция, чтение, конспектирование</w:t>
            </w:r>
          </w:p>
          <w:p w14:paraId="1BC6F09D" w14:textId="77777777" w:rsidR="001F2DBE" w:rsidRPr="003A6B23" w:rsidRDefault="001F2DBE" w:rsidP="001F2DBE">
            <w:pPr>
              <w:rPr>
                <w:sz w:val="24"/>
                <w:szCs w:val="24"/>
              </w:rPr>
            </w:pPr>
            <w:r w:rsidRPr="003A6B23">
              <w:rPr>
                <w:b/>
                <w:sz w:val="24"/>
                <w:szCs w:val="24"/>
              </w:rPr>
              <w:lastRenderedPageBreak/>
              <w:t>по назначению:</w:t>
            </w:r>
            <w:r w:rsidRPr="003A6B23">
              <w:rPr>
                <w:sz w:val="24"/>
                <w:szCs w:val="24"/>
              </w:rPr>
              <w:t xml:space="preserve"> приобретение знаний, анализ, закрепление, проверка знаний</w:t>
            </w:r>
          </w:p>
          <w:p w14:paraId="3A0973F4" w14:textId="77777777" w:rsidR="001F2DBE" w:rsidRPr="003A6B23" w:rsidRDefault="001F2DBE" w:rsidP="001F2DBE">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17B23079" w14:textId="77777777" w:rsidR="001F2DBE" w:rsidRPr="003A6B23" w:rsidRDefault="001F2DBE" w:rsidP="001F2DBE">
            <w:pPr>
              <w:rPr>
                <w:sz w:val="24"/>
                <w:szCs w:val="24"/>
              </w:rPr>
            </w:pPr>
            <w:r w:rsidRPr="003A6B23">
              <w:rPr>
                <w:sz w:val="24"/>
                <w:szCs w:val="24"/>
              </w:rPr>
              <w:lastRenderedPageBreak/>
              <w:t xml:space="preserve">Учебно-методические материалы по </w:t>
            </w:r>
            <w:r w:rsidRPr="003A6B23">
              <w:rPr>
                <w:sz w:val="24"/>
                <w:szCs w:val="24"/>
              </w:rPr>
              <w:lastRenderedPageBreak/>
              <w:t>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29FA3F11" w14:textId="77777777" w:rsidR="001F2DBE" w:rsidRPr="003A6B23" w:rsidRDefault="001F2DBE" w:rsidP="001F2DBE">
            <w:pPr>
              <w:rPr>
                <w:sz w:val="24"/>
                <w:szCs w:val="24"/>
              </w:rPr>
            </w:pPr>
            <w:r w:rsidRPr="003A6B23">
              <w:rPr>
                <w:sz w:val="24"/>
                <w:szCs w:val="24"/>
              </w:rPr>
              <w:lastRenderedPageBreak/>
              <w:t xml:space="preserve">Устная речь, учебники, учебные пособия, </w:t>
            </w:r>
            <w:r w:rsidRPr="003A6B23">
              <w:rPr>
                <w:sz w:val="24"/>
                <w:szCs w:val="24"/>
              </w:rPr>
              <w:lastRenderedPageBreak/>
              <w:t>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00522FFE" w14:textId="77777777" w:rsidR="00121E78" w:rsidRPr="00755C50" w:rsidRDefault="00121E78" w:rsidP="00121E7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lastRenderedPageBreak/>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6C07DB51" w14:textId="77777777" w:rsidR="00121E78" w:rsidRPr="00755C50" w:rsidRDefault="00121E78" w:rsidP="00121E7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lastRenderedPageBreak/>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0475AD8A" w14:textId="77777777" w:rsidR="001F2DBE" w:rsidRPr="00755C50" w:rsidRDefault="001F2DBE" w:rsidP="001F2DBE">
            <w:pPr>
              <w:pStyle w:val="a4"/>
              <w:jc w:val="center"/>
              <w:rPr>
                <w:sz w:val="24"/>
                <w:szCs w:val="24"/>
              </w:rPr>
            </w:pPr>
          </w:p>
        </w:tc>
      </w:tr>
      <w:tr w:rsidR="00186328" w:rsidRPr="003A6B23" w14:paraId="4F9B3AF7"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DB450C2" w14:textId="77777777" w:rsidR="00186328" w:rsidRPr="00771B23" w:rsidRDefault="00186328" w:rsidP="00186328">
            <w:pPr>
              <w:autoSpaceDE w:val="0"/>
              <w:autoSpaceDN w:val="0"/>
              <w:adjustRightInd w:val="0"/>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3118" w:type="dxa"/>
            <w:tcBorders>
              <w:top w:val="single" w:sz="4" w:space="0" w:color="auto"/>
              <w:left w:val="single" w:sz="4" w:space="0" w:color="auto"/>
              <w:bottom w:val="single" w:sz="4" w:space="0" w:color="auto"/>
              <w:right w:val="single" w:sz="4" w:space="0" w:color="auto"/>
            </w:tcBorders>
          </w:tcPr>
          <w:p w14:paraId="698B07DA" w14:textId="77777777" w:rsidR="00186328" w:rsidRPr="003A6B23" w:rsidRDefault="00186328" w:rsidP="00186328">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15B92D2F" w14:textId="77777777" w:rsidR="00186328" w:rsidRPr="003A6B23" w:rsidRDefault="00186328" w:rsidP="00186328">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C0728A1" w14:textId="77777777" w:rsidR="00186328" w:rsidRPr="003A6B23" w:rsidRDefault="00186328" w:rsidP="00186328">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39AEB069" w14:textId="77777777" w:rsidR="00186328" w:rsidRPr="003A6B23" w:rsidRDefault="00186328" w:rsidP="00186328">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7DB272CC" w14:textId="77777777" w:rsidR="00186328" w:rsidRPr="003A6B23" w:rsidRDefault="00186328" w:rsidP="00186328">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41EB0754"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7084E7DF"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35C0455B" w14:textId="77777777" w:rsidR="00186328" w:rsidRDefault="00186328" w:rsidP="00186328">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2C318AE7" w14:textId="77777777" w:rsidR="00186328" w:rsidRPr="00143565" w:rsidRDefault="00186328" w:rsidP="00186328">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03AA8767" w14:textId="77777777" w:rsidR="00186328" w:rsidRPr="00143565" w:rsidRDefault="00186328" w:rsidP="00186328">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401938D5" w14:textId="77777777" w:rsidR="00186328" w:rsidRPr="00143565" w:rsidRDefault="00186328" w:rsidP="00186328">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22A628FC" w14:textId="77777777" w:rsidR="00186328" w:rsidRPr="00143565" w:rsidRDefault="00186328" w:rsidP="00186328">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5B7F0AB6" w14:textId="77777777" w:rsidR="00186328" w:rsidRPr="00B30603" w:rsidRDefault="00186328" w:rsidP="00186328">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 xml:space="preserve">роводит обследования пациентов в целях выявления заболеваний и (или) состояний, </w:t>
            </w:r>
            <w:r w:rsidRPr="00B30603">
              <w:rPr>
                <w:sz w:val="24"/>
                <w:szCs w:val="24"/>
              </w:rPr>
              <w:lastRenderedPageBreak/>
              <w:t>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33CAC6AE" w14:textId="77777777" w:rsidR="00186328" w:rsidRPr="00B30603" w:rsidRDefault="00186328" w:rsidP="00186328">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0534BD88" w14:textId="77777777" w:rsidR="00186328" w:rsidRPr="00143565" w:rsidRDefault="00186328" w:rsidP="00186328">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5357C659" w14:textId="77777777" w:rsidR="00186328" w:rsidRPr="00143565" w:rsidRDefault="00186328" w:rsidP="00186328">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69612A28" w14:textId="77777777" w:rsidR="00186328" w:rsidRPr="00755C50" w:rsidRDefault="00186328" w:rsidP="00186328">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 xml:space="preserve">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w:t>
            </w:r>
            <w:r w:rsidRPr="00143565">
              <w:rPr>
                <w:sz w:val="24"/>
                <w:szCs w:val="24"/>
              </w:rPr>
              <w:lastRenderedPageBreak/>
              <w:t>функций организма при состоя</w:t>
            </w:r>
            <w:r>
              <w:rPr>
                <w:sz w:val="24"/>
                <w:szCs w:val="24"/>
              </w:rPr>
              <w:t>ниях, угрожающих жизни пациента;</w:t>
            </w:r>
            <w:r w:rsidRPr="00143565">
              <w:rPr>
                <w:sz w:val="24"/>
                <w:szCs w:val="24"/>
              </w:rPr>
              <w:t xml:space="preserve"> </w:t>
            </w:r>
          </w:p>
        </w:tc>
      </w:tr>
      <w:tr w:rsidR="00186328" w:rsidRPr="003A6B23" w14:paraId="0FB3FACD"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1131E7EE" w14:textId="77777777" w:rsidR="00186328" w:rsidRPr="00475E87" w:rsidRDefault="00186328" w:rsidP="00186328">
            <w:pPr>
              <w:autoSpaceDE w:val="0"/>
              <w:autoSpaceDN w:val="0"/>
              <w:adjustRightInd w:val="0"/>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3118" w:type="dxa"/>
            <w:tcBorders>
              <w:top w:val="single" w:sz="4" w:space="0" w:color="auto"/>
              <w:left w:val="single" w:sz="4" w:space="0" w:color="auto"/>
              <w:bottom w:val="single" w:sz="4" w:space="0" w:color="auto"/>
              <w:right w:val="single" w:sz="4" w:space="0" w:color="auto"/>
            </w:tcBorders>
          </w:tcPr>
          <w:p w14:paraId="429B52E7" w14:textId="77777777" w:rsidR="00186328" w:rsidRPr="003A6B23" w:rsidRDefault="00186328" w:rsidP="00186328">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BC83FA8" w14:textId="77777777" w:rsidR="00186328" w:rsidRPr="003A6B23" w:rsidRDefault="00186328" w:rsidP="00186328">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C3F04C5" w14:textId="77777777" w:rsidR="00186328" w:rsidRPr="003A6B23" w:rsidRDefault="00186328" w:rsidP="00186328">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08A6D342" w14:textId="77777777" w:rsidR="00186328" w:rsidRPr="003A6B23" w:rsidRDefault="00186328" w:rsidP="00186328">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03034EB7" w14:textId="77777777" w:rsidR="00186328" w:rsidRPr="003A6B23" w:rsidRDefault="00186328" w:rsidP="00186328">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30EF7DC0"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6EB7FC3A"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235426DF" w14:textId="77777777" w:rsidR="00186328" w:rsidRDefault="00186328" w:rsidP="00186328">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6E63FEC4" w14:textId="77777777" w:rsidR="00186328" w:rsidRPr="00143565" w:rsidRDefault="00186328" w:rsidP="00186328">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0D31A988" w14:textId="77777777" w:rsidR="00186328" w:rsidRPr="00143565" w:rsidRDefault="00186328" w:rsidP="00186328">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4541717D" w14:textId="77777777" w:rsidR="00186328" w:rsidRPr="00143565" w:rsidRDefault="00186328" w:rsidP="00186328">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7AABB341" w14:textId="77777777" w:rsidR="00186328" w:rsidRPr="00143565" w:rsidRDefault="00186328" w:rsidP="00186328">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2808C591" w14:textId="77777777" w:rsidR="00186328" w:rsidRPr="00B30603" w:rsidRDefault="00186328" w:rsidP="00186328">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73901660" w14:textId="77777777" w:rsidR="00186328" w:rsidRPr="00B30603" w:rsidRDefault="00186328" w:rsidP="00186328">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w:t>
            </w:r>
            <w:r w:rsidRPr="00B30603">
              <w:rPr>
                <w:sz w:val="24"/>
                <w:szCs w:val="24"/>
              </w:rPr>
              <w:lastRenderedPageBreak/>
              <w:t xml:space="preserve">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79B764BF" w14:textId="77777777" w:rsidR="00186328" w:rsidRPr="00143565" w:rsidRDefault="00186328" w:rsidP="00186328">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0BA0E79B" w14:textId="77777777" w:rsidR="00186328" w:rsidRPr="00143565" w:rsidRDefault="00186328" w:rsidP="00186328">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36E1CE4C" w14:textId="77777777" w:rsidR="00186328" w:rsidRPr="00755C50" w:rsidRDefault="00186328" w:rsidP="00186328">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186328" w:rsidRPr="003A6B23" w14:paraId="0B5626AA"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06A93F00" w14:textId="77777777" w:rsidR="00186328" w:rsidRPr="00475E87" w:rsidRDefault="00186328" w:rsidP="00186328">
            <w:pPr>
              <w:autoSpaceDE w:val="0"/>
              <w:autoSpaceDN w:val="0"/>
              <w:adjustRightInd w:val="0"/>
              <w:rPr>
                <w:sz w:val="24"/>
                <w:szCs w:val="24"/>
              </w:rPr>
            </w:pPr>
            <w:r w:rsidRPr="004F5014">
              <w:rPr>
                <w:sz w:val="24"/>
                <w:szCs w:val="24"/>
              </w:rPr>
              <w:lastRenderedPageBreak/>
              <w:t>Раздел 1. Анестезиология</w:t>
            </w:r>
            <w:r w:rsidRPr="00D96859">
              <w:rPr>
                <w:rFonts w:eastAsia="LiberationSerif"/>
                <w:sz w:val="24"/>
                <w:szCs w:val="24"/>
                <w:lang w:eastAsia="en-US"/>
              </w:rPr>
              <w:t xml:space="preserve"> </w:t>
            </w: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3118" w:type="dxa"/>
            <w:tcBorders>
              <w:top w:val="single" w:sz="4" w:space="0" w:color="auto"/>
              <w:left w:val="single" w:sz="4" w:space="0" w:color="auto"/>
              <w:bottom w:val="single" w:sz="4" w:space="0" w:color="auto"/>
              <w:right w:val="single" w:sz="4" w:space="0" w:color="auto"/>
            </w:tcBorders>
          </w:tcPr>
          <w:p w14:paraId="25E2A324" w14:textId="77777777" w:rsidR="00186328" w:rsidRPr="003A6B23" w:rsidRDefault="00186328" w:rsidP="00186328">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2996224" w14:textId="77777777" w:rsidR="00186328" w:rsidRPr="003A6B23" w:rsidRDefault="00186328" w:rsidP="00186328">
            <w:pPr>
              <w:rPr>
                <w:sz w:val="24"/>
                <w:szCs w:val="24"/>
              </w:rPr>
            </w:pPr>
            <w:r w:rsidRPr="003A6B23">
              <w:rPr>
                <w:b/>
                <w:sz w:val="24"/>
                <w:szCs w:val="24"/>
              </w:rPr>
              <w:t>по назначению:</w:t>
            </w:r>
            <w:r w:rsidRPr="003A6B23">
              <w:rPr>
                <w:sz w:val="24"/>
                <w:szCs w:val="24"/>
              </w:rPr>
              <w:t xml:space="preserve"> приобретение знаний, </w:t>
            </w:r>
            <w:r w:rsidRPr="003A6B23">
              <w:rPr>
                <w:sz w:val="24"/>
                <w:szCs w:val="24"/>
              </w:rPr>
              <w:lastRenderedPageBreak/>
              <w:t>анализ, закрепление, проверка знаний</w:t>
            </w:r>
          </w:p>
          <w:p w14:paraId="5156AC2F" w14:textId="77777777" w:rsidR="00186328" w:rsidRPr="003A6B23" w:rsidRDefault="00186328" w:rsidP="00186328">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05186E42" w14:textId="77777777" w:rsidR="00186328" w:rsidRPr="003A6B23" w:rsidRDefault="00186328" w:rsidP="00186328">
            <w:pPr>
              <w:rPr>
                <w:sz w:val="24"/>
                <w:szCs w:val="24"/>
              </w:rPr>
            </w:pPr>
            <w:r w:rsidRPr="003A6B23">
              <w:rPr>
                <w:sz w:val="24"/>
                <w:szCs w:val="24"/>
              </w:rPr>
              <w:lastRenderedPageBreak/>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154A82AA" w14:textId="77777777" w:rsidR="00186328" w:rsidRPr="003A6B23" w:rsidRDefault="00186328" w:rsidP="00186328">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66837F6F"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5DBCB0B2" w14:textId="77777777" w:rsidR="00186328" w:rsidRPr="00755C50" w:rsidRDefault="00186328" w:rsidP="0018632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 xml:space="preserve">ценивает возможности и способы применения достижений в </w:t>
            </w:r>
            <w:r w:rsidRPr="00143565">
              <w:rPr>
                <w:sz w:val="24"/>
                <w:szCs w:val="24"/>
              </w:rPr>
              <w:lastRenderedPageBreak/>
              <w:t>области медицины и фармац</w:t>
            </w:r>
            <w:r>
              <w:rPr>
                <w:sz w:val="24"/>
                <w:szCs w:val="24"/>
              </w:rPr>
              <w:t>ии в профессиональном контексте;</w:t>
            </w:r>
          </w:p>
          <w:p w14:paraId="2AD381AB" w14:textId="77777777" w:rsidR="00186328" w:rsidRDefault="00186328" w:rsidP="00186328">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0F225145" w14:textId="77777777" w:rsidR="00186328" w:rsidRPr="00143565" w:rsidRDefault="00186328" w:rsidP="00186328">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329476DE" w14:textId="77777777" w:rsidR="00186328" w:rsidRPr="00143565" w:rsidRDefault="00186328" w:rsidP="00186328">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04A10256" w14:textId="77777777" w:rsidR="00186328" w:rsidRPr="00143565" w:rsidRDefault="00186328" w:rsidP="00186328">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2FE34EFF" w14:textId="77777777" w:rsidR="00186328" w:rsidRPr="00143565" w:rsidRDefault="00186328" w:rsidP="00186328">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3E5A577E" w14:textId="77777777" w:rsidR="00186328" w:rsidRPr="00B30603" w:rsidRDefault="00186328" w:rsidP="00186328">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2ADB41DC" w14:textId="77777777" w:rsidR="00186328" w:rsidRPr="00B30603" w:rsidRDefault="00186328" w:rsidP="00186328">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387A5A88" w14:textId="77777777" w:rsidR="00186328" w:rsidRPr="00143565" w:rsidRDefault="00186328" w:rsidP="00186328">
            <w:pPr>
              <w:jc w:val="both"/>
              <w:rPr>
                <w:sz w:val="24"/>
                <w:szCs w:val="24"/>
              </w:rPr>
            </w:pPr>
            <w:r w:rsidRPr="00FA1DF1">
              <w:rPr>
                <w:rFonts w:eastAsia="LiberationSerif"/>
                <w:b/>
                <w:sz w:val="24"/>
                <w:szCs w:val="24"/>
                <w:lang w:eastAsia="en-US"/>
              </w:rPr>
              <w:lastRenderedPageBreak/>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48EFE36E" w14:textId="77777777" w:rsidR="00186328" w:rsidRPr="00143565" w:rsidRDefault="00186328" w:rsidP="00186328">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35F4CC80" w14:textId="77777777" w:rsidR="00186328" w:rsidRPr="00755C50" w:rsidRDefault="00186328" w:rsidP="00186328">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904748" w:rsidRPr="003A6B23" w14:paraId="600C858F"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03160B46" w14:textId="77777777" w:rsidR="00904748" w:rsidRPr="009454FD" w:rsidRDefault="00904748" w:rsidP="00904748">
            <w:pPr>
              <w:autoSpaceDE w:val="0"/>
              <w:autoSpaceDN w:val="0"/>
              <w:adjustRightInd w:val="0"/>
              <w:rPr>
                <w:sz w:val="24"/>
                <w:szCs w:val="24"/>
              </w:rPr>
            </w:pPr>
            <w:r w:rsidRPr="004F5014">
              <w:rPr>
                <w:sz w:val="24"/>
                <w:szCs w:val="24"/>
              </w:rPr>
              <w:lastRenderedPageBreak/>
              <w:t>Раздел 2. Реаниматология</w:t>
            </w:r>
            <w:r w:rsidRPr="009454FD">
              <w:rPr>
                <w:sz w:val="24"/>
                <w:szCs w:val="24"/>
              </w:rPr>
              <w:t xml:space="preserve"> 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3118" w:type="dxa"/>
            <w:tcBorders>
              <w:top w:val="single" w:sz="4" w:space="0" w:color="auto"/>
              <w:left w:val="single" w:sz="4" w:space="0" w:color="auto"/>
              <w:bottom w:val="single" w:sz="4" w:space="0" w:color="auto"/>
              <w:right w:val="single" w:sz="4" w:space="0" w:color="auto"/>
            </w:tcBorders>
          </w:tcPr>
          <w:p w14:paraId="7FBB22CA" w14:textId="77777777" w:rsidR="00904748" w:rsidRPr="003A6B23" w:rsidRDefault="00904748" w:rsidP="00904748">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9329F96" w14:textId="77777777" w:rsidR="00904748" w:rsidRPr="003A6B23" w:rsidRDefault="00904748" w:rsidP="00904748">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621262B" w14:textId="77777777" w:rsidR="00904748" w:rsidRPr="003A6B23" w:rsidRDefault="00904748" w:rsidP="00904748">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30C20FF2" w14:textId="77777777" w:rsidR="00904748" w:rsidRPr="003A6B23" w:rsidRDefault="00904748" w:rsidP="00904748">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1FEA85F7" w14:textId="77777777" w:rsidR="00904748" w:rsidRPr="003A6B23" w:rsidRDefault="00904748" w:rsidP="00904748">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03222069" w14:textId="77777777" w:rsidR="00904748" w:rsidRPr="00755C50" w:rsidRDefault="00904748" w:rsidP="0090474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4F422127" w14:textId="77777777" w:rsidR="00904748" w:rsidRPr="00755C50" w:rsidRDefault="00904748" w:rsidP="00904748">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36FEBA2D" w14:textId="77777777" w:rsidR="00904748" w:rsidRPr="00143565" w:rsidRDefault="00904748" w:rsidP="00904748">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65391521" w14:textId="77777777" w:rsidR="00904748" w:rsidRPr="00143565" w:rsidRDefault="00904748" w:rsidP="00904748">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 xml:space="preserve">Оказывает неотложную медицинскую помощь при состояниях, </w:t>
            </w:r>
            <w:r w:rsidRPr="00143565">
              <w:rPr>
                <w:sz w:val="24"/>
                <w:szCs w:val="24"/>
              </w:rPr>
              <w:lastRenderedPageBreak/>
              <w:t>требующих сроч</w:t>
            </w:r>
            <w:r>
              <w:rPr>
                <w:sz w:val="24"/>
                <w:szCs w:val="24"/>
              </w:rPr>
              <w:t>ного медицинского вмешательства;</w:t>
            </w:r>
          </w:p>
          <w:p w14:paraId="59EC8973" w14:textId="77777777" w:rsidR="00904748" w:rsidRPr="00B30603" w:rsidRDefault="00904748" w:rsidP="00904748">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6261E149" w14:textId="77777777" w:rsidR="00904748" w:rsidRPr="00755C50" w:rsidRDefault="00904748" w:rsidP="00904748">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tc>
      </w:tr>
      <w:tr w:rsidR="00604163" w:rsidRPr="003A6B23" w14:paraId="633A70A7"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B6CA932" w14:textId="77777777" w:rsidR="00604163" w:rsidRPr="009454FD" w:rsidRDefault="00604163" w:rsidP="00604163">
            <w:pPr>
              <w:autoSpaceDE w:val="0"/>
              <w:autoSpaceDN w:val="0"/>
              <w:adjustRightInd w:val="0"/>
              <w:rPr>
                <w:sz w:val="24"/>
                <w:szCs w:val="24"/>
              </w:rPr>
            </w:pPr>
            <w:r w:rsidRPr="004F5014">
              <w:rPr>
                <w:sz w:val="24"/>
                <w:szCs w:val="24"/>
              </w:rPr>
              <w:lastRenderedPageBreak/>
              <w:t>Раздел 2. Реаниматология</w:t>
            </w:r>
            <w:r w:rsidRPr="009454FD">
              <w:rPr>
                <w:sz w:val="24"/>
                <w:szCs w:val="24"/>
              </w:rPr>
              <w:t xml:space="preserve"> 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3118" w:type="dxa"/>
            <w:tcBorders>
              <w:top w:val="single" w:sz="4" w:space="0" w:color="auto"/>
              <w:left w:val="single" w:sz="4" w:space="0" w:color="auto"/>
              <w:bottom w:val="single" w:sz="4" w:space="0" w:color="auto"/>
              <w:right w:val="single" w:sz="4" w:space="0" w:color="auto"/>
            </w:tcBorders>
          </w:tcPr>
          <w:p w14:paraId="72A3D2BB" w14:textId="77777777" w:rsidR="00604163" w:rsidRPr="003A6B23" w:rsidRDefault="00604163" w:rsidP="00604163">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11D83B89" w14:textId="77777777" w:rsidR="00604163" w:rsidRPr="003A6B23" w:rsidRDefault="00604163" w:rsidP="00604163">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F70A3F4" w14:textId="77777777" w:rsidR="00604163" w:rsidRPr="003A6B23" w:rsidRDefault="00604163" w:rsidP="00604163">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0F4E8F6D" w14:textId="77777777" w:rsidR="00604163" w:rsidRPr="003A6B23" w:rsidRDefault="00604163" w:rsidP="00604163">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53E0FC86" w14:textId="77777777" w:rsidR="00604163" w:rsidRPr="003A6B23" w:rsidRDefault="00604163" w:rsidP="00604163">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794475CC" w14:textId="77777777" w:rsidR="00604163" w:rsidRPr="00755C50" w:rsidRDefault="00604163" w:rsidP="00604163">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5267FA23" w14:textId="77777777" w:rsidR="00604163" w:rsidRPr="00755C50" w:rsidRDefault="00604163" w:rsidP="00604163">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79F3E142" w14:textId="77777777" w:rsidR="00604163" w:rsidRPr="00143565" w:rsidRDefault="00604163" w:rsidP="00604163">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1C15AB4C" w14:textId="77777777" w:rsidR="00604163" w:rsidRPr="00143565" w:rsidRDefault="00604163" w:rsidP="00604163">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06594214" w14:textId="77777777" w:rsidR="00604163" w:rsidRPr="00B30603" w:rsidRDefault="00604163" w:rsidP="00604163">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 xml:space="preserve">роводит обследования пациентов в целях выявления заболеваний и (или) состояний, </w:t>
            </w:r>
            <w:r w:rsidRPr="00B30603">
              <w:rPr>
                <w:sz w:val="24"/>
                <w:szCs w:val="24"/>
              </w:rPr>
              <w:lastRenderedPageBreak/>
              <w:t>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2948A6F9" w14:textId="77777777" w:rsidR="00604163" w:rsidRPr="00755C50" w:rsidRDefault="00604163" w:rsidP="00604163">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tc>
      </w:tr>
      <w:tr w:rsidR="001F2DBE" w:rsidRPr="003A6B23" w14:paraId="2D8A1064"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4009A79" w14:textId="77777777" w:rsidR="001F2DBE" w:rsidRPr="009454FD" w:rsidRDefault="001F2DBE" w:rsidP="001F2DBE">
            <w:pPr>
              <w:autoSpaceDE w:val="0"/>
              <w:autoSpaceDN w:val="0"/>
              <w:adjustRightInd w:val="0"/>
              <w:rPr>
                <w:sz w:val="24"/>
                <w:szCs w:val="24"/>
              </w:rPr>
            </w:pPr>
            <w:r w:rsidRPr="004F5014">
              <w:rPr>
                <w:sz w:val="24"/>
                <w:szCs w:val="24"/>
              </w:rPr>
              <w:lastRenderedPageBreak/>
              <w:t>Раздел 2. Реаниматология</w:t>
            </w:r>
            <w:r w:rsidRPr="009454FD">
              <w:rPr>
                <w:sz w:val="24"/>
                <w:szCs w:val="24"/>
              </w:rPr>
              <w:t xml:space="preserve"> 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3118" w:type="dxa"/>
            <w:tcBorders>
              <w:top w:val="single" w:sz="4" w:space="0" w:color="auto"/>
              <w:left w:val="single" w:sz="4" w:space="0" w:color="auto"/>
              <w:bottom w:val="single" w:sz="4" w:space="0" w:color="auto"/>
              <w:right w:val="single" w:sz="4" w:space="0" w:color="auto"/>
            </w:tcBorders>
          </w:tcPr>
          <w:p w14:paraId="3632EBB3" w14:textId="77777777" w:rsidR="001F2DBE" w:rsidRPr="003A6B23" w:rsidRDefault="001F2DBE" w:rsidP="001F2DBE">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A890067" w14:textId="77777777" w:rsidR="001F2DBE" w:rsidRPr="003A6B23" w:rsidRDefault="001F2DBE" w:rsidP="001F2DBE">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4E1491B" w14:textId="77777777" w:rsidR="001F2DBE" w:rsidRPr="003A6B23" w:rsidRDefault="001F2DBE" w:rsidP="001F2DBE">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61BE7AE8" w14:textId="77777777" w:rsidR="001F2DBE" w:rsidRPr="003A6B23" w:rsidRDefault="001F2DBE" w:rsidP="001F2DBE">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637DF7E9" w14:textId="77777777" w:rsidR="001F2DBE" w:rsidRPr="003A6B23" w:rsidRDefault="001F2DBE" w:rsidP="001F2DBE">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729C997B"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7CB8FCD7"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5FC8B95E" w14:textId="77777777" w:rsidR="00F3252F" w:rsidRPr="00143565" w:rsidRDefault="00F3252F" w:rsidP="00F3252F">
            <w:pPr>
              <w:jc w:val="both"/>
              <w:rPr>
                <w:sz w:val="24"/>
                <w:szCs w:val="24"/>
              </w:rPr>
            </w:pPr>
            <w:r w:rsidRPr="00FA1DF1">
              <w:rPr>
                <w:rFonts w:eastAsia="LiberationSerif"/>
                <w:b/>
                <w:sz w:val="24"/>
                <w:szCs w:val="24"/>
                <w:lang w:eastAsia="en-US"/>
              </w:rPr>
              <w:t>ОПК-9.1</w:t>
            </w:r>
            <w:r>
              <w:rPr>
                <w:rFonts w:eastAsia="LiberationSerif"/>
                <w:b/>
                <w:sz w:val="24"/>
                <w:szCs w:val="24"/>
                <w:lang w:eastAsia="en-US"/>
              </w:rPr>
              <w:t xml:space="preserve"> - </w:t>
            </w:r>
            <w:r>
              <w:rPr>
                <w:sz w:val="24"/>
                <w:szCs w:val="24"/>
              </w:rPr>
              <w:t>оценивает состояния пациентов;</w:t>
            </w:r>
          </w:p>
          <w:p w14:paraId="327C2F54" w14:textId="77777777" w:rsidR="00F3252F" w:rsidRPr="00143565" w:rsidRDefault="00F3252F" w:rsidP="00F3252F">
            <w:pPr>
              <w:jc w:val="both"/>
              <w:rPr>
                <w:sz w:val="24"/>
                <w:szCs w:val="24"/>
              </w:rPr>
            </w:pPr>
            <w:r w:rsidRPr="00B30603">
              <w:rPr>
                <w:b/>
                <w:sz w:val="24"/>
                <w:szCs w:val="24"/>
              </w:rPr>
              <w:t>ОПК-9.2</w:t>
            </w:r>
            <w:r w:rsidRPr="00143565">
              <w:rPr>
                <w:sz w:val="24"/>
                <w:szCs w:val="24"/>
              </w:rPr>
              <w:t xml:space="preserve"> </w:t>
            </w:r>
            <w:r>
              <w:rPr>
                <w:sz w:val="24"/>
                <w:szCs w:val="24"/>
              </w:rPr>
              <w:t xml:space="preserve">- </w:t>
            </w:r>
            <w:r w:rsidRPr="00143565">
              <w:rPr>
                <w:sz w:val="24"/>
                <w:szCs w:val="24"/>
              </w:rPr>
              <w:t>Оказывает неотложную медицинскую помощь при состояниях, требующих сроч</w:t>
            </w:r>
            <w:r>
              <w:rPr>
                <w:sz w:val="24"/>
                <w:szCs w:val="24"/>
              </w:rPr>
              <w:t>ного медицинского вмешательства;</w:t>
            </w:r>
          </w:p>
          <w:p w14:paraId="61307DBC" w14:textId="77777777" w:rsidR="00F3252F" w:rsidRPr="00B30603" w:rsidRDefault="00F3252F" w:rsidP="00F3252F">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1C54756F" w14:textId="77777777" w:rsidR="00F3252F" w:rsidRPr="00B30603" w:rsidRDefault="00F3252F" w:rsidP="00F3252F">
            <w:pPr>
              <w:jc w:val="both"/>
              <w:rPr>
                <w:sz w:val="24"/>
                <w:szCs w:val="24"/>
              </w:rPr>
            </w:pPr>
            <w:r w:rsidRPr="007C4AB1">
              <w:rPr>
                <w:b/>
                <w:sz w:val="24"/>
                <w:szCs w:val="24"/>
              </w:rPr>
              <w:lastRenderedPageBreak/>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6F29D885" w14:textId="77777777" w:rsidR="00F3252F" w:rsidRPr="00143565" w:rsidRDefault="00F3252F" w:rsidP="00F3252F">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3364652C" w14:textId="77777777" w:rsidR="001F2DBE" w:rsidRPr="00755C50" w:rsidRDefault="00F3252F" w:rsidP="00604163">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1F2DBE" w:rsidRPr="003A6B23" w14:paraId="3FDE1DF9"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24A3AA24" w14:textId="77777777" w:rsidR="001F2DBE" w:rsidRDefault="001F2DBE" w:rsidP="001F2DBE">
            <w:pPr>
              <w:jc w:val="both"/>
              <w:rPr>
                <w:sz w:val="24"/>
                <w:szCs w:val="24"/>
              </w:rPr>
            </w:pPr>
            <w:r w:rsidRPr="004F5014">
              <w:rPr>
                <w:sz w:val="24"/>
                <w:szCs w:val="24"/>
              </w:rPr>
              <w:lastRenderedPageBreak/>
              <w:t>Раздел 3. Интенсивная терапия</w:t>
            </w:r>
            <w:r w:rsidRPr="007E0D4D">
              <w:rPr>
                <w:sz w:val="24"/>
                <w:szCs w:val="24"/>
              </w:rPr>
              <w:t xml:space="preserve"> </w:t>
            </w:r>
          </w:p>
          <w:p w14:paraId="35C2EA71" w14:textId="77777777" w:rsidR="001F2DBE" w:rsidRPr="007E0D4D" w:rsidRDefault="001F2DBE" w:rsidP="001F2DBE">
            <w:pPr>
              <w:jc w:val="both"/>
              <w:rPr>
                <w:sz w:val="24"/>
                <w:szCs w:val="24"/>
              </w:rPr>
            </w:pPr>
            <w:r w:rsidRPr="007E0D4D">
              <w:rPr>
                <w:sz w:val="24"/>
                <w:szCs w:val="24"/>
              </w:rPr>
              <w:t xml:space="preserve">Тема 3.1 </w:t>
            </w:r>
            <w:r>
              <w:rPr>
                <w:sz w:val="24"/>
                <w:szCs w:val="24"/>
              </w:rPr>
              <w:t>Шоки</w:t>
            </w:r>
          </w:p>
        </w:tc>
        <w:tc>
          <w:tcPr>
            <w:tcW w:w="3118" w:type="dxa"/>
            <w:tcBorders>
              <w:top w:val="single" w:sz="4" w:space="0" w:color="auto"/>
              <w:left w:val="single" w:sz="4" w:space="0" w:color="auto"/>
              <w:bottom w:val="single" w:sz="4" w:space="0" w:color="auto"/>
              <w:right w:val="single" w:sz="4" w:space="0" w:color="auto"/>
            </w:tcBorders>
          </w:tcPr>
          <w:p w14:paraId="11A8AFD8" w14:textId="77777777" w:rsidR="001F2DBE" w:rsidRPr="003A6B23" w:rsidRDefault="001F2DBE" w:rsidP="001F2DBE">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F6EAD31" w14:textId="77777777" w:rsidR="001F2DBE" w:rsidRPr="003A6B23" w:rsidRDefault="001F2DBE" w:rsidP="001F2DBE">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3F6DB5D" w14:textId="77777777" w:rsidR="001F2DBE" w:rsidRPr="003A6B23" w:rsidRDefault="001F2DBE" w:rsidP="001F2DBE">
            <w:pPr>
              <w:rPr>
                <w:sz w:val="24"/>
                <w:szCs w:val="24"/>
              </w:rPr>
            </w:pPr>
            <w:r w:rsidRPr="003A6B23">
              <w:rPr>
                <w:b/>
                <w:sz w:val="24"/>
                <w:szCs w:val="24"/>
              </w:rPr>
              <w:t>по типу познавательной деятельности</w:t>
            </w:r>
            <w:r w:rsidRPr="003A6B23">
              <w:rPr>
                <w:sz w:val="24"/>
                <w:szCs w:val="24"/>
              </w:rPr>
              <w:t xml:space="preserve">: </w:t>
            </w:r>
            <w:r w:rsidRPr="003A6B23">
              <w:rPr>
                <w:sz w:val="24"/>
                <w:szCs w:val="24"/>
              </w:rPr>
              <w:lastRenderedPageBreak/>
              <w:t>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504A38DB" w14:textId="77777777" w:rsidR="001F2DBE" w:rsidRPr="003A6B23" w:rsidRDefault="001F2DBE" w:rsidP="001F2DBE">
            <w:pPr>
              <w:rPr>
                <w:sz w:val="24"/>
                <w:szCs w:val="24"/>
              </w:rPr>
            </w:pPr>
            <w:r w:rsidRPr="003A6B23">
              <w:rPr>
                <w:sz w:val="24"/>
                <w:szCs w:val="24"/>
              </w:rPr>
              <w:lastRenderedPageBreak/>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4A73FAA1" w14:textId="77777777" w:rsidR="001F2DBE" w:rsidRPr="003A6B23" w:rsidRDefault="001F2DBE" w:rsidP="001F2DBE">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5E62E0DB"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125920C1" w14:textId="77777777" w:rsidR="00F3252F" w:rsidRPr="00755C50" w:rsidRDefault="00F3252F" w:rsidP="00F3252F">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004A54DF" w14:textId="77777777" w:rsidR="00F3252F" w:rsidRDefault="00F3252F" w:rsidP="00F3252F">
            <w:pPr>
              <w:autoSpaceDE w:val="0"/>
              <w:autoSpaceDN w:val="0"/>
              <w:adjustRightInd w:val="0"/>
              <w:jc w:val="both"/>
              <w:rPr>
                <w:sz w:val="24"/>
                <w:szCs w:val="24"/>
              </w:rPr>
            </w:pPr>
            <w:r w:rsidRPr="00FA1DF1">
              <w:rPr>
                <w:rFonts w:eastAsia="LiberationSerif"/>
                <w:b/>
                <w:sz w:val="24"/>
                <w:szCs w:val="24"/>
                <w:lang w:eastAsia="en-US"/>
              </w:rPr>
              <w:lastRenderedPageBreak/>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3EA6B0CD" w14:textId="77777777" w:rsidR="00F3252F" w:rsidRDefault="00F3252F" w:rsidP="00F3252F">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1BD96E62" w14:textId="77777777" w:rsidR="00F3252F" w:rsidRPr="00143565" w:rsidRDefault="00F3252F" w:rsidP="00F3252F">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7F6C7985" w14:textId="77777777" w:rsidR="00F3252F" w:rsidRPr="00143565" w:rsidRDefault="00F3252F" w:rsidP="00F3252F">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7F7ECDF0" w14:textId="77777777" w:rsidR="00F3252F" w:rsidRPr="00143565" w:rsidRDefault="00F3252F" w:rsidP="00F3252F">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3EAF5C4F" w14:textId="77777777" w:rsidR="00F3252F" w:rsidRPr="00B30603" w:rsidRDefault="00F3252F" w:rsidP="00F3252F">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687520BB" w14:textId="77777777" w:rsidR="00F3252F" w:rsidRPr="00B30603" w:rsidRDefault="00F3252F" w:rsidP="00F3252F">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7075A48F" w14:textId="77777777" w:rsidR="00F3252F" w:rsidRPr="00143565" w:rsidRDefault="00F3252F" w:rsidP="00F3252F">
            <w:pPr>
              <w:jc w:val="both"/>
              <w:rPr>
                <w:sz w:val="24"/>
                <w:szCs w:val="24"/>
              </w:rPr>
            </w:pPr>
            <w:r w:rsidRPr="00FA1DF1">
              <w:rPr>
                <w:rFonts w:eastAsia="LiberationSerif"/>
                <w:b/>
                <w:sz w:val="24"/>
                <w:szCs w:val="24"/>
                <w:lang w:eastAsia="en-US"/>
              </w:rPr>
              <w:lastRenderedPageBreak/>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6C37011A" w14:textId="77777777" w:rsidR="00F3252F" w:rsidRPr="00143565" w:rsidRDefault="00F3252F" w:rsidP="00F3252F">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153225BA" w14:textId="77777777" w:rsidR="001F2DBE" w:rsidRPr="00755C50" w:rsidRDefault="00F3252F" w:rsidP="0086691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33928362"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4730A549" w14:textId="77777777" w:rsidR="007A75EC" w:rsidRDefault="007A75EC" w:rsidP="007A75EC">
            <w:pPr>
              <w:rPr>
                <w:sz w:val="24"/>
                <w:szCs w:val="24"/>
              </w:rPr>
            </w:pPr>
            <w:r w:rsidRPr="004F5014">
              <w:rPr>
                <w:sz w:val="24"/>
                <w:szCs w:val="24"/>
              </w:rPr>
              <w:lastRenderedPageBreak/>
              <w:t>Раздел 3. Интенсивная терапия</w:t>
            </w:r>
            <w:r w:rsidRPr="003C18C0">
              <w:rPr>
                <w:sz w:val="24"/>
                <w:szCs w:val="24"/>
              </w:rPr>
              <w:t xml:space="preserve"> </w:t>
            </w:r>
          </w:p>
          <w:p w14:paraId="3041B477" w14:textId="77777777" w:rsidR="007A75EC" w:rsidRDefault="007A75EC" w:rsidP="007A75EC">
            <w:r w:rsidRPr="003C18C0">
              <w:rPr>
                <w:sz w:val="24"/>
                <w:szCs w:val="24"/>
              </w:rPr>
              <w:t>Тема 3.</w:t>
            </w:r>
            <w:r>
              <w:rPr>
                <w:sz w:val="24"/>
                <w:szCs w:val="24"/>
              </w:rPr>
              <w:t>2 Комы</w:t>
            </w:r>
          </w:p>
        </w:tc>
        <w:tc>
          <w:tcPr>
            <w:tcW w:w="3118" w:type="dxa"/>
            <w:tcBorders>
              <w:top w:val="single" w:sz="4" w:space="0" w:color="auto"/>
              <w:left w:val="single" w:sz="4" w:space="0" w:color="auto"/>
              <w:bottom w:val="single" w:sz="4" w:space="0" w:color="auto"/>
              <w:right w:val="single" w:sz="4" w:space="0" w:color="auto"/>
            </w:tcBorders>
          </w:tcPr>
          <w:p w14:paraId="63B515FD"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519862B"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F3CF1BE"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5012E2DC"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7F95EDC8"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35D00605"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0883CB1B"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431383C1"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5EB25EC0" w14:textId="77777777" w:rsidR="007A75EC" w:rsidRDefault="007A75EC" w:rsidP="007A75EC">
            <w:pPr>
              <w:autoSpaceDE w:val="0"/>
              <w:autoSpaceDN w:val="0"/>
              <w:adjustRightInd w:val="0"/>
              <w:jc w:val="both"/>
              <w:rPr>
                <w:sz w:val="24"/>
                <w:szCs w:val="24"/>
              </w:rPr>
            </w:pPr>
            <w:r w:rsidRPr="00143565">
              <w:rPr>
                <w:b/>
                <w:sz w:val="24"/>
                <w:szCs w:val="24"/>
              </w:rPr>
              <w:lastRenderedPageBreak/>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7BE9CB35"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532599D4"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648B314E"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4AEF6EA1"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5E73E28A"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1EC6AFFC"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 xml:space="preserve">роводит обследование пациента с целью определения операционно-анестезиологического </w:t>
            </w:r>
            <w:r w:rsidRPr="00143565">
              <w:rPr>
                <w:sz w:val="24"/>
                <w:szCs w:val="24"/>
              </w:rPr>
              <w:lastRenderedPageBreak/>
              <w:t>риска, устанавливает д</w:t>
            </w:r>
            <w:r>
              <w:rPr>
                <w:sz w:val="24"/>
                <w:szCs w:val="24"/>
              </w:rPr>
              <w:t>иагноз органной недостаточности;</w:t>
            </w:r>
          </w:p>
          <w:p w14:paraId="475A26F2"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6894E7EE"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373FC037"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16C70BFD"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6D23A407" w14:textId="77777777" w:rsidR="007A75EC" w:rsidRPr="007E0D4D" w:rsidRDefault="007A75EC" w:rsidP="007A75EC">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3118" w:type="dxa"/>
            <w:tcBorders>
              <w:top w:val="single" w:sz="4" w:space="0" w:color="auto"/>
              <w:left w:val="single" w:sz="4" w:space="0" w:color="auto"/>
              <w:bottom w:val="single" w:sz="4" w:space="0" w:color="auto"/>
              <w:right w:val="single" w:sz="4" w:space="0" w:color="auto"/>
            </w:tcBorders>
          </w:tcPr>
          <w:p w14:paraId="0B588673"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E2A9E73"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40D9638"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3848A029"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5535191D"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71114DAA"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3FDD74AF"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2DD23637"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7476B13F"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087AB2DA" w14:textId="77777777" w:rsidR="007A75EC" w:rsidRPr="00143565" w:rsidRDefault="007A75EC" w:rsidP="007A75EC">
            <w:pPr>
              <w:jc w:val="both"/>
              <w:rPr>
                <w:sz w:val="24"/>
                <w:szCs w:val="24"/>
              </w:rPr>
            </w:pPr>
            <w:r w:rsidRPr="00143565">
              <w:rPr>
                <w:b/>
                <w:sz w:val="24"/>
                <w:szCs w:val="24"/>
              </w:rPr>
              <w:lastRenderedPageBreak/>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662C1D80"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45749C34"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25995587"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0672DF55"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7FEE77B2"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7A72F43A"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 xml:space="preserve">азначает анестезиологическое пособие </w:t>
            </w:r>
            <w:r w:rsidRPr="00143565">
              <w:rPr>
                <w:sz w:val="24"/>
                <w:szCs w:val="24"/>
              </w:rPr>
              <w:lastRenderedPageBreak/>
              <w:t>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27104BFC"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0F360450"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23BDC444"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421F26B7" w14:textId="77777777" w:rsidR="007A75EC" w:rsidRPr="007E0D4D" w:rsidRDefault="007A75EC" w:rsidP="007A75EC">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3118" w:type="dxa"/>
            <w:tcBorders>
              <w:top w:val="single" w:sz="4" w:space="0" w:color="auto"/>
              <w:left w:val="single" w:sz="4" w:space="0" w:color="auto"/>
              <w:bottom w:val="single" w:sz="4" w:space="0" w:color="auto"/>
              <w:right w:val="single" w:sz="4" w:space="0" w:color="auto"/>
            </w:tcBorders>
          </w:tcPr>
          <w:p w14:paraId="401D154B"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6C6BDC8"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016B6BD7"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1114C3D7"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64A9D370"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62216E34"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378DA273"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4F9DDC49"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7618B36F"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2CA89E24"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5BC78572"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1057535D" w14:textId="77777777" w:rsidR="007A75EC" w:rsidRPr="00143565" w:rsidRDefault="007A75EC" w:rsidP="007A75EC">
            <w:pPr>
              <w:jc w:val="both"/>
              <w:rPr>
                <w:sz w:val="24"/>
                <w:szCs w:val="24"/>
              </w:rPr>
            </w:pPr>
            <w:r w:rsidRPr="00B1582B">
              <w:rPr>
                <w:b/>
                <w:sz w:val="24"/>
                <w:szCs w:val="24"/>
              </w:rPr>
              <w:lastRenderedPageBreak/>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0125CE50"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22687708"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1CAB2894"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6D407D5B"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 xml:space="preserve">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w:t>
            </w:r>
            <w:r w:rsidRPr="00143565">
              <w:rPr>
                <w:sz w:val="24"/>
                <w:szCs w:val="24"/>
              </w:rPr>
              <w:lastRenderedPageBreak/>
              <w:t>функций организма, при состоя</w:t>
            </w:r>
            <w:r>
              <w:rPr>
                <w:sz w:val="24"/>
                <w:szCs w:val="24"/>
              </w:rPr>
              <w:t>ниях, угрожающих жизни пациента;</w:t>
            </w:r>
          </w:p>
          <w:p w14:paraId="5E160E78"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6A90AE9B"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26502810"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6C1DADB9" w14:textId="77777777" w:rsidR="007A75EC" w:rsidRPr="007E0D4D" w:rsidRDefault="007A75EC" w:rsidP="007A75EC">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3118" w:type="dxa"/>
            <w:tcBorders>
              <w:top w:val="single" w:sz="4" w:space="0" w:color="auto"/>
              <w:left w:val="single" w:sz="4" w:space="0" w:color="auto"/>
              <w:bottom w:val="single" w:sz="4" w:space="0" w:color="auto"/>
              <w:right w:val="single" w:sz="4" w:space="0" w:color="auto"/>
            </w:tcBorders>
          </w:tcPr>
          <w:p w14:paraId="499E9016"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30A7BD3"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43D33B5"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5AF5695D"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13D800FC"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60AA821C"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084E5FB7"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41BAA667"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308E9CBA"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6A1F6735"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51C73BB6"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634A9EB0"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40B6C385" w14:textId="77777777" w:rsidR="007A75EC" w:rsidRPr="00B30603" w:rsidRDefault="007A75EC" w:rsidP="007A75EC">
            <w:pPr>
              <w:jc w:val="both"/>
              <w:rPr>
                <w:sz w:val="24"/>
                <w:szCs w:val="24"/>
              </w:rPr>
            </w:pPr>
            <w:r w:rsidRPr="00FA1DF1">
              <w:rPr>
                <w:rFonts w:eastAsia="LiberationSerif"/>
                <w:b/>
                <w:sz w:val="24"/>
                <w:szCs w:val="24"/>
                <w:lang w:eastAsia="en-US"/>
              </w:rPr>
              <w:lastRenderedPageBreak/>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3E778947"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0ADA38F8"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70C84334"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4DC71C2C"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 xml:space="preserve">существляет профилактику развития осложнений анестезиологического пособия, искусственного замещения, </w:t>
            </w:r>
            <w:r w:rsidRPr="00143565">
              <w:rPr>
                <w:sz w:val="24"/>
                <w:szCs w:val="24"/>
              </w:rPr>
              <w:lastRenderedPageBreak/>
              <w:t>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13CA720D"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4B875C5B"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22EEE60D" w14:textId="77777777" w:rsidR="007A75EC" w:rsidRPr="007E0D4D" w:rsidRDefault="007A75EC" w:rsidP="007A75EC">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3118" w:type="dxa"/>
            <w:tcBorders>
              <w:top w:val="single" w:sz="4" w:space="0" w:color="auto"/>
              <w:left w:val="single" w:sz="4" w:space="0" w:color="auto"/>
              <w:bottom w:val="single" w:sz="4" w:space="0" w:color="auto"/>
              <w:right w:val="single" w:sz="4" w:space="0" w:color="auto"/>
            </w:tcBorders>
          </w:tcPr>
          <w:p w14:paraId="41FC5624"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8817F9E"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6B099063"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68F50472"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1AB88B91"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34CF00B5"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045B0117"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324580F6"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2F711A49"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210A2FD9"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1EDA5CB2"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3A22C95E"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6393F788"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w:t>
            </w:r>
            <w:r>
              <w:rPr>
                <w:sz w:val="24"/>
                <w:szCs w:val="24"/>
              </w:rPr>
              <w:lastRenderedPageBreak/>
              <w:t>реаниматология» вне медицинской организации;</w:t>
            </w:r>
          </w:p>
          <w:p w14:paraId="3E8C1B2F"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1FFBC0CE"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18205370"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2B2DB6CC"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319C4DED"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8860A34"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2942508C" w14:textId="77777777" w:rsidR="007A75EC" w:rsidRPr="007E0D4D" w:rsidRDefault="007A75EC" w:rsidP="007A75EC">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3118" w:type="dxa"/>
            <w:tcBorders>
              <w:top w:val="single" w:sz="4" w:space="0" w:color="auto"/>
              <w:left w:val="single" w:sz="4" w:space="0" w:color="auto"/>
              <w:bottom w:val="single" w:sz="4" w:space="0" w:color="auto"/>
              <w:right w:val="single" w:sz="4" w:space="0" w:color="auto"/>
            </w:tcBorders>
          </w:tcPr>
          <w:p w14:paraId="7018D4A9"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3A35461"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BE8BFD1"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1B137FB5" w14:textId="77777777" w:rsidR="007A75EC" w:rsidRPr="003A6B23" w:rsidRDefault="007A75EC" w:rsidP="007A75EC">
            <w:pPr>
              <w:rPr>
                <w:sz w:val="24"/>
                <w:szCs w:val="24"/>
              </w:rPr>
            </w:pPr>
            <w:r w:rsidRPr="003A6B23">
              <w:rPr>
                <w:sz w:val="24"/>
                <w:szCs w:val="24"/>
              </w:rPr>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561700DE"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4B8934BE"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69B92CAC"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ценивает возможности и способы применения достижений в области медицины и фармац</w:t>
            </w:r>
            <w:r>
              <w:rPr>
                <w:sz w:val="24"/>
                <w:szCs w:val="24"/>
              </w:rPr>
              <w:t>ии в профессиональном контексте;</w:t>
            </w:r>
          </w:p>
          <w:p w14:paraId="7FF39F8B"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403C8843"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6D445A6A"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724D79CF"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2146EA38"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38942F1A"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27DFBA3C"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w:t>
            </w:r>
            <w:r w:rsidRPr="00B30603">
              <w:rPr>
                <w:sz w:val="24"/>
                <w:szCs w:val="24"/>
              </w:rPr>
              <w:lastRenderedPageBreak/>
              <w:t xml:space="preserve">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организации, контролирует е</w:t>
            </w:r>
            <w:r>
              <w:rPr>
                <w:sz w:val="24"/>
                <w:szCs w:val="24"/>
              </w:rPr>
              <w:t>го эффективность и безопасность;</w:t>
            </w:r>
          </w:p>
          <w:p w14:paraId="4CF855B4"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6DFCC649"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154FCDF1"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r w:rsidR="007A75EC" w:rsidRPr="003A6B23" w14:paraId="42914C44" w14:textId="77777777" w:rsidTr="00E670C7">
        <w:trPr>
          <w:trHeight w:val="148"/>
        </w:trPr>
        <w:tc>
          <w:tcPr>
            <w:tcW w:w="3261" w:type="dxa"/>
            <w:tcBorders>
              <w:top w:val="single" w:sz="4" w:space="0" w:color="auto"/>
              <w:left w:val="single" w:sz="4" w:space="0" w:color="auto"/>
              <w:bottom w:val="single" w:sz="4" w:space="0" w:color="auto"/>
              <w:right w:val="single" w:sz="4" w:space="0" w:color="auto"/>
            </w:tcBorders>
          </w:tcPr>
          <w:p w14:paraId="5466397D" w14:textId="77777777" w:rsidR="007A75EC" w:rsidRDefault="007A75EC" w:rsidP="007A75EC">
            <w:pPr>
              <w:autoSpaceDE w:val="0"/>
              <w:autoSpaceDN w:val="0"/>
              <w:adjustRightInd w:val="0"/>
              <w:rPr>
                <w:sz w:val="24"/>
                <w:szCs w:val="24"/>
              </w:rPr>
            </w:pPr>
            <w:r w:rsidRPr="004F5014">
              <w:rPr>
                <w:sz w:val="24"/>
                <w:szCs w:val="24"/>
              </w:rPr>
              <w:lastRenderedPageBreak/>
              <w:t>Раздел 3. Интенсивная терапия</w:t>
            </w:r>
            <w:r w:rsidRPr="007E0D4D">
              <w:rPr>
                <w:sz w:val="24"/>
                <w:szCs w:val="24"/>
              </w:rPr>
              <w:t xml:space="preserve"> </w:t>
            </w:r>
          </w:p>
          <w:p w14:paraId="70B859AF" w14:textId="77777777" w:rsidR="007A75EC" w:rsidRPr="007E0D4D" w:rsidRDefault="007A75EC" w:rsidP="007A75EC">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3118" w:type="dxa"/>
            <w:tcBorders>
              <w:top w:val="single" w:sz="4" w:space="0" w:color="auto"/>
              <w:left w:val="single" w:sz="4" w:space="0" w:color="auto"/>
              <w:bottom w:val="single" w:sz="4" w:space="0" w:color="auto"/>
              <w:right w:val="single" w:sz="4" w:space="0" w:color="auto"/>
            </w:tcBorders>
          </w:tcPr>
          <w:p w14:paraId="6B557047" w14:textId="77777777" w:rsidR="007A75EC" w:rsidRPr="003A6B23" w:rsidRDefault="007A75EC" w:rsidP="007A75EC">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7C14E9A" w14:textId="77777777" w:rsidR="007A75EC" w:rsidRPr="003A6B23" w:rsidRDefault="007A75EC" w:rsidP="007A75EC">
            <w:pPr>
              <w:rPr>
                <w:sz w:val="24"/>
                <w:szCs w:val="24"/>
              </w:rPr>
            </w:pPr>
            <w:r w:rsidRPr="003A6B23">
              <w:rPr>
                <w:b/>
                <w:sz w:val="24"/>
                <w:szCs w:val="24"/>
              </w:rPr>
              <w:t>по назначению:</w:t>
            </w:r>
            <w:r w:rsidRPr="003A6B23">
              <w:rPr>
                <w:sz w:val="24"/>
                <w:szCs w:val="24"/>
              </w:rPr>
              <w:t xml:space="preserve"> приобретение знаний, </w:t>
            </w:r>
            <w:r w:rsidRPr="003A6B23">
              <w:rPr>
                <w:sz w:val="24"/>
                <w:szCs w:val="24"/>
              </w:rPr>
              <w:lastRenderedPageBreak/>
              <w:t>анализ, закрепление, проверка знаний</w:t>
            </w:r>
          </w:p>
          <w:p w14:paraId="5DF138B2" w14:textId="77777777" w:rsidR="007A75EC" w:rsidRPr="003A6B23" w:rsidRDefault="007A75EC" w:rsidP="007A75EC">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268" w:type="dxa"/>
            <w:tcBorders>
              <w:top w:val="single" w:sz="4" w:space="0" w:color="auto"/>
              <w:left w:val="single" w:sz="4" w:space="0" w:color="auto"/>
              <w:bottom w:val="single" w:sz="4" w:space="0" w:color="auto"/>
              <w:right w:val="single" w:sz="4" w:space="0" w:color="auto"/>
            </w:tcBorders>
          </w:tcPr>
          <w:p w14:paraId="0A18DAD6" w14:textId="77777777" w:rsidR="007A75EC" w:rsidRPr="003A6B23" w:rsidRDefault="007A75EC" w:rsidP="007A75EC">
            <w:pPr>
              <w:rPr>
                <w:sz w:val="24"/>
                <w:szCs w:val="24"/>
              </w:rPr>
            </w:pPr>
            <w:r w:rsidRPr="003A6B23">
              <w:rPr>
                <w:sz w:val="24"/>
                <w:szCs w:val="24"/>
              </w:rPr>
              <w:lastRenderedPageBreak/>
              <w:t>Учебно-методические материалы по лекциям дисциплины</w:t>
            </w:r>
          </w:p>
        </w:tc>
        <w:tc>
          <w:tcPr>
            <w:tcW w:w="2126" w:type="dxa"/>
            <w:tcBorders>
              <w:top w:val="single" w:sz="4" w:space="0" w:color="auto"/>
              <w:left w:val="single" w:sz="4" w:space="0" w:color="auto"/>
              <w:bottom w:val="single" w:sz="4" w:space="0" w:color="auto"/>
              <w:right w:val="single" w:sz="4" w:space="0" w:color="auto"/>
            </w:tcBorders>
          </w:tcPr>
          <w:p w14:paraId="768FF2DE" w14:textId="77777777" w:rsidR="007A75EC" w:rsidRPr="003A6B23" w:rsidRDefault="007A75EC" w:rsidP="007A75EC">
            <w:pPr>
              <w:rPr>
                <w:sz w:val="24"/>
                <w:szCs w:val="24"/>
              </w:rPr>
            </w:pPr>
            <w:r w:rsidRPr="003A6B23">
              <w:rPr>
                <w:sz w:val="24"/>
                <w:szCs w:val="24"/>
              </w:rPr>
              <w:t>Устная речь, учебники, учебные пособия, книги, тестовые задания</w:t>
            </w:r>
          </w:p>
        </w:tc>
        <w:tc>
          <w:tcPr>
            <w:tcW w:w="4282" w:type="dxa"/>
            <w:tcBorders>
              <w:top w:val="single" w:sz="4" w:space="0" w:color="auto"/>
              <w:left w:val="single" w:sz="4" w:space="0" w:color="auto"/>
              <w:bottom w:val="single" w:sz="4" w:space="0" w:color="auto"/>
              <w:right w:val="single" w:sz="4" w:space="0" w:color="auto"/>
            </w:tcBorders>
          </w:tcPr>
          <w:p w14:paraId="0B653885"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УК-1.1</w:t>
            </w:r>
            <w:r>
              <w:rPr>
                <w:rFonts w:eastAsia="LiberationSerif"/>
                <w:sz w:val="24"/>
                <w:szCs w:val="24"/>
                <w:lang w:eastAsia="en-US"/>
              </w:rPr>
              <w:t xml:space="preserve"> - а</w:t>
            </w:r>
            <w:r w:rsidRPr="00143565">
              <w:rPr>
                <w:rFonts w:eastAsia="LiberationSerif"/>
                <w:sz w:val="24"/>
                <w:szCs w:val="24"/>
                <w:lang w:eastAsia="en-US"/>
              </w:rPr>
              <w:t>нализирует достижения в области медицины и фармации в профессиональном контексте</w:t>
            </w:r>
            <w:r>
              <w:rPr>
                <w:rFonts w:eastAsia="LiberationSerif"/>
                <w:sz w:val="24"/>
                <w:szCs w:val="24"/>
                <w:lang w:eastAsia="en-US"/>
              </w:rPr>
              <w:t>;</w:t>
            </w:r>
          </w:p>
          <w:p w14:paraId="4536022F" w14:textId="77777777" w:rsidR="007A75EC" w:rsidRPr="00755C50" w:rsidRDefault="007A75EC" w:rsidP="007A75EC">
            <w:pPr>
              <w:autoSpaceDE w:val="0"/>
              <w:autoSpaceDN w:val="0"/>
              <w:adjustRightInd w:val="0"/>
              <w:jc w:val="both"/>
              <w:rPr>
                <w:rFonts w:eastAsia="LiberationSerif"/>
                <w:sz w:val="24"/>
                <w:szCs w:val="24"/>
                <w:lang w:eastAsia="en-US"/>
              </w:rPr>
            </w:pPr>
            <w:r w:rsidRPr="00FA1DF1">
              <w:rPr>
                <w:rFonts w:eastAsia="LiberationSerif"/>
                <w:b/>
                <w:sz w:val="24"/>
                <w:szCs w:val="24"/>
                <w:lang w:eastAsia="en-US"/>
              </w:rPr>
              <w:t>УК-1.2</w:t>
            </w:r>
            <w:r>
              <w:rPr>
                <w:rFonts w:eastAsia="LiberationSerif"/>
                <w:sz w:val="24"/>
                <w:szCs w:val="24"/>
                <w:lang w:eastAsia="en-US"/>
              </w:rPr>
              <w:t xml:space="preserve"> - </w:t>
            </w:r>
            <w:r>
              <w:rPr>
                <w:sz w:val="24"/>
                <w:szCs w:val="24"/>
              </w:rPr>
              <w:t>о</w:t>
            </w:r>
            <w:r w:rsidRPr="00143565">
              <w:rPr>
                <w:sz w:val="24"/>
                <w:szCs w:val="24"/>
              </w:rPr>
              <w:t xml:space="preserve">ценивает возможности и способы применения достижений в </w:t>
            </w:r>
            <w:r w:rsidRPr="00143565">
              <w:rPr>
                <w:sz w:val="24"/>
                <w:szCs w:val="24"/>
              </w:rPr>
              <w:lastRenderedPageBreak/>
              <w:t>области медицины и фармац</w:t>
            </w:r>
            <w:r>
              <w:rPr>
                <w:sz w:val="24"/>
                <w:szCs w:val="24"/>
              </w:rPr>
              <w:t>ии в профессиональном контексте;</w:t>
            </w:r>
          </w:p>
          <w:p w14:paraId="43FEA3EF" w14:textId="77777777" w:rsidR="007A75EC" w:rsidRDefault="007A75EC" w:rsidP="007A75EC">
            <w:pPr>
              <w:autoSpaceDE w:val="0"/>
              <w:autoSpaceDN w:val="0"/>
              <w:adjustRightInd w:val="0"/>
              <w:jc w:val="both"/>
              <w:rPr>
                <w:sz w:val="24"/>
                <w:szCs w:val="24"/>
              </w:rPr>
            </w:pPr>
            <w:r w:rsidRPr="00FA1DF1">
              <w:rPr>
                <w:rFonts w:eastAsia="LiberationSerif"/>
                <w:b/>
                <w:sz w:val="24"/>
                <w:szCs w:val="24"/>
                <w:lang w:eastAsia="en-US"/>
              </w:rPr>
              <w:t>ОПК-4.1</w:t>
            </w:r>
            <w:r>
              <w:rPr>
                <w:rFonts w:eastAsia="LiberationSerif"/>
                <w:b/>
                <w:sz w:val="24"/>
                <w:szCs w:val="24"/>
                <w:lang w:eastAsia="en-US"/>
              </w:rPr>
              <w:t xml:space="preserve"> - </w:t>
            </w:r>
            <w:r>
              <w:rPr>
                <w:sz w:val="24"/>
                <w:szCs w:val="24"/>
              </w:rPr>
              <w:t>п</w:t>
            </w:r>
            <w:r w:rsidRPr="00143565">
              <w:rPr>
                <w:sz w:val="24"/>
                <w:szCs w:val="24"/>
              </w:rPr>
              <w:t>роводит клиническую диагностику и обследование пациентов с заболеваниями и (или) состояниями</w:t>
            </w:r>
            <w:r>
              <w:rPr>
                <w:sz w:val="24"/>
                <w:szCs w:val="24"/>
              </w:rPr>
              <w:t>;</w:t>
            </w:r>
          </w:p>
          <w:p w14:paraId="1AE3E004" w14:textId="77777777" w:rsidR="007A75EC" w:rsidRDefault="007A75EC" w:rsidP="007A75EC">
            <w:pPr>
              <w:autoSpaceDE w:val="0"/>
              <w:autoSpaceDN w:val="0"/>
              <w:adjustRightInd w:val="0"/>
              <w:jc w:val="both"/>
              <w:rPr>
                <w:sz w:val="24"/>
                <w:szCs w:val="24"/>
              </w:rPr>
            </w:pPr>
            <w:r w:rsidRPr="00143565">
              <w:rPr>
                <w:b/>
                <w:sz w:val="24"/>
                <w:szCs w:val="24"/>
              </w:rPr>
              <w:t>ОПК-</w:t>
            </w:r>
            <w:proofErr w:type="gramStart"/>
            <w:r w:rsidRPr="00143565">
              <w:rPr>
                <w:b/>
                <w:sz w:val="24"/>
                <w:szCs w:val="24"/>
              </w:rPr>
              <w:t>4.2</w:t>
            </w:r>
            <w:r>
              <w:rPr>
                <w:b/>
                <w:sz w:val="24"/>
                <w:szCs w:val="24"/>
              </w:rPr>
              <w:t xml:space="preserve"> </w:t>
            </w:r>
            <w:r>
              <w:rPr>
                <w:sz w:val="24"/>
                <w:szCs w:val="24"/>
              </w:rPr>
              <w:t xml:space="preserve"> н</w:t>
            </w:r>
            <w:r w:rsidRPr="00143565">
              <w:rPr>
                <w:sz w:val="24"/>
                <w:szCs w:val="24"/>
              </w:rPr>
              <w:t>аправляет</w:t>
            </w:r>
            <w:proofErr w:type="gramEnd"/>
            <w:r w:rsidRPr="00143565">
              <w:rPr>
                <w:sz w:val="24"/>
                <w:szCs w:val="24"/>
              </w:rPr>
              <w:t xml:space="preserve"> пациентов на лабораторные и инструментальные обследования</w:t>
            </w:r>
            <w:r>
              <w:rPr>
                <w:sz w:val="24"/>
                <w:szCs w:val="24"/>
              </w:rPr>
              <w:t>;</w:t>
            </w:r>
          </w:p>
          <w:p w14:paraId="3315CB47" w14:textId="77777777" w:rsidR="007A75EC" w:rsidRPr="00143565" w:rsidRDefault="007A75EC" w:rsidP="007A75EC">
            <w:pPr>
              <w:jc w:val="both"/>
              <w:rPr>
                <w:sz w:val="24"/>
                <w:szCs w:val="24"/>
              </w:rPr>
            </w:pPr>
            <w:r w:rsidRPr="00143565">
              <w:rPr>
                <w:b/>
                <w:sz w:val="24"/>
                <w:szCs w:val="24"/>
              </w:rPr>
              <w:t>ОПК-5.1</w:t>
            </w:r>
            <w:r w:rsidRPr="00143565">
              <w:rPr>
                <w:sz w:val="24"/>
                <w:szCs w:val="24"/>
              </w:rPr>
              <w:t xml:space="preserve"> </w:t>
            </w:r>
            <w:r>
              <w:rPr>
                <w:sz w:val="24"/>
                <w:szCs w:val="24"/>
              </w:rPr>
              <w:t>- н</w:t>
            </w:r>
            <w:r w:rsidRPr="00143565">
              <w:rPr>
                <w:sz w:val="24"/>
                <w:szCs w:val="24"/>
              </w:rPr>
              <w:t>азначает лечение пациентам при заболеваниях и (или) состояниях</w:t>
            </w:r>
            <w:r>
              <w:rPr>
                <w:sz w:val="24"/>
                <w:szCs w:val="24"/>
              </w:rPr>
              <w:t>;</w:t>
            </w:r>
          </w:p>
          <w:p w14:paraId="662423C1" w14:textId="77777777" w:rsidR="007A75EC" w:rsidRPr="00143565" w:rsidRDefault="007A75EC" w:rsidP="007A75EC">
            <w:pPr>
              <w:jc w:val="both"/>
              <w:rPr>
                <w:sz w:val="24"/>
                <w:szCs w:val="24"/>
              </w:rPr>
            </w:pPr>
            <w:r w:rsidRPr="00143565">
              <w:rPr>
                <w:b/>
                <w:sz w:val="24"/>
                <w:szCs w:val="24"/>
              </w:rPr>
              <w:t>ОПК-5.2</w:t>
            </w:r>
            <w:r w:rsidRPr="00143565">
              <w:rPr>
                <w:sz w:val="24"/>
                <w:szCs w:val="24"/>
              </w:rPr>
              <w:t xml:space="preserve"> </w:t>
            </w:r>
            <w:r>
              <w:rPr>
                <w:sz w:val="24"/>
                <w:szCs w:val="24"/>
              </w:rPr>
              <w:t>- к</w:t>
            </w:r>
            <w:r w:rsidRPr="00143565">
              <w:rPr>
                <w:sz w:val="24"/>
                <w:szCs w:val="24"/>
              </w:rPr>
              <w:t>онтролирует эффективность и бе</w:t>
            </w:r>
            <w:r>
              <w:rPr>
                <w:sz w:val="24"/>
                <w:szCs w:val="24"/>
              </w:rPr>
              <w:t>зопасность назначенного лечения;</w:t>
            </w:r>
          </w:p>
          <w:p w14:paraId="137C8F76" w14:textId="77777777" w:rsidR="007A75EC" w:rsidRPr="00143565" w:rsidRDefault="007A75EC" w:rsidP="007A75EC">
            <w:pPr>
              <w:jc w:val="both"/>
              <w:rPr>
                <w:sz w:val="24"/>
                <w:szCs w:val="24"/>
              </w:rPr>
            </w:pPr>
            <w:r w:rsidRPr="00B1582B">
              <w:rPr>
                <w:b/>
                <w:sz w:val="24"/>
                <w:szCs w:val="24"/>
              </w:rPr>
              <w:t>ОПК-8.2</w:t>
            </w:r>
            <w:r w:rsidRPr="00143565">
              <w:rPr>
                <w:sz w:val="24"/>
                <w:szCs w:val="24"/>
              </w:rPr>
              <w:t xml:space="preserve"> </w:t>
            </w:r>
            <w:r>
              <w:rPr>
                <w:sz w:val="24"/>
                <w:szCs w:val="24"/>
              </w:rPr>
              <w:t>- в</w:t>
            </w:r>
            <w:r w:rsidRPr="00143565">
              <w:rPr>
                <w:sz w:val="24"/>
                <w:szCs w:val="24"/>
              </w:rPr>
              <w:t>едет медицинскую документацию и организует деятельность находящегося в расп</w:t>
            </w:r>
            <w:r>
              <w:rPr>
                <w:sz w:val="24"/>
                <w:szCs w:val="24"/>
              </w:rPr>
              <w:t>оряжении медицинского персонала;</w:t>
            </w:r>
          </w:p>
          <w:p w14:paraId="2C986E5F" w14:textId="77777777" w:rsidR="007A75EC" w:rsidRPr="00B30603" w:rsidRDefault="007A75EC" w:rsidP="007A75EC">
            <w:pPr>
              <w:jc w:val="both"/>
              <w:rPr>
                <w:sz w:val="24"/>
                <w:szCs w:val="24"/>
              </w:rPr>
            </w:pPr>
            <w:r w:rsidRPr="00FA1DF1">
              <w:rPr>
                <w:rFonts w:eastAsia="LiberationSerif"/>
                <w:b/>
                <w:sz w:val="24"/>
                <w:szCs w:val="24"/>
                <w:lang w:eastAsia="en-US"/>
              </w:rPr>
              <w:t>ПК-1.1</w:t>
            </w:r>
            <w:r>
              <w:rPr>
                <w:rFonts w:eastAsia="LiberationSerif"/>
                <w:b/>
                <w:sz w:val="24"/>
                <w:szCs w:val="24"/>
                <w:lang w:eastAsia="en-US"/>
              </w:rPr>
              <w:t xml:space="preserve"> - </w:t>
            </w:r>
            <w:r>
              <w:rPr>
                <w:sz w:val="24"/>
                <w:szCs w:val="24"/>
              </w:rPr>
              <w:t>п</w:t>
            </w:r>
            <w:r w:rsidRPr="00B30603">
              <w:rPr>
                <w:sz w:val="24"/>
                <w:szCs w:val="24"/>
              </w:rPr>
              <w:t>роводит обследования пациентов в целях выявления заболеваний и (или) состояний, требующих оказания скорой специализированной</w:t>
            </w:r>
            <w:r>
              <w:rPr>
                <w:sz w:val="24"/>
                <w:szCs w:val="24"/>
              </w:rPr>
              <w:t xml:space="preserve"> медицинской помощи по профилю «анестезиология-реаниматология» вне медицинской организации;</w:t>
            </w:r>
          </w:p>
          <w:p w14:paraId="6ECEF771" w14:textId="77777777" w:rsidR="007A75EC" w:rsidRPr="00B30603" w:rsidRDefault="007A75EC" w:rsidP="007A75EC">
            <w:pPr>
              <w:jc w:val="both"/>
              <w:rPr>
                <w:sz w:val="24"/>
                <w:szCs w:val="24"/>
              </w:rPr>
            </w:pPr>
            <w:r w:rsidRPr="007C4AB1">
              <w:rPr>
                <w:b/>
                <w:sz w:val="24"/>
                <w:szCs w:val="24"/>
              </w:rPr>
              <w:t>ПК-1.2</w:t>
            </w:r>
            <w:r w:rsidRPr="00B30603">
              <w:rPr>
                <w:sz w:val="24"/>
                <w:szCs w:val="24"/>
              </w:rPr>
              <w:t xml:space="preserve"> </w:t>
            </w:r>
            <w:r>
              <w:rPr>
                <w:sz w:val="24"/>
                <w:szCs w:val="24"/>
              </w:rPr>
              <w:t>- н</w:t>
            </w:r>
            <w:r w:rsidRPr="00B30603">
              <w:rPr>
                <w:sz w:val="24"/>
                <w:szCs w:val="24"/>
              </w:rPr>
              <w:t xml:space="preserve">азначает лечение при заболеваниях и (или) состояниях, требующих оказания скорой специализированной медицинской помощи по профилю </w:t>
            </w:r>
            <w:r>
              <w:rPr>
                <w:rFonts w:ascii="Cambria Math" w:eastAsia="LiberationSerif" w:hAnsi="Cambria Math" w:cs="Cambria Math"/>
                <w:sz w:val="24"/>
                <w:szCs w:val="24"/>
                <w:lang w:eastAsia="en-US"/>
              </w:rPr>
              <w:t>«</w:t>
            </w:r>
            <w:r w:rsidRPr="00B30603">
              <w:rPr>
                <w:rFonts w:eastAsia="LiberationSerif"/>
                <w:sz w:val="24"/>
                <w:szCs w:val="24"/>
                <w:lang w:eastAsia="en-US"/>
              </w:rPr>
              <w:t>анестезиология-реаниматология</w:t>
            </w:r>
            <w:r>
              <w:rPr>
                <w:rFonts w:ascii="Cambria Math" w:eastAsia="LiberationSerif" w:hAnsi="Cambria Math" w:cs="Cambria Math"/>
                <w:sz w:val="24"/>
                <w:szCs w:val="24"/>
                <w:lang w:eastAsia="en-US"/>
              </w:rPr>
              <w:t>»</w:t>
            </w:r>
            <w:r w:rsidRPr="00B30603">
              <w:rPr>
                <w:sz w:val="24"/>
                <w:szCs w:val="24"/>
              </w:rPr>
              <w:t xml:space="preserve"> вне медицинской </w:t>
            </w:r>
            <w:r w:rsidRPr="00B30603">
              <w:rPr>
                <w:sz w:val="24"/>
                <w:szCs w:val="24"/>
              </w:rPr>
              <w:lastRenderedPageBreak/>
              <w:t>организации, контролирует е</w:t>
            </w:r>
            <w:r>
              <w:rPr>
                <w:sz w:val="24"/>
                <w:szCs w:val="24"/>
              </w:rPr>
              <w:t>го эффективность и безопасность;</w:t>
            </w:r>
          </w:p>
          <w:p w14:paraId="14F7AE74" w14:textId="77777777" w:rsidR="007A75EC" w:rsidRPr="00143565" w:rsidRDefault="007A75EC" w:rsidP="007A75EC">
            <w:pPr>
              <w:jc w:val="both"/>
              <w:rPr>
                <w:sz w:val="24"/>
                <w:szCs w:val="24"/>
              </w:rPr>
            </w:pPr>
            <w:r w:rsidRPr="00FA1DF1">
              <w:rPr>
                <w:rFonts w:eastAsia="LiberationSerif"/>
                <w:b/>
                <w:sz w:val="24"/>
                <w:szCs w:val="24"/>
                <w:lang w:eastAsia="en-US"/>
              </w:rPr>
              <w:t>ПК-2.1</w:t>
            </w:r>
            <w:r>
              <w:rPr>
                <w:rFonts w:eastAsia="LiberationSerif"/>
                <w:b/>
                <w:sz w:val="24"/>
                <w:szCs w:val="24"/>
                <w:lang w:eastAsia="en-US"/>
              </w:rPr>
              <w:t xml:space="preserve"> - </w:t>
            </w:r>
            <w:r>
              <w:rPr>
                <w:sz w:val="24"/>
                <w:szCs w:val="24"/>
              </w:rPr>
              <w:t>п</w:t>
            </w:r>
            <w:r w:rsidRPr="00143565">
              <w:rPr>
                <w:sz w:val="24"/>
                <w:szCs w:val="24"/>
              </w:rPr>
              <w:t>роводит обследование пациента с целью определения операционно-анестезиологического риска, устанавливает д</w:t>
            </w:r>
            <w:r>
              <w:rPr>
                <w:sz w:val="24"/>
                <w:szCs w:val="24"/>
              </w:rPr>
              <w:t>иагноз органной недостаточности;</w:t>
            </w:r>
          </w:p>
          <w:p w14:paraId="7CEC4A1D" w14:textId="77777777" w:rsidR="007A75EC" w:rsidRPr="00143565" w:rsidRDefault="007A75EC" w:rsidP="007A75EC">
            <w:pPr>
              <w:jc w:val="both"/>
              <w:rPr>
                <w:sz w:val="24"/>
                <w:szCs w:val="24"/>
              </w:rPr>
            </w:pPr>
            <w:r w:rsidRPr="000E148B">
              <w:rPr>
                <w:b/>
                <w:sz w:val="24"/>
                <w:szCs w:val="24"/>
              </w:rPr>
              <w:t>ПК-2.2</w:t>
            </w:r>
            <w:r w:rsidRPr="00143565">
              <w:rPr>
                <w:sz w:val="24"/>
                <w:szCs w:val="24"/>
              </w:rPr>
              <w:t xml:space="preserve"> </w:t>
            </w:r>
            <w:r>
              <w:rPr>
                <w:sz w:val="24"/>
                <w:szCs w:val="24"/>
              </w:rPr>
              <w:t>- н</w:t>
            </w:r>
            <w:r w:rsidRPr="00143565">
              <w:rPr>
                <w:sz w:val="24"/>
                <w:szCs w:val="24"/>
              </w:rPr>
              <w:t>азначает анестезиологическое пособие пациенту, контролирует его эффективность и безопасность; искусственное замещение, поддержание и восстановление временно и обратимо нарушенных функций организма, при состоя</w:t>
            </w:r>
            <w:r>
              <w:rPr>
                <w:sz w:val="24"/>
                <w:szCs w:val="24"/>
              </w:rPr>
              <w:t>ниях, угрожающих жизни пациента;</w:t>
            </w:r>
          </w:p>
          <w:p w14:paraId="0FE440A9" w14:textId="77777777" w:rsidR="007A75EC" w:rsidRPr="00755C50" w:rsidRDefault="007A75EC" w:rsidP="007A75EC">
            <w:pPr>
              <w:jc w:val="both"/>
              <w:rPr>
                <w:sz w:val="24"/>
                <w:szCs w:val="24"/>
              </w:rPr>
            </w:pPr>
            <w:r w:rsidRPr="0043350A">
              <w:rPr>
                <w:b/>
                <w:sz w:val="24"/>
                <w:szCs w:val="24"/>
              </w:rPr>
              <w:t>ПК-2.3</w:t>
            </w:r>
            <w:r w:rsidRPr="00143565">
              <w:rPr>
                <w:sz w:val="24"/>
                <w:szCs w:val="24"/>
              </w:rPr>
              <w:t xml:space="preserve"> </w:t>
            </w:r>
            <w:r>
              <w:rPr>
                <w:sz w:val="24"/>
                <w:szCs w:val="24"/>
              </w:rPr>
              <w:t>- о</w:t>
            </w:r>
            <w:r w:rsidRPr="00143565">
              <w:rPr>
                <w:sz w:val="24"/>
                <w:szCs w:val="24"/>
              </w:rPr>
              <w:t>существляет профилактику развития осложнений анестезиологического пособия, искусственного замещения, поддержания и восстановления временно и обратимо нарушенных функций организма при состоя</w:t>
            </w:r>
            <w:r>
              <w:rPr>
                <w:sz w:val="24"/>
                <w:szCs w:val="24"/>
              </w:rPr>
              <w:t>ниях, угрожающих жизни пациента;</w:t>
            </w:r>
            <w:r w:rsidRPr="00143565">
              <w:rPr>
                <w:sz w:val="24"/>
                <w:szCs w:val="24"/>
              </w:rPr>
              <w:t xml:space="preserve"> </w:t>
            </w:r>
          </w:p>
        </w:tc>
      </w:tr>
    </w:tbl>
    <w:p w14:paraId="5B27A15F" w14:textId="77777777" w:rsidR="00AF1515" w:rsidRDefault="00AF1515" w:rsidP="00AF1515">
      <w:pPr>
        <w:spacing w:after="160" w:line="259" w:lineRule="auto"/>
        <w:rPr>
          <w:b/>
          <w:sz w:val="24"/>
          <w:szCs w:val="24"/>
        </w:rPr>
      </w:pPr>
    </w:p>
    <w:p w14:paraId="1A669D18" w14:textId="77777777" w:rsidR="00880776" w:rsidRDefault="00880776" w:rsidP="00AF1515">
      <w:pPr>
        <w:spacing w:after="160" w:line="259" w:lineRule="auto"/>
        <w:rPr>
          <w:b/>
          <w:sz w:val="24"/>
          <w:szCs w:val="24"/>
        </w:rPr>
      </w:pPr>
    </w:p>
    <w:p w14:paraId="6DA5648D" w14:textId="77777777" w:rsidR="00880776" w:rsidRDefault="00880776">
      <w:pPr>
        <w:spacing w:after="160" w:line="259" w:lineRule="auto"/>
        <w:rPr>
          <w:b/>
          <w:sz w:val="24"/>
          <w:szCs w:val="24"/>
        </w:rPr>
      </w:pPr>
      <w:r>
        <w:rPr>
          <w:b/>
          <w:sz w:val="24"/>
          <w:szCs w:val="24"/>
        </w:rPr>
        <w:br w:type="page"/>
      </w:r>
    </w:p>
    <w:p w14:paraId="7D0F7652" w14:textId="77777777" w:rsidR="00B1165F" w:rsidRDefault="00AF1515" w:rsidP="00AF1515">
      <w:pPr>
        <w:pStyle w:val="a3"/>
        <w:numPr>
          <w:ilvl w:val="1"/>
          <w:numId w:val="3"/>
        </w:numPr>
        <w:autoSpaceDE w:val="0"/>
        <w:autoSpaceDN w:val="0"/>
        <w:adjustRightInd w:val="0"/>
        <w:jc w:val="center"/>
        <w:rPr>
          <w:b/>
          <w:sz w:val="24"/>
          <w:szCs w:val="24"/>
        </w:rPr>
      </w:pPr>
      <w:r w:rsidRPr="003A6B23">
        <w:rPr>
          <w:b/>
          <w:sz w:val="24"/>
          <w:szCs w:val="24"/>
        </w:rPr>
        <w:lastRenderedPageBreak/>
        <w:t xml:space="preserve"> Учебно-методические материалы для ординаторов по подготовке к практическим занятиям по дисциплине</w:t>
      </w:r>
    </w:p>
    <w:p w14:paraId="553B26CB" w14:textId="77777777" w:rsidR="00AF1515" w:rsidRPr="003A6B23" w:rsidRDefault="00AF1515" w:rsidP="00B1165F">
      <w:pPr>
        <w:pStyle w:val="a3"/>
        <w:autoSpaceDE w:val="0"/>
        <w:autoSpaceDN w:val="0"/>
        <w:adjustRightInd w:val="0"/>
        <w:ind w:left="1288"/>
        <w:jc w:val="center"/>
        <w:rPr>
          <w:b/>
          <w:sz w:val="24"/>
          <w:szCs w:val="24"/>
        </w:rPr>
      </w:pPr>
      <w:r w:rsidRPr="003A6B23">
        <w:rPr>
          <w:b/>
          <w:sz w:val="24"/>
          <w:szCs w:val="24"/>
        </w:rPr>
        <w:t>«</w:t>
      </w:r>
      <w:r w:rsidR="00B1165F">
        <w:rPr>
          <w:b/>
          <w:sz w:val="24"/>
          <w:szCs w:val="24"/>
        </w:rPr>
        <w:t>Анестезиология-реаниматология</w:t>
      </w:r>
      <w:r w:rsidRPr="003A6B23">
        <w:rPr>
          <w:b/>
          <w:sz w:val="24"/>
          <w:szCs w:val="24"/>
        </w:rPr>
        <w:t>»</w:t>
      </w:r>
    </w:p>
    <w:p w14:paraId="594C0F17" w14:textId="77777777" w:rsidR="00AF1515" w:rsidRPr="003A6B23" w:rsidRDefault="00AF1515" w:rsidP="00AF1515">
      <w:pPr>
        <w:rPr>
          <w:b/>
          <w:sz w:val="24"/>
          <w:szCs w:val="24"/>
        </w:rPr>
      </w:pPr>
    </w:p>
    <w:tbl>
      <w:tblPr>
        <w:tblpPr w:leftFromText="180" w:rightFromText="180" w:vertAnchor="text" w:horzAnchor="margin" w:tblpX="-176" w:tblpY="209"/>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78"/>
        <w:gridCol w:w="4961"/>
        <w:gridCol w:w="2410"/>
        <w:gridCol w:w="2411"/>
      </w:tblGrid>
      <w:tr w:rsidR="00AF1515" w:rsidRPr="003A6B23" w14:paraId="0AC9C9E5" w14:textId="77777777" w:rsidTr="00AF1515">
        <w:trPr>
          <w:trHeight w:val="646"/>
        </w:trPr>
        <w:tc>
          <w:tcPr>
            <w:tcW w:w="1951" w:type="dxa"/>
            <w:tcBorders>
              <w:top w:val="single" w:sz="4" w:space="0" w:color="auto"/>
              <w:left w:val="single" w:sz="4" w:space="0" w:color="auto"/>
              <w:bottom w:val="single" w:sz="4" w:space="0" w:color="auto"/>
              <w:right w:val="single" w:sz="4" w:space="0" w:color="auto"/>
            </w:tcBorders>
            <w:vAlign w:val="center"/>
          </w:tcPr>
          <w:p w14:paraId="55EBBAEC" w14:textId="77777777" w:rsidR="00AF1515" w:rsidRPr="003A6B23" w:rsidRDefault="00AF1515" w:rsidP="00AF1515">
            <w:pPr>
              <w:jc w:val="center"/>
              <w:rPr>
                <w:b/>
                <w:sz w:val="24"/>
                <w:szCs w:val="24"/>
              </w:rPr>
            </w:pPr>
            <w:r w:rsidRPr="003A6B23">
              <w:rPr>
                <w:b/>
                <w:sz w:val="24"/>
                <w:szCs w:val="24"/>
              </w:rPr>
              <w:t>№ раздела</w:t>
            </w:r>
          </w:p>
          <w:p w14:paraId="4F6EDA35" w14:textId="77777777" w:rsidR="00AF1515" w:rsidRPr="003A6B23" w:rsidRDefault="00AF1515" w:rsidP="00AF1515">
            <w:pPr>
              <w:jc w:val="center"/>
              <w:rPr>
                <w:b/>
                <w:sz w:val="24"/>
                <w:szCs w:val="24"/>
              </w:rPr>
            </w:pPr>
            <w:r w:rsidRPr="003A6B23">
              <w:rPr>
                <w:b/>
                <w:sz w:val="24"/>
                <w:szCs w:val="24"/>
              </w:rPr>
              <w:t>дисциплины</w:t>
            </w:r>
          </w:p>
        </w:tc>
        <w:tc>
          <w:tcPr>
            <w:tcW w:w="3578" w:type="dxa"/>
            <w:tcBorders>
              <w:top w:val="single" w:sz="4" w:space="0" w:color="auto"/>
              <w:left w:val="single" w:sz="4" w:space="0" w:color="auto"/>
              <w:bottom w:val="single" w:sz="4" w:space="0" w:color="auto"/>
              <w:right w:val="single" w:sz="4" w:space="0" w:color="auto"/>
            </w:tcBorders>
            <w:vAlign w:val="center"/>
          </w:tcPr>
          <w:p w14:paraId="6AB6015D" w14:textId="77777777" w:rsidR="00AF1515" w:rsidRPr="003A6B23" w:rsidRDefault="00AF1515" w:rsidP="00AF1515">
            <w:pPr>
              <w:jc w:val="center"/>
              <w:rPr>
                <w:b/>
                <w:sz w:val="24"/>
                <w:szCs w:val="24"/>
              </w:rPr>
            </w:pPr>
            <w:r w:rsidRPr="003A6B23">
              <w:rPr>
                <w:b/>
                <w:sz w:val="24"/>
                <w:szCs w:val="24"/>
              </w:rPr>
              <w:t>Наименование практических занятий</w:t>
            </w:r>
          </w:p>
        </w:tc>
        <w:tc>
          <w:tcPr>
            <w:tcW w:w="4961" w:type="dxa"/>
            <w:tcBorders>
              <w:top w:val="single" w:sz="4" w:space="0" w:color="auto"/>
              <w:left w:val="single" w:sz="4" w:space="0" w:color="auto"/>
              <w:bottom w:val="single" w:sz="4" w:space="0" w:color="auto"/>
              <w:right w:val="single" w:sz="4" w:space="0" w:color="auto"/>
            </w:tcBorders>
          </w:tcPr>
          <w:p w14:paraId="635F2C04" w14:textId="77777777" w:rsidR="00AF1515" w:rsidRPr="003A6B23" w:rsidRDefault="00AF1515" w:rsidP="00AF1515">
            <w:pPr>
              <w:jc w:val="center"/>
              <w:rPr>
                <w:b/>
                <w:sz w:val="24"/>
                <w:szCs w:val="24"/>
              </w:rPr>
            </w:pPr>
            <w:r w:rsidRPr="003A6B23">
              <w:rPr>
                <w:b/>
                <w:sz w:val="24"/>
                <w:szCs w:val="24"/>
              </w:rPr>
              <w:t>Методы обучения</w:t>
            </w:r>
          </w:p>
        </w:tc>
        <w:tc>
          <w:tcPr>
            <w:tcW w:w="2410" w:type="dxa"/>
            <w:tcBorders>
              <w:top w:val="single" w:sz="4" w:space="0" w:color="auto"/>
              <w:left w:val="single" w:sz="4" w:space="0" w:color="auto"/>
              <w:bottom w:val="single" w:sz="4" w:space="0" w:color="auto"/>
              <w:right w:val="single" w:sz="4" w:space="0" w:color="auto"/>
            </w:tcBorders>
          </w:tcPr>
          <w:p w14:paraId="5528907C" w14:textId="77777777" w:rsidR="00AF1515" w:rsidRPr="003A6B23" w:rsidRDefault="00AF1515" w:rsidP="00AF1515">
            <w:pPr>
              <w:jc w:val="center"/>
              <w:rPr>
                <w:b/>
                <w:sz w:val="24"/>
                <w:szCs w:val="24"/>
              </w:rPr>
            </w:pPr>
            <w:r w:rsidRPr="003A6B23">
              <w:rPr>
                <w:b/>
                <w:sz w:val="24"/>
                <w:szCs w:val="24"/>
              </w:rPr>
              <w:t>Способы (формы)</w:t>
            </w:r>
          </w:p>
          <w:p w14:paraId="103BC8A1" w14:textId="77777777" w:rsidR="00AF1515" w:rsidRPr="003A6B23" w:rsidRDefault="00AF1515" w:rsidP="00AF1515">
            <w:pPr>
              <w:jc w:val="center"/>
              <w:rPr>
                <w:b/>
                <w:sz w:val="24"/>
                <w:szCs w:val="24"/>
              </w:rPr>
            </w:pPr>
            <w:r w:rsidRPr="003A6B23">
              <w:rPr>
                <w:b/>
                <w:sz w:val="24"/>
                <w:szCs w:val="24"/>
              </w:rPr>
              <w:t>обучения</w:t>
            </w:r>
          </w:p>
        </w:tc>
        <w:tc>
          <w:tcPr>
            <w:tcW w:w="2411" w:type="dxa"/>
            <w:tcBorders>
              <w:top w:val="single" w:sz="4" w:space="0" w:color="auto"/>
              <w:left w:val="single" w:sz="4" w:space="0" w:color="auto"/>
              <w:bottom w:val="single" w:sz="4" w:space="0" w:color="auto"/>
              <w:right w:val="single" w:sz="4" w:space="0" w:color="auto"/>
            </w:tcBorders>
          </w:tcPr>
          <w:p w14:paraId="608C8B53" w14:textId="77777777" w:rsidR="00AF1515" w:rsidRPr="003A6B23" w:rsidRDefault="00AF1515" w:rsidP="00AF1515">
            <w:pPr>
              <w:jc w:val="center"/>
              <w:rPr>
                <w:b/>
                <w:sz w:val="24"/>
                <w:szCs w:val="24"/>
              </w:rPr>
            </w:pPr>
            <w:r w:rsidRPr="003A6B23">
              <w:rPr>
                <w:b/>
                <w:sz w:val="24"/>
                <w:szCs w:val="24"/>
              </w:rPr>
              <w:t>Средства обучения</w:t>
            </w:r>
          </w:p>
        </w:tc>
      </w:tr>
      <w:tr w:rsidR="00422069" w:rsidRPr="003A6B23" w14:paraId="079D4464" w14:textId="77777777" w:rsidTr="00AF1515">
        <w:trPr>
          <w:trHeight w:val="1451"/>
        </w:trPr>
        <w:tc>
          <w:tcPr>
            <w:tcW w:w="1951" w:type="dxa"/>
            <w:tcBorders>
              <w:top w:val="single" w:sz="4" w:space="0" w:color="auto"/>
              <w:left w:val="single" w:sz="4" w:space="0" w:color="auto"/>
              <w:bottom w:val="single" w:sz="4" w:space="0" w:color="auto"/>
              <w:right w:val="single" w:sz="4" w:space="0" w:color="auto"/>
            </w:tcBorders>
          </w:tcPr>
          <w:p w14:paraId="7A530864" w14:textId="77777777" w:rsidR="00422069" w:rsidRDefault="00422069" w:rsidP="00422069">
            <w:r w:rsidRPr="00AA786D">
              <w:rPr>
                <w:sz w:val="24"/>
                <w:szCs w:val="24"/>
              </w:rPr>
              <w:t>Раздел 1. Анестезиология</w:t>
            </w:r>
            <w:r w:rsidRPr="00AA786D">
              <w:rPr>
                <w:rFonts w:eastAsia="LiberationSerif"/>
                <w:sz w:val="24"/>
                <w:szCs w:val="24"/>
                <w:lang w:eastAsia="en-US"/>
              </w:rPr>
              <w:t xml:space="preserve"> </w:t>
            </w:r>
          </w:p>
        </w:tc>
        <w:tc>
          <w:tcPr>
            <w:tcW w:w="3578" w:type="dxa"/>
            <w:tcBorders>
              <w:top w:val="single" w:sz="4" w:space="0" w:color="auto"/>
              <w:left w:val="single" w:sz="4" w:space="0" w:color="auto"/>
              <w:right w:val="single" w:sz="4" w:space="0" w:color="auto"/>
            </w:tcBorders>
          </w:tcPr>
          <w:p w14:paraId="5E75D8FD" w14:textId="77777777" w:rsidR="00422069" w:rsidRPr="00771B23" w:rsidRDefault="00422069" w:rsidP="00422069">
            <w:pPr>
              <w:autoSpaceDE w:val="0"/>
              <w:autoSpaceDN w:val="0"/>
              <w:adjustRightInd w:val="0"/>
              <w:rPr>
                <w:sz w:val="24"/>
                <w:szCs w:val="24"/>
              </w:rPr>
            </w:pPr>
            <w:r w:rsidRPr="00D96859">
              <w:rPr>
                <w:rFonts w:eastAsia="LiberationSerif"/>
                <w:sz w:val="24"/>
                <w:szCs w:val="24"/>
                <w:lang w:eastAsia="en-US"/>
              </w:rPr>
              <w:t>Тема 1.1 Общие принципы</w:t>
            </w:r>
            <w:r>
              <w:rPr>
                <w:rFonts w:eastAsia="LiberationSerif"/>
                <w:sz w:val="24"/>
                <w:szCs w:val="24"/>
                <w:lang w:eastAsia="en-US"/>
              </w:rPr>
              <w:t xml:space="preserve"> обследования больных</w:t>
            </w:r>
          </w:p>
        </w:tc>
        <w:tc>
          <w:tcPr>
            <w:tcW w:w="4961" w:type="dxa"/>
            <w:tcBorders>
              <w:top w:val="single" w:sz="4" w:space="0" w:color="auto"/>
              <w:left w:val="single" w:sz="4" w:space="0" w:color="auto"/>
              <w:bottom w:val="single" w:sz="4" w:space="0" w:color="auto"/>
              <w:right w:val="single" w:sz="4" w:space="0" w:color="auto"/>
            </w:tcBorders>
          </w:tcPr>
          <w:p w14:paraId="6A125B11"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D3C905D"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77B1CEB"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49115B1B" w14:textId="77777777" w:rsidR="00422069" w:rsidRPr="003A6B23" w:rsidRDefault="00422069" w:rsidP="00422069">
            <w:pPr>
              <w:rPr>
                <w:sz w:val="24"/>
                <w:szCs w:val="24"/>
              </w:rPr>
            </w:pPr>
            <w:r w:rsidRPr="003A6B23">
              <w:rPr>
                <w:sz w:val="24"/>
                <w:szCs w:val="24"/>
              </w:rPr>
              <w:t xml:space="preserve">Изучение нового учебного материала, контроль знаний, самостоятельная работа </w:t>
            </w:r>
          </w:p>
        </w:tc>
        <w:tc>
          <w:tcPr>
            <w:tcW w:w="2411" w:type="dxa"/>
            <w:tcBorders>
              <w:top w:val="single" w:sz="4" w:space="0" w:color="auto"/>
              <w:left w:val="single" w:sz="4" w:space="0" w:color="auto"/>
              <w:bottom w:val="single" w:sz="4" w:space="0" w:color="auto"/>
              <w:right w:val="single" w:sz="4" w:space="0" w:color="auto"/>
            </w:tcBorders>
          </w:tcPr>
          <w:p w14:paraId="39E0FED7" w14:textId="77777777" w:rsidR="00422069" w:rsidRPr="003A6B23" w:rsidRDefault="00422069" w:rsidP="00422069">
            <w:pPr>
              <w:rPr>
                <w:sz w:val="24"/>
                <w:szCs w:val="24"/>
              </w:rPr>
            </w:pPr>
            <w:r w:rsidRPr="003A6B23">
              <w:rPr>
                <w:sz w:val="24"/>
                <w:szCs w:val="24"/>
              </w:rPr>
              <w:t>тесты, зачет</w:t>
            </w:r>
          </w:p>
        </w:tc>
      </w:tr>
      <w:tr w:rsidR="00422069" w:rsidRPr="003A6B23" w14:paraId="049EFA64" w14:textId="77777777" w:rsidTr="00AF1515">
        <w:trPr>
          <w:trHeight w:val="1099"/>
        </w:trPr>
        <w:tc>
          <w:tcPr>
            <w:tcW w:w="1951" w:type="dxa"/>
            <w:tcBorders>
              <w:top w:val="single" w:sz="4" w:space="0" w:color="auto"/>
              <w:left w:val="single" w:sz="4" w:space="0" w:color="auto"/>
              <w:bottom w:val="single" w:sz="4" w:space="0" w:color="auto"/>
              <w:right w:val="single" w:sz="4" w:space="0" w:color="auto"/>
            </w:tcBorders>
          </w:tcPr>
          <w:p w14:paraId="37557257" w14:textId="77777777" w:rsidR="00422069" w:rsidRDefault="00422069" w:rsidP="00422069">
            <w:r w:rsidRPr="00AA786D">
              <w:rPr>
                <w:sz w:val="24"/>
                <w:szCs w:val="24"/>
              </w:rPr>
              <w:t>Раздел 1. Анестезиология</w:t>
            </w:r>
            <w:r w:rsidRPr="00AA786D">
              <w:rPr>
                <w:rFonts w:eastAsia="LiberationSerif"/>
                <w:sz w:val="24"/>
                <w:szCs w:val="24"/>
                <w:lang w:eastAsia="en-US"/>
              </w:rPr>
              <w:t xml:space="preserve"> </w:t>
            </w:r>
          </w:p>
        </w:tc>
        <w:tc>
          <w:tcPr>
            <w:tcW w:w="3578" w:type="dxa"/>
            <w:tcBorders>
              <w:top w:val="single" w:sz="4" w:space="0" w:color="auto"/>
              <w:left w:val="single" w:sz="4" w:space="0" w:color="auto"/>
              <w:right w:val="single" w:sz="4" w:space="0" w:color="auto"/>
            </w:tcBorders>
          </w:tcPr>
          <w:p w14:paraId="64104E6B" w14:textId="77777777" w:rsidR="00422069" w:rsidRPr="00771B23" w:rsidRDefault="00422069" w:rsidP="00422069">
            <w:pPr>
              <w:jc w:val="both"/>
              <w:rPr>
                <w:sz w:val="24"/>
                <w:szCs w:val="24"/>
              </w:rPr>
            </w:pPr>
            <w:r>
              <w:rPr>
                <w:sz w:val="24"/>
                <w:szCs w:val="24"/>
              </w:rPr>
              <w:t>Тема 1.2 Дыхательная система</w:t>
            </w:r>
          </w:p>
        </w:tc>
        <w:tc>
          <w:tcPr>
            <w:tcW w:w="4961" w:type="dxa"/>
            <w:tcBorders>
              <w:top w:val="single" w:sz="4" w:space="0" w:color="auto"/>
              <w:left w:val="single" w:sz="4" w:space="0" w:color="auto"/>
              <w:bottom w:val="single" w:sz="4" w:space="0" w:color="auto"/>
              <w:right w:val="single" w:sz="4" w:space="0" w:color="auto"/>
            </w:tcBorders>
          </w:tcPr>
          <w:p w14:paraId="609D3E67"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B6FE5F7"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ED5E176"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4E375691" w14:textId="77777777" w:rsidR="00422069" w:rsidRPr="003A6B23" w:rsidRDefault="00422069" w:rsidP="00422069">
            <w:pPr>
              <w:rPr>
                <w:sz w:val="24"/>
                <w:szCs w:val="24"/>
              </w:rPr>
            </w:pPr>
            <w:r w:rsidRPr="003A6B23">
              <w:rPr>
                <w:sz w:val="24"/>
                <w:szCs w:val="24"/>
              </w:rPr>
              <w:t xml:space="preserve">Изучение нового учебного материала, контроль знаний, самостоятельная работа </w:t>
            </w:r>
          </w:p>
        </w:tc>
        <w:tc>
          <w:tcPr>
            <w:tcW w:w="2411" w:type="dxa"/>
            <w:tcBorders>
              <w:top w:val="single" w:sz="4" w:space="0" w:color="auto"/>
              <w:left w:val="single" w:sz="4" w:space="0" w:color="auto"/>
              <w:bottom w:val="single" w:sz="4" w:space="0" w:color="auto"/>
              <w:right w:val="single" w:sz="4" w:space="0" w:color="auto"/>
            </w:tcBorders>
          </w:tcPr>
          <w:p w14:paraId="3C00C554" w14:textId="77777777" w:rsidR="00422069" w:rsidRPr="003A6B23" w:rsidRDefault="00422069" w:rsidP="00422069">
            <w:pPr>
              <w:rPr>
                <w:sz w:val="24"/>
                <w:szCs w:val="24"/>
              </w:rPr>
            </w:pPr>
            <w:r w:rsidRPr="003A6B23">
              <w:rPr>
                <w:sz w:val="24"/>
                <w:szCs w:val="24"/>
              </w:rPr>
              <w:t>тесты, зачет</w:t>
            </w:r>
          </w:p>
        </w:tc>
      </w:tr>
      <w:tr w:rsidR="00422069" w:rsidRPr="003A6B23" w14:paraId="2312EB75" w14:textId="77777777" w:rsidTr="00AF1515">
        <w:trPr>
          <w:trHeight w:val="1412"/>
        </w:trPr>
        <w:tc>
          <w:tcPr>
            <w:tcW w:w="1951" w:type="dxa"/>
            <w:tcBorders>
              <w:top w:val="single" w:sz="4" w:space="0" w:color="auto"/>
              <w:left w:val="single" w:sz="4" w:space="0" w:color="auto"/>
              <w:bottom w:val="single" w:sz="4" w:space="0" w:color="auto"/>
              <w:right w:val="single" w:sz="4" w:space="0" w:color="auto"/>
            </w:tcBorders>
          </w:tcPr>
          <w:p w14:paraId="61F87DC2" w14:textId="77777777" w:rsidR="00422069" w:rsidRDefault="00422069" w:rsidP="00422069">
            <w:r w:rsidRPr="00AA786D">
              <w:rPr>
                <w:sz w:val="24"/>
                <w:szCs w:val="24"/>
              </w:rPr>
              <w:t>Раздел 1. Анестезиология</w:t>
            </w:r>
            <w:r w:rsidRPr="00AA786D">
              <w:rPr>
                <w:rFonts w:eastAsia="LiberationSerif"/>
                <w:sz w:val="24"/>
                <w:szCs w:val="24"/>
                <w:lang w:eastAsia="en-US"/>
              </w:rPr>
              <w:t xml:space="preserve"> </w:t>
            </w:r>
          </w:p>
        </w:tc>
        <w:tc>
          <w:tcPr>
            <w:tcW w:w="3578" w:type="dxa"/>
            <w:tcBorders>
              <w:top w:val="single" w:sz="4" w:space="0" w:color="auto"/>
              <w:left w:val="single" w:sz="4" w:space="0" w:color="auto"/>
              <w:right w:val="single" w:sz="4" w:space="0" w:color="auto"/>
            </w:tcBorders>
          </w:tcPr>
          <w:p w14:paraId="14FD547F" w14:textId="77777777" w:rsidR="00422069" w:rsidRPr="00771B23" w:rsidRDefault="00422069" w:rsidP="00422069">
            <w:pPr>
              <w:jc w:val="both"/>
              <w:rPr>
                <w:sz w:val="24"/>
                <w:szCs w:val="24"/>
              </w:rPr>
            </w:pPr>
            <w:r>
              <w:rPr>
                <w:sz w:val="24"/>
                <w:szCs w:val="24"/>
              </w:rPr>
              <w:t>Тема 1.3 Сердечно-сосудистая система</w:t>
            </w:r>
          </w:p>
        </w:tc>
        <w:tc>
          <w:tcPr>
            <w:tcW w:w="4961" w:type="dxa"/>
            <w:tcBorders>
              <w:top w:val="single" w:sz="4" w:space="0" w:color="auto"/>
              <w:left w:val="single" w:sz="4" w:space="0" w:color="auto"/>
              <w:bottom w:val="single" w:sz="4" w:space="0" w:color="auto"/>
              <w:right w:val="single" w:sz="4" w:space="0" w:color="auto"/>
            </w:tcBorders>
          </w:tcPr>
          <w:p w14:paraId="559F3785"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821C9AC"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342BBF4"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2314BC4" w14:textId="77777777" w:rsidR="00422069" w:rsidRPr="003A6B23" w:rsidRDefault="00422069" w:rsidP="00422069">
            <w:pPr>
              <w:rPr>
                <w:sz w:val="24"/>
                <w:szCs w:val="24"/>
              </w:rPr>
            </w:pPr>
            <w:r w:rsidRPr="003A6B23">
              <w:rPr>
                <w:sz w:val="24"/>
                <w:szCs w:val="24"/>
              </w:rPr>
              <w:t xml:space="preserve">Изучение нового учебного материала, контроль знаний, самостоятельная работа </w:t>
            </w:r>
          </w:p>
        </w:tc>
        <w:tc>
          <w:tcPr>
            <w:tcW w:w="2411" w:type="dxa"/>
            <w:tcBorders>
              <w:top w:val="single" w:sz="4" w:space="0" w:color="auto"/>
              <w:left w:val="single" w:sz="4" w:space="0" w:color="auto"/>
              <w:bottom w:val="single" w:sz="4" w:space="0" w:color="auto"/>
              <w:right w:val="single" w:sz="4" w:space="0" w:color="auto"/>
            </w:tcBorders>
          </w:tcPr>
          <w:p w14:paraId="48348D06" w14:textId="77777777" w:rsidR="00422069" w:rsidRPr="003A6B23" w:rsidRDefault="00422069" w:rsidP="00422069">
            <w:pPr>
              <w:rPr>
                <w:sz w:val="24"/>
                <w:szCs w:val="24"/>
              </w:rPr>
            </w:pPr>
            <w:r w:rsidRPr="003A6B23">
              <w:rPr>
                <w:sz w:val="24"/>
                <w:szCs w:val="24"/>
              </w:rPr>
              <w:t>тесты, зачет</w:t>
            </w:r>
          </w:p>
        </w:tc>
      </w:tr>
      <w:tr w:rsidR="00422069" w:rsidRPr="003A6B23" w14:paraId="79BCBF90" w14:textId="77777777" w:rsidTr="00AF1515">
        <w:trPr>
          <w:trHeight w:val="416"/>
        </w:trPr>
        <w:tc>
          <w:tcPr>
            <w:tcW w:w="1951" w:type="dxa"/>
            <w:tcBorders>
              <w:top w:val="single" w:sz="4" w:space="0" w:color="auto"/>
              <w:left w:val="single" w:sz="4" w:space="0" w:color="auto"/>
              <w:bottom w:val="single" w:sz="4" w:space="0" w:color="auto"/>
              <w:right w:val="single" w:sz="4" w:space="0" w:color="auto"/>
            </w:tcBorders>
          </w:tcPr>
          <w:p w14:paraId="27DFBDE6" w14:textId="77777777" w:rsidR="00422069" w:rsidRDefault="00422069" w:rsidP="00422069">
            <w:r w:rsidRPr="008D6471">
              <w:rPr>
                <w:sz w:val="24"/>
                <w:szCs w:val="24"/>
              </w:rPr>
              <w:t>Раздел 1. Анестезиология</w:t>
            </w:r>
            <w:r w:rsidRPr="008D647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4D84E497" w14:textId="77777777" w:rsidR="00422069" w:rsidRPr="00771B23" w:rsidRDefault="00422069" w:rsidP="00422069">
            <w:pPr>
              <w:jc w:val="both"/>
              <w:rPr>
                <w:sz w:val="24"/>
                <w:szCs w:val="24"/>
              </w:rPr>
            </w:pPr>
            <w:r>
              <w:rPr>
                <w:sz w:val="24"/>
                <w:szCs w:val="24"/>
              </w:rPr>
              <w:t>Тема 1.4 Центральная нервная система</w:t>
            </w:r>
          </w:p>
        </w:tc>
        <w:tc>
          <w:tcPr>
            <w:tcW w:w="4961" w:type="dxa"/>
            <w:tcBorders>
              <w:top w:val="single" w:sz="4" w:space="0" w:color="auto"/>
              <w:left w:val="single" w:sz="4" w:space="0" w:color="auto"/>
              <w:bottom w:val="single" w:sz="4" w:space="0" w:color="auto"/>
              <w:right w:val="single" w:sz="4" w:space="0" w:color="auto"/>
            </w:tcBorders>
          </w:tcPr>
          <w:p w14:paraId="7E424BFE"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06A58FE"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1AE4DCB8"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8F44D84" w14:textId="77777777" w:rsidR="00422069" w:rsidRPr="003A6B23" w:rsidRDefault="00422069" w:rsidP="00422069">
            <w:pPr>
              <w:rPr>
                <w:sz w:val="24"/>
                <w:szCs w:val="24"/>
              </w:rPr>
            </w:pPr>
            <w:r w:rsidRPr="003A6B23">
              <w:rPr>
                <w:sz w:val="24"/>
                <w:szCs w:val="24"/>
              </w:rPr>
              <w:t xml:space="preserve">Изучение нового учебного материала, контроль знаний, самостоятельная работа </w:t>
            </w:r>
          </w:p>
        </w:tc>
        <w:tc>
          <w:tcPr>
            <w:tcW w:w="2411" w:type="dxa"/>
            <w:tcBorders>
              <w:top w:val="single" w:sz="4" w:space="0" w:color="auto"/>
              <w:left w:val="single" w:sz="4" w:space="0" w:color="auto"/>
              <w:bottom w:val="single" w:sz="4" w:space="0" w:color="auto"/>
              <w:right w:val="single" w:sz="4" w:space="0" w:color="auto"/>
            </w:tcBorders>
          </w:tcPr>
          <w:p w14:paraId="2F4EB684" w14:textId="77777777" w:rsidR="00422069" w:rsidRPr="003A6B23" w:rsidRDefault="00422069" w:rsidP="00422069">
            <w:pPr>
              <w:rPr>
                <w:sz w:val="24"/>
                <w:szCs w:val="24"/>
              </w:rPr>
            </w:pPr>
            <w:r w:rsidRPr="003A6B23">
              <w:rPr>
                <w:sz w:val="24"/>
                <w:szCs w:val="24"/>
              </w:rPr>
              <w:t>тесты, зачет</w:t>
            </w:r>
          </w:p>
        </w:tc>
      </w:tr>
      <w:tr w:rsidR="00422069" w:rsidRPr="003A6B23" w14:paraId="3423B9DB"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90E00CE" w14:textId="77777777" w:rsidR="00422069" w:rsidRDefault="00422069" w:rsidP="00422069">
            <w:r w:rsidRPr="008D6471">
              <w:rPr>
                <w:sz w:val="24"/>
                <w:szCs w:val="24"/>
              </w:rPr>
              <w:lastRenderedPageBreak/>
              <w:t>Раздел 1. Анестезиология</w:t>
            </w:r>
            <w:r w:rsidRPr="008D647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0941C4AB" w14:textId="77777777" w:rsidR="00422069" w:rsidRPr="00771B23" w:rsidRDefault="00422069" w:rsidP="00422069">
            <w:pPr>
              <w:jc w:val="both"/>
              <w:rPr>
                <w:sz w:val="24"/>
                <w:szCs w:val="24"/>
              </w:rPr>
            </w:pPr>
            <w:r>
              <w:rPr>
                <w:sz w:val="24"/>
                <w:szCs w:val="24"/>
              </w:rPr>
              <w:t>Тема 1.5 Другие патологии</w:t>
            </w:r>
          </w:p>
        </w:tc>
        <w:tc>
          <w:tcPr>
            <w:tcW w:w="4961" w:type="dxa"/>
            <w:tcBorders>
              <w:top w:val="single" w:sz="4" w:space="0" w:color="auto"/>
              <w:left w:val="single" w:sz="4" w:space="0" w:color="auto"/>
              <w:bottom w:val="single" w:sz="4" w:space="0" w:color="auto"/>
              <w:right w:val="single" w:sz="4" w:space="0" w:color="auto"/>
            </w:tcBorders>
          </w:tcPr>
          <w:p w14:paraId="3B2281D4"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5DB7437"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F061F6C" w14:textId="77777777" w:rsidR="00422069" w:rsidRPr="003A6B23" w:rsidRDefault="00422069" w:rsidP="00422069">
            <w:pPr>
              <w:rPr>
                <w:b/>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68F049F9" w14:textId="77777777" w:rsidR="00422069" w:rsidRPr="003A6B23" w:rsidRDefault="00422069" w:rsidP="00422069">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6552CA31" w14:textId="77777777" w:rsidR="00422069" w:rsidRPr="003A6B23" w:rsidRDefault="00422069" w:rsidP="00422069">
            <w:pPr>
              <w:rPr>
                <w:sz w:val="24"/>
                <w:szCs w:val="24"/>
              </w:rPr>
            </w:pPr>
            <w:r w:rsidRPr="003A6B23">
              <w:rPr>
                <w:sz w:val="24"/>
                <w:szCs w:val="24"/>
              </w:rPr>
              <w:t>тесты, зачет</w:t>
            </w:r>
          </w:p>
        </w:tc>
      </w:tr>
      <w:tr w:rsidR="00422069" w:rsidRPr="003A6B23" w14:paraId="7615AB53"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99DCA4B" w14:textId="77777777" w:rsidR="00422069" w:rsidRDefault="00422069" w:rsidP="00422069">
            <w:r w:rsidRPr="008D6471">
              <w:rPr>
                <w:sz w:val="24"/>
                <w:szCs w:val="24"/>
              </w:rPr>
              <w:t>Раздел 1. Анестезиология</w:t>
            </w:r>
            <w:r w:rsidRPr="008D647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156680E1" w14:textId="77777777" w:rsidR="00422069" w:rsidRPr="00771B23" w:rsidRDefault="00422069" w:rsidP="00422069">
            <w:pPr>
              <w:jc w:val="both"/>
              <w:rPr>
                <w:sz w:val="24"/>
                <w:szCs w:val="24"/>
              </w:rPr>
            </w:pPr>
            <w:r>
              <w:rPr>
                <w:sz w:val="24"/>
                <w:szCs w:val="24"/>
              </w:rPr>
              <w:t xml:space="preserve">Тема 1.6 </w:t>
            </w:r>
            <w:r w:rsidRPr="00D96859">
              <w:rPr>
                <w:rFonts w:eastAsia="LiberationSerif"/>
                <w:sz w:val="24"/>
                <w:szCs w:val="24"/>
                <w:lang w:eastAsia="en-US"/>
              </w:rPr>
              <w:t>Премедикация</w:t>
            </w:r>
            <w:r>
              <w:rPr>
                <w:rFonts w:eastAsia="LiberationSerif"/>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14:paraId="186B0538"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CB3E1C6"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BE95E1D"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42CC8209" w14:textId="77777777" w:rsidR="00422069" w:rsidRPr="003A6B23" w:rsidRDefault="00422069" w:rsidP="00422069">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3AA564B8" w14:textId="77777777" w:rsidR="00422069" w:rsidRPr="003A6B23" w:rsidRDefault="00422069" w:rsidP="00422069">
            <w:pPr>
              <w:rPr>
                <w:sz w:val="24"/>
                <w:szCs w:val="24"/>
              </w:rPr>
            </w:pPr>
            <w:r w:rsidRPr="003A6B23">
              <w:rPr>
                <w:sz w:val="24"/>
                <w:szCs w:val="24"/>
              </w:rPr>
              <w:t>тесты, зачет</w:t>
            </w:r>
          </w:p>
        </w:tc>
      </w:tr>
      <w:tr w:rsidR="00422069" w:rsidRPr="003A6B23" w14:paraId="191E9647"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385A901B" w14:textId="77777777" w:rsidR="00422069" w:rsidRDefault="00422069" w:rsidP="00422069">
            <w:r w:rsidRPr="00FE405E">
              <w:rPr>
                <w:sz w:val="24"/>
                <w:szCs w:val="24"/>
              </w:rPr>
              <w:t>Раздел 1. Анестезиология</w:t>
            </w:r>
            <w:r w:rsidRPr="00FE405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05572684" w14:textId="77777777" w:rsidR="00422069" w:rsidRPr="00771B23" w:rsidRDefault="00422069" w:rsidP="00422069">
            <w:pPr>
              <w:autoSpaceDE w:val="0"/>
              <w:autoSpaceDN w:val="0"/>
              <w:adjustRightInd w:val="0"/>
              <w:rPr>
                <w:sz w:val="24"/>
                <w:szCs w:val="24"/>
              </w:rPr>
            </w:pPr>
            <w:r>
              <w:rPr>
                <w:sz w:val="24"/>
                <w:szCs w:val="24"/>
              </w:rPr>
              <w:t xml:space="preserve">Тема 1.7 </w:t>
            </w:r>
            <w:r w:rsidRPr="00D96859">
              <w:rPr>
                <w:rFonts w:eastAsia="LiberationSerif"/>
                <w:sz w:val="24"/>
                <w:szCs w:val="24"/>
                <w:lang w:eastAsia="en-US"/>
              </w:rPr>
              <w:t>Этапы и компоненты</w:t>
            </w:r>
            <w:r>
              <w:rPr>
                <w:rFonts w:eastAsia="LiberationSerif"/>
                <w:sz w:val="24"/>
                <w:szCs w:val="24"/>
                <w:lang w:eastAsia="en-US"/>
              </w:rPr>
              <w:t xml:space="preserve"> </w:t>
            </w:r>
            <w:r w:rsidRPr="00D96859">
              <w:rPr>
                <w:rFonts w:eastAsia="LiberationSerif"/>
                <w:sz w:val="24"/>
                <w:szCs w:val="24"/>
                <w:lang w:eastAsia="en-US"/>
              </w:rPr>
              <w:t>анестезии</w:t>
            </w:r>
          </w:p>
        </w:tc>
        <w:tc>
          <w:tcPr>
            <w:tcW w:w="4961" w:type="dxa"/>
            <w:tcBorders>
              <w:top w:val="single" w:sz="4" w:space="0" w:color="auto"/>
              <w:left w:val="single" w:sz="4" w:space="0" w:color="auto"/>
              <w:bottom w:val="single" w:sz="4" w:space="0" w:color="auto"/>
              <w:right w:val="single" w:sz="4" w:space="0" w:color="auto"/>
            </w:tcBorders>
          </w:tcPr>
          <w:p w14:paraId="7B6D4D19"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B33AC4C"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865AEF5" w14:textId="77777777" w:rsidR="00422069" w:rsidRPr="003A6B23" w:rsidRDefault="00422069" w:rsidP="00422069">
            <w:pPr>
              <w:rPr>
                <w:b/>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6FF5D48D" w14:textId="77777777" w:rsidR="00422069" w:rsidRPr="003A6B23" w:rsidRDefault="00422069" w:rsidP="00422069">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4E826A0" w14:textId="77777777" w:rsidR="00422069" w:rsidRPr="003A6B23" w:rsidRDefault="00422069" w:rsidP="00422069">
            <w:pPr>
              <w:rPr>
                <w:sz w:val="24"/>
                <w:szCs w:val="24"/>
              </w:rPr>
            </w:pPr>
            <w:r w:rsidRPr="003A6B23">
              <w:rPr>
                <w:sz w:val="24"/>
                <w:szCs w:val="24"/>
              </w:rPr>
              <w:t>тесты, зачет</w:t>
            </w:r>
          </w:p>
        </w:tc>
      </w:tr>
      <w:tr w:rsidR="00422069" w:rsidRPr="003A6B23" w14:paraId="723A004D" w14:textId="77777777" w:rsidTr="00290C1A">
        <w:trPr>
          <w:trHeight w:val="989"/>
        </w:trPr>
        <w:tc>
          <w:tcPr>
            <w:tcW w:w="1951" w:type="dxa"/>
            <w:tcBorders>
              <w:top w:val="single" w:sz="4" w:space="0" w:color="auto"/>
              <w:left w:val="single" w:sz="4" w:space="0" w:color="auto"/>
              <w:bottom w:val="single" w:sz="4" w:space="0" w:color="auto"/>
              <w:right w:val="single" w:sz="4" w:space="0" w:color="auto"/>
            </w:tcBorders>
          </w:tcPr>
          <w:p w14:paraId="4577E694" w14:textId="77777777" w:rsidR="00422069" w:rsidRDefault="00422069" w:rsidP="00422069">
            <w:r w:rsidRPr="00FE405E">
              <w:rPr>
                <w:sz w:val="24"/>
                <w:szCs w:val="24"/>
              </w:rPr>
              <w:t>Раздел 1. Анестезиология</w:t>
            </w:r>
            <w:r w:rsidRPr="00FE405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23D58BDE" w14:textId="77777777" w:rsidR="00422069" w:rsidRPr="00771B23" w:rsidRDefault="00422069" w:rsidP="00422069">
            <w:pPr>
              <w:autoSpaceDE w:val="0"/>
              <w:autoSpaceDN w:val="0"/>
              <w:adjustRightInd w:val="0"/>
              <w:rPr>
                <w:sz w:val="24"/>
                <w:szCs w:val="24"/>
              </w:rPr>
            </w:pPr>
            <w:r>
              <w:rPr>
                <w:sz w:val="24"/>
                <w:szCs w:val="24"/>
              </w:rPr>
              <w:t xml:space="preserve">Тема 1.8 </w:t>
            </w:r>
            <w:r w:rsidRPr="00212BFE">
              <w:rPr>
                <w:rFonts w:eastAsia="LiberationSerif"/>
                <w:sz w:val="24"/>
                <w:szCs w:val="24"/>
                <w:lang w:eastAsia="en-US"/>
              </w:rPr>
              <w:t>Оснащение, микроклимат и</w:t>
            </w:r>
            <w:r>
              <w:rPr>
                <w:rFonts w:eastAsia="LiberationSerif"/>
                <w:sz w:val="24"/>
                <w:szCs w:val="24"/>
                <w:lang w:eastAsia="en-US"/>
              </w:rPr>
              <w:t xml:space="preserve"> </w:t>
            </w:r>
            <w:r w:rsidRPr="00212BFE">
              <w:rPr>
                <w:rFonts w:eastAsia="LiberationSerif"/>
                <w:sz w:val="24"/>
                <w:szCs w:val="24"/>
                <w:lang w:eastAsia="en-US"/>
              </w:rPr>
              <w:t>безопасность в</w:t>
            </w:r>
            <w:r>
              <w:rPr>
                <w:rFonts w:eastAsia="LiberationSerif"/>
                <w:sz w:val="24"/>
                <w:szCs w:val="24"/>
                <w:lang w:eastAsia="en-US"/>
              </w:rPr>
              <w:t xml:space="preserve"> </w:t>
            </w:r>
            <w:r w:rsidRPr="00212BFE">
              <w:rPr>
                <w:rFonts w:eastAsia="LiberationSerif"/>
                <w:sz w:val="24"/>
                <w:szCs w:val="24"/>
                <w:lang w:eastAsia="en-US"/>
              </w:rPr>
              <w:t>операционной</w:t>
            </w:r>
          </w:p>
        </w:tc>
        <w:tc>
          <w:tcPr>
            <w:tcW w:w="4961" w:type="dxa"/>
            <w:tcBorders>
              <w:top w:val="single" w:sz="4" w:space="0" w:color="auto"/>
              <w:left w:val="single" w:sz="4" w:space="0" w:color="auto"/>
              <w:bottom w:val="single" w:sz="4" w:space="0" w:color="auto"/>
              <w:right w:val="single" w:sz="4" w:space="0" w:color="auto"/>
            </w:tcBorders>
          </w:tcPr>
          <w:p w14:paraId="52637DCB"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DDDACC9"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C3A8544" w14:textId="77777777" w:rsidR="00422069" w:rsidRPr="003A6B23" w:rsidRDefault="00422069" w:rsidP="00422069">
            <w:pPr>
              <w:rPr>
                <w:b/>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C177145" w14:textId="77777777" w:rsidR="00422069" w:rsidRPr="003A6B23" w:rsidRDefault="00422069" w:rsidP="00422069">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2A614FAA" w14:textId="77777777" w:rsidR="00422069" w:rsidRPr="003A6B23" w:rsidRDefault="00422069" w:rsidP="00422069">
            <w:pPr>
              <w:rPr>
                <w:sz w:val="24"/>
                <w:szCs w:val="24"/>
              </w:rPr>
            </w:pPr>
            <w:r w:rsidRPr="003A6B23">
              <w:rPr>
                <w:sz w:val="24"/>
                <w:szCs w:val="24"/>
              </w:rPr>
              <w:t>тесты, зачет</w:t>
            </w:r>
          </w:p>
        </w:tc>
      </w:tr>
      <w:tr w:rsidR="00422069" w:rsidRPr="003A6B23" w14:paraId="07456C38" w14:textId="77777777" w:rsidTr="00AF1515">
        <w:trPr>
          <w:trHeight w:val="841"/>
        </w:trPr>
        <w:tc>
          <w:tcPr>
            <w:tcW w:w="1951" w:type="dxa"/>
            <w:tcBorders>
              <w:top w:val="single" w:sz="4" w:space="0" w:color="auto"/>
              <w:left w:val="single" w:sz="4" w:space="0" w:color="auto"/>
              <w:bottom w:val="single" w:sz="4" w:space="0" w:color="auto"/>
              <w:right w:val="single" w:sz="4" w:space="0" w:color="auto"/>
            </w:tcBorders>
          </w:tcPr>
          <w:p w14:paraId="362A781E" w14:textId="77777777" w:rsidR="00422069" w:rsidRDefault="00422069" w:rsidP="00422069">
            <w:r w:rsidRPr="00EE4985">
              <w:rPr>
                <w:sz w:val="24"/>
                <w:szCs w:val="24"/>
              </w:rPr>
              <w:t>Раздел 1. Анестезиология</w:t>
            </w:r>
            <w:r w:rsidRPr="00EE4985">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164EF157" w14:textId="77777777" w:rsidR="00422069" w:rsidRPr="00771B23" w:rsidRDefault="00422069" w:rsidP="00422069">
            <w:pPr>
              <w:autoSpaceDE w:val="0"/>
              <w:autoSpaceDN w:val="0"/>
              <w:adjustRightInd w:val="0"/>
              <w:rPr>
                <w:sz w:val="24"/>
                <w:szCs w:val="24"/>
              </w:rPr>
            </w:pPr>
            <w:r>
              <w:rPr>
                <w:sz w:val="24"/>
                <w:szCs w:val="24"/>
              </w:rPr>
              <w:t xml:space="preserve">Тема 1.9 </w:t>
            </w:r>
            <w:r w:rsidRPr="00475E87">
              <w:rPr>
                <w:rFonts w:eastAsia="LiberationSerif"/>
                <w:sz w:val="24"/>
                <w:szCs w:val="24"/>
                <w:lang w:eastAsia="en-US"/>
              </w:rPr>
              <w:t>Регионарная анестезия и</w:t>
            </w:r>
            <w:r>
              <w:rPr>
                <w:rFonts w:eastAsia="LiberationSerif"/>
                <w:sz w:val="24"/>
                <w:szCs w:val="24"/>
                <w:lang w:eastAsia="en-US"/>
              </w:rPr>
              <w:t xml:space="preserve"> </w:t>
            </w:r>
            <w:r w:rsidRPr="00475E87">
              <w:rPr>
                <w:rFonts w:eastAsia="LiberationSerif"/>
                <w:sz w:val="24"/>
                <w:szCs w:val="24"/>
                <w:lang w:eastAsia="en-US"/>
              </w:rPr>
              <w:t>лечение боли</w:t>
            </w:r>
          </w:p>
        </w:tc>
        <w:tc>
          <w:tcPr>
            <w:tcW w:w="4961" w:type="dxa"/>
            <w:tcBorders>
              <w:top w:val="single" w:sz="4" w:space="0" w:color="auto"/>
              <w:left w:val="single" w:sz="4" w:space="0" w:color="auto"/>
              <w:bottom w:val="single" w:sz="4" w:space="0" w:color="auto"/>
              <w:right w:val="single" w:sz="4" w:space="0" w:color="auto"/>
            </w:tcBorders>
          </w:tcPr>
          <w:p w14:paraId="6D8D534C"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1C16964"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3F518FD" w14:textId="77777777" w:rsidR="00422069" w:rsidRPr="003A6B23" w:rsidRDefault="00422069" w:rsidP="00422069">
            <w:pPr>
              <w:rPr>
                <w:sz w:val="24"/>
                <w:szCs w:val="24"/>
              </w:rPr>
            </w:pPr>
            <w:r w:rsidRPr="003A6B23">
              <w:rPr>
                <w:b/>
                <w:sz w:val="24"/>
                <w:szCs w:val="24"/>
              </w:rPr>
              <w:lastRenderedPageBreak/>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CCC7ED1" w14:textId="77777777" w:rsidR="00422069" w:rsidRPr="003A6B23" w:rsidRDefault="00422069" w:rsidP="00422069">
            <w:pPr>
              <w:rPr>
                <w:sz w:val="24"/>
                <w:szCs w:val="24"/>
              </w:rPr>
            </w:pPr>
            <w:r w:rsidRPr="003A6B23">
              <w:rPr>
                <w:sz w:val="24"/>
                <w:szCs w:val="24"/>
              </w:rPr>
              <w:lastRenderedPageBreak/>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C2A211E" w14:textId="77777777" w:rsidR="00422069" w:rsidRPr="003A6B23" w:rsidRDefault="00422069" w:rsidP="00422069">
            <w:pPr>
              <w:rPr>
                <w:sz w:val="24"/>
                <w:szCs w:val="24"/>
              </w:rPr>
            </w:pPr>
            <w:r w:rsidRPr="003A6B23">
              <w:rPr>
                <w:sz w:val="24"/>
                <w:szCs w:val="24"/>
              </w:rPr>
              <w:t>тесты, зачет</w:t>
            </w:r>
          </w:p>
        </w:tc>
      </w:tr>
      <w:tr w:rsidR="00422069" w:rsidRPr="003A6B23" w14:paraId="3F8F73A3"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0D555E8A" w14:textId="77777777" w:rsidR="00422069" w:rsidRDefault="00422069" w:rsidP="00422069">
            <w:r w:rsidRPr="00EE4985">
              <w:rPr>
                <w:sz w:val="24"/>
                <w:szCs w:val="24"/>
              </w:rPr>
              <w:t>Раздел 1. Анестезиология</w:t>
            </w:r>
            <w:r w:rsidRPr="00EE4985">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1F187E78" w14:textId="77777777" w:rsidR="00422069" w:rsidRPr="00771B23" w:rsidRDefault="00422069" w:rsidP="00422069">
            <w:pPr>
              <w:autoSpaceDE w:val="0"/>
              <w:autoSpaceDN w:val="0"/>
              <w:adjustRightInd w:val="0"/>
              <w:rPr>
                <w:sz w:val="24"/>
                <w:szCs w:val="24"/>
              </w:rPr>
            </w:pPr>
            <w:r>
              <w:rPr>
                <w:sz w:val="24"/>
                <w:szCs w:val="24"/>
              </w:rPr>
              <w:t xml:space="preserve">Тема 1.10 </w:t>
            </w:r>
            <w:r w:rsidRPr="00475E87">
              <w:rPr>
                <w:rFonts w:eastAsia="LiberationSerif"/>
                <w:sz w:val="24"/>
                <w:szCs w:val="24"/>
                <w:lang w:eastAsia="en-US"/>
              </w:rPr>
              <w:t>Анестезия в абдоминальной</w:t>
            </w:r>
            <w:r>
              <w:rPr>
                <w:rFonts w:eastAsia="LiberationSerif"/>
                <w:sz w:val="24"/>
                <w:szCs w:val="24"/>
                <w:lang w:eastAsia="en-US"/>
              </w:rPr>
              <w:t xml:space="preserve"> </w:t>
            </w:r>
            <w:r w:rsidRPr="00475E87">
              <w:rPr>
                <w:rFonts w:eastAsia="LiberationSerif"/>
                <w:sz w:val="24"/>
                <w:szCs w:val="24"/>
                <w:lang w:eastAsia="en-US"/>
              </w:rPr>
              <w:t>хирургии</w:t>
            </w:r>
          </w:p>
        </w:tc>
        <w:tc>
          <w:tcPr>
            <w:tcW w:w="4961" w:type="dxa"/>
            <w:tcBorders>
              <w:top w:val="single" w:sz="4" w:space="0" w:color="auto"/>
              <w:left w:val="single" w:sz="4" w:space="0" w:color="auto"/>
              <w:bottom w:val="single" w:sz="4" w:space="0" w:color="auto"/>
              <w:right w:val="single" w:sz="4" w:space="0" w:color="auto"/>
            </w:tcBorders>
          </w:tcPr>
          <w:p w14:paraId="09B88D20" w14:textId="77777777" w:rsidR="00422069" w:rsidRPr="003A6B23" w:rsidRDefault="00422069" w:rsidP="00422069">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80ABBB3" w14:textId="77777777" w:rsidR="00422069" w:rsidRPr="003A6B23" w:rsidRDefault="00422069" w:rsidP="00422069">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1ECF88E9" w14:textId="77777777" w:rsidR="00422069" w:rsidRPr="003A6B23" w:rsidRDefault="00422069" w:rsidP="00422069">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AC4260B" w14:textId="77777777" w:rsidR="00422069" w:rsidRPr="003A6B23" w:rsidRDefault="00422069" w:rsidP="00422069">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1F42DD7" w14:textId="77777777" w:rsidR="00422069" w:rsidRPr="003A6B23" w:rsidRDefault="00422069" w:rsidP="00422069">
            <w:pPr>
              <w:rPr>
                <w:sz w:val="24"/>
                <w:szCs w:val="24"/>
              </w:rPr>
            </w:pPr>
            <w:r w:rsidRPr="003A6B23">
              <w:rPr>
                <w:sz w:val="24"/>
                <w:szCs w:val="24"/>
              </w:rPr>
              <w:t>тесты, зачет</w:t>
            </w:r>
          </w:p>
        </w:tc>
      </w:tr>
      <w:tr w:rsidR="004B5626" w:rsidRPr="003A6B23" w14:paraId="4B8F89E7"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7D5408A8" w14:textId="77777777" w:rsidR="004B5626" w:rsidRDefault="004B5626" w:rsidP="004B5626">
            <w:r w:rsidRPr="00FB3EAE">
              <w:rPr>
                <w:sz w:val="24"/>
                <w:szCs w:val="24"/>
              </w:rPr>
              <w:t>Раздел 1. Анестезиология</w:t>
            </w:r>
            <w:r w:rsidRPr="00FB3EA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1BDD0A12" w14:textId="77777777" w:rsidR="004B5626" w:rsidRPr="00475E87" w:rsidRDefault="004B5626" w:rsidP="004B5626">
            <w:pPr>
              <w:autoSpaceDE w:val="0"/>
              <w:autoSpaceDN w:val="0"/>
              <w:adjustRightInd w:val="0"/>
              <w:rPr>
                <w:rFonts w:asciiTheme="minorHAnsi" w:hAnsiTheme="minorHAnsi"/>
                <w:sz w:val="24"/>
                <w:szCs w:val="24"/>
              </w:rPr>
            </w:pPr>
            <w:r>
              <w:rPr>
                <w:sz w:val="24"/>
                <w:szCs w:val="24"/>
              </w:rPr>
              <w:t xml:space="preserve">Тема 1.11 </w:t>
            </w:r>
            <w:r w:rsidRPr="00475E87">
              <w:rPr>
                <w:rFonts w:eastAsia="LiberationSerif"/>
                <w:sz w:val="24"/>
                <w:szCs w:val="24"/>
                <w:lang w:eastAsia="en-US"/>
              </w:rPr>
              <w:t>Анестезия в торакальной</w:t>
            </w:r>
            <w:r>
              <w:rPr>
                <w:rFonts w:eastAsia="LiberationSerif"/>
                <w:sz w:val="24"/>
                <w:szCs w:val="24"/>
                <w:lang w:eastAsia="en-US"/>
              </w:rPr>
              <w:t xml:space="preserve"> хирургии</w:t>
            </w:r>
          </w:p>
        </w:tc>
        <w:tc>
          <w:tcPr>
            <w:tcW w:w="4961" w:type="dxa"/>
            <w:tcBorders>
              <w:top w:val="single" w:sz="4" w:space="0" w:color="auto"/>
              <w:left w:val="single" w:sz="4" w:space="0" w:color="auto"/>
              <w:bottom w:val="single" w:sz="4" w:space="0" w:color="auto"/>
              <w:right w:val="single" w:sz="4" w:space="0" w:color="auto"/>
            </w:tcBorders>
          </w:tcPr>
          <w:p w14:paraId="09D823E4"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3E5A304"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BABAB57"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63D90F1B"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19256B3C" w14:textId="77777777" w:rsidR="004B5626" w:rsidRPr="003A6B23" w:rsidRDefault="004B5626" w:rsidP="004B5626">
            <w:pPr>
              <w:rPr>
                <w:sz w:val="24"/>
                <w:szCs w:val="24"/>
              </w:rPr>
            </w:pPr>
            <w:r w:rsidRPr="003A6B23">
              <w:rPr>
                <w:sz w:val="24"/>
                <w:szCs w:val="24"/>
              </w:rPr>
              <w:t>тесты, зачет</w:t>
            </w:r>
          </w:p>
        </w:tc>
      </w:tr>
      <w:tr w:rsidR="004B5626" w:rsidRPr="003A6B23" w14:paraId="208D43A2"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CAA4A18" w14:textId="77777777" w:rsidR="004B5626" w:rsidRDefault="004B5626" w:rsidP="004B5626">
            <w:r w:rsidRPr="00FB3EAE">
              <w:rPr>
                <w:sz w:val="24"/>
                <w:szCs w:val="24"/>
              </w:rPr>
              <w:t>Раздел 1. Анестезиология</w:t>
            </w:r>
            <w:r w:rsidRPr="00FB3EA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0BE95922" w14:textId="77777777" w:rsidR="004B5626" w:rsidRPr="00475E87" w:rsidRDefault="004B5626" w:rsidP="004B5626">
            <w:pPr>
              <w:autoSpaceDE w:val="0"/>
              <w:autoSpaceDN w:val="0"/>
              <w:adjustRightInd w:val="0"/>
              <w:rPr>
                <w:sz w:val="24"/>
                <w:szCs w:val="24"/>
              </w:rPr>
            </w:pPr>
            <w:r w:rsidRPr="00475E87">
              <w:rPr>
                <w:sz w:val="24"/>
                <w:szCs w:val="24"/>
              </w:rPr>
              <w:t xml:space="preserve">Тема </w:t>
            </w:r>
            <w:proofErr w:type="gramStart"/>
            <w:r w:rsidRPr="00475E87">
              <w:rPr>
                <w:sz w:val="24"/>
                <w:szCs w:val="24"/>
              </w:rPr>
              <w:t xml:space="preserve">1.12 </w:t>
            </w:r>
            <w:r w:rsidRPr="00475E87">
              <w:rPr>
                <w:rFonts w:eastAsia="LiberationSerif"/>
                <w:sz w:val="24"/>
                <w:szCs w:val="24"/>
                <w:lang w:eastAsia="en-US"/>
              </w:rPr>
              <w:t xml:space="preserve"> Анестезия</w:t>
            </w:r>
            <w:proofErr w:type="gramEnd"/>
            <w:r w:rsidRPr="00475E87">
              <w:rPr>
                <w:rFonts w:eastAsia="LiberationSerif"/>
                <w:sz w:val="24"/>
                <w:szCs w:val="24"/>
                <w:lang w:eastAsia="en-US"/>
              </w:rPr>
              <w:t xml:space="preserve"> в сердечно-сосудистой хирургии</w:t>
            </w:r>
          </w:p>
        </w:tc>
        <w:tc>
          <w:tcPr>
            <w:tcW w:w="4961" w:type="dxa"/>
            <w:tcBorders>
              <w:top w:val="single" w:sz="4" w:space="0" w:color="auto"/>
              <w:left w:val="single" w:sz="4" w:space="0" w:color="auto"/>
              <w:bottom w:val="single" w:sz="4" w:space="0" w:color="auto"/>
              <w:right w:val="single" w:sz="4" w:space="0" w:color="auto"/>
            </w:tcBorders>
          </w:tcPr>
          <w:p w14:paraId="120D1BBC"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1BEDBF7C"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0AD7B6C4"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08B31F5"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70832AF" w14:textId="77777777" w:rsidR="004B5626" w:rsidRPr="003A6B23" w:rsidRDefault="004B5626" w:rsidP="004B5626">
            <w:pPr>
              <w:rPr>
                <w:sz w:val="24"/>
                <w:szCs w:val="24"/>
              </w:rPr>
            </w:pPr>
            <w:r w:rsidRPr="003A6B23">
              <w:rPr>
                <w:sz w:val="24"/>
                <w:szCs w:val="24"/>
              </w:rPr>
              <w:t>тесты, зачет</w:t>
            </w:r>
          </w:p>
        </w:tc>
      </w:tr>
      <w:tr w:rsidR="004B5626" w:rsidRPr="003A6B23" w14:paraId="1D875F9B"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6687272" w14:textId="77777777" w:rsidR="004B5626" w:rsidRDefault="004B5626" w:rsidP="004B5626">
            <w:r w:rsidRPr="00A67C51">
              <w:rPr>
                <w:sz w:val="24"/>
                <w:szCs w:val="24"/>
              </w:rPr>
              <w:t>Раздел 1. Анестезиология</w:t>
            </w:r>
            <w:r w:rsidRPr="00A67C5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4FFB5C06" w14:textId="77777777" w:rsidR="004B5626" w:rsidRPr="00475E87" w:rsidRDefault="004B5626" w:rsidP="004B5626">
            <w:pPr>
              <w:rPr>
                <w:sz w:val="24"/>
                <w:szCs w:val="24"/>
              </w:rPr>
            </w:pPr>
            <w:r w:rsidRPr="00475E87">
              <w:rPr>
                <w:sz w:val="24"/>
                <w:szCs w:val="24"/>
              </w:rPr>
              <w:t xml:space="preserve">Тема 1.13 </w:t>
            </w:r>
            <w:r w:rsidRPr="00475E87">
              <w:rPr>
                <w:rFonts w:eastAsia="LiberationSerif"/>
                <w:sz w:val="24"/>
                <w:szCs w:val="24"/>
                <w:lang w:eastAsia="en-US"/>
              </w:rPr>
              <w:t>Анестезия в урологии</w:t>
            </w:r>
            <w:r>
              <w:rPr>
                <w:rFonts w:eastAsia="LiberationSerif"/>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14:paraId="79063F7F"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FBEEBDC"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A6B5985"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6356343B"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D1EB15E" w14:textId="77777777" w:rsidR="004B5626" w:rsidRPr="003A6B23" w:rsidRDefault="004B5626" w:rsidP="004B5626">
            <w:pPr>
              <w:rPr>
                <w:sz w:val="24"/>
                <w:szCs w:val="24"/>
              </w:rPr>
            </w:pPr>
            <w:r w:rsidRPr="003A6B23">
              <w:rPr>
                <w:sz w:val="24"/>
                <w:szCs w:val="24"/>
              </w:rPr>
              <w:t>тесты, зачет</w:t>
            </w:r>
          </w:p>
        </w:tc>
      </w:tr>
      <w:tr w:rsidR="004B5626" w:rsidRPr="003A6B23" w14:paraId="237F64F3"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D6B8BE8" w14:textId="77777777" w:rsidR="004B5626" w:rsidRDefault="004B5626" w:rsidP="004B5626">
            <w:r w:rsidRPr="00A67C51">
              <w:rPr>
                <w:sz w:val="24"/>
                <w:szCs w:val="24"/>
              </w:rPr>
              <w:lastRenderedPageBreak/>
              <w:t>Раздел 1. Анестезиология</w:t>
            </w:r>
            <w:r w:rsidRPr="00A67C5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51E331E0" w14:textId="77777777" w:rsidR="004B5626" w:rsidRPr="00475E87" w:rsidRDefault="004B5626" w:rsidP="004B5626">
            <w:pPr>
              <w:rPr>
                <w:sz w:val="24"/>
                <w:szCs w:val="24"/>
              </w:rPr>
            </w:pPr>
            <w:r w:rsidRPr="00475E87">
              <w:rPr>
                <w:sz w:val="24"/>
                <w:szCs w:val="24"/>
              </w:rPr>
              <w:t xml:space="preserve">Тема 1.14 </w:t>
            </w:r>
            <w:r w:rsidRPr="00475E87">
              <w:rPr>
                <w:rFonts w:eastAsia="LiberationSerif"/>
                <w:sz w:val="24"/>
                <w:szCs w:val="24"/>
                <w:lang w:eastAsia="en-US"/>
              </w:rPr>
              <w:t>Анестезия в нейрохирургии</w:t>
            </w:r>
            <w:r>
              <w:rPr>
                <w:rFonts w:eastAsia="LiberationSerif"/>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14:paraId="13FD3C1D"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4F7E0ED"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647CCD5F"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22DF974C"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6BBF3A8" w14:textId="77777777" w:rsidR="004B5626" w:rsidRPr="003A6B23" w:rsidRDefault="004B5626" w:rsidP="004B5626">
            <w:pPr>
              <w:rPr>
                <w:sz w:val="24"/>
                <w:szCs w:val="24"/>
              </w:rPr>
            </w:pPr>
            <w:r w:rsidRPr="003A6B23">
              <w:rPr>
                <w:sz w:val="24"/>
                <w:szCs w:val="24"/>
              </w:rPr>
              <w:t>тесты, зачет</w:t>
            </w:r>
          </w:p>
        </w:tc>
      </w:tr>
      <w:tr w:rsidR="004B5626" w:rsidRPr="003A6B23" w14:paraId="592A0C53"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9508DED" w14:textId="77777777" w:rsidR="004B5626" w:rsidRDefault="004B5626" w:rsidP="004B5626">
            <w:r w:rsidRPr="00A67C51">
              <w:rPr>
                <w:sz w:val="24"/>
                <w:szCs w:val="24"/>
              </w:rPr>
              <w:t>Раздел 1. Анестезиология</w:t>
            </w:r>
            <w:r w:rsidRPr="00A67C51">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52619A28" w14:textId="77777777" w:rsidR="004B5626" w:rsidRPr="00475E87" w:rsidRDefault="004B5626" w:rsidP="004B5626">
            <w:pPr>
              <w:autoSpaceDE w:val="0"/>
              <w:autoSpaceDN w:val="0"/>
              <w:adjustRightInd w:val="0"/>
              <w:rPr>
                <w:sz w:val="24"/>
                <w:szCs w:val="24"/>
              </w:rPr>
            </w:pPr>
            <w:r w:rsidRPr="00475E87">
              <w:rPr>
                <w:sz w:val="24"/>
                <w:szCs w:val="24"/>
              </w:rPr>
              <w:t xml:space="preserve">Тема 1.15 </w:t>
            </w:r>
            <w:r w:rsidRPr="00475E87">
              <w:rPr>
                <w:rFonts w:eastAsia="LiberationSerif"/>
                <w:sz w:val="24"/>
                <w:szCs w:val="24"/>
                <w:lang w:eastAsia="en-US"/>
              </w:rPr>
              <w:t>Анестезия в ЛОР, челюстно-лицевой хирургии и</w:t>
            </w:r>
            <w:r>
              <w:rPr>
                <w:rFonts w:eastAsia="LiberationSerif"/>
                <w:sz w:val="24"/>
                <w:szCs w:val="24"/>
                <w:lang w:eastAsia="en-US"/>
              </w:rPr>
              <w:t xml:space="preserve"> </w:t>
            </w:r>
            <w:r w:rsidRPr="00475E87">
              <w:rPr>
                <w:rFonts w:eastAsia="LiberationSerif"/>
                <w:sz w:val="24"/>
                <w:szCs w:val="24"/>
                <w:lang w:eastAsia="en-US"/>
              </w:rPr>
              <w:t>офтальмологии</w:t>
            </w:r>
          </w:p>
        </w:tc>
        <w:tc>
          <w:tcPr>
            <w:tcW w:w="4961" w:type="dxa"/>
            <w:tcBorders>
              <w:top w:val="single" w:sz="4" w:space="0" w:color="auto"/>
              <w:left w:val="single" w:sz="4" w:space="0" w:color="auto"/>
              <w:bottom w:val="single" w:sz="4" w:space="0" w:color="auto"/>
              <w:right w:val="single" w:sz="4" w:space="0" w:color="auto"/>
            </w:tcBorders>
          </w:tcPr>
          <w:p w14:paraId="0563E14D"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3C7089C"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65A22701"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8BF4581"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CDA2E2A" w14:textId="77777777" w:rsidR="004B5626" w:rsidRPr="003A6B23" w:rsidRDefault="004B5626" w:rsidP="004B5626">
            <w:pPr>
              <w:rPr>
                <w:sz w:val="24"/>
                <w:szCs w:val="24"/>
              </w:rPr>
            </w:pPr>
            <w:r w:rsidRPr="003A6B23">
              <w:rPr>
                <w:sz w:val="24"/>
                <w:szCs w:val="24"/>
              </w:rPr>
              <w:t>тесты, зачет</w:t>
            </w:r>
          </w:p>
        </w:tc>
      </w:tr>
      <w:tr w:rsidR="004B5626" w:rsidRPr="003A6B23" w14:paraId="0B55685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3D27AACA" w14:textId="77777777" w:rsidR="004B5626" w:rsidRDefault="004B5626" w:rsidP="004B5626">
            <w:r w:rsidRPr="003004DE">
              <w:rPr>
                <w:sz w:val="24"/>
                <w:szCs w:val="24"/>
              </w:rPr>
              <w:t>Раздел 1. Анестезиология</w:t>
            </w:r>
            <w:r w:rsidRPr="003004D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35CFCAAB" w14:textId="77777777" w:rsidR="004B5626" w:rsidRPr="00475E87" w:rsidRDefault="004B5626" w:rsidP="004B5626">
            <w:pPr>
              <w:autoSpaceDE w:val="0"/>
              <w:autoSpaceDN w:val="0"/>
              <w:adjustRightInd w:val="0"/>
              <w:rPr>
                <w:sz w:val="24"/>
                <w:szCs w:val="24"/>
              </w:rPr>
            </w:pPr>
            <w:r w:rsidRPr="00475E87">
              <w:rPr>
                <w:sz w:val="24"/>
                <w:szCs w:val="24"/>
              </w:rPr>
              <w:t xml:space="preserve">Тема 1.16 </w:t>
            </w:r>
            <w:r w:rsidRPr="00475E87">
              <w:rPr>
                <w:rFonts w:eastAsia="LiberationSerif"/>
                <w:sz w:val="24"/>
                <w:szCs w:val="24"/>
                <w:lang w:eastAsia="en-US"/>
              </w:rPr>
              <w:t>Анестезия в травматологии</w:t>
            </w:r>
            <w:r>
              <w:rPr>
                <w:rFonts w:eastAsia="LiberationSerif"/>
                <w:sz w:val="24"/>
                <w:szCs w:val="24"/>
                <w:lang w:eastAsia="en-US"/>
              </w:rPr>
              <w:t xml:space="preserve"> </w:t>
            </w:r>
            <w:r w:rsidRPr="00475E87">
              <w:rPr>
                <w:rFonts w:eastAsia="LiberationSerif"/>
                <w:sz w:val="24"/>
                <w:szCs w:val="24"/>
                <w:lang w:eastAsia="en-US"/>
              </w:rPr>
              <w:t>и ортопедии</w:t>
            </w:r>
          </w:p>
        </w:tc>
        <w:tc>
          <w:tcPr>
            <w:tcW w:w="4961" w:type="dxa"/>
            <w:tcBorders>
              <w:top w:val="single" w:sz="4" w:space="0" w:color="auto"/>
              <w:left w:val="single" w:sz="4" w:space="0" w:color="auto"/>
              <w:bottom w:val="single" w:sz="4" w:space="0" w:color="auto"/>
              <w:right w:val="single" w:sz="4" w:space="0" w:color="auto"/>
            </w:tcBorders>
          </w:tcPr>
          <w:p w14:paraId="7F9EE04D"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D0FF68B"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871DCAE"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032BE32B"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5B6A7EF" w14:textId="77777777" w:rsidR="004B5626" w:rsidRPr="003A6B23" w:rsidRDefault="004B5626" w:rsidP="004B5626">
            <w:pPr>
              <w:rPr>
                <w:sz w:val="24"/>
                <w:szCs w:val="24"/>
              </w:rPr>
            </w:pPr>
            <w:r w:rsidRPr="003A6B23">
              <w:rPr>
                <w:sz w:val="24"/>
                <w:szCs w:val="24"/>
              </w:rPr>
              <w:t>тесты, зачет</w:t>
            </w:r>
          </w:p>
        </w:tc>
      </w:tr>
      <w:tr w:rsidR="004B5626" w:rsidRPr="003A6B23" w14:paraId="233EF76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690033A" w14:textId="77777777" w:rsidR="004B5626" w:rsidRDefault="004B5626" w:rsidP="004B5626">
            <w:r w:rsidRPr="003004DE">
              <w:rPr>
                <w:sz w:val="24"/>
                <w:szCs w:val="24"/>
              </w:rPr>
              <w:t>Раздел 1. Анестезиология</w:t>
            </w:r>
            <w:r w:rsidRPr="003004DE">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3DD8C86C" w14:textId="77777777" w:rsidR="004B5626" w:rsidRPr="00475E87" w:rsidRDefault="004B5626" w:rsidP="004B5626">
            <w:pPr>
              <w:autoSpaceDE w:val="0"/>
              <w:autoSpaceDN w:val="0"/>
              <w:adjustRightInd w:val="0"/>
              <w:rPr>
                <w:sz w:val="24"/>
                <w:szCs w:val="24"/>
              </w:rPr>
            </w:pPr>
            <w:r w:rsidRPr="00475E87">
              <w:rPr>
                <w:sz w:val="24"/>
                <w:szCs w:val="24"/>
              </w:rPr>
              <w:t xml:space="preserve">Тема 1.17 </w:t>
            </w:r>
            <w:r w:rsidRPr="00475E87">
              <w:rPr>
                <w:rFonts w:eastAsia="LiberationSerif"/>
                <w:sz w:val="24"/>
                <w:szCs w:val="24"/>
                <w:lang w:eastAsia="en-US"/>
              </w:rPr>
              <w:t>Анестезия в акушерстве и</w:t>
            </w:r>
            <w:r>
              <w:rPr>
                <w:rFonts w:eastAsia="LiberationSerif"/>
                <w:sz w:val="24"/>
                <w:szCs w:val="24"/>
                <w:lang w:eastAsia="en-US"/>
              </w:rPr>
              <w:t xml:space="preserve"> </w:t>
            </w:r>
            <w:r w:rsidRPr="00475E87">
              <w:rPr>
                <w:rFonts w:eastAsia="LiberationSerif"/>
                <w:sz w:val="24"/>
                <w:szCs w:val="24"/>
                <w:lang w:eastAsia="en-US"/>
              </w:rPr>
              <w:t>гинекологии</w:t>
            </w:r>
          </w:p>
        </w:tc>
        <w:tc>
          <w:tcPr>
            <w:tcW w:w="4961" w:type="dxa"/>
            <w:tcBorders>
              <w:top w:val="single" w:sz="4" w:space="0" w:color="auto"/>
              <w:left w:val="single" w:sz="4" w:space="0" w:color="auto"/>
              <w:bottom w:val="single" w:sz="4" w:space="0" w:color="auto"/>
              <w:right w:val="single" w:sz="4" w:space="0" w:color="auto"/>
            </w:tcBorders>
          </w:tcPr>
          <w:p w14:paraId="408DB6D8"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17AC4D9E"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82A755F"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FE5A896"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8814B9F" w14:textId="77777777" w:rsidR="004B5626" w:rsidRPr="003A6B23" w:rsidRDefault="004B5626" w:rsidP="004B5626">
            <w:pPr>
              <w:rPr>
                <w:sz w:val="24"/>
                <w:szCs w:val="24"/>
              </w:rPr>
            </w:pPr>
            <w:r w:rsidRPr="003A6B23">
              <w:rPr>
                <w:sz w:val="24"/>
                <w:szCs w:val="24"/>
              </w:rPr>
              <w:t>тесты, зачет</w:t>
            </w:r>
          </w:p>
        </w:tc>
      </w:tr>
      <w:tr w:rsidR="004B5626" w:rsidRPr="003A6B23" w14:paraId="4C0AC42A" w14:textId="77777777" w:rsidTr="00915007">
        <w:trPr>
          <w:trHeight w:val="847"/>
        </w:trPr>
        <w:tc>
          <w:tcPr>
            <w:tcW w:w="1951" w:type="dxa"/>
            <w:tcBorders>
              <w:top w:val="single" w:sz="4" w:space="0" w:color="auto"/>
              <w:left w:val="single" w:sz="4" w:space="0" w:color="auto"/>
              <w:bottom w:val="single" w:sz="4" w:space="0" w:color="auto"/>
              <w:right w:val="single" w:sz="4" w:space="0" w:color="auto"/>
            </w:tcBorders>
          </w:tcPr>
          <w:p w14:paraId="41A58EFF" w14:textId="77777777" w:rsidR="004B5626" w:rsidRDefault="004B5626" w:rsidP="004B5626">
            <w:r w:rsidRPr="001F4E75">
              <w:rPr>
                <w:sz w:val="24"/>
                <w:szCs w:val="24"/>
              </w:rPr>
              <w:t>Раздел 1. Анестезиология</w:t>
            </w:r>
            <w:r w:rsidRPr="001F4E75">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076B940C" w14:textId="77777777" w:rsidR="004B5626" w:rsidRPr="00475E87" w:rsidRDefault="004B5626" w:rsidP="004B5626">
            <w:pPr>
              <w:autoSpaceDE w:val="0"/>
              <w:autoSpaceDN w:val="0"/>
              <w:adjustRightInd w:val="0"/>
              <w:rPr>
                <w:sz w:val="24"/>
                <w:szCs w:val="24"/>
              </w:rPr>
            </w:pPr>
            <w:r w:rsidRPr="00475E87">
              <w:rPr>
                <w:sz w:val="24"/>
                <w:szCs w:val="24"/>
              </w:rPr>
              <w:t xml:space="preserve">Тема 1.18 </w:t>
            </w:r>
            <w:r w:rsidRPr="00475E87">
              <w:rPr>
                <w:rFonts w:eastAsia="LiberationSerif"/>
                <w:sz w:val="24"/>
                <w:szCs w:val="24"/>
                <w:lang w:eastAsia="en-US"/>
              </w:rPr>
              <w:t>Анестезия в педиатрии и</w:t>
            </w:r>
            <w:r>
              <w:rPr>
                <w:rFonts w:eastAsia="LiberationSerif"/>
                <w:sz w:val="24"/>
                <w:szCs w:val="24"/>
                <w:lang w:eastAsia="en-US"/>
              </w:rPr>
              <w:t xml:space="preserve"> </w:t>
            </w:r>
            <w:r w:rsidRPr="00475E87">
              <w:rPr>
                <w:rFonts w:eastAsia="LiberationSerif"/>
                <w:sz w:val="24"/>
                <w:szCs w:val="24"/>
                <w:lang w:eastAsia="en-US"/>
              </w:rPr>
              <w:t>неонатологии</w:t>
            </w:r>
          </w:p>
        </w:tc>
        <w:tc>
          <w:tcPr>
            <w:tcW w:w="4961" w:type="dxa"/>
            <w:tcBorders>
              <w:top w:val="single" w:sz="4" w:space="0" w:color="auto"/>
              <w:left w:val="single" w:sz="4" w:space="0" w:color="auto"/>
              <w:bottom w:val="single" w:sz="4" w:space="0" w:color="auto"/>
              <w:right w:val="single" w:sz="4" w:space="0" w:color="auto"/>
            </w:tcBorders>
          </w:tcPr>
          <w:p w14:paraId="451B47CE"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29E938F"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88FBA1A" w14:textId="77777777" w:rsidR="004B5626" w:rsidRPr="003A6B23" w:rsidRDefault="004B5626" w:rsidP="004B5626">
            <w:pPr>
              <w:rPr>
                <w:sz w:val="24"/>
                <w:szCs w:val="24"/>
              </w:rPr>
            </w:pPr>
            <w:r w:rsidRPr="003A6B23">
              <w:rPr>
                <w:b/>
                <w:sz w:val="24"/>
                <w:szCs w:val="24"/>
              </w:rPr>
              <w:lastRenderedPageBreak/>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CE35987" w14:textId="77777777" w:rsidR="004B5626" w:rsidRPr="003A6B23" w:rsidRDefault="004B5626" w:rsidP="004B5626">
            <w:pPr>
              <w:rPr>
                <w:sz w:val="24"/>
                <w:szCs w:val="24"/>
              </w:rPr>
            </w:pPr>
            <w:r w:rsidRPr="003A6B23">
              <w:rPr>
                <w:sz w:val="24"/>
                <w:szCs w:val="24"/>
              </w:rPr>
              <w:lastRenderedPageBreak/>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58EE60F7" w14:textId="77777777" w:rsidR="004B5626" w:rsidRPr="003A6B23" w:rsidRDefault="004B5626" w:rsidP="004B5626">
            <w:pPr>
              <w:rPr>
                <w:sz w:val="24"/>
                <w:szCs w:val="24"/>
              </w:rPr>
            </w:pPr>
            <w:r w:rsidRPr="003A6B23">
              <w:rPr>
                <w:sz w:val="24"/>
                <w:szCs w:val="24"/>
              </w:rPr>
              <w:t>тесты, зачет</w:t>
            </w:r>
          </w:p>
        </w:tc>
      </w:tr>
      <w:tr w:rsidR="004B5626" w:rsidRPr="003A6B23" w14:paraId="3805C57E"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4145054" w14:textId="77777777" w:rsidR="004B5626" w:rsidRDefault="004B5626" w:rsidP="004B5626">
            <w:r w:rsidRPr="001F4E75">
              <w:rPr>
                <w:sz w:val="24"/>
                <w:szCs w:val="24"/>
              </w:rPr>
              <w:t>Раздел 1. Анестезиология</w:t>
            </w:r>
            <w:r w:rsidRPr="001F4E75">
              <w:rPr>
                <w:rFonts w:eastAsia="LiberationSerif"/>
                <w:sz w:val="24"/>
                <w:szCs w:val="24"/>
                <w:lang w:eastAsia="en-US"/>
              </w:rPr>
              <w:t xml:space="preserve"> </w:t>
            </w:r>
          </w:p>
        </w:tc>
        <w:tc>
          <w:tcPr>
            <w:tcW w:w="3578" w:type="dxa"/>
            <w:tcBorders>
              <w:top w:val="single" w:sz="4" w:space="0" w:color="auto"/>
              <w:left w:val="single" w:sz="4" w:space="0" w:color="auto"/>
              <w:bottom w:val="single" w:sz="4" w:space="0" w:color="auto"/>
              <w:right w:val="single" w:sz="4" w:space="0" w:color="auto"/>
            </w:tcBorders>
          </w:tcPr>
          <w:p w14:paraId="2A5A94E3" w14:textId="77777777" w:rsidR="004B5626" w:rsidRPr="00475E87" w:rsidRDefault="004B5626" w:rsidP="004B5626">
            <w:pPr>
              <w:autoSpaceDE w:val="0"/>
              <w:autoSpaceDN w:val="0"/>
              <w:adjustRightInd w:val="0"/>
              <w:rPr>
                <w:sz w:val="24"/>
                <w:szCs w:val="24"/>
              </w:rPr>
            </w:pPr>
            <w:r w:rsidRPr="00475E87">
              <w:rPr>
                <w:sz w:val="24"/>
                <w:szCs w:val="24"/>
              </w:rPr>
              <w:t xml:space="preserve">Тема 1.19 </w:t>
            </w:r>
            <w:r w:rsidRPr="00475E87">
              <w:rPr>
                <w:rFonts w:eastAsia="LiberationSerif"/>
                <w:sz w:val="24"/>
                <w:szCs w:val="24"/>
                <w:lang w:eastAsia="en-US"/>
              </w:rPr>
              <w:t xml:space="preserve">Анестезия </w:t>
            </w:r>
            <w:proofErr w:type="gramStart"/>
            <w:r w:rsidRPr="00475E87">
              <w:rPr>
                <w:rFonts w:eastAsia="LiberationSerif"/>
                <w:sz w:val="24"/>
                <w:szCs w:val="24"/>
                <w:lang w:eastAsia="en-US"/>
              </w:rPr>
              <w:t>при</w:t>
            </w:r>
            <w:r>
              <w:rPr>
                <w:rFonts w:eastAsia="LiberationSerif"/>
                <w:sz w:val="24"/>
                <w:szCs w:val="24"/>
                <w:lang w:eastAsia="en-US"/>
              </w:rPr>
              <w:t xml:space="preserve">  </w:t>
            </w:r>
            <w:r w:rsidRPr="00475E87">
              <w:rPr>
                <w:rFonts w:eastAsia="LiberationSerif"/>
                <w:sz w:val="24"/>
                <w:szCs w:val="24"/>
                <w:lang w:eastAsia="en-US"/>
              </w:rPr>
              <w:t>сопутствующей</w:t>
            </w:r>
            <w:proofErr w:type="gramEnd"/>
            <w:r w:rsidRPr="00475E87">
              <w:rPr>
                <w:rFonts w:eastAsia="LiberationSerif"/>
                <w:sz w:val="24"/>
                <w:szCs w:val="24"/>
                <w:lang w:eastAsia="en-US"/>
              </w:rPr>
              <w:t xml:space="preserve"> патологии</w:t>
            </w:r>
          </w:p>
        </w:tc>
        <w:tc>
          <w:tcPr>
            <w:tcW w:w="4961" w:type="dxa"/>
            <w:tcBorders>
              <w:top w:val="single" w:sz="4" w:space="0" w:color="auto"/>
              <w:left w:val="single" w:sz="4" w:space="0" w:color="auto"/>
              <w:bottom w:val="single" w:sz="4" w:space="0" w:color="auto"/>
              <w:right w:val="single" w:sz="4" w:space="0" w:color="auto"/>
            </w:tcBorders>
          </w:tcPr>
          <w:p w14:paraId="700E914B"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9E8D95D"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4E7AD02"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6E5190A"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4DFE8374" w14:textId="77777777" w:rsidR="004B5626" w:rsidRPr="003A6B23" w:rsidRDefault="004B5626" w:rsidP="004B5626">
            <w:pPr>
              <w:rPr>
                <w:sz w:val="24"/>
                <w:szCs w:val="24"/>
              </w:rPr>
            </w:pPr>
            <w:r w:rsidRPr="003A6B23">
              <w:rPr>
                <w:sz w:val="24"/>
                <w:szCs w:val="24"/>
              </w:rPr>
              <w:t>тесты, зачет</w:t>
            </w:r>
          </w:p>
        </w:tc>
      </w:tr>
      <w:tr w:rsidR="004B5626" w:rsidRPr="003A6B23" w14:paraId="0D367C9B"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0765022" w14:textId="77777777" w:rsidR="004B5626" w:rsidRDefault="004B5626" w:rsidP="004B5626">
            <w:r w:rsidRPr="00426778">
              <w:rPr>
                <w:sz w:val="24"/>
                <w:szCs w:val="24"/>
              </w:rPr>
              <w:t xml:space="preserve">Раздел 2. Реаниматология </w:t>
            </w:r>
          </w:p>
        </w:tc>
        <w:tc>
          <w:tcPr>
            <w:tcW w:w="3578" w:type="dxa"/>
            <w:tcBorders>
              <w:top w:val="single" w:sz="4" w:space="0" w:color="auto"/>
              <w:left w:val="single" w:sz="4" w:space="0" w:color="auto"/>
              <w:bottom w:val="single" w:sz="4" w:space="0" w:color="auto"/>
              <w:right w:val="single" w:sz="4" w:space="0" w:color="auto"/>
            </w:tcBorders>
          </w:tcPr>
          <w:p w14:paraId="65ED0EA0" w14:textId="77777777" w:rsidR="004B5626" w:rsidRPr="00771B23" w:rsidRDefault="004B5626" w:rsidP="004B5626">
            <w:pPr>
              <w:autoSpaceDE w:val="0"/>
              <w:autoSpaceDN w:val="0"/>
              <w:adjustRightInd w:val="0"/>
              <w:rPr>
                <w:sz w:val="24"/>
                <w:szCs w:val="24"/>
              </w:rPr>
            </w:pPr>
            <w:r>
              <w:rPr>
                <w:sz w:val="24"/>
                <w:szCs w:val="24"/>
              </w:rPr>
              <w:t xml:space="preserve">Тема 2.1 </w:t>
            </w:r>
            <w:r w:rsidRPr="009454FD">
              <w:rPr>
                <w:rFonts w:eastAsia="LiberationSerif"/>
                <w:sz w:val="24"/>
                <w:szCs w:val="24"/>
                <w:lang w:eastAsia="en-US"/>
              </w:rPr>
              <w:t>Инфекционная</w:t>
            </w:r>
            <w:r>
              <w:rPr>
                <w:rFonts w:eastAsia="LiberationSerif"/>
                <w:sz w:val="24"/>
                <w:szCs w:val="24"/>
                <w:lang w:eastAsia="en-US"/>
              </w:rPr>
              <w:t xml:space="preserve"> </w:t>
            </w:r>
            <w:r w:rsidRPr="009454FD">
              <w:rPr>
                <w:rFonts w:eastAsia="LiberationSerif"/>
                <w:sz w:val="24"/>
                <w:szCs w:val="24"/>
                <w:lang w:eastAsia="en-US"/>
              </w:rPr>
              <w:t>безопасность, контроль и</w:t>
            </w:r>
            <w:r>
              <w:rPr>
                <w:rFonts w:eastAsia="LiberationSerif"/>
                <w:sz w:val="24"/>
                <w:szCs w:val="24"/>
                <w:lang w:eastAsia="en-US"/>
              </w:rPr>
              <w:t xml:space="preserve"> </w:t>
            </w:r>
            <w:r w:rsidRPr="009454FD">
              <w:rPr>
                <w:rFonts w:eastAsia="LiberationSerif"/>
                <w:sz w:val="24"/>
                <w:szCs w:val="24"/>
                <w:lang w:eastAsia="en-US"/>
              </w:rPr>
              <w:t>антибактериальная и</w:t>
            </w:r>
            <w:r>
              <w:rPr>
                <w:rFonts w:eastAsia="LiberationSerif"/>
                <w:sz w:val="24"/>
                <w:szCs w:val="24"/>
                <w:lang w:eastAsia="en-US"/>
              </w:rPr>
              <w:t xml:space="preserve"> </w:t>
            </w:r>
            <w:r w:rsidRPr="009454FD">
              <w:rPr>
                <w:rFonts w:eastAsia="LiberationSerif"/>
                <w:sz w:val="24"/>
                <w:szCs w:val="24"/>
                <w:lang w:eastAsia="en-US"/>
              </w:rPr>
              <w:t>противогрибковая терапия</w:t>
            </w:r>
          </w:p>
        </w:tc>
        <w:tc>
          <w:tcPr>
            <w:tcW w:w="4961" w:type="dxa"/>
            <w:tcBorders>
              <w:top w:val="single" w:sz="4" w:space="0" w:color="auto"/>
              <w:left w:val="single" w:sz="4" w:space="0" w:color="auto"/>
              <w:bottom w:val="single" w:sz="4" w:space="0" w:color="auto"/>
              <w:right w:val="single" w:sz="4" w:space="0" w:color="auto"/>
            </w:tcBorders>
          </w:tcPr>
          <w:p w14:paraId="52570E01"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0C11C32"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B639038"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5A0771A"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28061A95" w14:textId="77777777" w:rsidR="004B5626" w:rsidRPr="003A6B23" w:rsidRDefault="004B5626" w:rsidP="004B5626">
            <w:pPr>
              <w:rPr>
                <w:sz w:val="24"/>
                <w:szCs w:val="24"/>
              </w:rPr>
            </w:pPr>
            <w:r w:rsidRPr="003A6B23">
              <w:rPr>
                <w:sz w:val="24"/>
                <w:szCs w:val="24"/>
              </w:rPr>
              <w:t>тесты, зачет</w:t>
            </w:r>
          </w:p>
        </w:tc>
      </w:tr>
      <w:tr w:rsidR="004B5626" w:rsidRPr="003A6B23" w14:paraId="56B531B9"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7E56FBCE" w14:textId="77777777" w:rsidR="004B5626" w:rsidRDefault="004B5626" w:rsidP="004B5626">
            <w:r w:rsidRPr="00426778">
              <w:rPr>
                <w:sz w:val="24"/>
                <w:szCs w:val="24"/>
              </w:rPr>
              <w:t xml:space="preserve">Раздел 2. Реаниматология </w:t>
            </w:r>
          </w:p>
        </w:tc>
        <w:tc>
          <w:tcPr>
            <w:tcW w:w="3578" w:type="dxa"/>
            <w:tcBorders>
              <w:top w:val="single" w:sz="4" w:space="0" w:color="auto"/>
              <w:left w:val="single" w:sz="4" w:space="0" w:color="auto"/>
              <w:bottom w:val="single" w:sz="4" w:space="0" w:color="auto"/>
              <w:right w:val="single" w:sz="4" w:space="0" w:color="auto"/>
            </w:tcBorders>
          </w:tcPr>
          <w:p w14:paraId="6A070233" w14:textId="77777777" w:rsidR="004B5626" w:rsidRPr="009454FD" w:rsidRDefault="004B5626" w:rsidP="004B5626">
            <w:pPr>
              <w:jc w:val="both"/>
              <w:rPr>
                <w:sz w:val="24"/>
                <w:szCs w:val="24"/>
              </w:rPr>
            </w:pPr>
            <w:r w:rsidRPr="009454FD">
              <w:rPr>
                <w:sz w:val="24"/>
                <w:szCs w:val="24"/>
              </w:rPr>
              <w:t xml:space="preserve">Тема </w:t>
            </w:r>
            <w:proofErr w:type="gramStart"/>
            <w:r w:rsidRPr="009454FD">
              <w:rPr>
                <w:sz w:val="24"/>
                <w:szCs w:val="24"/>
              </w:rPr>
              <w:t xml:space="preserve">2.2 </w:t>
            </w:r>
            <w:r w:rsidRPr="009454FD">
              <w:rPr>
                <w:rFonts w:eastAsia="LiberationSerif"/>
                <w:sz w:val="24"/>
                <w:szCs w:val="24"/>
                <w:lang w:eastAsia="en-US"/>
              </w:rPr>
              <w:t xml:space="preserve"> Методы</w:t>
            </w:r>
            <w:proofErr w:type="gramEnd"/>
            <w:r w:rsidRPr="009454FD">
              <w:rPr>
                <w:rFonts w:eastAsia="LiberationSerif"/>
                <w:sz w:val="24"/>
                <w:szCs w:val="24"/>
                <w:lang w:eastAsia="en-US"/>
              </w:rPr>
              <w:t xml:space="preserve"> детоксикации</w:t>
            </w:r>
            <w:r>
              <w:rPr>
                <w:rFonts w:eastAsia="LiberationSerif"/>
                <w:sz w:val="24"/>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14:paraId="29EC3BD1"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6BF79DF"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AB33BA6"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29042EC4"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2082D86B" w14:textId="77777777" w:rsidR="004B5626" w:rsidRPr="003A6B23" w:rsidRDefault="004B5626" w:rsidP="004B5626">
            <w:pPr>
              <w:rPr>
                <w:sz w:val="24"/>
                <w:szCs w:val="24"/>
              </w:rPr>
            </w:pPr>
            <w:r w:rsidRPr="003A6B23">
              <w:rPr>
                <w:sz w:val="24"/>
                <w:szCs w:val="24"/>
              </w:rPr>
              <w:t>тесты, зачет</w:t>
            </w:r>
          </w:p>
        </w:tc>
      </w:tr>
      <w:tr w:rsidR="004B5626" w:rsidRPr="003A6B23" w14:paraId="66542E1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00417089" w14:textId="77777777" w:rsidR="004B5626" w:rsidRDefault="004B5626" w:rsidP="004B5626">
            <w:r w:rsidRPr="00426778">
              <w:rPr>
                <w:sz w:val="24"/>
                <w:szCs w:val="24"/>
              </w:rPr>
              <w:t xml:space="preserve">Раздел 2. Реаниматология </w:t>
            </w:r>
          </w:p>
        </w:tc>
        <w:tc>
          <w:tcPr>
            <w:tcW w:w="3578" w:type="dxa"/>
            <w:tcBorders>
              <w:top w:val="single" w:sz="4" w:space="0" w:color="auto"/>
              <w:left w:val="single" w:sz="4" w:space="0" w:color="auto"/>
              <w:bottom w:val="single" w:sz="4" w:space="0" w:color="auto"/>
              <w:right w:val="single" w:sz="4" w:space="0" w:color="auto"/>
            </w:tcBorders>
          </w:tcPr>
          <w:p w14:paraId="6986E194" w14:textId="77777777" w:rsidR="004B5626" w:rsidRPr="009454FD" w:rsidRDefault="004B5626" w:rsidP="004B5626">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2.3 </w:t>
            </w:r>
            <w:r w:rsidRPr="009454FD">
              <w:rPr>
                <w:rFonts w:eastAsia="LiberationSerif"/>
                <w:sz w:val="24"/>
                <w:szCs w:val="24"/>
                <w:lang w:eastAsia="en-US"/>
              </w:rPr>
              <w:t xml:space="preserve"> Профилактика</w:t>
            </w:r>
            <w:proofErr w:type="gramEnd"/>
            <w:r w:rsidRPr="009454FD">
              <w:rPr>
                <w:rFonts w:eastAsia="LiberationSerif"/>
                <w:sz w:val="24"/>
                <w:szCs w:val="24"/>
                <w:lang w:eastAsia="en-US"/>
              </w:rPr>
              <w:t xml:space="preserve"> тромбозов и</w:t>
            </w:r>
            <w:r>
              <w:rPr>
                <w:rFonts w:eastAsia="LiberationSerif"/>
                <w:sz w:val="24"/>
                <w:szCs w:val="24"/>
                <w:lang w:eastAsia="en-US"/>
              </w:rPr>
              <w:t xml:space="preserve"> </w:t>
            </w:r>
            <w:r w:rsidRPr="009454FD">
              <w:rPr>
                <w:rFonts w:eastAsia="LiberationSerif"/>
                <w:sz w:val="24"/>
                <w:szCs w:val="24"/>
                <w:lang w:eastAsia="en-US"/>
              </w:rPr>
              <w:t>тромбоэмболий.</w:t>
            </w:r>
          </w:p>
        </w:tc>
        <w:tc>
          <w:tcPr>
            <w:tcW w:w="4961" w:type="dxa"/>
            <w:tcBorders>
              <w:top w:val="single" w:sz="4" w:space="0" w:color="auto"/>
              <w:left w:val="single" w:sz="4" w:space="0" w:color="auto"/>
              <w:bottom w:val="single" w:sz="4" w:space="0" w:color="auto"/>
              <w:right w:val="single" w:sz="4" w:space="0" w:color="auto"/>
            </w:tcBorders>
          </w:tcPr>
          <w:p w14:paraId="7688D23D"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9F676D3"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F3988D7"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D439A9D"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058F5247" w14:textId="77777777" w:rsidR="004B5626" w:rsidRPr="003A6B23" w:rsidRDefault="004B5626" w:rsidP="004B5626">
            <w:pPr>
              <w:rPr>
                <w:sz w:val="24"/>
                <w:szCs w:val="24"/>
              </w:rPr>
            </w:pPr>
            <w:r w:rsidRPr="003A6B23">
              <w:rPr>
                <w:sz w:val="24"/>
                <w:szCs w:val="24"/>
              </w:rPr>
              <w:t>тесты, зачет</w:t>
            </w:r>
          </w:p>
        </w:tc>
      </w:tr>
      <w:tr w:rsidR="004B5626" w:rsidRPr="003A6B23" w14:paraId="7DA908A7"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4678AFA0" w14:textId="77777777" w:rsidR="004B5626" w:rsidRDefault="004B5626" w:rsidP="004B5626">
            <w:r w:rsidRPr="0017543B">
              <w:rPr>
                <w:sz w:val="24"/>
                <w:szCs w:val="24"/>
              </w:rPr>
              <w:lastRenderedPageBreak/>
              <w:t xml:space="preserve">Раздел 2. Реаниматология </w:t>
            </w:r>
          </w:p>
        </w:tc>
        <w:tc>
          <w:tcPr>
            <w:tcW w:w="3578" w:type="dxa"/>
            <w:tcBorders>
              <w:top w:val="single" w:sz="4" w:space="0" w:color="auto"/>
              <w:left w:val="single" w:sz="4" w:space="0" w:color="auto"/>
              <w:bottom w:val="single" w:sz="4" w:space="0" w:color="auto"/>
              <w:right w:val="single" w:sz="4" w:space="0" w:color="auto"/>
            </w:tcBorders>
          </w:tcPr>
          <w:p w14:paraId="1EF6585B" w14:textId="77777777" w:rsidR="004B5626" w:rsidRPr="009454FD" w:rsidRDefault="004B5626" w:rsidP="004B5626">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2.4 </w:t>
            </w:r>
            <w:r w:rsidRPr="009454FD">
              <w:rPr>
                <w:rFonts w:eastAsia="LiberationSerif"/>
                <w:sz w:val="24"/>
                <w:szCs w:val="24"/>
                <w:lang w:eastAsia="en-US"/>
              </w:rPr>
              <w:t xml:space="preserve"> Транспортировка</w:t>
            </w:r>
            <w:proofErr w:type="gramEnd"/>
            <w:r w:rsidRPr="009454FD">
              <w:rPr>
                <w:rFonts w:eastAsia="LiberationSerif"/>
                <w:sz w:val="24"/>
                <w:szCs w:val="24"/>
                <w:lang w:eastAsia="en-US"/>
              </w:rPr>
              <w:t xml:space="preserve"> больных в</w:t>
            </w:r>
            <w:r>
              <w:rPr>
                <w:rFonts w:eastAsia="LiberationSerif"/>
                <w:sz w:val="24"/>
                <w:szCs w:val="24"/>
                <w:lang w:eastAsia="en-US"/>
              </w:rPr>
              <w:t xml:space="preserve"> </w:t>
            </w:r>
            <w:r w:rsidRPr="009454FD">
              <w:rPr>
                <w:rFonts w:eastAsia="LiberationSerif"/>
                <w:sz w:val="24"/>
                <w:szCs w:val="24"/>
                <w:lang w:eastAsia="en-US"/>
              </w:rPr>
              <w:t>критическом состоянии</w:t>
            </w:r>
          </w:p>
        </w:tc>
        <w:tc>
          <w:tcPr>
            <w:tcW w:w="4961" w:type="dxa"/>
            <w:tcBorders>
              <w:top w:val="single" w:sz="4" w:space="0" w:color="auto"/>
              <w:left w:val="single" w:sz="4" w:space="0" w:color="auto"/>
              <w:bottom w:val="single" w:sz="4" w:space="0" w:color="auto"/>
              <w:right w:val="single" w:sz="4" w:space="0" w:color="auto"/>
            </w:tcBorders>
          </w:tcPr>
          <w:p w14:paraId="6BA85C9E"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4F61721"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5FE21F08"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00CD7224"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64A088B2" w14:textId="77777777" w:rsidR="004B5626" w:rsidRPr="003A6B23" w:rsidRDefault="004B5626" w:rsidP="004B5626">
            <w:pPr>
              <w:rPr>
                <w:sz w:val="24"/>
                <w:szCs w:val="24"/>
              </w:rPr>
            </w:pPr>
            <w:r w:rsidRPr="003A6B23">
              <w:rPr>
                <w:sz w:val="24"/>
                <w:szCs w:val="24"/>
              </w:rPr>
              <w:t>тесты, зачет</w:t>
            </w:r>
          </w:p>
        </w:tc>
      </w:tr>
      <w:tr w:rsidR="004B5626" w:rsidRPr="003A6B23" w14:paraId="1B623C62"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8BDDADD" w14:textId="77777777" w:rsidR="004B5626" w:rsidRDefault="004B5626" w:rsidP="004B5626">
            <w:r w:rsidRPr="0017543B">
              <w:rPr>
                <w:sz w:val="24"/>
                <w:szCs w:val="24"/>
              </w:rPr>
              <w:t xml:space="preserve">Раздел 2. Реаниматология </w:t>
            </w:r>
          </w:p>
        </w:tc>
        <w:tc>
          <w:tcPr>
            <w:tcW w:w="3578" w:type="dxa"/>
            <w:tcBorders>
              <w:top w:val="single" w:sz="4" w:space="0" w:color="auto"/>
              <w:left w:val="single" w:sz="4" w:space="0" w:color="auto"/>
              <w:bottom w:val="single" w:sz="4" w:space="0" w:color="auto"/>
              <w:right w:val="single" w:sz="4" w:space="0" w:color="auto"/>
            </w:tcBorders>
          </w:tcPr>
          <w:p w14:paraId="06823538" w14:textId="77777777" w:rsidR="004B5626" w:rsidRPr="009454FD" w:rsidRDefault="004B5626" w:rsidP="004B5626">
            <w:pPr>
              <w:autoSpaceDE w:val="0"/>
              <w:autoSpaceDN w:val="0"/>
              <w:adjustRightInd w:val="0"/>
              <w:rPr>
                <w:sz w:val="24"/>
                <w:szCs w:val="24"/>
              </w:rPr>
            </w:pPr>
            <w:r w:rsidRPr="009454FD">
              <w:rPr>
                <w:sz w:val="24"/>
                <w:szCs w:val="24"/>
              </w:rPr>
              <w:t xml:space="preserve">Тема </w:t>
            </w:r>
            <w:proofErr w:type="gramStart"/>
            <w:r w:rsidRPr="009454FD">
              <w:rPr>
                <w:sz w:val="24"/>
                <w:szCs w:val="24"/>
              </w:rPr>
              <w:t xml:space="preserve">2.5 </w:t>
            </w:r>
            <w:r w:rsidRPr="009454FD">
              <w:rPr>
                <w:rFonts w:eastAsia="LiberationSerif"/>
                <w:sz w:val="24"/>
                <w:szCs w:val="24"/>
                <w:lang w:eastAsia="en-US"/>
              </w:rPr>
              <w:t xml:space="preserve"> Сердечно</w:t>
            </w:r>
            <w:proofErr w:type="gramEnd"/>
            <w:r w:rsidRPr="009454FD">
              <w:rPr>
                <w:rFonts w:eastAsia="LiberationSerif"/>
                <w:sz w:val="24"/>
                <w:szCs w:val="24"/>
                <w:lang w:eastAsia="en-US"/>
              </w:rPr>
              <w:t>-легочная</w:t>
            </w:r>
            <w:r>
              <w:rPr>
                <w:rFonts w:eastAsia="LiberationSerif"/>
                <w:sz w:val="24"/>
                <w:szCs w:val="24"/>
                <w:lang w:eastAsia="en-US"/>
              </w:rPr>
              <w:t xml:space="preserve"> </w:t>
            </w:r>
            <w:r w:rsidRPr="009454FD">
              <w:rPr>
                <w:rFonts w:eastAsia="LiberationSerif"/>
                <w:sz w:val="24"/>
                <w:szCs w:val="24"/>
                <w:lang w:eastAsia="en-US"/>
              </w:rPr>
              <w:t>реанимация базовая и</w:t>
            </w:r>
            <w:r>
              <w:rPr>
                <w:rFonts w:eastAsia="LiberationSerif"/>
                <w:sz w:val="24"/>
                <w:szCs w:val="24"/>
                <w:lang w:eastAsia="en-US"/>
              </w:rPr>
              <w:t xml:space="preserve"> </w:t>
            </w:r>
            <w:r w:rsidRPr="009454FD">
              <w:rPr>
                <w:rFonts w:eastAsia="LiberationSerif"/>
                <w:sz w:val="24"/>
                <w:szCs w:val="24"/>
                <w:lang w:eastAsia="en-US"/>
              </w:rPr>
              <w:t>расширенная.</w:t>
            </w:r>
          </w:p>
        </w:tc>
        <w:tc>
          <w:tcPr>
            <w:tcW w:w="4961" w:type="dxa"/>
            <w:tcBorders>
              <w:top w:val="single" w:sz="4" w:space="0" w:color="auto"/>
              <w:left w:val="single" w:sz="4" w:space="0" w:color="auto"/>
              <w:bottom w:val="single" w:sz="4" w:space="0" w:color="auto"/>
              <w:right w:val="single" w:sz="4" w:space="0" w:color="auto"/>
            </w:tcBorders>
          </w:tcPr>
          <w:p w14:paraId="4C404C28"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9B677D1"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81F6C3C"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888156E"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17AB22C9" w14:textId="77777777" w:rsidR="004B5626" w:rsidRPr="003A6B23" w:rsidRDefault="004B5626" w:rsidP="004B5626">
            <w:pPr>
              <w:rPr>
                <w:sz w:val="24"/>
                <w:szCs w:val="24"/>
              </w:rPr>
            </w:pPr>
            <w:r w:rsidRPr="003A6B23">
              <w:rPr>
                <w:sz w:val="24"/>
                <w:szCs w:val="24"/>
              </w:rPr>
              <w:t>тесты, зачет</w:t>
            </w:r>
          </w:p>
        </w:tc>
      </w:tr>
      <w:tr w:rsidR="004B5626" w:rsidRPr="003A6B23" w14:paraId="05B585A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22B33A65" w14:textId="77777777" w:rsidR="004B5626" w:rsidRDefault="004B5626" w:rsidP="004B5626">
            <w:r w:rsidRPr="002E3F1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50D3F069" w14:textId="77777777" w:rsidR="004B5626" w:rsidRPr="007E0D4D" w:rsidRDefault="004B5626" w:rsidP="004B5626">
            <w:pPr>
              <w:jc w:val="both"/>
              <w:rPr>
                <w:sz w:val="24"/>
                <w:szCs w:val="24"/>
              </w:rPr>
            </w:pPr>
            <w:r w:rsidRPr="007E0D4D">
              <w:rPr>
                <w:sz w:val="24"/>
                <w:szCs w:val="24"/>
              </w:rPr>
              <w:t xml:space="preserve">Тема 3.1 </w:t>
            </w:r>
            <w:r>
              <w:rPr>
                <w:sz w:val="24"/>
                <w:szCs w:val="24"/>
              </w:rPr>
              <w:t>Шоки</w:t>
            </w:r>
          </w:p>
        </w:tc>
        <w:tc>
          <w:tcPr>
            <w:tcW w:w="4961" w:type="dxa"/>
            <w:tcBorders>
              <w:top w:val="single" w:sz="4" w:space="0" w:color="auto"/>
              <w:left w:val="single" w:sz="4" w:space="0" w:color="auto"/>
              <w:bottom w:val="single" w:sz="4" w:space="0" w:color="auto"/>
              <w:right w:val="single" w:sz="4" w:space="0" w:color="auto"/>
            </w:tcBorders>
          </w:tcPr>
          <w:p w14:paraId="6DBABD11"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FF4159C"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1EDD2D2"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BBD9143"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127AA26A" w14:textId="77777777" w:rsidR="004B5626" w:rsidRPr="003A6B23" w:rsidRDefault="004B5626" w:rsidP="004B5626">
            <w:pPr>
              <w:rPr>
                <w:sz w:val="24"/>
                <w:szCs w:val="24"/>
              </w:rPr>
            </w:pPr>
            <w:r w:rsidRPr="003A6B23">
              <w:rPr>
                <w:sz w:val="24"/>
                <w:szCs w:val="24"/>
              </w:rPr>
              <w:t>тесты, зачет</w:t>
            </w:r>
          </w:p>
        </w:tc>
      </w:tr>
      <w:tr w:rsidR="004B5626" w:rsidRPr="003A6B23" w14:paraId="0F1E3D7C" w14:textId="77777777" w:rsidTr="00134644">
        <w:trPr>
          <w:trHeight w:val="1131"/>
        </w:trPr>
        <w:tc>
          <w:tcPr>
            <w:tcW w:w="1951" w:type="dxa"/>
            <w:tcBorders>
              <w:top w:val="single" w:sz="4" w:space="0" w:color="auto"/>
              <w:left w:val="single" w:sz="4" w:space="0" w:color="auto"/>
              <w:bottom w:val="single" w:sz="4" w:space="0" w:color="auto"/>
              <w:right w:val="single" w:sz="4" w:space="0" w:color="auto"/>
            </w:tcBorders>
          </w:tcPr>
          <w:p w14:paraId="1FD4A2D9" w14:textId="77777777" w:rsidR="004B5626" w:rsidRDefault="004B5626" w:rsidP="004B5626">
            <w:r w:rsidRPr="002E3F1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3B781023" w14:textId="77777777" w:rsidR="004B5626" w:rsidRDefault="004B5626" w:rsidP="004B5626">
            <w:r w:rsidRPr="003C18C0">
              <w:rPr>
                <w:sz w:val="24"/>
                <w:szCs w:val="24"/>
              </w:rPr>
              <w:t>Тема 3.</w:t>
            </w:r>
            <w:r>
              <w:rPr>
                <w:sz w:val="24"/>
                <w:szCs w:val="24"/>
              </w:rPr>
              <w:t>2 Комы</w:t>
            </w:r>
          </w:p>
        </w:tc>
        <w:tc>
          <w:tcPr>
            <w:tcW w:w="4961" w:type="dxa"/>
            <w:tcBorders>
              <w:top w:val="single" w:sz="4" w:space="0" w:color="auto"/>
              <w:left w:val="single" w:sz="4" w:space="0" w:color="auto"/>
              <w:bottom w:val="single" w:sz="4" w:space="0" w:color="auto"/>
              <w:right w:val="single" w:sz="4" w:space="0" w:color="auto"/>
            </w:tcBorders>
          </w:tcPr>
          <w:p w14:paraId="080FD620"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2964112"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94B3943"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5E0A47F"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661357DA" w14:textId="77777777" w:rsidR="004B5626" w:rsidRPr="003A6B23" w:rsidRDefault="004B5626" w:rsidP="004B5626">
            <w:pPr>
              <w:rPr>
                <w:sz w:val="24"/>
                <w:szCs w:val="24"/>
              </w:rPr>
            </w:pPr>
            <w:r w:rsidRPr="003A6B23">
              <w:rPr>
                <w:sz w:val="24"/>
                <w:szCs w:val="24"/>
              </w:rPr>
              <w:t>тесты, зачет</w:t>
            </w:r>
          </w:p>
        </w:tc>
      </w:tr>
      <w:tr w:rsidR="004B5626" w:rsidRPr="003A6B23" w14:paraId="7BC248A1" w14:textId="77777777" w:rsidTr="00915007">
        <w:trPr>
          <w:trHeight w:val="841"/>
        </w:trPr>
        <w:tc>
          <w:tcPr>
            <w:tcW w:w="1951" w:type="dxa"/>
            <w:tcBorders>
              <w:top w:val="single" w:sz="4" w:space="0" w:color="auto"/>
              <w:left w:val="single" w:sz="4" w:space="0" w:color="auto"/>
              <w:bottom w:val="single" w:sz="4" w:space="0" w:color="auto"/>
              <w:right w:val="single" w:sz="4" w:space="0" w:color="auto"/>
            </w:tcBorders>
          </w:tcPr>
          <w:p w14:paraId="1629781F" w14:textId="77777777" w:rsidR="004B5626" w:rsidRDefault="004B5626" w:rsidP="004B5626">
            <w:r w:rsidRPr="002E3F1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4FF1E7F8" w14:textId="77777777" w:rsidR="004B5626" w:rsidRPr="007E0D4D" w:rsidRDefault="004B5626" w:rsidP="004B5626">
            <w:pPr>
              <w:autoSpaceDE w:val="0"/>
              <w:autoSpaceDN w:val="0"/>
              <w:adjustRightInd w:val="0"/>
              <w:rPr>
                <w:sz w:val="24"/>
                <w:szCs w:val="24"/>
              </w:rPr>
            </w:pPr>
            <w:r w:rsidRPr="007E0D4D">
              <w:rPr>
                <w:sz w:val="24"/>
                <w:szCs w:val="24"/>
              </w:rPr>
              <w:t xml:space="preserve">Тема 3.3 </w:t>
            </w:r>
            <w:r w:rsidRPr="007E0D4D">
              <w:rPr>
                <w:rFonts w:eastAsia="LiberationSerif"/>
                <w:sz w:val="24"/>
                <w:szCs w:val="24"/>
                <w:lang w:eastAsia="en-US"/>
              </w:rPr>
              <w:t>Острые экзогенные</w:t>
            </w:r>
            <w:r>
              <w:rPr>
                <w:rFonts w:eastAsia="LiberationSerif"/>
                <w:sz w:val="24"/>
                <w:szCs w:val="24"/>
                <w:lang w:eastAsia="en-US"/>
              </w:rPr>
              <w:t xml:space="preserve"> </w:t>
            </w:r>
            <w:r w:rsidRPr="007E0D4D">
              <w:rPr>
                <w:rFonts w:eastAsia="LiberationSerif"/>
                <w:sz w:val="24"/>
                <w:szCs w:val="24"/>
                <w:lang w:eastAsia="en-US"/>
              </w:rPr>
              <w:t>отравления</w:t>
            </w:r>
          </w:p>
        </w:tc>
        <w:tc>
          <w:tcPr>
            <w:tcW w:w="4961" w:type="dxa"/>
            <w:tcBorders>
              <w:top w:val="single" w:sz="4" w:space="0" w:color="auto"/>
              <w:left w:val="single" w:sz="4" w:space="0" w:color="auto"/>
              <w:bottom w:val="single" w:sz="4" w:space="0" w:color="auto"/>
              <w:right w:val="single" w:sz="4" w:space="0" w:color="auto"/>
            </w:tcBorders>
          </w:tcPr>
          <w:p w14:paraId="0E5D0377"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15AB510"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FE0EF92" w14:textId="77777777" w:rsidR="004B5626" w:rsidRPr="003A6B23" w:rsidRDefault="004B5626" w:rsidP="004B5626">
            <w:pPr>
              <w:rPr>
                <w:sz w:val="24"/>
                <w:szCs w:val="24"/>
              </w:rPr>
            </w:pPr>
            <w:r w:rsidRPr="003A6B23">
              <w:rPr>
                <w:b/>
                <w:sz w:val="24"/>
                <w:szCs w:val="24"/>
              </w:rPr>
              <w:lastRenderedPageBreak/>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635375D3" w14:textId="77777777" w:rsidR="004B5626" w:rsidRPr="003A6B23" w:rsidRDefault="004B5626" w:rsidP="004B5626">
            <w:pPr>
              <w:rPr>
                <w:sz w:val="24"/>
                <w:szCs w:val="24"/>
              </w:rPr>
            </w:pPr>
            <w:r w:rsidRPr="003A6B23">
              <w:rPr>
                <w:sz w:val="24"/>
                <w:szCs w:val="24"/>
              </w:rPr>
              <w:lastRenderedPageBreak/>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13DC0BED" w14:textId="77777777" w:rsidR="004B5626" w:rsidRPr="003A6B23" w:rsidRDefault="004B5626" w:rsidP="004B5626">
            <w:pPr>
              <w:rPr>
                <w:sz w:val="24"/>
                <w:szCs w:val="24"/>
              </w:rPr>
            </w:pPr>
            <w:r w:rsidRPr="003A6B23">
              <w:rPr>
                <w:sz w:val="24"/>
                <w:szCs w:val="24"/>
              </w:rPr>
              <w:t>тесты, зачет</w:t>
            </w:r>
          </w:p>
        </w:tc>
      </w:tr>
      <w:tr w:rsidR="004B5626" w:rsidRPr="003A6B23" w14:paraId="552B8495"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76937E8" w14:textId="77777777" w:rsidR="004B5626" w:rsidRDefault="004B5626" w:rsidP="004B5626">
            <w:r w:rsidRPr="00E6245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4A929D04" w14:textId="77777777" w:rsidR="004B5626" w:rsidRPr="007E0D4D" w:rsidRDefault="004B5626" w:rsidP="004B5626">
            <w:pPr>
              <w:autoSpaceDE w:val="0"/>
              <w:autoSpaceDN w:val="0"/>
              <w:adjustRightInd w:val="0"/>
              <w:rPr>
                <w:sz w:val="24"/>
                <w:szCs w:val="24"/>
              </w:rPr>
            </w:pPr>
            <w:r w:rsidRPr="007E0D4D">
              <w:rPr>
                <w:sz w:val="24"/>
                <w:szCs w:val="24"/>
              </w:rPr>
              <w:t xml:space="preserve">Тема 3.4 </w:t>
            </w:r>
            <w:r w:rsidRPr="007E0D4D">
              <w:rPr>
                <w:rFonts w:eastAsia="LiberationSerif"/>
                <w:sz w:val="24"/>
                <w:szCs w:val="24"/>
                <w:lang w:eastAsia="en-US"/>
              </w:rPr>
              <w:t>Острая дыхательная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4961" w:type="dxa"/>
            <w:tcBorders>
              <w:top w:val="single" w:sz="4" w:space="0" w:color="auto"/>
              <w:left w:val="single" w:sz="4" w:space="0" w:color="auto"/>
              <w:bottom w:val="single" w:sz="4" w:space="0" w:color="auto"/>
              <w:right w:val="single" w:sz="4" w:space="0" w:color="auto"/>
            </w:tcBorders>
          </w:tcPr>
          <w:p w14:paraId="759E8535"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D692B87"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6B7BBD4"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71AD6910"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24A47BBB" w14:textId="77777777" w:rsidR="004B5626" w:rsidRPr="003A6B23" w:rsidRDefault="004B5626" w:rsidP="004B5626">
            <w:pPr>
              <w:rPr>
                <w:sz w:val="24"/>
                <w:szCs w:val="24"/>
              </w:rPr>
            </w:pPr>
            <w:r w:rsidRPr="003A6B23">
              <w:rPr>
                <w:sz w:val="24"/>
                <w:szCs w:val="24"/>
              </w:rPr>
              <w:t>тесты, зачет</w:t>
            </w:r>
          </w:p>
        </w:tc>
      </w:tr>
      <w:tr w:rsidR="004B5626" w:rsidRPr="003A6B23" w14:paraId="0206A978"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018A2532" w14:textId="77777777" w:rsidR="004B5626" w:rsidRDefault="004B5626" w:rsidP="004B5626">
            <w:r w:rsidRPr="00E6245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2BC19335" w14:textId="77777777" w:rsidR="004B5626" w:rsidRPr="007E0D4D" w:rsidRDefault="004B5626" w:rsidP="004B5626">
            <w:pPr>
              <w:autoSpaceDE w:val="0"/>
              <w:autoSpaceDN w:val="0"/>
              <w:adjustRightInd w:val="0"/>
              <w:rPr>
                <w:sz w:val="24"/>
                <w:szCs w:val="24"/>
              </w:rPr>
            </w:pPr>
            <w:r w:rsidRPr="007E0D4D">
              <w:rPr>
                <w:sz w:val="24"/>
                <w:szCs w:val="24"/>
              </w:rPr>
              <w:t xml:space="preserve">Тема 3.5 </w:t>
            </w:r>
            <w:r w:rsidRPr="007E0D4D">
              <w:rPr>
                <w:rFonts w:eastAsia="LiberationSerif"/>
                <w:sz w:val="24"/>
                <w:szCs w:val="24"/>
                <w:lang w:eastAsia="en-US"/>
              </w:rPr>
              <w:t xml:space="preserve">Острая </w:t>
            </w:r>
            <w:proofErr w:type="gramStart"/>
            <w:r w:rsidRPr="007E0D4D">
              <w:rPr>
                <w:rFonts w:eastAsia="LiberationSerif"/>
                <w:sz w:val="24"/>
                <w:szCs w:val="24"/>
                <w:lang w:eastAsia="en-US"/>
              </w:rPr>
              <w:t>недостаточность</w:t>
            </w:r>
            <w:r>
              <w:rPr>
                <w:rFonts w:eastAsia="LiberationSerif"/>
                <w:sz w:val="24"/>
                <w:szCs w:val="24"/>
                <w:lang w:eastAsia="en-US"/>
              </w:rPr>
              <w:t xml:space="preserve">  </w:t>
            </w:r>
            <w:r w:rsidRPr="007E0D4D">
              <w:rPr>
                <w:rFonts w:eastAsia="LiberationSerif"/>
                <w:sz w:val="24"/>
                <w:szCs w:val="24"/>
                <w:lang w:eastAsia="en-US"/>
              </w:rPr>
              <w:t>кровообращения</w:t>
            </w:r>
            <w:proofErr w:type="gramEnd"/>
          </w:p>
        </w:tc>
        <w:tc>
          <w:tcPr>
            <w:tcW w:w="4961" w:type="dxa"/>
            <w:tcBorders>
              <w:top w:val="single" w:sz="4" w:space="0" w:color="auto"/>
              <w:left w:val="single" w:sz="4" w:space="0" w:color="auto"/>
              <w:bottom w:val="single" w:sz="4" w:space="0" w:color="auto"/>
              <w:right w:val="single" w:sz="4" w:space="0" w:color="auto"/>
            </w:tcBorders>
          </w:tcPr>
          <w:p w14:paraId="3C3919E5"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5A329A9"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0F823B39"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226B2E1"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1A92BEA" w14:textId="77777777" w:rsidR="004B5626" w:rsidRPr="003A6B23" w:rsidRDefault="004B5626" w:rsidP="004B5626">
            <w:pPr>
              <w:rPr>
                <w:sz w:val="24"/>
                <w:szCs w:val="24"/>
              </w:rPr>
            </w:pPr>
            <w:r w:rsidRPr="003A6B23">
              <w:rPr>
                <w:sz w:val="24"/>
                <w:szCs w:val="24"/>
              </w:rPr>
              <w:t>тесты, зачет</w:t>
            </w:r>
          </w:p>
        </w:tc>
      </w:tr>
      <w:tr w:rsidR="004B5626" w:rsidRPr="003A6B23" w14:paraId="32BF25A7"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54A02501" w14:textId="77777777" w:rsidR="004B5626" w:rsidRDefault="004B5626" w:rsidP="004B5626">
            <w:r w:rsidRPr="00E6245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1EB86AFD" w14:textId="77777777" w:rsidR="004B5626" w:rsidRPr="007E0D4D" w:rsidRDefault="004B5626" w:rsidP="004B5626">
            <w:pPr>
              <w:autoSpaceDE w:val="0"/>
              <w:autoSpaceDN w:val="0"/>
              <w:adjustRightInd w:val="0"/>
              <w:rPr>
                <w:sz w:val="24"/>
                <w:szCs w:val="24"/>
              </w:rPr>
            </w:pPr>
            <w:r w:rsidRPr="007E0D4D">
              <w:rPr>
                <w:sz w:val="24"/>
                <w:szCs w:val="24"/>
              </w:rPr>
              <w:t xml:space="preserve">Тема 3.6 </w:t>
            </w:r>
            <w:r w:rsidRPr="007E0D4D">
              <w:rPr>
                <w:rFonts w:eastAsia="LiberationSerif"/>
                <w:sz w:val="24"/>
                <w:szCs w:val="24"/>
                <w:lang w:eastAsia="en-US"/>
              </w:rPr>
              <w:t>Острая почечная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4961" w:type="dxa"/>
            <w:tcBorders>
              <w:top w:val="single" w:sz="4" w:space="0" w:color="auto"/>
              <w:left w:val="single" w:sz="4" w:space="0" w:color="auto"/>
              <w:bottom w:val="single" w:sz="4" w:space="0" w:color="auto"/>
              <w:right w:val="single" w:sz="4" w:space="0" w:color="auto"/>
            </w:tcBorders>
          </w:tcPr>
          <w:p w14:paraId="23ED2B4D"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5CA2F613"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2C70D38"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95300C6"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60518744" w14:textId="77777777" w:rsidR="004B5626" w:rsidRPr="003A6B23" w:rsidRDefault="004B5626" w:rsidP="004B5626">
            <w:pPr>
              <w:rPr>
                <w:sz w:val="24"/>
                <w:szCs w:val="24"/>
              </w:rPr>
            </w:pPr>
            <w:r w:rsidRPr="003A6B23">
              <w:rPr>
                <w:sz w:val="24"/>
                <w:szCs w:val="24"/>
              </w:rPr>
              <w:t>тесты, зачет</w:t>
            </w:r>
          </w:p>
        </w:tc>
      </w:tr>
      <w:tr w:rsidR="004B5626" w:rsidRPr="003A6B23" w14:paraId="4903014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6A144B5C" w14:textId="77777777" w:rsidR="004B5626" w:rsidRDefault="004B5626" w:rsidP="004B5626">
            <w:r w:rsidRPr="00E62454">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279C0481" w14:textId="77777777" w:rsidR="004B5626" w:rsidRPr="007E0D4D" w:rsidRDefault="004B5626" w:rsidP="004B5626">
            <w:pPr>
              <w:autoSpaceDE w:val="0"/>
              <w:autoSpaceDN w:val="0"/>
              <w:adjustRightInd w:val="0"/>
              <w:rPr>
                <w:sz w:val="24"/>
                <w:szCs w:val="24"/>
              </w:rPr>
            </w:pPr>
            <w:r w:rsidRPr="007E0D4D">
              <w:rPr>
                <w:sz w:val="24"/>
                <w:szCs w:val="24"/>
              </w:rPr>
              <w:t xml:space="preserve">Тема 3.7 </w:t>
            </w:r>
            <w:r w:rsidRPr="007E0D4D">
              <w:rPr>
                <w:rFonts w:eastAsia="LiberationSerif"/>
                <w:sz w:val="24"/>
                <w:szCs w:val="24"/>
                <w:lang w:eastAsia="en-US"/>
              </w:rPr>
              <w:t>Острая печеночная</w:t>
            </w:r>
            <w:r>
              <w:rPr>
                <w:rFonts w:eastAsia="LiberationSerif"/>
                <w:sz w:val="24"/>
                <w:szCs w:val="24"/>
                <w:lang w:eastAsia="en-US"/>
              </w:rPr>
              <w:t xml:space="preserve"> </w:t>
            </w:r>
            <w:r w:rsidRPr="007E0D4D">
              <w:rPr>
                <w:rFonts w:eastAsia="LiberationSerif"/>
                <w:sz w:val="24"/>
                <w:szCs w:val="24"/>
                <w:lang w:eastAsia="en-US"/>
              </w:rPr>
              <w:t>недостаточность</w:t>
            </w:r>
          </w:p>
        </w:tc>
        <w:tc>
          <w:tcPr>
            <w:tcW w:w="4961" w:type="dxa"/>
            <w:tcBorders>
              <w:top w:val="single" w:sz="4" w:space="0" w:color="auto"/>
              <w:left w:val="single" w:sz="4" w:space="0" w:color="auto"/>
              <w:bottom w:val="single" w:sz="4" w:space="0" w:color="auto"/>
              <w:right w:val="single" w:sz="4" w:space="0" w:color="auto"/>
            </w:tcBorders>
          </w:tcPr>
          <w:p w14:paraId="27659AE9" w14:textId="77777777" w:rsidR="004B5626" w:rsidRPr="003A6B23" w:rsidRDefault="004B5626" w:rsidP="004B5626">
            <w:pPr>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7FF4B282" w14:textId="77777777" w:rsidR="004B5626" w:rsidRPr="003A6B23" w:rsidRDefault="004B5626" w:rsidP="004B5626">
            <w:pPr>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69712B92" w14:textId="77777777" w:rsidR="004B5626" w:rsidRPr="003A6B23" w:rsidRDefault="004B5626" w:rsidP="004B5626">
            <w:pPr>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35A1741B"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0DEFF126" w14:textId="77777777" w:rsidR="004B5626" w:rsidRPr="003A6B23" w:rsidRDefault="004B5626" w:rsidP="004B5626">
            <w:pPr>
              <w:rPr>
                <w:sz w:val="24"/>
                <w:szCs w:val="24"/>
              </w:rPr>
            </w:pPr>
            <w:r w:rsidRPr="003A6B23">
              <w:rPr>
                <w:sz w:val="24"/>
                <w:szCs w:val="24"/>
              </w:rPr>
              <w:t>тесты, зачет</w:t>
            </w:r>
          </w:p>
        </w:tc>
      </w:tr>
      <w:tr w:rsidR="004B5626" w:rsidRPr="003A6B23" w14:paraId="50ED6B45"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13546BF7" w14:textId="77777777" w:rsidR="004B5626" w:rsidRDefault="004B5626" w:rsidP="004B5626">
            <w:r w:rsidRPr="00E62454">
              <w:rPr>
                <w:sz w:val="24"/>
                <w:szCs w:val="24"/>
              </w:rPr>
              <w:lastRenderedPageBreak/>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28BEA98A" w14:textId="77777777" w:rsidR="004B5626" w:rsidRPr="007E0D4D" w:rsidRDefault="004B5626" w:rsidP="004B5626">
            <w:pPr>
              <w:autoSpaceDE w:val="0"/>
              <w:autoSpaceDN w:val="0"/>
              <w:adjustRightInd w:val="0"/>
              <w:rPr>
                <w:sz w:val="24"/>
                <w:szCs w:val="24"/>
              </w:rPr>
            </w:pPr>
            <w:r w:rsidRPr="007E0D4D">
              <w:rPr>
                <w:sz w:val="24"/>
                <w:szCs w:val="24"/>
              </w:rPr>
              <w:t xml:space="preserve">Тема 3.8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акушерстве</w:t>
            </w:r>
          </w:p>
        </w:tc>
        <w:tc>
          <w:tcPr>
            <w:tcW w:w="4961" w:type="dxa"/>
            <w:tcBorders>
              <w:top w:val="single" w:sz="4" w:space="0" w:color="auto"/>
              <w:left w:val="single" w:sz="4" w:space="0" w:color="auto"/>
              <w:bottom w:val="single" w:sz="4" w:space="0" w:color="auto"/>
              <w:right w:val="single" w:sz="4" w:space="0" w:color="auto"/>
            </w:tcBorders>
          </w:tcPr>
          <w:p w14:paraId="357ADF90" w14:textId="77777777" w:rsidR="004B5626" w:rsidRPr="003A6B23" w:rsidRDefault="004B5626" w:rsidP="00915007">
            <w:pPr>
              <w:spacing w:line="228" w:lineRule="auto"/>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45DF5547" w14:textId="77777777" w:rsidR="004B5626" w:rsidRPr="003A6B23" w:rsidRDefault="004B5626" w:rsidP="00915007">
            <w:pPr>
              <w:spacing w:line="228" w:lineRule="auto"/>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3D766F3" w14:textId="77777777" w:rsidR="004B5626" w:rsidRPr="003A6B23" w:rsidRDefault="004B5626" w:rsidP="00915007">
            <w:pPr>
              <w:spacing w:line="228" w:lineRule="auto"/>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995502C"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10315DF0" w14:textId="77777777" w:rsidR="004B5626" w:rsidRPr="003A6B23" w:rsidRDefault="004B5626" w:rsidP="004B5626">
            <w:pPr>
              <w:rPr>
                <w:sz w:val="24"/>
                <w:szCs w:val="24"/>
              </w:rPr>
            </w:pPr>
            <w:r w:rsidRPr="003A6B23">
              <w:rPr>
                <w:sz w:val="24"/>
                <w:szCs w:val="24"/>
              </w:rPr>
              <w:t>тесты, зачет</w:t>
            </w:r>
          </w:p>
        </w:tc>
      </w:tr>
      <w:tr w:rsidR="004B5626" w:rsidRPr="003A6B23" w14:paraId="506D68FB"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3F3920EA" w14:textId="77777777" w:rsidR="004B5626" w:rsidRDefault="004B5626" w:rsidP="004B5626">
            <w:r w:rsidRPr="0030077B">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0DB08B99" w14:textId="77777777" w:rsidR="004B5626" w:rsidRPr="007E0D4D" w:rsidRDefault="004B5626" w:rsidP="004B5626">
            <w:pPr>
              <w:autoSpaceDE w:val="0"/>
              <w:autoSpaceDN w:val="0"/>
              <w:adjustRightInd w:val="0"/>
              <w:rPr>
                <w:sz w:val="24"/>
                <w:szCs w:val="24"/>
              </w:rPr>
            </w:pPr>
            <w:r w:rsidRPr="007E0D4D">
              <w:rPr>
                <w:sz w:val="24"/>
                <w:szCs w:val="24"/>
              </w:rPr>
              <w:t xml:space="preserve">Тема 3.9 </w:t>
            </w:r>
            <w:r w:rsidRPr="007E0D4D">
              <w:rPr>
                <w:rFonts w:eastAsia="LiberationSerif"/>
                <w:sz w:val="24"/>
                <w:szCs w:val="24"/>
                <w:lang w:eastAsia="en-US"/>
              </w:rPr>
              <w:t>Критические состояния в</w:t>
            </w:r>
            <w:r>
              <w:rPr>
                <w:rFonts w:eastAsia="LiberationSerif"/>
                <w:sz w:val="24"/>
                <w:szCs w:val="24"/>
                <w:lang w:eastAsia="en-US"/>
              </w:rPr>
              <w:t xml:space="preserve"> </w:t>
            </w:r>
            <w:r w:rsidRPr="007E0D4D">
              <w:rPr>
                <w:rFonts w:eastAsia="LiberationSerif"/>
                <w:sz w:val="24"/>
                <w:szCs w:val="24"/>
                <w:lang w:eastAsia="en-US"/>
              </w:rPr>
              <w:t>педиатрии</w:t>
            </w:r>
          </w:p>
        </w:tc>
        <w:tc>
          <w:tcPr>
            <w:tcW w:w="4961" w:type="dxa"/>
            <w:tcBorders>
              <w:top w:val="single" w:sz="4" w:space="0" w:color="auto"/>
              <w:left w:val="single" w:sz="4" w:space="0" w:color="auto"/>
              <w:bottom w:val="single" w:sz="4" w:space="0" w:color="auto"/>
              <w:right w:val="single" w:sz="4" w:space="0" w:color="auto"/>
            </w:tcBorders>
          </w:tcPr>
          <w:p w14:paraId="48E83736" w14:textId="77777777" w:rsidR="004B5626" w:rsidRPr="003A6B23" w:rsidRDefault="004B5626" w:rsidP="00915007">
            <w:pPr>
              <w:spacing w:line="228" w:lineRule="auto"/>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0F9AE92A" w14:textId="77777777" w:rsidR="004B5626" w:rsidRPr="003A6B23" w:rsidRDefault="004B5626" w:rsidP="00915007">
            <w:pPr>
              <w:spacing w:line="228" w:lineRule="auto"/>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44EF9BDE" w14:textId="77777777" w:rsidR="004B5626" w:rsidRPr="003A6B23" w:rsidRDefault="004B5626" w:rsidP="00915007">
            <w:pPr>
              <w:spacing w:line="228" w:lineRule="auto"/>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373B628C"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7C4078F6" w14:textId="77777777" w:rsidR="004B5626" w:rsidRPr="003A6B23" w:rsidRDefault="004B5626" w:rsidP="004B5626">
            <w:pPr>
              <w:rPr>
                <w:sz w:val="24"/>
                <w:szCs w:val="24"/>
              </w:rPr>
            </w:pPr>
            <w:r w:rsidRPr="003A6B23">
              <w:rPr>
                <w:sz w:val="24"/>
                <w:szCs w:val="24"/>
              </w:rPr>
              <w:t>тесты, зачет</w:t>
            </w:r>
          </w:p>
        </w:tc>
      </w:tr>
      <w:tr w:rsidR="004B5626" w:rsidRPr="003A6B23" w14:paraId="43DCEBB4" w14:textId="77777777" w:rsidTr="00AF1515">
        <w:trPr>
          <w:trHeight w:val="1662"/>
        </w:trPr>
        <w:tc>
          <w:tcPr>
            <w:tcW w:w="1951" w:type="dxa"/>
            <w:tcBorders>
              <w:top w:val="single" w:sz="4" w:space="0" w:color="auto"/>
              <w:left w:val="single" w:sz="4" w:space="0" w:color="auto"/>
              <w:bottom w:val="single" w:sz="4" w:space="0" w:color="auto"/>
              <w:right w:val="single" w:sz="4" w:space="0" w:color="auto"/>
            </w:tcBorders>
          </w:tcPr>
          <w:p w14:paraId="10614984" w14:textId="77777777" w:rsidR="004B5626" w:rsidRDefault="004B5626" w:rsidP="004B5626">
            <w:r w:rsidRPr="0030077B">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7F4E08BE" w14:textId="77777777" w:rsidR="004B5626" w:rsidRPr="007E0D4D" w:rsidRDefault="004B5626" w:rsidP="004B5626">
            <w:pPr>
              <w:autoSpaceDE w:val="0"/>
              <w:autoSpaceDN w:val="0"/>
              <w:adjustRightInd w:val="0"/>
              <w:rPr>
                <w:sz w:val="24"/>
                <w:szCs w:val="24"/>
              </w:rPr>
            </w:pPr>
            <w:r w:rsidRPr="007E0D4D">
              <w:rPr>
                <w:sz w:val="24"/>
                <w:szCs w:val="24"/>
              </w:rPr>
              <w:t xml:space="preserve">Тема 3.10 </w:t>
            </w:r>
            <w:r w:rsidRPr="007E0D4D">
              <w:rPr>
                <w:rFonts w:eastAsia="LiberationSerif"/>
                <w:sz w:val="24"/>
                <w:szCs w:val="24"/>
                <w:lang w:eastAsia="en-US"/>
              </w:rPr>
              <w:t>Нутриционная поддержка в</w:t>
            </w:r>
            <w:r>
              <w:rPr>
                <w:rFonts w:eastAsia="LiberationSerif"/>
                <w:sz w:val="24"/>
                <w:szCs w:val="24"/>
                <w:lang w:eastAsia="en-US"/>
              </w:rPr>
              <w:t xml:space="preserve"> </w:t>
            </w:r>
            <w:r w:rsidRPr="007E0D4D">
              <w:rPr>
                <w:rFonts w:eastAsia="LiberationSerif"/>
                <w:sz w:val="24"/>
                <w:szCs w:val="24"/>
                <w:lang w:eastAsia="en-US"/>
              </w:rPr>
              <w:t>ОРИТ</w:t>
            </w:r>
          </w:p>
        </w:tc>
        <w:tc>
          <w:tcPr>
            <w:tcW w:w="4961" w:type="dxa"/>
            <w:tcBorders>
              <w:top w:val="single" w:sz="4" w:space="0" w:color="auto"/>
              <w:left w:val="single" w:sz="4" w:space="0" w:color="auto"/>
              <w:bottom w:val="single" w:sz="4" w:space="0" w:color="auto"/>
              <w:right w:val="single" w:sz="4" w:space="0" w:color="auto"/>
            </w:tcBorders>
          </w:tcPr>
          <w:p w14:paraId="6FB25F46" w14:textId="77777777" w:rsidR="004B5626" w:rsidRPr="003A6B23" w:rsidRDefault="004B5626" w:rsidP="00915007">
            <w:pPr>
              <w:spacing w:line="228" w:lineRule="auto"/>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28FE032E" w14:textId="77777777" w:rsidR="004B5626" w:rsidRPr="003A6B23" w:rsidRDefault="004B5626" w:rsidP="00915007">
            <w:pPr>
              <w:spacing w:line="228" w:lineRule="auto"/>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33CCD434" w14:textId="77777777" w:rsidR="004B5626" w:rsidRPr="003A6B23" w:rsidRDefault="004B5626" w:rsidP="00915007">
            <w:pPr>
              <w:spacing w:line="228" w:lineRule="auto"/>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53F59639"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0F90DF8D" w14:textId="77777777" w:rsidR="004B5626" w:rsidRPr="003A6B23" w:rsidRDefault="004B5626" w:rsidP="004B5626">
            <w:pPr>
              <w:rPr>
                <w:sz w:val="24"/>
                <w:szCs w:val="24"/>
              </w:rPr>
            </w:pPr>
            <w:r w:rsidRPr="003A6B23">
              <w:rPr>
                <w:sz w:val="24"/>
                <w:szCs w:val="24"/>
              </w:rPr>
              <w:t>тесты, зачет</w:t>
            </w:r>
          </w:p>
        </w:tc>
      </w:tr>
      <w:tr w:rsidR="004B5626" w:rsidRPr="003A6B23" w14:paraId="050C2006" w14:textId="77777777" w:rsidTr="00134644">
        <w:trPr>
          <w:trHeight w:val="989"/>
        </w:trPr>
        <w:tc>
          <w:tcPr>
            <w:tcW w:w="1951" w:type="dxa"/>
            <w:tcBorders>
              <w:top w:val="single" w:sz="4" w:space="0" w:color="auto"/>
              <w:left w:val="single" w:sz="4" w:space="0" w:color="auto"/>
              <w:bottom w:val="single" w:sz="4" w:space="0" w:color="auto"/>
              <w:right w:val="single" w:sz="4" w:space="0" w:color="auto"/>
            </w:tcBorders>
          </w:tcPr>
          <w:p w14:paraId="0D4B3D2C" w14:textId="77777777" w:rsidR="004B5626" w:rsidRDefault="004B5626" w:rsidP="004B5626">
            <w:r w:rsidRPr="0030077B">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1A76803A" w14:textId="77777777" w:rsidR="004B5626" w:rsidRPr="007E0D4D" w:rsidRDefault="004B5626" w:rsidP="004B5626">
            <w:pPr>
              <w:autoSpaceDE w:val="0"/>
              <w:autoSpaceDN w:val="0"/>
              <w:adjustRightInd w:val="0"/>
              <w:rPr>
                <w:sz w:val="24"/>
                <w:szCs w:val="24"/>
              </w:rPr>
            </w:pPr>
            <w:r w:rsidRPr="007E0D4D">
              <w:rPr>
                <w:sz w:val="24"/>
                <w:szCs w:val="24"/>
              </w:rPr>
              <w:t xml:space="preserve">Тема 3.11 </w:t>
            </w:r>
            <w:r w:rsidRPr="007E0D4D">
              <w:rPr>
                <w:rFonts w:eastAsia="LiberationSerif"/>
                <w:sz w:val="24"/>
                <w:szCs w:val="24"/>
                <w:lang w:eastAsia="en-US"/>
              </w:rPr>
              <w:t>Ранняя реабилитация в</w:t>
            </w:r>
            <w:r>
              <w:rPr>
                <w:rFonts w:eastAsia="LiberationSerif"/>
                <w:sz w:val="24"/>
                <w:szCs w:val="24"/>
                <w:lang w:eastAsia="en-US"/>
              </w:rPr>
              <w:t xml:space="preserve"> </w:t>
            </w:r>
            <w:r w:rsidRPr="007E0D4D">
              <w:rPr>
                <w:rFonts w:eastAsia="LiberationSerif"/>
                <w:sz w:val="24"/>
                <w:szCs w:val="24"/>
                <w:lang w:eastAsia="en-US"/>
              </w:rPr>
              <w:t>ОРИТ</w:t>
            </w:r>
          </w:p>
        </w:tc>
        <w:tc>
          <w:tcPr>
            <w:tcW w:w="4961" w:type="dxa"/>
            <w:tcBorders>
              <w:top w:val="single" w:sz="4" w:space="0" w:color="auto"/>
              <w:left w:val="single" w:sz="4" w:space="0" w:color="auto"/>
              <w:bottom w:val="single" w:sz="4" w:space="0" w:color="auto"/>
              <w:right w:val="single" w:sz="4" w:space="0" w:color="auto"/>
            </w:tcBorders>
          </w:tcPr>
          <w:p w14:paraId="4F21F03C" w14:textId="77777777" w:rsidR="004B5626" w:rsidRPr="003A6B23" w:rsidRDefault="004B5626" w:rsidP="00915007">
            <w:pPr>
              <w:spacing w:line="228" w:lineRule="auto"/>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640A0C5B" w14:textId="77777777" w:rsidR="004B5626" w:rsidRPr="003A6B23" w:rsidRDefault="004B5626" w:rsidP="00915007">
            <w:pPr>
              <w:spacing w:line="228" w:lineRule="auto"/>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7088E1BD" w14:textId="77777777" w:rsidR="004B5626" w:rsidRPr="003A6B23" w:rsidRDefault="004B5626" w:rsidP="00915007">
            <w:pPr>
              <w:spacing w:line="228" w:lineRule="auto"/>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4E48F1F7"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5F77768E" w14:textId="77777777" w:rsidR="004B5626" w:rsidRPr="003A6B23" w:rsidRDefault="004B5626" w:rsidP="004B5626">
            <w:pPr>
              <w:rPr>
                <w:sz w:val="24"/>
                <w:szCs w:val="24"/>
              </w:rPr>
            </w:pPr>
            <w:r w:rsidRPr="003A6B23">
              <w:rPr>
                <w:sz w:val="24"/>
                <w:szCs w:val="24"/>
              </w:rPr>
              <w:t>тесты, зачет</w:t>
            </w:r>
          </w:p>
        </w:tc>
      </w:tr>
      <w:tr w:rsidR="004B5626" w:rsidRPr="003A6B23" w14:paraId="1FD9DA08" w14:textId="77777777" w:rsidTr="00915007">
        <w:trPr>
          <w:trHeight w:val="847"/>
        </w:trPr>
        <w:tc>
          <w:tcPr>
            <w:tcW w:w="1951" w:type="dxa"/>
            <w:tcBorders>
              <w:top w:val="single" w:sz="4" w:space="0" w:color="auto"/>
              <w:left w:val="single" w:sz="4" w:space="0" w:color="auto"/>
              <w:bottom w:val="single" w:sz="4" w:space="0" w:color="auto"/>
              <w:right w:val="single" w:sz="4" w:space="0" w:color="auto"/>
            </w:tcBorders>
          </w:tcPr>
          <w:p w14:paraId="3D353203" w14:textId="77777777" w:rsidR="004B5626" w:rsidRDefault="004B5626" w:rsidP="004B5626">
            <w:r w:rsidRPr="0030077B">
              <w:rPr>
                <w:sz w:val="24"/>
                <w:szCs w:val="24"/>
              </w:rPr>
              <w:t xml:space="preserve">Раздел 3. Интенсивная терапия </w:t>
            </w:r>
          </w:p>
        </w:tc>
        <w:tc>
          <w:tcPr>
            <w:tcW w:w="3578" w:type="dxa"/>
            <w:tcBorders>
              <w:top w:val="single" w:sz="4" w:space="0" w:color="auto"/>
              <w:left w:val="single" w:sz="4" w:space="0" w:color="auto"/>
              <w:bottom w:val="single" w:sz="4" w:space="0" w:color="auto"/>
              <w:right w:val="single" w:sz="4" w:space="0" w:color="auto"/>
            </w:tcBorders>
          </w:tcPr>
          <w:p w14:paraId="3CCC80E5" w14:textId="77777777" w:rsidR="004B5626" w:rsidRPr="007E0D4D" w:rsidRDefault="004B5626" w:rsidP="004B5626">
            <w:pPr>
              <w:autoSpaceDE w:val="0"/>
              <w:autoSpaceDN w:val="0"/>
              <w:adjustRightInd w:val="0"/>
              <w:rPr>
                <w:sz w:val="24"/>
                <w:szCs w:val="24"/>
              </w:rPr>
            </w:pPr>
            <w:r w:rsidRPr="007E0D4D">
              <w:rPr>
                <w:sz w:val="24"/>
                <w:szCs w:val="24"/>
              </w:rPr>
              <w:t xml:space="preserve">Тема 3.12 </w:t>
            </w:r>
            <w:r w:rsidRPr="007E0D4D">
              <w:rPr>
                <w:rFonts w:eastAsia="LiberationSerif"/>
                <w:sz w:val="24"/>
                <w:szCs w:val="24"/>
                <w:lang w:eastAsia="en-US"/>
              </w:rPr>
              <w:t>Организации медицинской</w:t>
            </w:r>
            <w:r>
              <w:rPr>
                <w:rFonts w:eastAsia="LiberationSerif"/>
                <w:sz w:val="24"/>
                <w:szCs w:val="24"/>
                <w:lang w:eastAsia="en-US"/>
              </w:rPr>
              <w:t xml:space="preserve"> </w:t>
            </w:r>
            <w:r w:rsidRPr="007E0D4D">
              <w:rPr>
                <w:rFonts w:eastAsia="LiberationSerif"/>
                <w:sz w:val="24"/>
                <w:szCs w:val="24"/>
                <w:lang w:eastAsia="en-US"/>
              </w:rPr>
              <w:t>помощи населению. Общие</w:t>
            </w:r>
            <w:r>
              <w:rPr>
                <w:rFonts w:eastAsia="LiberationSerif"/>
                <w:sz w:val="24"/>
                <w:szCs w:val="24"/>
                <w:lang w:eastAsia="en-US"/>
              </w:rPr>
              <w:t xml:space="preserve"> </w:t>
            </w:r>
            <w:r w:rsidRPr="007E0D4D">
              <w:rPr>
                <w:rFonts w:eastAsia="LiberationSerif"/>
                <w:sz w:val="24"/>
                <w:szCs w:val="24"/>
                <w:lang w:eastAsia="en-US"/>
              </w:rPr>
              <w:t>принципы</w:t>
            </w:r>
            <w:r>
              <w:rPr>
                <w:rFonts w:eastAsia="LiberationSerif"/>
                <w:sz w:val="24"/>
                <w:szCs w:val="24"/>
                <w:lang w:eastAsia="en-US"/>
              </w:rPr>
              <w:t xml:space="preserve"> </w:t>
            </w:r>
            <w:r w:rsidRPr="007E0D4D">
              <w:rPr>
                <w:rFonts w:eastAsia="LiberationSerif"/>
                <w:sz w:val="24"/>
                <w:szCs w:val="24"/>
                <w:lang w:eastAsia="en-US"/>
              </w:rPr>
              <w:t>профилактической работы с</w:t>
            </w:r>
            <w:r>
              <w:rPr>
                <w:rFonts w:eastAsia="LiberationSerif"/>
                <w:sz w:val="24"/>
                <w:szCs w:val="24"/>
                <w:lang w:eastAsia="en-US"/>
              </w:rPr>
              <w:t xml:space="preserve"> </w:t>
            </w:r>
            <w:r w:rsidRPr="007E0D4D">
              <w:rPr>
                <w:rFonts w:eastAsia="LiberationSerif"/>
                <w:sz w:val="24"/>
                <w:szCs w:val="24"/>
                <w:lang w:eastAsia="en-US"/>
              </w:rPr>
              <w:t>населением. Ведение</w:t>
            </w:r>
            <w:r>
              <w:rPr>
                <w:rFonts w:eastAsia="LiberationSerif"/>
                <w:sz w:val="24"/>
                <w:szCs w:val="24"/>
                <w:lang w:eastAsia="en-US"/>
              </w:rPr>
              <w:t xml:space="preserve"> </w:t>
            </w:r>
            <w:r w:rsidRPr="007E0D4D">
              <w:rPr>
                <w:rFonts w:eastAsia="LiberationSerif"/>
                <w:sz w:val="24"/>
                <w:szCs w:val="24"/>
                <w:lang w:eastAsia="en-US"/>
              </w:rPr>
              <w:t>медицинской документации.</w:t>
            </w:r>
            <w:r>
              <w:rPr>
                <w:rFonts w:eastAsia="LiberationSerif"/>
                <w:sz w:val="24"/>
                <w:szCs w:val="24"/>
                <w:lang w:eastAsia="en-US"/>
              </w:rPr>
              <w:t xml:space="preserve"> </w:t>
            </w:r>
            <w:r w:rsidRPr="007E0D4D">
              <w:rPr>
                <w:rFonts w:eastAsia="LiberationSerif"/>
                <w:sz w:val="24"/>
                <w:szCs w:val="24"/>
                <w:lang w:eastAsia="en-US"/>
              </w:rPr>
              <w:t>Медико-социальная</w:t>
            </w:r>
            <w:r>
              <w:rPr>
                <w:rFonts w:eastAsia="LiberationSerif"/>
                <w:sz w:val="24"/>
                <w:szCs w:val="24"/>
                <w:lang w:eastAsia="en-US"/>
              </w:rPr>
              <w:t xml:space="preserve"> </w:t>
            </w:r>
            <w:r w:rsidRPr="007E0D4D">
              <w:rPr>
                <w:rFonts w:eastAsia="LiberationSerif"/>
                <w:sz w:val="24"/>
                <w:szCs w:val="24"/>
                <w:lang w:eastAsia="en-US"/>
              </w:rPr>
              <w:t>экспертиза.</w:t>
            </w:r>
          </w:p>
        </w:tc>
        <w:tc>
          <w:tcPr>
            <w:tcW w:w="4961" w:type="dxa"/>
            <w:tcBorders>
              <w:top w:val="single" w:sz="4" w:space="0" w:color="auto"/>
              <w:left w:val="single" w:sz="4" w:space="0" w:color="auto"/>
              <w:bottom w:val="single" w:sz="4" w:space="0" w:color="auto"/>
              <w:right w:val="single" w:sz="4" w:space="0" w:color="auto"/>
            </w:tcBorders>
          </w:tcPr>
          <w:p w14:paraId="0C79A8F0" w14:textId="77777777" w:rsidR="004B5626" w:rsidRPr="003A6B23" w:rsidRDefault="004B5626" w:rsidP="00915007">
            <w:pPr>
              <w:spacing w:line="228" w:lineRule="auto"/>
              <w:rPr>
                <w:sz w:val="24"/>
                <w:szCs w:val="24"/>
              </w:rPr>
            </w:pPr>
            <w:r w:rsidRPr="003A6B23">
              <w:rPr>
                <w:b/>
                <w:sz w:val="24"/>
                <w:szCs w:val="24"/>
              </w:rPr>
              <w:t>по источнику знаний:</w:t>
            </w:r>
            <w:r w:rsidRPr="003A6B23">
              <w:rPr>
                <w:sz w:val="24"/>
                <w:szCs w:val="24"/>
              </w:rPr>
              <w:t xml:space="preserve"> лекция, чтение, конспектирование</w:t>
            </w:r>
          </w:p>
          <w:p w14:paraId="3252A733" w14:textId="77777777" w:rsidR="004B5626" w:rsidRPr="003A6B23" w:rsidRDefault="004B5626" w:rsidP="00915007">
            <w:pPr>
              <w:spacing w:line="228" w:lineRule="auto"/>
              <w:rPr>
                <w:sz w:val="24"/>
                <w:szCs w:val="24"/>
              </w:rPr>
            </w:pPr>
            <w:r w:rsidRPr="003A6B23">
              <w:rPr>
                <w:b/>
                <w:sz w:val="24"/>
                <w:szCs w:val="24"/>
              </w:rPr>
              <w:t>по назначению:</w:t>
            </w:r>
            <w:r w:rsidRPr="003A6B23">
              <w:rPr>
                <w:sz w:val="24"/>
                <w:szCs w:val="24"/>
              </w:rPr>
              <w:t xml:space="preserve"> приобретение знаний, анализ, закрепление, проверка знаний</w:t>
            </w:r>
          </w:p>
          <w:p w14:paraId="27E52938" w14:textId="77777777" w:rsidR="004B5626" w:rsidRPr="003A6B23" w:rsidRDefault="004B5626" w:rsidP="00915007">
            <w:pPr>
              <w:spacing w:line="228" w:lineRule="auto"/>
              <w:rPr>
                <w:sz w:val="24"/>
                <w:szCs w:val="24"/>
              </w:rPr>
            </w:pPr>
            <w:r w:rsidRPr="003A6B23">
              <w:rPr>
                <w:b/>
                <w:sz w:val="24"/>
                <w:szCs w:val="24"/>
              </w:rPr>
              <w:t>по типу познавательной деятельности</w:t>
            </w:r>
            <w:r w:rsidRPr="003A6B23">
              <w:rPr>
                <w:sz w:val="24"/>
                <w:szCs w:val="24"/>
              </w:rPr>
              <w:t>: объяснительно-иллюстративный, репродуктивный</w:t>
            </w:r>
          </w:p>
        </w:tc>
        <w:tc>
          <w:tcPr>
            <w:tcW w:w="2410" w:type="dxa"/>
            <w:tcBorders>
              <w:top w:val="single" w:sz="4" w:space="0" w:color="auto"/>
              <w:left w:val="single" w:sz="4" w:space="0" w:color="auto"/>
              <w:bottom w:val="single" w:sz="4" w:space="0" w:color="auto"/>
              <w:right w:val="single" w:sz="4" w:space="0" w:color="auto"/>
            </w:tcBorders>
          </w:tcPr>
          <w:p w14:paraId="1D6B0D15" w14:textId="77777777" w:rsidR="004B5626" w:rsidRPr="003A6B23" w:rsidRDefault="004B5626" w:rsidP="004B5626">
            <w:pPr>
              <w:rPr>
                <w:sz w:val="24"/>
                <w:szCs w:val="24"/>
              </w:rPr>
            </w:pPr>
            <w:r w:rsidRPr="003A6B23">
              <w:rPr>
                <w:sz w:val="24"/>
                <w:szCs w:val="24"/>
              </w:rPr>
              <w:t>Изучение нового учебного материала, контроль знаний, самостоятельная работа</w:t>
            </w:r>
          </w:p>
        </w:tc>
        <w:tc>
          <w:tcPr>
            <w:tcW w:w="2411" w:type="dxa"/>
            <w:tcBorders>
              <w:top w:val="single" w:sz="4" w:space="0" w:color="auto"/>
              <w:left w:val="single" w:sz="4" w:space="0" w:color="auto"/>
              <w:bottom w:val="single" w:sz="4" w:space="0" w:color="auto"/>
              <w:right w:val="single" w:sz="4" w:space="0" w:color="auto"/>
            </w:tcBorders>
          </w:tcPr>
          <w:p w14:paraId="2EE199E6" w14:textId="77777777" w:rsidR="004B5626" w:rsidRPr="003A6B23" w:rsidRDefault="004B5626" w:rsidP="004B5626">
            <w:pPr>
              <w:rPr>
                <w:sz w:val="24"/>
                <w:szCs w:val="24"/>
              </w:rPr>
            </w:pPr>
            <w:r w:rsidRPr="003A6B23">
              <w:rPr>
                <w:sz w:val="24"/>
                <w:szCs w:val="24"/>
              </w:rPr>
              <w:t>тесты, зачет</w:t>
            </w:r>
          </w:p>
        </w:tc>
      </w:tr>
    </w:tbl>
    <w:p w14:paraId="038E37B5" w14:textId="77777777" w:rsidR="00AF1515" w:rsidRDefault="00AF1515" w:rsidP="00AF1515">
      <w:pPr>
        <w:tabs>
          <w:tab w:val="left" w:pos="3634"/>
        </w:tabs>
        <w:jc w:val="center"/>
        <w:rPr>
          <w:b/>
          <w:sz w:val="24"/>
          <w:szCs w:val="24"/>
        </w:rPr>
      </w:pPr>
    </w:p>
    <w:p w14:paraId="01FBC338" w14:textId="77777777" w:rsidR="004C52D6" w:rsidRPr="003A6B23" w:rsidRDefault="004C52D6" w:rsidP="00AF1515">
      <w:pPr>
        <w:tabs>
          <w:tab w:val="left" w:pos="3634"/>
        </w:tabs>
        <w:jc w:val="center"/>
        <w:rPr>
          <w:b/>
          <w:sz w:val="24"/>
          <w:szCs w:val="24"/>
        </w:rPr>
        <w:sectPr w:rsidR="004C52D6" w:rsidRPr="003A6B23" w:rsidSect="00D4669E">
          <w:type w:val="nextColumn"/>
          <w:pgSz w:w="16838" w:h="11906" w:orient="landscape"/>
          <w:pgMar w:top="1134" w:right="567" w:bottom="1134" w:left="1134" w:header="709" w:footer="709" w:gutter="0"/>
          <w:cols w:space="708"/>
          <w:docGrid w:linePitch="360"/>
        </w:sectPr>
      </w:pPr>
    </w:p>
    <w:p w14:paraId="327CF21E" w14:textId="77777777" w:rsidR="00AF1515" w:rsidRPr="003A6B23" w:rsidRDefault="00AF1515" w:rsidP="00AF1515">
      <w:pPr>
        <w:ind w:firstLine="709"/>
        <w:jc w:val="both"/>
        <w:rPr>
          <w:b/>
          <w:sz w:val="24"/>
          <w:szCs w:val="24"/>
        </w:rPr>
      </w:pPr>
      <w:r w:rsidRPr="003A6B23">
        <w:rPr>
          <w:b/>
          <w:sz w:val="24"/>
          <w:szCs w:val="24"/>
        </w:rPr>
        <w:lastRenderedPageBreak/>
        <w:t xml:space="preserve">10. Перечень информационных технологий, используемых при </w:t>
      </w:r>
      <w:proofErr w:type="gramStart"/>
      <w:r w:rsidRPr="003A6B23">
        <w:rPr>
          <w:b/>
          <w:sz w:val="24"/>
          <w:szCs w:val="24"/>
        </w:rPr>
        <w:t>осуществлении  образовательного</w:t>
      </w:r>
      <w:proofErr w:type="gramEnd"/>
      <w:r w:rsidRPr="003A6B23">
        <w:rPr>
          <w:b/>
          <w:sz w:val="24"/>
          <w:szCs w:val="24"/>
        </w:rPr>
        <w:t xml:space="preserve"> процесса по дисциплине (модулю), включая перечень программного обеспечения и информационных справочных систем (при необходимости)</w:t>
      </w:r>
    </w:p>
    <w:p w14:paraId="7E613A45" w14:textId="77777777" w:rsidR="00AF1515" w:rsidRPr="003A6B23" w:rsidRDefault="00AF1515" w:rsidP="00AF1515">
      <w:pPr>
        <w:ind w:firstLine="709"/>
        <w:jc w:val="both"/>
        <w:rPr>
          <w:b/>
          <w:sz w:val="24"/>
          <w:szCs w:val="24"/>
        </w:rPr>
      </w:pPr>
    </w:p>
    <w:p w14:paraId="730563F2" w14:textId="77777777" w:rsidR="00AF1515" w:rsidRPr="003A6B23" w:rsidRDefault="00AF1515" w:rsidP="00AF1515">
      <w:pPr>
        <w:ind w:firstLine="709"/>
        <w:jc w:val="both"/>
        <w:rPr>
          <w:sz w:val="24"/>
          <w:szCs w:val="24"/>
        </w:rPr>
      </w:pPr>
      <w:r w:rsidRPr="003A6B23">
        <w:rPr>
          <w:sz w:val="24"/>
          <w:szCs w:val="24"/>
        </w:rPr>
        <w:t xml:space="preserve">Информационные технологии, используемые при осуществлении образовательного процесса по дисциплине, позволяют: </w:t>
      </w:r>
    </w:p>
    <w:p w14:paraId="30D836EC" w14:textId="77777777" w:rsidR="00AF1515" w:rsidRPr="003A6B23" w:rsidRDefault="00AF1515" w:rsidP="00AF1515">
      <w:pPr>
        <w:ind w:firstLine="709"/>
        <w:jc w:val="both"/>
        <w:rPr>
          <w:sz w:val="24"/>
          <w:szCs w:val="24"/>
        </w:rPr>
      </w:pPr>
      <w:r w:rsidRPr="003A6B23">
        <w:rPr>
          <w:sz w:val="24"/>
          <w:szCs w:val="24"/>
        </w:rPr>
        <w:t xml:space="preserve">- организовать процесс </w:t>
      </w:r>
      <w:proofErr w:type="gramStart"/>
      <w:r w:rsidRPr="003A6B23">
        <w:rPr>
          <w:sz w:val="24"/>
          <w:szCs w:val="24"/>
        </w:rPr>
        <w:t>образования  путем</w:t>
      </w:r>
      <w:proofErr w:type="gramEnd"/>
      <w:r w:rsidRPr="003A6B23">
        <w:rPr>
          <w:sz w:val="24"/>
          <w:szCs w:val="24"/>
        </w:rPr>
        <w:t xml:space="preserve">  визуализации  изучаемой информации посредством использования презентаций, учебных фильмов; </w:t>
      </w:r>
    </w:p>
    <w:p w14:paraId="71BFC6E2" w14:textId="77777777" w:rsidR="00AF1515" w:rsidRPr="003A6B23" w:rsidRDefault="00AF1515" w:rsidP="00AF1515">
      <w:pPr>
        <w:ind w:firstLine="709"/>
        <w:jc w:val="both"/>
        <w:rPr>
          <w:sz w:val="24"/>
          <w:szCs w:val="24"/>
        </w:rPr>
      </w:pPr>
      <w:r w:rsidRPr="003A6B23">
        <w:rPr>
          <w:sz w:val="24"/>
          <w:szCs w:val="24"/>
        </w:rPr>
        <w:t xml:space="preserve">- контролировать результаты </w:t>
      </w:r>
      <w:proofErr w:type="gramStart"/>
      <w:r w:rsidRPr="003A6B23">
        <w:rPr>
          <w:sz w:val="24"/>
          <w:szCs w:val="24"/>
        </w:rPr>
        <w:t>обучения  на</w:t>
      </w:r>
      <w:proofErr w:type="gramEnd"/>
      <w:r w:rsidRPr="003A6B23">
        <w:rPr>
          <w:sz w:val="24"/>
          <w:szCs w:val="24"/>
        </w:rPr>
        <w:t xml:space="preserve">  основе  компьютерного  тестирования; </w:t>
      </w:r>
    </w:p>
    <w:p w14:paraId="653DD36C" w14:textId="77777777" w:rsidR="00AF1515" w:rsidRPr="003A6B23" w:rsidRDefault="00AF1515" w:rsidP="00AF1515">
      <w:pPr>
        <w:ind w:firstLine="709"/>
        <w:jc w:val="both"/>
        <w:rPr>
          <w:sz w:val="24"/>
          <w:szCs w:val="24"/>
        </w:rPr>
      </w:pPr>
      <w:r w:rsidRPr="003A6B23">
        <w:rPr>
          <w:sz w:val="24"/>
          <w:szCs w:val="24"/>
        </w:rPr>
        <w:t xml:space="preserve">- автоматизировать </w:t>
      </w:r>
      <w:proofErr w:type="gramStart"/>
      <w:r w:rsidRPr="003A6B23">
        <w:rPr>
          <w:sz w:val="24"/>
          <w:szCs w:val="24"/>
        </w:rPr>
        <w:t>расчеты  аналитических</w:t>
      </w:r>
      <w:proofErr w:type="gramEnd"/>
      <w:r w:rsidRPr="003A6B23">
        <w:rPr>
          <w:sz w:val="24"/>
          <w:szCs w:val="24"/>
        </w:rPr>
        <w:t xml:space="preserve">  показателей,  предусмотренные программой научно-исследовательской работы; </w:t>
      </w:r>
    </w:p>
    <w:p w14:paraId="0FE4B1E0" w14:textId="77777777" w:rsidR="00AF1515" w:rsidRPr="003A6B23" w:rsidRDefault="00AF1515" w:rsidP="00AF1515">
      <w:pPr>
        <w:ind w:firstLine="709"/>
        <w:jc w:val="both"/>
        <w:rPr>
          <w:sz w:val="24"/>
          <w:szCs w:val="24"/>
        </w:rPr>
      </w:pPr>
      <w:r w:rsidRPr="003A6B23">
        <w:rPr>
          <w:sz w:val="24"/>
          <w:szCs w:val="24"/>
        </w:rPr>
        <w:t xml:space="preserve">- </w:t>
      </w:r>
      <w:proofErr w:type="gramStart"/>
      <w:r w:rsidRPr="003A6B23">
        <w:rPr>
          <w:sz w:val="24"/>
          <w:szCs w:val="24"/>
        </w:rPr>
        <w:t>автоматизировать  поиск</w:t>
      </w:r>
      <w:proofErr w:type="gramEnd"/>
      <w:r w:rsidRPr="003A6B23">
        <w:rPr>
          <w:sz w:val="24"/>
          <w:szCs w:val="24"/>
        </w:rPr>
        <w:t xml:space="preserve">  информации  посредством  использования справочных систем.</w:t>
      </w:r>
    </w:p>
    <w:p w14:paraId="53889778" w14:textId="77777777" w:rsidR="00B1165F" w:rsidRDefault="00B1165F" w:rsidP="00AF1515">
      <w:pPr>
        <w:jc w:val="center"/>
        <w:rPr>
          <w:b/>
          <w:sz w:val="24"/>
          <w:szCs w:val="24"/>
          <w:lang w:eastAsia="en-US"/>
        </w:rPr>
      </w:pPr>
    </w:p>
    <w:p w14:paraId="3A27C02B" w14:textId="77777777" w:rsidR="00AF1515" w:rsidRPr="003A6B23" w:rsidRDefault="00AF1515" w:rsidP="00AF1515">
      <w:pPr>
        <w:jc w:val="center"/>
        <w:rPr>
          <w:b/>
          <w:sz w:val="24"/>
          <w:szCs w:val="24"/>
          <w:lang w:eastAsia="en-US"/>
        </w:rPr>
      </w:pPr>
      <w:r w:rsidRPr="003A6B23">
        <w:rPr>
          <w:b/>
          <w:sz w:val="24"/>
          <w:szCs w:val="24"/>
          <w:lang w:eastAsia="en-US"/>
        </w:rPr>
        <w:t>10.1 Перечень необходимого программного обеспечения</w:t>
      </w:r>
    </w:p>
    <w:p w14:paraId="220408D7" w14:textId="77777777" w:rsidR="00AF1515" w:rsidRPr="00C643AB" w:rsidRDefault="00AF1515" w:rsidP="00AF1515">
      <w:pPr>
        <w:ind w:firstLine="709"/>
        <w:jc w:val="both"/>
        <w:rPr>
          <w:color w:val="000000" w:themeColor="text1"/>
          <w:sz w:val="24"/>
          <w:szCs w:val="24"/>
        </w:rPr>
      </w:pPr>
    </w:p>
    <w:p w14:paraId="0FD3E412" w14:textId="77777777" w:rsidR="00AF1515" w:rsidRPr="00C643AB" w:rsidRDefault="00AF1515" w:rsidP="00AF1515">
      <w:pPr>
        <w:ind w:firstLine="709"/>
        <w:jc w:val="both"/>
        <w:rPr>
          <w:color w:val="000000" w:themeColor="text1"/>
          <w:sz w:val="24"/>
          <w:szCs w:val="24"/>
        </w:rPr>
      </w:pPr>
      <w:r w:rsidRPr="00C643AB">
        <w:rPr>
          <w:color w:val="000000" w:themeColor="text1"/>
          <w:sz w:val="24"/>
          <w:szCs w:val="24"/>
        </w:rPr>
        <w:t>Для осуществления учебного процесса используется свободно распространяемое (бесплатное не требующее лицензирования) программное обеспечение:</w:t>
      </w:r>
    </w:p>
    <w:p w14:paraId="4EE13059" w14:textId="77777777" w:rsidR="00AF1515" w:rsidRPr="00047B65" w:rsidRDefault="00AF1515" w:rsidP="00AF1515">
      <w:pPr>
        <w:widowControl w:val="0"/>
        <w:numPr>
          <w:ilvl w:val="0"/>
          <w:numId w:val="7"/>
        </w:numPr>
        <w:tabs>
          <w:tab w:val="left" w:pos="513"/>
          <w:tab w:val="left" w:pos="1134"/>
        </w:tabs>
        <w:ind w:left="0" w:firstLine="709"/>
        <w:contextualSpacing/>
        <w:jc w:val="both"/>
        <w:rPr>
          <w:rFonts w:eastAsia="Courier New"/>
          <w:color w:val="000000" w:themeColor="text1"/>
          <w:sz w:val="24"/>
          <w:szCs w:val="24"/>
        </w:rPr>
      </w:pPr>
      <w:r w:rsidRPr="00C643AB">
        <w:rPr>
          <w:rFonts w:eastAsia="Courier New"/>
          <w:color w:val="000000" w:themeColor="text1"/>
          <w:sz w:val="24"/>
          <w:szCs w:val="24"/>
        </w:rPr>
        <w:t xml:space="preserve">Операционная система «Windows», договор 0376100002715000045-0018439-01 от </w:t>
      </w:r>
      <w:r w:rsidRPr="00047B65">
        <w:rPr>
          <w:rFonts w:eastAsia="Courier New"/>
          <w:color w:val="000000" w:themeColor="text1"/>
          <w:sz w:val="24"/>
          <w:szCs w:val="24"/>
        </w:rPr>
        <w:t>19.06.2015;</w:t>
      </w:r>
    </w:p>
    <w:p w14:paraId="3008ADCF" w14:textId="77777777" w:rsidR="00AF1515" w:rsidRPr="00C643AB" w:rsidRDefault="00AF1515" w:rsidP="00AF1515">
      <w:pPr>
        <w:widowControl w:val="0"/>
        <w:numPr>
          <w:ilvl w:val="0"/>
          <w:numId w:val="7"/>
        </w:numPr>
        <w:tabs>
          <w:tab w:val="left" w:pos="513"/>
          <w:tab w:val="left" w:pos="1134"/>
        </w:tabs>
        <w:ind w:left="0" w:firstLine="709"/>
        <w:contextualSpacing/>
        <w:jc w:val="both"/>
        <w:rPr>
          <w:rFonts w:eastAsia="Courier New"/>
          <w:color w:val="000000" w:themeColor="text1"/>
          <w:sz w:val="24"/>
          <w:szCs w:val="24"/>
        </w:rPr>
      </w:pPr>
      <w:r w:rsidRPr="00C643AB">
        <w:rPr>
          <w:rFonts w:eastAsia="Courier New"/>
          <w:color w:val="000000" w:themeColor="text1"/>
          <w:sz w:val="24"/>
          <w:szCs w:val="24"/>
        </w:rPr>
        <w:t>Свободно распространяемое (бесплатное не требующее лицензирования) программное обеспечение:</w:t>
      </w:r>
    </w:p>
    <w:p w14:paraId="5800B21E" w14:textId="77777777" w:rsidR="00AF1515" w:rsidRPr="00C643AB" w:rsidRDefault="00AF1515" w:rsidP="00AF1515">
      <w:pPr>
        <w:widowControl w:val="0"/>
        <w:numPr>
          <w:ilvl w:val="0"/>
          <w:numId w:val="6"/>
        </w:numPr>
        <w:tabs>
          <w:tab w:val="left" w:pos="1134"/>
        </w:tabs>
        <w:ind w:left="0" w:firstLine="709"/>
        <w:contextualSpacing/>
        <w:jc w:val="both"/>
        <w:rPr>
          <w:rFonts w:eastAsia="Courier New"/>
          <w:color w:val="000000" w:themeColor="text1"/>
          <w:sz w:val="24"/>
          <w:szCs w:val="24"/>
        </w:rPr>
      </w:pPr>
      <w:r w:rsidRPr="00C643AB">
        <w:rPr>
          <w:rFonts w:eastAsia="Courier New"/>
          <w:color w:val="000000" w:themeColor="text1"/>
          <w:sz w:val="24"/>
          <w:szCs w:val="24"/>
        </w:rPr>
        <w:t>Программа для воспроизведения аудио и видео файлов «</w:t>
      </w:r>
      <w:r w:rsidRPr="00C643AB">
        <w:rPr>
          <w:rFonts w:eastAsia="Courier New"/>
          <w:color w:val="000000" w:themeColor="text1"/>
          <w:sz w:val="24"/>
          <w:szCs w:val="24"/>
          <w:lang w:val="en-US"/>
        </w:rPr>
        <w:t>VLC</w:t>
      </w:r>
      <w:r w:rsidRPr="00C643AB">
        <w:rPr>
          <w:rFonts w:eastAsia="Courier New"/>
          <w:color w:val="000000" w:themeColor="text1"/>
          <w:sz w:val="24"/>
          <w:szCs w:val="24"/>
        </w:rPr>
        <w:t xml:space="preserve"> media player»;</w:t>
      </w:r>
    </w:p>
    <w:p w14:paraId="2DBE1386" w14:textId="77777777" w:rsidR="00AF1515" w:rsidRPr="00C643AB" w:rsidRDefault="00AF1515" w:rsidP="00AF1515">
      <w:pPr>
        <w:widowControl w:val="0"/>
        <w:numPr>
          <w:ilvl w:val="0"/>
          <w:numId w:val="6"/>
        </w:numPr>
        <w:tabs>
          <w:tab w:val="left" w:pos="1134"/>
        </w:tabs>
        <w:ind w:left="0" w:firstLine="709"/>
        <w:contextualSpacing/>
        <w:jc w:val="both"/>
        <w:rPr>
          <w:rFonts w:eastAsia="Courier New"/>
          <w:color w:val="000000" w:themeColor="text1"/>
          <w:sz w:val="24"/>
          <w:szCs w:val="24"/>
        </w:rPr>
      </w:pPr>
      <w:r w:rsidRPr="00C643AB">
        <w:rPr>
          <w:rFonts w:eastAsia="Courier New"/>
          <w:color w:val="000000" w:themeColor="text1"/>
          <w:sz w:val="24"/>
          <w:szCs w:val="24"/>
        </w:rPr>
        <w:t>Программа для воспроизведения аудио и видео файлов «</w:t>
      </w:r>
      <w:r w:rsidRPr="00C643AB">
        <w:rPr>
          <w:rFonts w:eastAsia="Courier New"/>
          <w:color w:val="000000" w:themeColor="text1"/>
          <w:sz w:val="24"/>
          <w:szCs w:val="24"/>
          <w:lang w:val="en-US"/>
        </w:rPr>
        <w:t>K</w:t>
      </w:r>
      <w:r w:rsidRPr="00C643AB">
        <w:rPr>
          <w:rFonts w:eastAsia="Courier New"/>
          <w:color w:val="000000" w:themeColor="text1"/>
          <w:sz w:val="24"/>
          <w:szCs w:val="24"/>
        </w:rPr>
        <w:t>-</w:t>
      </w:r>
      <w:r w:rsidRPr="00C643AB">
        <w:rPr>
          <w:rFonts w:eastAsia="Courier New"/>
          <w:color w:val="000000" w:themeColor="text1"/>
          <w:sz w:val="24"/>
          <w:szCs w:val="24"/>
          <w:lang w:val="en-US"/>
        </w:rPr>
        <w:t>lite</w:t>
      </w:r>
      <w:r w:rsidRPr="00C643AB">
        <w:rPr>
          <w:rFonts w:eastAsia="Courier New"/>
          <w:color w:val="000000" w:themeColor="text1"/>
          <w:sz w:val="24"/>
          <w:szCs w:val="24"/>
        </w:rPr>
        <w:t xml:space="preserve"> </w:t>
      </w:r>
      <w:r w:rsidRPr="00C643AB">
        <w:rPr>
          <w:rFonts w:eastAsia="Courier New"/>
          <w:color w:val="000000" w:themeColor="text1"/>
          <w:sz w:val="24"/>
          <w:szCs w:val="24"/>
          <w:lang w:val="en-US"/>
        </w:rPr>
        <w:t>codec</w:t>
      </w:r>
      <w:r w:rsidRPr="00C643AB">
        <w:rPr>
          <w:rFonts w:eastAsia="Courier New"/>
          <w:color w:val="000000" w:themeColor="text1"/>
          <w:sz w:val="24"/>
          <w:szCs w:val="24"/>
        </w:rPr>
        <w:t>»;</w:t>
      </w:r>
    </w:p>
    <w:p w14:paraId="6FFFC15C" w14:textId="77777777" w:rsidR="00AF1515" w:rsidRPr="00C643AB" w:rsidRDefault="00AF1515" w:rsidP="00AF1515">
      <w:pPr>
        <w:widowControl w:val="0"/>
        <w:numPr>
          <w:ilvl w:val="0"/>
          <w:numId w:val="6"/>
        </w:numPr>
        <w:tabs>
          <w:tab w:val="left" w:pos="1134"/>
        </w:tabs>
        <w:ind w:left="0" w:firstLine="709"/>
        <w:contextualSpacing/>
        <w:jc w:val="both"/>
        <w:rPr>
          <w:rFonts w:eastAsia="Courier New"/>
          <w:color w:val="000000" w:themeColor="text1"/>
          <w:sz w:val="24"/>
          <w:szCs w:val="24"/>
        </w:rPr>
      </w:pPr>
      <w:r w:rsidRPr="00C643AB">
        <w:rPr>
          <w:rFonts w:eastAsia="Courier New"/>
          <w:color w:val="000000" w:themeColor="text1"/>
          <w:sz w:val="24"/>
          <w:szCs w:val="24"/>
        </w:rPr>
        <w:t>Офисный пакет «</w:t>
      </w:r>
      <w:r w:rsidRPr="00C643AB">
        <w:rPr>
          <w:rFonts w:eastAsia="Courier New"/>
          <w:color w:val="000000" w:themeColor="text1"/>
          <w:sz w:val="24"/>
          <w:szCs w:val="24"/>
          <w:lang w:val="en-US"/>
        </w:rPr>
        <w:t>WPS</w:t>
      </w:r>
      <w:r w:rsidRPr="00C643AB">
        <w:rPr>
          <w:rFonts w:eastAsia="Courier New"/>
          <w:color w:val="000000" w:themeColor="text1"/>
          <w:sz w:val="24"/>
          <w:szCs w:val="24"/>
        </w:rPr>
        <w:t xml:space="preserve"> office»;</w:t>
      </w:r>
    </w:p>
    <w:p w14:paraId="41A9E3C7" w14:textId="77777777" w:rsidR="00AF1515" w:rsidRPr="00C643AB" w:rsidRDefault="00AF1515" w:rsidP="00AF1515">
      <w:pPr>
        <w:widowControl w:val="0"/>
        <w:numPr>
          <w:ilvl w:val="0"/>
          <w:numId w:val="6"/>
        </w:numPr>
        <w:tabs>
          <w:tab w:val="left" w:pos="1134"/>
        </w:tabs>
        <w:ind w:left="0" w:firstLine="709"/>
        <w:contextualSpacing/>
        <w:jc w:val="both"/>
        <w:rPr>
          <w:b/>
          <w:color w:val="000000" w:themeColor="text1"/>
          <w:sz w:val="24"/>
          <w:szCs w:val="24"/>
        </w:rPr>
      </w:pPr>
      <w:r w:rsidRPr="00C643AB">
        <w:rPr>
          <w:rFonts w:eastAsia="Courier New"/>
          <w:color w:val="000000" w:themeColor="text1"/>
          <w:sz w:val="24"/>
          <w:szCs w:val="24"/>
        </w:rPr>
        <w:t>Программа для работы с архивами «7zip»;</w:t>
      </w:r>
    </w:p>
    <w:p w14:paraId="2D941ECA" w14:textId="77777777" w:rsidR="00AF1515" w:rsidRPr="00C643AB" w:rsidRDefault="00AF1515" w:rsidP="00AF1515">
      <w:pPr>
        <w:widowControl w:val="0"/>
        <w:numPr>
          <w:ilvl w:val="0"/>
          <w:numId w:val="6"/>
        </w:numPr>
        <w:tabs>
          <w:tab w:val="left" w:pos="1134"/>
        </w:tabs>
        <w:ind w:left="0" w:firstLine="709"/>
        <w:contextualSpacing/>
        <w:jc w:val="both"/>
        <w:rPr>
          <w:b/>
          <w:color w:val="000000" w:themeColor="text1"/>
          <w:sz w:val="24"/>
          <w:szCs w:val="24"/>
        </w:rPr>
      </w:pPr>
      <w:r w:rsidRPr="00C643AB">
        <w:rPr>
          <w:rFonts w:eastAsia="Courier New"/>
          <w:color w:val="000000" w:themeColor="text1"/>
          <w:sz w:val="24"/>
          <w:szCs w:val="24"/>
        </w:rPr>
        <w:t>Программа для работы с документами формата .pdf «Adobe reader».</w:t>
      </w:r>
    </w:p>
    <w:p w14:paraId="266DE887" w14:textId="77777777" w:rsidR="00AF1515" w:rsidRPr="00C643AB" w:rsidRDefault="00AF1515" w:rsidP="00AF1515">
      <w:pPr>
        <w:jc w:val="center"/>
        <w:rPr>
          <w:rFonts w:eastAsia="TimesNewRomanPSMT"/>
          <w:b/>
          <w:color w:val="000000" w:themeColor="text1"/>
          <w:sz w:val="24"/>
          <w:szCs w:val="24"/>
          <w:lang w:eastAsia="zh-CN" w:bidi="ar"/>
        </w:rPr>
      </w:pPr>
    </w:p>
    <w:p w14:paraId="617E3EE9" w14:textId="77777777" w:rsidR="00AF1515" w:rsidRPr="00C643AB" w:rsidRDefault="00AF1515" w:rsidP="00AF1515">
      <w:pPr>
        <w:jc w:val="center"/>
        <w:rPr>
          <w:b/>
          <w:color w:val="000000" w:themeColor="text1"/>
          <w:sz w:val="24"/>
          <w:szCs w:val="24"/>
        </w:rPr>
      </w:pPr>
      <w:r w:rsidRPr="00C643AB">
        <w:rPr>
          <w:rFonts w:eastAsia="TimesNewRomanPSMT"/>
          <w:b/>
          <w:color w:val="000000" w:themeColor="text1"/>
          <w:sz w:val="24"/>
          <w:szCs w:val="24"/>
          <w:lang w:eastAsia="zh-CN" w:bidi="ar"/>
        </w:rPr>
        <w:t>10.2 Перечень необходимых информационных справочных систем:</w:t>
      </w:r>
    </w:p>
    <w:p w14:paraId="43404F81"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p>
    <w:p w14:paraId="1536E00F"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 xml:space="preserve">1. Электронная библиотечная система «Консультант врача» </w:t>
      </w:r>
    </w:p>
    <w:p w14:paraId="753E4AE8"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val="en-US" w:eastAsia="zh-CN" w:bidi="ar"/>
        </w:rPr>
        <w:t>(</w:t>
      </w:r>
      <w:r w:rsidRPr="00C643AB">
        <w:rPr>
          <w:rFonts w:eastAsia="TimesNewRomanPSMT"/>
          <w:color w:val="000000" w:themeColor="text1"/>
          <w:sz w:val="24"/>
          <w:szCs w:val="24"/>
          <w:lang w:val="en-US" w:eastAsia="zh-CN"/>
        </w:rPr>
        <w:t>https://www.rosmedlib.ru</w:t>
      </w:r>
      <w:r w:rsidRPr="00C643AB">
        <w:rPr>
          <w:rFonts w:eastAsia="TimesNewRomanPSMT"/>
          <w:color w:val="000000" w:themeColor="text1"/>
          <w:sz w:val="24"/>
          <w:szCs w:val="24"/>
          <w:lang w:val="en-US" w:eastAsia="zh-CN" w:bidi="ar"/>
        </w:rPr>
        <w:t xml:space="preserve">) </w:t>
      </w:r>
    </w:p>
    <w:p w14:paraId="71CC8D9B" w14:textId="77777777" w:rsidR="00AF1515" w:rsidRPr="00C643AB" w:rsidRDefault="00AF1515" w:rsidP="00AF1515">
      <w:pPr>
        <w:numPr>
          <w:ilvl w:val="0"/>
          <w:numId w:val="10"/>
        </w:numPr>
        <w:ind w:firstLine="709"/>
        <w:jc w:val="both"/>
        <w:rPr>
          <w:color w:val="000000" w:themeColor="text1"/>
          <w:sz w:val="24"/>
          <w:szCs w:val="24"/>
        </w:rPr>
      </w:pPr>
      <w:r w:rsidRPr="00C643AB">
        <w:rPr>
          <w:rFonts w:eastAsia="TimesNewRomanPSMT"/>
          <w:color w:val="000000" w:themeColor="text1"/>
          <w:sz w:val="24"/>
          <w:szCs w:val="24"/>
          <w:lang w:eastAsia="zh-CN" w:bidi="ar"/>
        </w:rPr>
        <w:t xml:space="preserve">Электронная библиотечная система «Консультант студента» </w:t>
      </w:r>
    </w:p>
    <w:p w14:paraId="4F615FBB"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http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www</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studmedlib</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65A25C7A"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3. Электронная библиотечная система «</w:t>
      </w:r>
      <w:r w:rsidRPr="00C643AB">
        <w:rPr>
          <w:rFonts w:eastAsia="TimesNewRomanPSMT"/>
          <w:color w:val="000000" w:themeColor="text1"/>
          <w:sz w:val="24"/>
          <w:szCs w:val="24"/>
          <w:lang w:val="en-US" w:eastAsia="zh-CN" w:bidi="ar"/>
        </w:rPr>
        <w:t>ZNANIUM</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COM</w:t>
      </w:r>
      <w:r w:rsidRPr="00C643AB">
        <w:rPr>
          <w:rFonts w:eastAsia="TimesNewRomanPSMT"/>
          <w:color w:val="000000" w:themeColor="text1"/>
          <w:sz w:val="24"/>
          <w:szCs w:val="24"/>
          <w:lang w:eastAsia="zh-CN" w:bidi="ar"/>
        </w:rPr>
        <w:t>» (</w:t>
      </w:r>
      <w:r w:rsidRPr="00C643AB">
        <w:rPr>
          <w:rFonts w:eastAsia="TimesNewRomanPSMT"/>
          <w:color w:val="000000" w:themeColor="text1"/>
          <w:sz w:val="24"/>
          <w:szCs w:val="24"/>
          <w:lang w:val="en-US" w:eastAsia="zh-CN" w:bidi="ar"/>
        </w:rPr>
        <w:t>www</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znanium</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com</w:t>
      </w:r>
      <w:r w:rsidRPr="00C643AB">
        <w:rPr>
          <w:rFonts w:eastAsia="TimesNewRomanPSMT"/>
          <w:color w:val="000000" w:themeColor="text1"/>
          <w:sz w:val="24"/>
          <w:szCs w:val="24"/>
          <w:lang w:eastAsia="zh-CN" w:bidi="ar"/>
        </w:rPr>
        <w:t xml:space="preserve">). </w:t>
      </w:r>
    </w:p>
    <w:p w14:paraId="20C2A278"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4. Электронная библиотечная система «</w:t>
      </w:r>
      <w:r w:rsidRPr="00C643AB">
        <w:rPr>
          <w:rFonts w:eastAsia="TimesNewRomanPSMT"/>
          <w:color w:val="000000" w:themeColor="text1"/>
          <w:sz w:val="24"/>
          <w:szCs w:val="24"/>
          <w:lang w:val="en-US" w:eastAsia="zh-CN" w:bidi="ar"/>
        </w:rPr>
        <w:t>IPRbooks</w:t>
      </w:r>
      <w:r w:rsidRPr="00C643AB">
        <w:rPr>
          <w:rFonts w:eastAsia="TimesNewRomanPSMT"/>
          <w:color w:val="000000" w:themeColor="text1"/>
          <w:sz w:val="24"/>
          <w:szCs w:val="24"/>
          <w:lang w:eastAsia="zh-CN" w:bidi="ar"/>
        </w:rPr>
        <w:t>» (</w:t>
      </w:r>
      <w:r w:rsidRPr="00C643AB">
        <w:rPr>
          <w:rFonts w:eastAsia="TimesNewRomanPSMT"/>
          <w:color w:val="000000" w:themeColor="text1"/>
          <w:sz w:val="24"/>
          <w:szCs w:val="24"/>
          <w:lang w:val="en-US" w:eastAsia="zh-CN" w:bidi="ar"/>
        </w:rPr>
        <w:t>http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www</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iprbookshop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65DF8984" w14:textId="77777777" w:rsidR="00AF1515" w:rsidRPr="00C643AB" w:rsidRDefault="00AF1515" w:rsidP="00AF1515">
      <w:pPr>
        <w:ind w:firstLine="709"/>
        <w:jc w:val="both"/>
        <w:rPr>
          <w:color w:val="000000" w:themeColor="text1"/>
          <w:sz w:val="24"/>
          <w:szCs w:val="24"/>
        </w:rPr>
      </w:pPr>
      <w:r w:rsidRPr="00C643AB">
        <w:rPr>
          <w:rFonts w:eastAsia="TimesNewRomanPSMT"/>
          <w:color w:val="000000" w:themeColor="text1"/>
          <w:sz w:val="24"/>
          <w:szCs w:val="24"/>
          <w:lang w:eastAsia="zh-CN" w:bidi="ar"/>
        </w:rPr>
        <w:t xml:space="preserve">Для обучающихся обеспечен доступ (удаленный доступ) к следующим современным профессиональным базам данных, информационным справочным и поисковым системам: </w:t>
      </w:r>
    </w:p>
    <w:p w14:paraId="4BAB886F" w14:textId="77777777" w:rsidR="00AF1515" w:rsidRPr="00C643AB" w:rsidRDefault="00AF1515" w:rsidP="00AF1515">
      <w:pPr>
        <w:pStyle w:val="a3"/>
        <w:numPr>
          <w:ilvl w:val="0"/>
          <w:numId w:val="21"/>
        </w:numPr>
        <w:jc w:val="both"/>
        <w:rPr>
          <w:color w:val="000000" w:themeColor="text1"/>
          <w:sz w:val="24"/>
          <w:szCs w:val="24"/>
        </w:rPr>
      </w:pPr>
      <w:r w:rsidRPr="00C643AB">
        <w:rPr>
          <w:rFonts w:eastAsia="TimesNewRomanPSMT"/>
          <w:color w:val="000000" w:themeColor="text1"/>
          <w:sz w:val="24"/>
          <w:szCs w:val="24"/>
          <w:lang w:eastAsia="zh-CN" w:bidi="ar"/>
        </w:rPr>
        <w:t>Консультант Плюс - справочная правовая система (</w:t>
      </w:r>
      <w:r w:rsidRPr="00C643AB">
        <w:rPr>
          <w:rFonts w:eastAsia="TimesNewRomanPSMT"/>
          <w:color w:val="000000" w:themeColor="text1"/>
          <w:sz w:val="24"/>
          <w:szCs w:val="24"/>
          <w:lang w:val="en-US" w:eastAsia="zh-CN" w:bidi="ar"/>
        </w:rPr>
        <w:t>http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consultant</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0E9DF15B" w14:textId="77777777" w:rsidR="00AF1515" w:rsidRPr="00C643AB" w:rsidRDefault="00AF1515" w:rsidP="00AF1515">
      <w:pPr>
        <w:pStyle w:val="a3"/>
        <w:numPr>
          <w:ilvl w:val="0"/>
          <w:numId w:val="21"/>
        </w:numPr>
        <w:jc w:val="both"/>
        <w:rPr>
          <w:color w:val="000000" w:themeColor="text1"/>
          <w:sz w:val="24"/>
          <w:szCs w:val="24"/>
        </w:rPr>
      </w:pPr>
      <w:r w:rsidRPr="00C643AB">
        <w:rPr>
          <w:rFonts w:eastAsia="TimesNewRomanPSMT"/>
          <w:color w:val="000000" w:themeColor="text1"/>
          <w:sz w:val="24"/>
          <w:szCs w:val="24"/>
          <w:lang w:eastAsia="zh-CN" w:bidi="ar"/>
        </w:rPr>
        <w:t>Научная электронная библиотека (НЭБ) (</w:t>
      </w:r>
      <w:r w:rsidRPr="00C643AB">
        <w:rPr>
          <w:rFonts w:eastAsia="TimesNewRomanPSMT"/>
          <w:color w:val="000000" w:themeColor="text1"/>
          <w:sz w:val="24"/>
          <w:szCs w:val="24"/>
          <w:lang w:val="en-US" w:eastAsia="zh-CN" w:bidi="ar"/>
        </w:rPr>
        <w:t>http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www</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elibrary</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5C40DA2B" w14:textId="77777777" w:rsidR="00AF1515" w:rsidRPr="00C643AB" w:rsidRDefault="00AF1515" w:rsidP="00AF1515">
      <w:pPr>
        <w:pStyle w:val="a3"/>
        <w:numPr>
          <w:ilvl w:val="0"/>
          <w:numId w:val="21"/>
        </w:numPr>
        <w:jc w:val="both"/>
        <w:rPr>
          <w:color w:val="000000" w:themeColor="text1"/>
          <w:sz w:val="24"/>
          <w:szCs w:val="24"/>
        </w:rPr>
      </w:pPr>
      <w:r w:rsidRPr="00C643AB">
        <w:rPr>
          <w:rFonts w:eastAsia="TimesNewRomanPSMT"/>
          <w:color w:val="000000" w:themeColor="text1"/>
          <w:sz w:val="24"/>
          <w:szCs w:val="24"/>
          <w:lang w:eastAsia="zh-CN" w:bidi="ar"/>
        </w:rPr>
        <w:t>Электронная Библиотека Диссертаций (</w:t>
      </w:r>
      <w:r w:rsidRPr="00C643AB">
        <w:rPr>
          <w:rFonts w:eastAsia="TimesNewRomanPSMT"/>
          <w:color w:val="000000" w:themeColor="text1"/>
          <w:sz w:val="24"/>
          <w:szCs w:val="24"/>
          <w:lang w:val="en-US" w:eastAsia="zh-CN" w:bidi="ar"/>
        </w:rPr>
        <w:t>https</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dvs</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rsl</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3EFE809C" w14:textId="77777777" w:rsidR="00AF1515" w:rsidRPr="00C643AB" w:rsidRDefault="00AF1515" w:rsidP="00AF1515">
      <w:pPr>
        <w:pStyle w:val="a3"/>
        <w:numPr>
          <w:ilvl w:val="0"/>
          <w:numId w:val="21"/>
        </w:numPr>
        <w:jc w:val="both"/>
        <w:rPr>
          <w:color w:val="000000" w:themeColor="text1"/>
          <w:sz w:val="24"/>
          <w:szCs w:val="24"/>
        </w:rPr>
      </w:pPr>
      <w:r w:rsidRPr="00C643AB">
        <w:rPr>
          <w:rFonts w:eastAsia="TimesNewRomanPSMT"/>
          <w:color w:val="000000" w:themeColor="text1"/>
          <w:sz w:val="24"/>
          <w:szCs w:val="24"/>
          <w:lang w:eastAsia="zh-CN" w:bidi="ar"/>
        </w:rPr>
        <w:t>Кибер Ленинка (</w:t>
      </w:r>
      <w:r w:rsidRPr="00C643AB">
        <w:rPr>
          <w:rFonts w:eastAsia="TimesNewRomanPSMT"/>
          <w:color w:val="000000" w:themeColor="text1"/>
          <w:sz w:val="24"/>
          <w:szCs w:val="24"/>
          <w:lang w:val="en-US" w:eastAsia="zh-CN" w:bidi="ar"/>
        </w:rPr>
        <w:t>http</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cvberleninka</w:t>
      </w:r>
      <w:r w:rsidRPr="00C643AB">
        <w:rPr>
          <w:rFonts w:eastAsia="TimesNewRomanPSMT"/>
          <w:color w:val="000000" w:themeColor="text1"/>
          <w:sz w:val="24"/>
          <w:szCs w:val="24"/>
          <w:lang w:eastAsia="zh-CN" w:bidi="ar"/>
        </w:rPr>
        <w:t>.</w:t>
      </w:r>
      <w:r w:rsidRPr="00C643AB">
        <w:rPr>
          <w:rFonts w:eastAsia="TimesNewRomanPSMT"/>
          <w:color w:val="000000" w:themeColor="text1"/>
          <w:sz w:val="24"/>
          <w:szCs w:val="24"/>
          <w:lang w:val="en-US" w:eastAsia="zh-CN" w:bidi="ar"/>
        </w:rPr>
        <w:t>ru</w:t>
      </w:r>
      <w:r w:rsidRPr="00C643AB">
        <w:rPr>
          <w:rFonts w:eastAsia="TimesNewRomanPSMT"/>
          <w:color w:val="000000" w:themeColor="text1"/>
          <w:sz w:val="24"/>
          <w:szCs w:val="24"/>
          <w:lang w:eastAsia="zh-CN" w:bidi="ar"/>
        </w:rPr>
        <w:t xml:space="preserve">) </w:t>
      </w:r>
    </w:p>
    <w:p w14:paraId="4498A41B" w14:textId="77777777" w:rsidR="00AF1515" w:rsidRPr="00C643AB" w:rsidRDefault="00AF1515" w:rsidP="00AF1515">
      <w:pPr>
        <w:pStyle w:val="a3"/>
        <w:numPr>
          <w:ilvl w:val="0"/>
          <w:numId w:val="21"/>
        </w:numPr>
        <w:jc w:val="both"/>
        <w:rPr>
          <w:color w:val="000000" w:themeColor="text1"/>
          <w:sz w:val="24"/>
          <w:szCs w:val="24"/>
        </w:rPr>
      </w:pPr>
      <w:r w:rsidRPr="00C643AB">
        <w:rPr>
          <w:rFonts w:eastAsia="TimesNewRomanPSMT"/>
          <w:color w:val="000000" w:themeColor="text1"/>
          <w:sz w:val="24"/>
          <w:szCs w:val="24"/>
          <w:lang w:eastAsia="zh-CN" w:bidi="ar"/>
        </w:rPr>
        <w:t>Национальная электронная библиотека Шйр://нэб.рф)</w:t>
      </w:r>
    </w:p>
    <w:p w14:paraId="2EDC8BEE" w14:textId="77777777" w:rsidR="00AF1515" w:rsidRPr="00C643AB" w:rsidRDefault="00AF1515" w:rsidP="00AF1515">
      <w:pPr>
        <w:spacing w:after="160" w:line="259" w:lineRule="auto"/>
        <w:rPr>
          <w:color w:val="000000" w:themeColor="text1"/>
          <w:sz w:val="24"/>
          <w:szCs w:val="24"/>
        </w:rPr>
      </w:pPr>
      <w:r w:rsidRPr="00C643AB">
        <w:rPr>
          <w:color w:val="000000" w:themeColor="text1"/>
          <w:sz w:val="24"/>
          <w:szCs w:val="24"/>
        </w:rPr>
        <w:br w:type="page"/>
      </w:r>
    </w:p>
    <w:p w14:paraId="5DF1076B" w14:textId="77777777" w:rsidR="00AF1515" w:rsidRPr="003A6B23" w:rsidRDefault="00AF1515" w:rsidP="00AF1515">
      <w:pPr>
        <w:ind w:firstLine="709"/>
        <w:jc w:val="center"/>
        <w:rPr>
          <w:b/>
          <w:sz w:val="24"/>
          <w:szCs w:val="24"/>
        </w:rPr>
      </w:pPr>
      <w:r w:rsidRPr="00B9146F">
        <w:rPr>
          <w:b/>
          <w:sz w:val="24"/>
          <w:szCs w:val="24"/>
        </w:rPr>
        <w:lastRenderedPageBreak/>
        <w:t>11. Описание материально-технической базы необходимой для осуществления образовательного процесса по дисциплине (модулю)</w:t>
      </w:r>
    </w:p>
    <w:p w14:paraId="02B68B89" w14:textId="77777777" w:rsidR="00AF1515" w:rsidRPr="003A6B23" w:rsidRDefault="00AF1515" w:rsidP="00AF1515">
      <w:pPr>
        <w:ind w:firstLine="709"/>
        <w:jc w:val="center"/>
        <w:rPr>
          <w:b/>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2"/>
        <w:gridCol w:w="3115"/>
        <w:gridCol w:w="3589"/>
      </w:tblGrid>
      <w:tr w:rsidR="00AF1515" w:rsidRPr="003A6B23" w14:paraId="30A96772" w14:textId="77777777" w:rsidTr="00AF1515">
        <w:tc>
          <w:tcPr>
            <w:tcW w:w="3082" w:type="dxa"/>
            <w:tcBorders>
              <w:top w:val="single" w:sz="4" w:space="0" w:color="auto"/>
              <w:left w:val="single" w:sz="4" w:space="0" w:color="auto"/>
              <w:bottom w:val="single" w:sz="4" w:space="0" w:color="auto"/>
              <w:right w:val="single" w:sz="4" w:space="0" w:color="auto"/>
            </w:tcBorders>
            <w:hideMark/>
          </w:tcPr>
          <w:p w14:paraId="3013BD52" w14:textId="77777777" w:rsidR="00AF1515" w:rsidRPr="003A6B23" w:rsidRDefault="00AF1515" w:rsidP="00AF1515">
            <w:pPr>
              <w:jc w:val="center"/>
              <w:rPr>
                <w:sz w:val="24"/>
                <w:szCs w:val="24"/>
              </w:rPr>
            </w:pPr>
            <w:r w:rsidRPr="003A6B23">
              <w:rPr>
                <w:sz w:val="24"/>
                <w:szCs w:val="24"/>
              </w:rPr>
              <w:t xml:space="preserve">Наименования специальных </w:t>
            </w:r>
            <w:proofErr w:type="gramStart"/>
            <w:r w:rsidRPr="003A6B23">
              <w:rPr>
                <w:sz w:val="24"/>
                <w:szCs w:val="24"/>
              </w:rPr>
              <w:t>помещений  и</w:t>
            </w:r>
            <w:proofErr w:type="gramEnd"/>
            <w:r w:rsidRPr="003A6B23">
              <w:rPr>
                <w:sz w:val="24"/>
                <w:szCs w:val="24"/>
              </w:rPr>
              <w:t xml:space="preserve"> помещений для самостоятельной работы</w:t>
            </w:r>
          </w:p>
        </w:tc>
        <w:tc>
          <w:tcPr>
            <w:tcW w:w="3115" w:type="dxa"/>
            <w:tcBorders>
              <w:top w:val="single" w:sz="4" w:space="0" w:color="auto"/>
              <w:left w:val="single" w:sz="4" w:space="0" w:color="auto"/>
              <w:bottom w:val="single" w:sz="4" w:space="0" w:color="auto"/>
              <w:right w:val="single" w:sz="4" w:space="0" w:color="auto"/>
            </w:tcBorders>
            <w:hideMark/>
          </w:tcPr>
          <w:p w14:paraId="0052AF43" w14:textId="77777777" w:rsidR="00AF1515" w:rsidRPr="003A6B23" w:rsidRDefault="00AF1515" w:rsidP="00AF1515">
            <w:pPr>
              <w:jc w:val="center"/>
              <w:rPr>
                <w:sz w:val="24"/>
                <w:szCs w:val="24"/>
              </w:rPr>
            </w:pPr>
            <w:r w:rsidRPr="003A6B23">
              <w:rPr>
                <w:sz w:val="24"/>
                <w:szCs w:val="24"/>
              </w:rPr>
              <w:t xml:space="preserve">Оснащенность специальных </w:t>
            </w:r>
            <w:proofErr w:type="gramStart"/>
            <w:r w:rsidRPr="003A6B23">
              <w:rPr>
                <w:sz w:val="24"/>
                <w:szCs w:val="24"/>
              </w:rPr>
              <w:t>помещений  и</w:t>
            </w:r>
            <w:proofErr w:type="gramEnd"/>
            <w:r w:rsidRPr="003A6B23">
              <w:rPr>
                <w:sz w:val="24"/>
                <w:szCs w:val="24"/>
              </w:rPr>
              <w:t xml:space="preserve"> помещений для самостоятельной работы</w:t>
            </w:r>
          </w:p>
        </w:tc>
        <w:tc>
          <w:tcPr>
            <w:tcW w:w="3589" w:type="dxa"/>
            <w:tcBorders>
              <w:top w:val="single" w:sz="4" w:space="0" w:color="auto"/>
              <w:left w:val="single" w:sz="4" w:space="0" w:color="auto"/>
              <w:bottom w:val="single" w:sz="4" w:space="0" w:color="auto"/>
              <w:right w:val="single" w:sz="4" w:space="0" w:color="auto"/>
            </w:tcBorders>
            <w:hideMark/>
          </w:tcPr>
          <w:p w14:paraId="7F1A57DB" w14:textId="77777777" w:rsidR="00AF1515" w:rsidRPr="003A6B23" w:rsidRDefault="00AF1515" w:rsidP="00AF1515">
            <w:pPr>
              <w:jc w:val="center"/>
              <w:rPr>
                <w:sz w:val="24"/>
                <w:szCs w:val="24"/>
              </w:rPr>
            </w:pPr>
            <w:r w:rsidRPr="003A6B23">
              <w:rPr>
                <w:sz w:val="24"/>
                <w:szCs w:val="24"/>
              </w:rPr>
              <w:t>Перечень лицензионного программного обеспечения. Реквизиты подтверждающего документа</w:t>
            </w:r>
          </w:p>
        </w:tc>
      </w:tr>
      <w:tr w:rsidR="00AF1515" w:rsidRPr="003A6B23" w14:paraId="014471EA" w14:textId="77777777" w:rsidTr="00AF1515">
        <w:tc>
          <w:tcPr>
            <w:tcW w:w="9786" w:type="dxa"/>
            <w:gridSpan w:val="3"/>
            <w:tcBorders>
              <w:top w:val="single" w:sz="4" w:space="0" w:color="auto"/>
              <w:left w:val="single" w:sz="4" w:space="0" w:color="auto"/>
              <w:bottom w:val="single" w:sz="4" w:space="0" w:color="auto"/>
              <w:right w:val="single" w:sz="4" w:space="0" w:color="auto"/>
            </w:tcBorders>
            <w:hideMark/>
          </w:tcPr>
          <w:p w14:paraId="6DF23E14" w14:textId="77777777" w:rsidR="00AF1515" w:rsidRPr="003A6B23" w:rsidRDefault="00AF1515" w:rsidP="00AF1515">
            <w:pPr>
              <w:jc w:val="center"/>
              <w:rPr>
                <w:sz w:val="24"/>
                <w:szCs w:val="24"/>
              </w:rPr>
            </w:pPr>
            <w:r w:rsidRPr="003A6B23">
              <w:rPr>
                <w:sz w:val="24"/>
                <w:szCs w:val="24"/>
              </w:rPr>
              <w:t>Специальные помещения</w:t>
            </w:r>
          </w:p>
        </w:tc>
      </w:tr>
      <w:tr w:rsidR="00AA6FB6" w:rsidRPr="003A6B23" w14:paraId="6A746E2D" w14:textId="77777777" w:rsidTr="00B33F67">
        <w:tc>
          <w:tcPr>
            <w:tcW w:w="3082" w:type="dxa"/>
            <w:tcBorders>
              <w:top w:val="single" w:sz="4" w:space="0" w:color="auto"/>
              <w:left w:val="single" w:sz="4" w:space="0" w:color="auto"/>
              <w:bottom w:val="single" w:sz="4" w:space="0" w:color="auto"/>
              <w:right w:val="single" w:sz="4" w:space="0" w:color="auto"/>
            </w:tcBorders>
          </w:tcPr>
          <w:p w14:paraId="602F830C" w14:textId="10AE4777" w:rsidR="00AA6FB6" w:rsidRDefault="005750AD" w:rsidP="00AA6FB6">
            <w:pPr>
              <w:suppressAutoHyphens/>
              <w:ind w:left="137" w:right="110"/>
              <w:jc w:val="both"/>
              <w:rPr>
                <w:sz w:val="24"/>
                <w:szCs w:val="24"/>
              </w:rPr>
            </w:pPr>
            <w:r w:rsidRPr="005750AD">
              <w:rPr>
                <w:sz w:val="24"/>
                <w:szCs w:val="24"/>
              </w:rPr>
              <w:t>Аудитория для симуляционного обучения «</w:t>
            </w:r>
            <w:r w:rsidR="00AE0F9A">
              <w:rPr>
                <w:sz w:val="24"/>
                <w:szCs w:val="24"/>
              </w:rPr>
              <w:t>Экстренная медицинская помощь</w:t>
            </w:r>
            <w:r w:rsidRPr="005750AD">
              <w:rPr>
                <w:sz w:val="24"/>
                <w:szCs w:val="24"/>
              </w:rPr>
              <w:t>».</w:t>
            </w:r>
            <w:r w:rsidRPr="00AA6FB6">
              <w:rPr>
                <w:sz w:val="24"/>
                <w:szCs w:val="24"/>
              </w:rPr>
              <w:t xml:space="preserve"> </w:t>
            </w:r>
            <w:r w:rsidR="00AA6FB6" w:rsidRPr="00AA6FB6">
              <w:rPr>
                <w:sz w:val="24"/>
                <w:szCs w:val="24"/>
              </w:rPr>
              <w:t>385000, Республика Адыгея, г. Майкоп, ул. Комсомольская, дом № 222</w:t>
            </w:r>
          </w:p>
          <w:p w14:paraId="69EEBA5F" w14:textId="0246ED8C" w:rsidR="005750AD" w:rsidRPr="00AA6FB6" w:rsidRDefault="00B9146F" w:rsidP="00AA6FB6">
            <w:pPr>
              <w:suppressAutoHyphens/>
              <w:ind w:left="137" w:right="110"/>
              <w:jc w:val="both"/>
              <w:rPr>
                <w:b/>
                <w:sz w:val="24"/>
                <w:szCs w:val="24"/>
              </w:rPr>
            </w:pPr>
            <w:r>
              <w:rPr>
                <w:sz w:val="24"/>
                <w:szCs w:val="24"/>
              </w:rPr>
              <w:t xml:space="preserve">(номер помещения </w:t>
            </w:r>
            <w:r w:rsidR="0034704D">
              <w:rPr>
                <w:sz w:val="24"/>
                <w:szCs w:val="24"/>
              </w:rPr>
              <w:t>17</w:t>
            </w:r>
            <w:r w:rsidR="005750AD">
              <w:rPr>
                <w:sz w:val="24"/>
                <w:szCs w:val="24"/>
              </w:rPr>
              <w:t>, 2 этаж)</w:t>
            </w:r>
          </w:p>
        </w:tc>
        <w:tc>
          <w:tcPr>
            <w:tcW w:w="3115" w:type="dxa"/>
            <w:tcBorders>
              <w:top w:val="single" w:sz="4" w:space="0" w:color="auto"/>
              <w:left w:val="single" w:sz="4" w:space="0" w:color="auto"/>
              <w:bottom w:val="single" w:sz="4" w:space="0" w:color="auto"/>
              <w:right w:val="single" w:sz="4" w:space="0" w:color="auto"/>
            </w:tcBorders>
          </w:tcPr>
          <w:p w14:paraId="2C4D66FB" w14:textId="41481CF6" w:rsidR="00AA6FB6" w:rsidRPr="00AE0F9A" w:rsidRDefault="00661599" w:rsidP="00661599">
            <w:pPr>
              <w:ind w:left="184" w:right="96"/>
              <w:jc w:val="both"/>
              <w:rPr>
                <w:sz w:val="24"/>
                <w:szCs w:val="24"/>
              </w:rPr>
            </w:pPr>
            <w:r>
              <w:rPr>
                <w:sz w:val="24"/>
                <w:szCs w:val="24"/>
              </w:rPr>
              <w:t xml:space="preserve">Набор травм </w:t>
            </w:r>
            <w:r>
              <w:rPr>
                <w:sz w:val="24"/>
                <w:szCs w:val="24"/>
                <w:lang w:val="en-US"/>
              </w:rPr>
              <w:t>Simulaidis</w:t>
            </w:r>
            <w:r w:rsidRPr="00661599">
              <w:rPr>
                <w:sz w:val="24"/>
                <w:szCs w:val="24"/>
              </w:rPr>
              <w:t xml:space="preserve"> </w:t>
            </w:r>
            <w:r>
              <w:rPr>
                <w:sz w:val="24"/>
                <w:szCs w:val="24"/>
                <w:lang w:val="en-US"/>
              </w:rPr>
              <w:t>Multiple</w:t>
            </w:r>
            <w:r w:rsidRPr="00661599">
              <w:rPr>
                <w:sz w:val="24"/>
                <w:szCs w:val="24"/>
              </w:rPr>
              <w:t xml:space="preserve"> </w:t>
            </w:r>
            <w:r>
              <w:rPr>
                <w:sz w:val="24"/>
                <w:szCs w:val="24"/>
                <w:lang w:val="en-US"/>
              </w:rPr>
              <w:t>Casualtykit</w:t>
            </w:r>
            <w:r w:rsidRPr="00661599">
              <w:rPr>
                <w:sz w:val="24"/>
                <w:szCs w:val="24"/>
              </w:rPr>
              <w:t xml:space="preserve"> 816, </w:t>
            </w:r>
            <w:r>
              <w:rPr>
                <w:sz w:val="24"/>
                <w:szCs w:val="24"/>
              </w:rPr>
              <w:t>м</w:t>
            </w:r>
            <w:r w:rsidR="005750AD" w:rsidRPr="005750AD">
              <w:rPr>
                <w:sz w:val="24"/>
                <w:szCs w:val="24"/>
              </w:rPr>
              <w:t xml:space="preserve">едицинский образовательный </w:t>
            </w:r>
            <w:r w:rsidR="005750AD">
              <w:rPr>
                <w:sz w:val="24"/>
                <w:szCs w:val="24"/>
              </w:rPr>
              <w:t xml:space="preserve">робот-симулятор </w:t>
            </w:r>
            <w:r w:rsidR="005750AD">
              <w:rPr>
                <w:sz w:val="24"/>
                <w:szCs w:val="24"/>
                <w:lang w:val="en-US"/>
              </w:rPr>
              <w:t>VI</w:t>
            </w:r>
            <w:r w:rsidR="005750AD">
              <w:rPr>
                <w:sz w:val="24"/>
                <w:szCs w:val="24"/>
              </w:rPr>
              <w:t xml:space="preserve"> уровня реалистичности </w:t>
            </w:r>
            <w:r>
              <w:rPr>
                <w:sz w:val="24"/>
                <w:szCs w:val="24"/>
                <w:lang w:val="en-US"/>
              </w:rPr>
              <w:t>APP</w:t>
            </w:r>
            <w:r w:rsidRPr="00661599">
              <w:rPr>
                <w:sz w:val="24"/>
                <w:szCs w:val="24"/>
              </w:rPr>
              <w:t xml:space="preserve">0036, </w:t>
            </w:r>
            <w:r>
              <w:rPr>
                <w:sz w:val="24"/>
                <w:szCs w:val="24"/>
              </w:rPr>
              <w:t xml:space="preserve">дефибриллятор </w:t>
            </w:r>
            <w:r>
              <w:rPr>
                <w:sz w:val="24"/>
                <w:szCs w:val="24"/>
                <w:lang w:val="en-US"/>
              </w:rPr>
              <w:t>Schiller</w:t>
            </w:r>
            <w:r w:rsidRPr="00661599">
              <w:rPr>
                <w:sz w:val="24"/>
                <w:szCs w:val="24"/>
              </w:rPr>
              <w:t xml:space="preserve"> </w:t>
            </w:r>
            <w:r>
              <w:rPr>
                <w:sz w:val="24"/>
                <w:szCs w:val="24"/>
                <w:lang w:val="en-US"/>
              </w:rPr>
              <w:t>fred</w:t>
            </w:r>
            <w:r w:rsidRPr="00661599">
              <w:rPr>
                <w:sz w:val="24"/>
                <w:szCs w:val="24"/>
              </w:rPr>
              <w:t xml:space="preserve">, </w:t>
            </w:r>
            <w:r>
              <w:rPr>
                <w:sz w:val="24"/>
                <w:szCs w:val="24"/>
              </w:rPr>
              <w:t>мод.</w:t>
            </w:r>
            <w:r w:rsidRPr="00661599">
              <w:rPr>
                <w:sz w:val="24"/>
                <w:szCs w:val="24"/>
              </w:rPr>
              <w:t xml:space="preserve"> </w:t>
            </w:r>
            <w:r>
              <w:rPr>
                <w:sz w:val="24"/>
                <w:szCs w:val="24"/>
                <w:lang w:val="en-US"/>
              </w:rPr>
              <w:t>Easy</w:t>
            </w:r>
            <w:r w:rsidRPr="00AE0F9A">
              <w:rPr>
                <w:sz w:val="24"/>
                <w:szCs w:val="24"/>
              </w:rPr>
              <w:t xml:space="preserve"> </w:t>
            </w:r>
            <w:r>
              <w:rPr>
                <w:sz w:val="24"/>
                <w:szCs w:val="24"/>
                <w:lang w:val="en-US"/>
              </w:rPr>
              <w:t>Trainer</w:t>
            </w:r>
            <w:r w:rsidRPr="00AE0F9A">
              <w:rPr>
                <w:sz w:val="24"/>
                <w:szCs w:val="24"/>
              </w:rPr>
              <w:t xml:space="preserve"> </w:t>
            </w:r>
            <w:r>
              <w:rPr>
                <w:sz w:val="24"/>
                <w:szCs w:val="24"/>
              </w:rPr>
              <w:t>с принадлежностями</w:t>
            </w:r>
            <w:r w:rsidR="00AE0F9A">
              <w:rPr>
                <w:sz w:val="24"/>
                <w:szCs w:val="24"/>
              </w:rPr>
              <w:t xml:space="preserve">, система для отработки навыков родовспоможения и оказания приемов неотложной медицинской помощи в акушерской практике Виртуэль </w:t>
            </w:r>
            <w:r w:rsidR="00AE0F9A">
              <w:rPr>
                <w:sz w:val="24"/>
                <w:szCs w:val="24"/>
                <w:lang w:val="en-US"/>
              </w:rPr>
              <w:t>NS</w:t>
            </w:r>
            <w:r w:rsidR="00AE0F9A" w:rsidRPr="00AE0F9A">
              <w:rPr>
                <w:sz w:val="24"/>
                <w:szCs w:val="24"/>
              </w:rPr>
              <w:t xml:space="preserve"> </w:t>
            </w:r>
            <w:r w:rsidR="00AE0F9A">
              <w:rPr>
                <w:sz w:val="24"/>
                <w:szCs w:val="24"/>
                <w:lang w:val="en-US"/>
              </w:rPr>
              <w:t>SB</w:t>
            </w:r>
            <w:r w:rsidR="00AE0F9A" w:rsidRPr="00AE0F9A">
              <w:rPr>
                <w:sz w:val="24"/>
                <w:szCs w:val="24"/>
              </w:rPr>
              <w:t>48760</w:t>
            </w:r>
            <w:r w:rsidR="00AE0F9A">
              <w:rPr>
                <w:sz w:val="24"/>
                <w:szCs w:val="24"/>
                <w:lang w:val="en-US"/>
              </w:rPr>
              <w:t>U</w:t>
            </w:r>
          </w:p>
        </w:tc>
        <w:tc>
          <w:tcPr>
            <w:tcW w:w="3589" w:type="dxa"/>
            <w:vMerge w:val="restart"/>
            <w:tcBorders>
              <w:top w:val="single" w:sz="4" w:space="0" w:color="auto"/>
              <w:left w:val="single" w:sz="4" w:space="0" w:color="auto"/>
              <w:right w:val="single" w:sz="4" w:space="0" w:color="auto"/>
            </w:tcBorders>
          </w:tcPr>
          <w:p w14:paraId="30746687" w14:textId="77777777" w:rsidR="00AA6FB6" w:rsidRPr="00CC1610" w:rsidRDefault="00AA6FB6" w:rsidP="00AF1515">
            <w:pPr>
              <w:pStyle w:val="a3"/>
              <w:widowControl w:val="0"/>
              <w:numPr>
                <w:ilvl w:val="0"/>
                <w:numId w:val="11"/>
              </w:numPr>
              <w:tabs>
                <w:tab w:val="left" w:pos="329"/>
              </w:tabs>
              <w:ind w:left="45" w:right="96" w:firstLine="0"/>
              <w:jc w:val="both"/>
              <w:rPr>
                <w:rFonts w:eastAsia="Courier New"/>
                <w:sz w:val="24"/>
                <w:szCs w:val="24"/>
              </w:rPr>
            </w:pPr>
            <w:r w:rsidRPr="00CC1610">
              <w:rPr>
                <w:rFonts w:eastAsia="Courier New"/>
                <w:sz w:val="24"/>
                <w:szCs w:val="24"/>
              </w:rPr>
              <w:t>Операционная система «Windows», договор 0376100002715000045-0018439-01 от 19.06.2015;</w:t>
            </w:r>
          </w:p>
          <w:p w14:paraId="7C8E1D7C" w14:textId="77777777" w:rsidR="00AA6FB6" w:rsidRPr="00CC1610" w:rsidRDefault="00AA6FB6" w:rsidP="00AF1515">
            <w:pPr>
              <w:pStyle w:val="a3"/>
              <w:widowControl w:val="0"/>
              <w:numPr>
                <w:ilvl w:val="0"/>
                <w:numId w:val="11"/>
              </w:numPr>
              <w:tabs>
                <w:tab w:val="left" w:pos="329"/>
              </w:tabs>
              <w:ind w:left="45" w:right="96" w:firstLine="0"/>
              <w:jc w:val="both"/>
              <w:rPr>
                <w:rFonts w:eastAsia="Courier New"/>
                <w:sz w:val="24"/>
                <w:szCs w:val="24"/>
              </w:rPr>
            </w:pPr>
            <w:r w:rsidRPr="00CC1610">
              <w:rPr>
                <w:rFonts w:eastAsia="Courier New"/>
                <w:sz w:val="24"/>
                <w:szCs w:val="24"/>
              </w:rPr>
              <w:t>Свободно распространяемое (бесплатное не требующее лицензирования) программное обеспечение:</w:t>
            </w:r>
          </w:p>
          <w:p w14:paraId="730E1315" w14:textId="77777777" w:rsidR="00AA6FB6" w:rsidRPr="00CC1610" w:rsidRDefault="00AA6FB6" w:rsidP="00AF1515">
            <w:pPr>
              <w:widowControl w:val="0"/>
              <w:numPr>
                <w:ilvl w:val="0"/>
                <w:numId w:val="6"/>
              </w:numPr>
              <w:tabs>
                <w:tab w:val="left" w:pos="329"/>
              </w:tabs>
              <w:ind w:left="45" w:right="96" w:firstLine="0"/>
              <w:contextualSpacing/>
              <w:jc w:val="both"/>
              <w:rPr>
                <w:rFonts w:eastAsia="Courier New"/>
                <w:sz w:val="24"/>
                <w:szCs w:val="24"/>
              </w:rPr>
            </w:pPr>
            <w:r w:rsidRPr="00CC1610">
              <w:rPr>
                <w:rFonts w:eastAsia="Courier New"/>
                <w:sz w:val="24"/>
                <w:szCs w:val="24"/>
              </w:rPr>
              <w:t>Программа для вос</w:t>
            </w:r>
            <w:r w:rsidRPr="00CC1610">
              <w:rPr>
                <w:rFonts w:eastAsia="Courier New"/>
                <w:sz w:val="24"/>
                <w:szCs w:val="24"/>
              </w:rPr>
              <w:softHyphen/>
              <w:t>произведения аудио и видео файлов «</w:t>
            </w:r>
            <w:r w:rsidRPr="00CC1610">
              <w:rPr>
                <w:rFonts w:eastAsia="Courier New"/>
                <w:sz w:val="24"/>
                <w:szCs w:val="24"/>
                <w:lang w:val="en-US"/>
              </w:rPr>
              <w:t>VLC</w:t>
            </w:r>
            <w:r w:rsidRPr="00CC1610">
              <w:rPr>
                <w:rFonts w:eastAsia="Courier New"/>
                <w:sz w:val="24"/>
                <w:szCs w:val="24"/>
              </w:rPr>
              <w:t xml:space="preserve"> media player»;</w:t>
            </w:r>
          </w:p>
          <w:p w14:paraId="7DFF0256" w14:textId="77777777" w:rsidR="00AA6FB6" w:rsidRPr="00CC1610" w:rsidRDefault="00AA6FB6" w:rsidP="00AF1515">
            <w:pPr>
              <w:widowControl w:val="0"/>
              <w:numPr>
                <w:ilvl w:val="0"/>
                <w:numId w:val="6"/>
              </w:numPr>
              <w:tabs>
                <w:tab w:val="left" w:pos="329"/>
              </w:tabs>
              <w:ind w:left="45" w:right="96" w:firstLine="0"/>
              <w:contextualSpacing/>
              <w:jc w:val="both"/>
              <w:rPr>
                <w:rFonts w:eastAsia="Courier New"/>
                <w:sz w:val="24"/>
                <w:szCs w:val="24"/>
              </w:rPr>
            </w:pPr>
            <w:r w:rsidRPr="00CC1610">
              <w:rPr>
                <w:rFonts w:eastAsia="Courier New"/>
                <w:sz w:val="24"/>
                <w:szCs w:val="24"/>
              </w:rPr>
              <w:t>Программа для воспроизведения аудио и видео файлов «</w:t>
            </w:r>
            <w:r w:rsidRPr="00CC1610">
              <w:rPr>
                <w:rFonts w:eastAsia="Courier New"/>
                <w:sz w:val="24"/>
                <w:szCs w:val="24"/>
                <w:lang w:val="en-US"/>
              </w:rPr>
              <w:t>K</w:t>
            </w:r>
            <w:r w:rsidRPr="00CC1610">
              <w:rPr>
                <w:rFonts w:eastAsia="Courier New"/>
                <w:sz w:val="24"/>
                <w:szCs w:val="24"/>
              </w:rPr>
              <w:t>-</w:t>
            </w:r>
            <w:r w:rsidRPr="00CC1610">
              <w:rPr>
                <w:rFonts w:eastAsia="Courier New"/>
                <w:sz w:val="24"/>
                <w:szCs w:val="24"/>
                <w:lang w:val="en-US"/>
              </w:rPr>
              <w:t>lite</w:t>
            </w:r>
            <w:r w:rsidRPr="00CC1610">
              <w:rPr>
                <w:rFonts w:eastAsia="Courier New"/>
                <w:sz w:val="24"/>
                <w:szCs w:val="24"/>
              </w:rPr>
              <w:t xml:space="preserve"> </w:t>
            </w:r>
            <w:r w:rsidRPr="00CC1610">
              <w:rPr>
                <w:rFonts w:eastAsia="Courier New"/>
                <w:sz w:val="24"/>
                <w:szCs w:val="24"/>
                <w:lang w:val="en-US"/>
              </w:rPr>
              <w:t>codec</w:t>
            </w:r>
            <w:r w:rsidRPr="00CC1610">
              <w:rPr>
                <w:rFonts w:eastAsia="Courier New"/>
                <w:sz w:val="24"/>
                <w:szCs w:val="24"/>
              </w:rPr>
              <w:t>»;</w:t>
            </w:r>
          </w:p>
          <w:p w14:paraId="3B09AB3B" w14:textId="77777777" w:rsidR="00AA6FB6" w:rsidRPr="00CC1610" w:rsidRDefault="00AA6FB6" w:rsidP="00AF1515">
            <w:pPr>
              <w:widowControl w:val="0"/>
              <w:numPr>
                <w:ilvl w:val="0"/>
                <w:numId w:val="6"/>
              </w:numPr>
              <w:tabs>
                <w:tab w:val="left" w:pos="329"/>
              </w:tabs>
              <w:ind w:left="45" w:right="96" w:firstLine="0"/>
              <w:contextualSpacing/>
              <w:jc w:val="both"/>
              <w:rPr>
                <w:rFonts w:eastAsia="Courier New"/>
                <w:sz w:val="24"/>
                <w:szCs w:val="24"/>
              </w:rPr>
            </w:pPr>
            <w:r w:rsidRPr="00CC1610">
              <w:rPr>
                <w:rFonts w:eastAsia="Courier New"/>
                <w:sz w:val="24"/>
                <w:szCs w:val="24"/>
              </w:rPr>
              <w:t>Офисный пакет «</w:t>
            </w:r>
            <w:r w:rsidRPr="00CC1610">
              <w:rPr>
                <w:rFonts w:eastAsia="Courier New"/>
                <w:sz w:val="24"/>
                <w:szCs w:val="24"/>
                <w:lang w:val="en-US"/>
              </w:rPr>
              <w:t>WPS</w:t>
            </w:r>
            <w:r w:rsidRPr="00CC1610">
              <w:rPr>
                <w:rFonts w:eastAsia="Courier New"/>
                <w:sz w:val="24"/>
                <w:szCs w:val="24"/>
              </w:rPr>
              <w:t xml:space="preserve"> office»;</w:t>
            </w:r>
          </w:p>
          <w:p w14:paraId="7CFAD85D" w14:textId="77777777" w:rsidR="00AA6FB6" w:rsidRPr="00CC1610" w:rsidRDefault="00AA6FB6" w:rsidP="00AF1515">
            <w:pPr>
              <w:widowControl w:val="0"/>
              <w:numPr>
                <w:ilvl w:val="0"/>
                <w:numId w:val="6"/>
              </w:numPr>
              <w:tabs>
                <w:tab w:val="left" w:pos="329"/>
              </w:tabs>
              <w:ind w:left="45" w:right="96" w:firstLine="0"/>
              <w:contextualSpacing/>
              <w:jc w:val="both"/>
              <w:rPr>
                <w:b/>
                <w:sz w:val="24"/>
                <w:szCs w:val="24"/>
              </w:rPr>
            </w:pPr>
            <w:r w:rsidRPr="00CC1610">
              <w:rPr>
                <w:rFonts w:eastAsia="Courier New"/>
                <w:sz w:val="24"/>
                <w:szCs w:val="24"/>
              </w:rPr>
              <w:t>Программа для работы с архивами «7zip»;</w:t>
            </w:r>
          </w:p>
          <w:p w14:paraId="3E4B5123" w14:textId="77777777" w:rsidR="00AA6FB6" w:rsidRPr="00CC1610" w:rsidRDefault="00AA6FB6" w:rsidP="00AF1515">
            <w:pPr>
              <w:widowControl w:val="0"/>
              <w:numPr>
                <w:ilvl w:val="0"/>
                <w:numId w:val="6"/>
              </w:numPr>
              <w:tabs>
                <w:tab w:val="left" w:pos="329"/>
              </w:tabs>
              <w:ind w:left="45" w:right="96" w:firstLine="0"/>
              <w:contextualSpacing/>
              <w:jc w:val="both"/>
              <w:rPr>
                <w:b/>
                <w:sz w:val="24"/>
                <w:szCs w:val="24"/>
              </w:rPr>
            </w:pPr>
            <w:r w:rsidRPr="00CC1610">
              <w:rPr>
                <w:rFonts w:eastAsia="Courier New"/>
                <w:sz w:val="24"/>
                <w:szCs w:val="24"/>
              </w:rPr>
              <w:t>Программа для работы с документами формата .pdf «Adobe reader»</w:t>
            </w:r>
          </w:p>
        </w:tc>
      </w:tr>
      <w:tr w:rsidR="00AA6FB6" w:rsidRPr="003A6B23" w14:paraId="793D6916" w14:textId="77777777" w:rsidTr="00B33F67">
        <w:tc>
          <w:tcPr>
            <w:tcW w:w="3082" w:type="dxa"/>
            <w:tcBorders>
              <w:top w:val="single" w:sz="4" w:space="0" w:color="auto"/>
              <w:left w:val="single" w:sz="4" w:space="0" w:color="auto"/>
              <w:bottom w:val="single" w:sz="4" w:space="0" w:color="auto"/>
              <w:right w:val="single" w:sz="4" w:space="0" w:color="auto"/>
            </w:tcBorders>
          </w:tcPr>
          <w:p w14:paraId="34409530" w14:textId="1400C73B" w:rsidR="00AA6FB6" w:rsidRPr="002155B0" w:rsidRDefault="00AA6FB6" w:rsidP="00AF1515">
            <w:pPr>
              <w:pStyle w:val="20"/>
              <w:shd w:val="clear" w:color="auto" w:fill="auto"/>
              <w:spacing w:line="240" w:lineRule="auto"/>
              <w:ind w:left="147" w:right="100"/>
              <w:jc w:val="both"/>
              <w:rPr>
                <w:rStyle w:val="12"/>
                <w:rFonts w:ascii="Times New Roman" w:hAnsi="Times New Roman" w:cs="Times New Roman"/>
                <w:color w:val="auto"/>
                <w:sz w:val="24"/>
                <w:szCs w:val="24"/>
              </w:rPr>
            </w:pPr>
            <w:r w:rsidRPr="00AA6FB6">
              <w:rPr>
                <w:rFonts w:ascii="Times New Roman" w:hAnsi="Times New Roman" w:cs="Times New Roman"/>
                <w:sz w:val="24"/>
                <w:szCs w:val="24"/>
                <w:shd w:val="clear" w:color="auto" w:fill="FFFFFF"/>
              </w:rPr>
              <w:t>Класс для проведения занятий лекционного и семинарского типов</w:t>
            </w:r>
            <w:r w:rsidRPr="002155B0">
              <w:rPr>
                <w:rFonts w:ascii="Times New Roman" w:hAnsi="Times New Roman" w:cs="Times New Roman"/>
                <w:sz w:val="24"/>
                <w:szCs w:val="24"/>
              </w:rPr>
              <w:t xml:space="preserve"> 385000, Республика Адыгея, г. Майкоп, ул. Жуковского, дом 4, строени</w:t>
            </w:r>
            <w:r>
              <w:rPr>
                <w:rFonts w:ascii="Times New Roman" w:hAnsi="Times New Roman" w:cs="Times New Roman"/>
                <w:sz w:val="24"/>
                <w:szCs w:val="24"/>
              </w:rPr>
              <w:t>е 2, литер А (номер помещения 92, 3</w:t>
            </w:r>
            <w:r w:rsidRPr="002155B0">
              <w:rPr>
                <w:rFonts w:ascii="Times New Roman" w:hAnsi="Times New Roman" w:cs="Times New Roman"/>
                <w:sz w:val="24"/>
                <w:szCs w:val="24"/>
              </w:rPr>
              <w:t xml:space="preserve"> этаж)</w:t>
            </w:r>
          </w:p>
        </w:tc>
        <w:tc>
          <w:tcPr>
            <w:tcW w:w="3115" w:type="dxa"/>
            <w:tcBorders>
              <w:top w:val="single" w:sz="4" w:space="0" w:color="auto"/>
              <w:left w:val="single" w:sz="4" w:space="0" w:color="auto"/>
              <w:bottom w:val="single" w:sz="4" w:space="0" w:color="auto"/>
              <w:right w:val="single" w:sz="4" w:space="0" w:color="auto"/>
            </w:tcBorders>
          </w:tcPr>
          <w:p w14:paraId="5170714B" w14:textId="28E8B144" w:rsidR="00AA6FB6" w:rsidRPr="00CC1610" w:rsidRDefault="00AA6FB6" w:rsidP="00766E41">
            <w:pPr>
              <w:ind w:left="184" w:right="96"/>
              <w:jc w:val="both"/>
              <w:rPr>
                <w:sz w:val="24"/>
                <w:szCs w:val="24"/>
                <w:shd w:val="clear" w:color="auto" w:fill="FFFFFF"/>
              </w:rPr>
            </w:pPr>
            <w:r>
              <w:rPr>
                <w:sz w:val="24"/>
                <w:szCs w:val="24"/>
                <w:shd w:val="clear" w:color="auto" w:fill="FFFFFF"/>
              </w:rPr>
              <w:t xml:space="preserve">Учебная мебель для аудиторий на 12 посадочных мест, </w:t>
            </w:r>
            <w:r>
              <w:rPr>
                <w:sz w:val="24"/>
                <w:szCs w:val="24"/>
              </w:rPr>
              <w:t>доска, рабочее</w:t>
            </w:r>
            <w:r w:rsidRPr="00CC1610">
              <w:rPr>
                <w:sz w:val="24"/>
                <w:szCs w:val="24"/>
              </w:rPr>
              <w:t xml:space="preserve"> место</w:t>
            </w:r>
            <w:r>
              <w:rPr>
                <w:sz w:val="24"/>
                <w:szCs w:val="24"/>
              </w:rPr>
              <w:t xml:space="preserve"> преподавателя, наглядные пособия</w:t>
            </w:r>
            <w:r w:rsidRPr="00CC1610">
              <w:rPr>
                <w:sz w:val="24"/>
                <w:szCs w:val="24"/>
              </w:rPr>
              <w:t xml:space="preserve">, </w:t>
            </w:r>
            <w:r>
              <w:rPr>
                <w:sz w:val="24"/>
                <w:szCs w:val="24"/>
              </w:rPr>
              <w:t xml:space="preserve">переносной </w:t>
            </w:r>
            <w:r w:rsidRPr="00CC1610">
              <w:rPr>
                <w:sz w:val="24"/>
                <w:szCs w:val="24"/>
              </w:rPr>
              <w:t>проектор, ноутбук.</w:t>
            </w:r>
          </w:p>
          <w:p w14:paraId="2CA8113B" w14:textId="4A2D9315" w:rsidR="00AA6FB6" w:rsidRPr="00CC1610" w:rsidRDefault="00AA6FB6" w:rsidP="00AF1515">
            <w:pPr>
              <w:ind w:left="184" w:right="96"/>
              <w:jc w:val="both"/>
              <w:rPr>
                <w:sz w:val="24"/>
                <w:szCs w:val="24"/>
                <w:shd w:val="clear" w:color="auto" w:fill="FFFFFF"/>
              </w:rPr>
            </w:pPr>
          </w:p>
        </w:tc>
        <w:tc>
          <w:tcPr>
            <w:tcW w:w="3589" w:type="dxa"/>
            <w:vMerge/>
            <w:tcBorders>
              <w:left w:val="single" w:sz="4" w:space="0" w:color="auto"/>
              <w:right w:val="single" w:sz="4" w:space="0" w:color="auto"/>
            </w:tcBorders>
          </w:tcPr>
          <w:p w14:paraId="46A9C027" w14:textId="77777777" w:rsidR="00AA6FB6" w:rsidRPr="00CC1610" w:rsidRDefault="00AA6FB6" w:rsidP="00AF1515">
            <w:pPr>
              <w:pStyle w:val="a3"/>
              <w:widowControl w:val="0"/>
              <w:numPr>
                <w:ilvl w:val="0"/>
                <w:numId w:val="11"/>
              </w:numPr>
              <w:tabs>
                <w:tab w:val="left" w:pos="329"/>
              </w:tabs>
              <w:ind w:left="45" w:right="96" w:firstLine="0"/>
              <w:jc w:val="both"/>
              <w:rPr>
                <w:rFonts w:eastAsia="Courier New"/>
                <w:sz w:val="24"/>
                <w:szCs w:val="24"/>
              </w:rPr>
            </w:pPr>
          </w:p>
        </w:tc>
      </w:tr>
      <w:tr w:rsidR="00AA6FB6" w:rsidRPr="003A6B23" w14:paraId="1DE7A272" w14:textId="77777777" w:rsidTr="00B33F67">
        <w:tc>
          <w:tcPr>
            <w:tcW w:w="3082" w:type="dxa"/>
            <w:tcBorders>
              <w:top w:val="single" w:sz="4" w:space="0" w:color="auto"/>
              <w:left w:val="single" w:sz="4" w:space="0" w:color="auto"/>
              <w:bottom w:val="single" w:sz="4" w:space="0" w:color="auto"/>
              <w:right w:val="single" w:sz="4" w:space="0" w:color="auto"/>
            </w:tcBorders>
          </w:tcPr>
          <w:p w14:paraId="1F37EEFC" w14:textId="5F9CC835" w:rsidR="00AA6FB6" w:rsidRPr="002155B0" w:rsidRDefault="00AA6FB6" w:rsidP="00AF1515">
            <w:pPr>
              <w:pStyle w:val="20"/>
              <w:shd w:val="clear" w:color="auto" w:fill="auto"/>
              <w:spacing w:line="240" w:lineRule="auto"/>
              <w:ind w:left="147" w:right="100"/>
              <w:jc w:val="both"/>
              <w:rPr>
                <w:rFonts w:ascii="Times New Roman" w:hAnsi="Times New Roman" w:cs="Times New Roman"/>
                <w:sz w:val="24"/>
                <w:szCs w:val="24"/>
              </w:rPr>
            </w:pPr>
            <w:r w:rsidRPr="00AA6FB6">
              <w:rPr>
                <w:rFonts w:ascii="Times New Roman" w:hAnsi="Times New Roman" w:cs="Times New Roman"/>
                <w:sz w:val="24"/>
                <w:szCs w:val="24"/>
              </w:rPr>
              <w:t>Реанимационный зал</w:t>
            </w:r>
            <w:r w:rsidRPr="002155B0">
              <w:rPr>
                <w:rFonts w:ascii="Times New Roman" w:hAnsi="Times New Roman" w:cs="Times New Roman"/>
                <w:sz w:val="24"/>
                <w:szCs w:val="24"/>
              </w:rPr>
              <w:t xml:space="preserve"> 385000, Республика Адыгея, г. Майкоп, ул. Жуковского, дом 4, строени</w:t>
            </w:r>
            <w:r>
              <w:rPr>
                <w:rFonts w:ascii="Times New Roman" w:hAnsi="Times New Roman" w:cs="Times New Roman"/>
                <w:sz w:val="24"/>
                <w:szCs w:val="24"/>
              </w:rPr>
              <w:t>е 2, литер А (номер помещения 71, 1</w:t>
            </w:r>
            <w:r w:rsidRPr="002155B0">
              <w:rPr>
                <w:rFonts w:ascii="Times New Roman" w:hAnsi="Times New Roman" w:cs="Times New Roman"/>
                <w:sz w:val="24"/>
                <w:szCs w:val="24"/>
              </w:rPr>
              <w:t xml:space="preserve"> этаж)</w:t>
            </w:r>
          </w:p>
        </w:tc>
        <w:tc>
          <w:tcPr>
            <w:tcW w:w="3115" w:type="dxa"/>
            <w:tcBorders>
              <w:top w:val="single" w:sz="4" w:space="0" w:color="auto"/>
              <w:left w:val="single" w:sz="4" w:space="0" w:color="auto"/>
              <w:bottom w:val="single" w:sz="4" w:space="0" w:color="auto"/>
              <w:right w:val="single" w:sz="4" w:space="0" w:color="auto"/>
            </w:tcBorders>
          </w:tcPr>
          <w:p w14:paraId="3FD80CA5" w14:textId="043EB0B1" w:rsidR="00AA6FB6" w:rsidRDefault="00713488" w:rsidP="00913A97">
            <w:pPr>
              <w:ind w:left="174" w:right="248"/>
              <w:jc w:val="both"/>
              <w:rPr>
                <w:sz w:val="24"/>
                <w:szCs w:val="24"/>
                <w:shd w:val="clear" w:color="auto" w:fill="FFFFFF"/>
              </w:rPr>
            </w:pPr>
            <w:r>
              <w:rPr>
                <w:sz w:val="24"/>
                <w:szCs w:val="24"/>
              </w:rPr>
              <w:t>А</w:t>
            </w:r>
            <w:r w:rsidR="00AA6FB6">
              <w:rPr>
                <w:sz w:val="24"/>
                <w:szCs w:val="24"/>
              </w:rPr>
              <w:t>ппараты</w:t>
            </w:r>
            <w:r w:rsidR="00AA6FB6" w:rsidRPr="00913A97">
              <w:rPr>
                <w:sz w:val="24"/>
                <w:szCs w:val="24"/>
              </w:rPr>
              <w:t xml:space="preserve"> ИВ</w:t>
            </w:r>
            <w:r w:rsidR="00AA6FB6">
              <w:rPr>
                <w:sz w:val="24"/>
                <w:szCs w:val="24"/>
              </w:rPr>
              <w:t>Л в количестве 3-х, прикроватные мониторы</w:t>
            </w:r>
            <w:r w:rsidR="009011A1">
              <w:rPr>
                <w:sz w:val="24"/>
                <w:szCs w:val="24"/>
              </w:rPr>
              <w:t xml:space="preserve"> -</w:t>
            </w:r>
            <w:r w:rsidR="00AA6FB6">
              <w:rPr>
                <w:sz w:val="24"/>
                <w:szCs w:val="24"/>
              </w:rPr>
              <w:t xml:space="preserve"> 4, автоматический</w:t>
            </w:r>
            <w:r w:rsidR="00AA6FB6" w:rsidRPr="00913A97">
              <w:rPr>
                <w:sz w:val="24"/>
                <w:szCs w:val="24"/>
              </w:rPr>
              <w:t xml:space="preserve"> дозатор лекарственных веществ, отсасывател</w:t>
            </w:r>
            <w:r w:rsidR="00AA6FB6">
              <w:rPr>
                <w:sz w:val="24"/>
                <w:szCs w:val="24"/>
              </w:rPr>
              <w:t>ь хирургический</w:t>
            </w:r>
            <w:r w:rsidR="00AA6FB6" w:rsidRPr="00913A97">
              <w:rPr>
                <w:sz w:val="24"/>
                <w:szCs w:val="24"/>
              </w:rPr>
              <w:t>, портативны</w:t>
            </w:r>
            <w:r w:rsidR="00AA6FB6">
              <w:rPr>
                <w:sz w:val="24"/>
                <w:szCs w:val="24"/>
              </w:rPr>
              <w:t>й</w:t>
            </w:r>
            <w:r w:rsidR="00AA6FB6" w:rsidRPr="00913A97">
              <w:rPr>
                <w:sz w:val="24"/>
                <w:szCs w:val="24"/>
              </w:rPr>
              <w:t xml:space="preserve"> пульсоксиметр, инфузомат, электрокардиограф</w:t>
            </w:r>
            <w:r w:rsidR="00AA6FB6">
              <w:rPr>
                <w:sz w:val="24"/>
                <w:szCs w:val="24"/>
              </w:rPr>
              <w:t>, переносной</w:t>
            </w:r>
            <w:r w:rsidR="00AA6FB6" w:rsidRPr="00913A97">
              <w:rPr>
                <w:sz w:val="24"/>
                <w:szCs w:val="24"/>
              </w:rPr>
              <w:t xml:space="preserve"> набор для оказания реанимационного пособия, дефибриллятор, набор</w:t>
            </w:r>
            <w:r w:rsidR="00AA6FB6">
              <w:rPr>
                <w:sz w:val="24"/>
                <w:szCs w:val="24"/>
              </w:rPr>
              <w:t xml:space="preserve"> и укладка</w:t>
            </w:r>
            <w:r w:rsidR="00AA6FB6" w:rsidRPr="00913A97">
              <w:rPr>
                <w:sz w:val="24"/>
                <w:szCs w:val="24"/>
              </w:rPr>
              <w:t xml:space="preserve"> для экстренных профилактических и </w:t>
            </w:r>
            <w:r w:rsidR="00AA6FB6">
              <w:rPr>
                <w:sz w:val="24"/>
                <w:szCs w:val="24"/>
              </w:rPr>
              <w:t xml:space="preserve">лечебных мероприятий, облучатель </w:t>
            </w:r>
            <w:r w:rsidR="00AA6FB6">
              <w:rPr>
                <w:sz w:val="24"/>
                <w:szCs w:val="24"/>
              </w:rPr>
              <w:lastRenderedPageBreak/>
              <w:t>бактерицидный</w:t>
            </w:r>
            <w:r w:rsidR="00AA6FB6" w:rsidRPr="00913A97">
              <w:rPr>
                <w:sz w:val="24"/>
                <w:szCs w:val="24"/>
              </w:rPr>
              <w:t>, ингалятор</w:t>
            </w:r>
            <w:r w:rsidR="00AA6FB6">
              <w:rPr>
                <w:sz w:val="24"/>
                <w:szCs w:val="24"/>
              </w:rPr>
              <w:t>.</w:t>
            </w:r>
          </w:p>
        </w:tc>
        <w:tc>
          <w:tcPr>
            <w:tcW w:w="3589" w:type="dxa"/>
            <w:vMerge/>
            <w:tcBorders>
              <w:left w:val="single" w:sz="4" w:space="0" w:color="auto"/>
              <w:bottom w:val="single" w:sz="4" w:space="0" w:color="auto"/>
              <w:right w:val="single" w:sz="4" w:space="0" w:color="auto"/>
            </w:tcBorders>
          </w:tcPr>
          <w:p w14:paraId="5E69DA46" w14:textId="77777777" w:rsidR="00AA6FB6" w:rsidRPr="00CC1610" w:rsidRDefault="00AA6FB6" w:rsidP="00AF1515">
            <w:pPr>
              <w:pStyle w:val="a3"/>
              <w:widowControl w:val="0"/>
              <w:numPr>
                <w:ilvl w:val="0"/>
                <w:numId w:val="11"/>
              </w:numPr>
              <w:tabs>
                <w:tab w:val="left" w:pos="329"/>
              </w:tabs>
              <w:ind w:left="45" w:right="96" w:firstLine="0"/>
              <w:jc w:val="both"/>
              <w:rPr>
                <w:rFonts w:eastAsia="Courier New"/>
                <w:sz w:val="24"/>
                <w:szCs w:val="24"/>
              </w:rPr>
            </w:pPr>
          </w:p>
        </w:tc>
      </w:tr>
      <w:tr w:rsidR="00AF1515" w:rsidRPr="003A6B23" w14:paraId="770C317A" w14:textId="77777777" w:rsidTr="00AF1515">
        <w:tc>
          <w:tcPr>
            <w:tcW w:w="9786" w:type="dxa"/>
            <w:gridSpan w:val="3"/>
            <w:tcBorders>
              <w:top w:val="single" w:sz="4" w:space="0" w:color="auto"/>
              <w:left w:val="single" w:sz="4" w:space="0" w:color="auto"/>
              <w:bottom w:val="single" w:sz="4" w:space="0" w:color="auto"/>
              <w:right w:val="single" w:sz="4" w:space="0" w:color="auto"/>
            </w:tcBorders>
            <w:hideMark/>
          </w:tcPr>
          <w:p w14:paraId="0FB3929C" w14:textId="77777777" w:rsidR="00AF1515" w:rsidRPr="00CC1610" w:rsidRDefault="00AF1515" w:rsidP="00AF1515">
            <w:pPr>
              <w:jc w:val="center"/>
              <w:rPr>
                <w:sz w:val="24"/>
                <w:szCs w:val="24"/>
              </w:rPr>
            </w:pPr>
            <w:r w:rsidRPr="00CC1610">
              <w:rPr>
                <w:sz w:val="24"/>
                <w:szCs w:val="24"/>
              </w:rPr>
              <w:t>Помещения для самостоятельной работы</w:t>
            </w:r>
          </w:p>
        </w:tc>
      </w:tr>
      <w:tr w:rsidR="00AF1515" w:rsidRPr="003A6B23" w14:paraId="0A4E14B4" w14:textId="77777777" w:rsidTr="00AF1515">
        <w:tc>
          <w:tcPr>
            <w:tcW w:w="3082" w:type="dxa"/>
            <w:tcBorders>
              <w:top w:val="single" w:sz="4" w:space="0" w:color="auto"/>
              <w:left w:val="single" w:sz="4" w:space="0" w:color="auto"/>
              <w:bottom w:val="single" w:sz="4" w:space="0" w:color="auto"/>
              <w:right w:val="single" w:sz="4" w:space="0" w:color="auto"/>
            </w:tcBorders>
            <w:hideMark/>
          </w:tcPr>
          <w:p w14:paraId="29D3081D" w14:textId="77777777" w:rsidR="00AF1515" w:rsidRPr="003A6B23" w:rsidRDefault="00AF1515" w:rsidP="00AF1515">
            <w:pPr>
              <w:widowControl w:val="0"/>
              <w:rPr>
                <w:rStyle w:val="12"/>
                <w:sz w:val="24"/>
                <w:szCs w:val="24"/>
              </w:rPr>
            </w:pPr>
            <w:r w:rsidRPr="003A6B23">
              <w:rPr>
                <w:rStyle w:val="12"/>
                <w:sz w:val="24"/>
                <w:szCs w:val="24"/>
              </w:rPr>
              <w:t>Помещение для самостоятельной работы обучающихся, оснащенное компьютерной техникой и подключением к сети «Интернет» и доступом в ЭИОС – читальный зал ФГБОУ ВО «МГТУ».</w:t>
            </w:r>
          </w:p>
          <w:p w14:paraId="1FEAFE81" w14:textId="77777777" w:rsidR="00AF1515" w:rsidRPr="003A6B23" w:rsidRDefault="00AF1515" w:rsidP="00AF1515">
            <w:pPr>
              <w:widowControl w:val="0"/>
              <w:rPr>
                <w:b/>
                <w:sz w:val="24"/>
                <w:szCs w:val="24"/>
              </w:rPr>
            </w:pPr>
            <w:r w:rsidRPr="003A6B23">
              <w:rPr>
                <w:sz w:val="24"/>
                <w:szCs w:val="24"/>
              </w:rPr>
              <w:t>385000, Республика Адыгея, г. Майкоп, ул. Первомайская, дом № 191 (номер помещения 28, этаж 3)</w:t>
            </w:r>
          </w:p>
        </w:tc>
        <w:tc>
          <w:tcPr>
            <w:tcW w:w="3115" w:type="dxa"/>
            <w:tcBorders>
              <w:top w:val="single" w:sz="4" w:space="0" w:color="auto"/>
              <w:left w:val="single" w:sz="4" w:space="0" w:color="auto"/>
              <w:bottom w:val="single" w:sz="4" w:space="0" w:color="auto"/>
              <w:right w:val="single" w:sz="4" w:space="0" w:color="auto"/>
            </w:tcBorders>
            <w:hideMark/>
          </w:tcPr>
          <w:p w14:paraId="153256A9" w14:textId="77777777" w:rsidR="00AF1515" w:rsidRPr="003A6B23" w:rsidRDefault="00AF1515" w:rsidP="00AF1515">
            <w:pPr>
              <w:widowControl w:val="0"/>
              <w:rPr>
                <w:b/>
                <w:sz w:val="24"/>
                <w:szCs w:val="24"/>
              </w:rPr>
            </w:pPr>
            <w:r w:rsidRPr="003A6B23">
              <w:rPr>
                <w:rStyle w:val="12"/>
                <w:sz w:val="24"/>
                <w:szCs w:val="24"/>
              </w:rPr>
              <w:t>Читальный зал, компьютерное оснащение с выходом в Интернет на 30 посадочных мест, оснащенные специализированной мебелью (стулья, столы, шкафы, шкафы выставочные), мультимедийное оборудование, оргтехника (принтеры, сканеры, ксерокс).</w:t>
            </w:r>
          </w:p>
        </w:tc>
        <w:tc>
          <w:tcPr>
            <w:tcW w:w="3589" w:type="dxa"/>
            <w:tcBorders>
              <w:top w:val="single" w:sz="4" w:space="0" w:color="auto"/>
              <w:left w:val="single" w:sz="4" w:space="0" w:color="auto"/>
              <w:bottom w:val="single" w:sz="4" w:space="0" w:color="auto"/>
              <w:right w:val="single" w:sz="4" w:space="0" w:color="auto"/>
            </w:tcBorders>
            <w:hideMark/>
          </w:tcPr>
          <w:p w14:paraId="473342EC" w14:textId="77777777" w:rsidR="00AF1515" w:rsidRPr="003A6B23" w:rsidRDefault="00AF1515" w:rsidP="00AF1515">
            <w:pPr>
              <w:widowControl w:val="0"/>
              <w:numPr>
                <w:ilvl w:val="0"/>
                <w:numId w:val="8"/>
              </w:numPr>
              <w:tabs>
                <w:tab w:val="left" w:pos="24"/>
                <w:tab w:val="left" w:pos="303"/>
              </w:tabs>
              <w:ind w:left="45" w:right="142" w:firstLine="0"/>
              <w:contextualSpacing/>
              <w:jc w:val="both"/>
              <w:rPr>
                <w:rFonts w:eastAsia="Courier New"/>
                <w:sz w:val="24"/>
                <w:szCs w:val="24"/>
              </w:rPr>
            </w:pPr>
            <w:r w:rsidRPr="003A6B23">
              <w:rPr>
                <w:rFonts w:eastAsia="Courier New"/>
                <w:sz w:val="24"/>
                <w:szCs w:val="24"/>
              </w:rPr>
              <w:t>Операционная система «Windows», договор 0376100002715000045-0018439-01 от 19.06.2015;</w:t>
            </w:r>
          </w:p>
          <w:p w14:paraId="149B340D" w14:textId="77777777" w:rsidR="00AF1515" w:rsidRPr="003A6B23" w:rsidRDefault="00AF1515" w:rsidP="00AF1515">
            <w:pPr>
              <w:widowControl w:val="0"/>
              <w:numPr>
                <w:ilvl w:val="0"/>
                <w:numId w:val="8"/>
              </w:numPr>
              <w:tabs>
                <w:tab w:val="left" w:pos="24"/>
                <w:tab w:val="left" w:pos="303"/>
              </w:tabs>
              <w:ind w:left="45" w:right="142" w:firstLine="0"/>
              <w:contextualSpacing/>
              <w:jc w:val="both"/>
              <w:rPr>
                <w:rFonts w:eastAsia="Courier New"/>
                <w:sz w:val="24"/>
                <w:szCs w:val="24"/>
              </w:rPr>
            </w:pPr>
            <w:r w:rsidRPr="003A6B23">
              <w:rPr>
                <w:rFonts w:eastAsia="Courier New"/>
                <w:sz w:val="24"/>
                <w:szCs w:val="24"/>
              </w:rPr>
              <w:t>Свободно распространяе</w:t>
            </w:r>
            <w:r w:rsidRPr="003A6B23">
              <w:rPr>
                <w:rFonts w:eastAsia="Courier New"/>
                <w:sz w:val="24"/>
                <w:szCs w:val="24"/>
              </w:rPr>
              <w:softHyphen/>
              <w:t>мое (бесплатное не тре</w:t>
            </w:r>
            <w:r w:rsidRPr="003A6B23">
              <w:rPr>
                <w:rFonts w:eastAsia="Courier New"/>
                <w:sz w:val="24"/>
                <w:szCs w:val="24"/>
              </w:rPr>
              <w:softHyphen/>
              <w:t>бующее лицензирования) программное обес</w:t>
            </w:r>
            <w:r w:rsidRPr="003A6B23">
              <w:rPr>
                <w:rFonts w:eastAsia="Courier New"/>
                <w:sz w:val="24"/>
                <w:szCs w:val="24"/>
              </w:rPr>
              <w:softHyphen/>
              <w:t>печение:</w:t>
            </w:r>
          </w:p>
          <w:p w14:paraId="212881CF" w14:textId="77777777" w:rsidR="00AF1515" w:rsidRPr="003A6B23" w:rsidRDefault="00AF1515" w:rsidP="00AF1515">
            <w:pPr>
              <w:widowControl w:val="0"/>
              <w:numPr>
                <w:ilvl w:val="0"/>
                <w:numId w:val="6"/>
              </w:numPr>
              <w:tabs>
                <w:tab w:val="left" w:pos="24"/>
                <w:tab w:val="left" w:pos="303"/>
              </w:tabs>
              <w:ind w:left="45" w:right="142" w:firstLine="0"/>
              <w:contextualSpacing/>
              <w:jc w:val="both"/>
              <w:rPr>
                <w:rFonts w:eastAsia="Courier New"/>
                <w:sz w:val="24"/>
                <w:szCs w:val="24"/>
              </w:rPr>
            </w:pPr>
            <w:r w:rsidRPr="003A6B23">
              <w:rPr>
                <w:rFonts w:eastAsia="Courier New"/>
                <w:sz w:val="24"/>
                <w:szCs w:val="24"/>
              </w:rPr>
              <w:t>Программа для вос</w:t>
            </w:r>
            <w:r w:rsidRPr="003A6B23">
              <w:rPr>
                <w:rFonts w:eastAsia="Courier New"/>
                <w:sz w:val="24"/>
                <w:szCs w:val="24"/>
              </w:rPr>
              <w:softHyphen/>
              <w:t>произведения аудио и видео файлов «</w:t>
            </w:r>
            <w:r w:rsidRPr="003A6B23">
              <w:rPr>
                <w:rFonts w:eastAsia="Courier New"/>
                <w:sz w:val="24"/>
                <w:szCs w:val="24"/>
                <w:lang w:val="en-US"/>
              </w:rPr>
              <w:t>VLC</w:t>
            </w:r>
            <w:r w:rsidRPr="003A6B23">
              <w:rPr>
                <w:rFonts w:eastAsia="Courier New"/>
                <w:sz w:val="24"/>
                <w:szCs w:val="24"/>
              </w:rPr>
              <w:t xml:space="preserve"> media player»;</w:t>
            </w:r>
          </w:p>
          <w:p w14:paraId="2A08A6AF" w14:textId="77777777" w:rsidR="00AF1515" w:rsidRPr="003A6B23" w:rsidRDefault="00AF1515" w:rsidP="00AF1515">
            <w:pPr>
              <w:widowControl w:val="0"/>
              <w:numPr>
                <w:ilvl w:val="0"/>
                <w:numId w:val="6"/>
              </w:numPr>
              <w:tabs>
                <w:tab w:val="left" w:pos="24"/>
                <w:tab w:val="left" w:pos="303"/>
              </w:tabs>
              <w:ind w:left="45" w:right="142" w:firstLine="0"/>
              <w:contextualSpacing/>
              <w:jc w:val="both"/>
              <w:rPr>
                <w:rFonts w:eastAsia="Courier New"/>
                <w:sz w:val="24"/>
                <w:szCs w:val="24"/>
              </w:rPr>
            </w:pPr>
            <w:r w:rsidRPr="003A6B23">
              <w:rPr>
                <w:rFonts w:eastAsia="Courier New"/>
                <w:sz w:val="24"/>
                <w:szCs w:val="24"/>
              </w:rPr>
              <w:t>Программа для вос</w:t>
            </w:r>
            <w:r w:rsidRPr="003A6B23">
              <w:rPr>
                <w:rFonts w:eastAsia="Courier New"/>
                <w:sz w:val="24"/>
                <w:szCs w:val="24"/>
              </w:rPr>
              <w:softHyphen/>
              <w:t>произведения аудио и видео файлов «</w:t>
            </w:r>
            <w:r w:rsidRPr="003A6B23">
              <w:rPr>
                <w:rFonts w:eastAsia="Courier New"/>
                <w:sz w:val="24"/>
                <w:szCs w:val="24"/>
                <w:lang w:val="en-US"/>
              </w:rPr>
              <w:t>K</w:t>
            </w:r>
            <w:r w:rsidRPr="003A6B23">
              <w:rPr>
                <w:rFonts w:eastAsia="Courier New"/>
                <w:sz w:val="24"/>
                <w:szCs w:val="24"/>
              </w:rPr>
              <w:t>-</w:t>
            </w:r>
            <w:r w:rsidRPr="003A6B23">
              <w:rPr>
                <w:rFonts w:eastAsia="Courier New"/>
                <w:sz w:val="24"/>
                <w:szCs w:val="24"/>
                <w:lang w:val="en-US"/>
              </w:rPr>
              <w:t>lite</w:t>
            </w:r>
            <w:r w:rsidRPr="003A6B23">
              <w:rPr>
                <w:rFonts w:eastAsia="Courier New"/>
                <w:sz w:val="24"/>
                <w:szCs w:val="24"/>
              </w:rPr>
              <w:t xml:space="preserve"> </w:t>
            </w:r>
            <w:r w:rsidRPr="003A6B23">
              <w:rPr>
                <w:rFonts w:eastAsia="Courier New"/>
                <w:sz w:val="24"/>
                <w:szCs w:val="24"/>
                <w:lang w:val="en-US"/>
              </w:rPr>
              <w:t>codec</w:t>
            </w:r>
            <w:r w:rsidRPr="003A6B23">
              <w:rPr>
                <w:rFonts w:eastAsia="Courier New"/>
                <w:sz w:val="24"/>
                <w:szCs w:val="24"/>
              </w:rPr>
              <w:t>»;</w:t>
            </w:r>
          </w:p>
          <w:p w14:paraId="28EF622A" w14:textId="77777777" w:rsidR="00AF1515" w:rsidRPr="003A6B23" w:rsidRDefault="00AF1515" w:rsidP="00AF1515">
            <w:pPr>
              <w:widowControl w:val="0"/>
              <w:numPr>
                <w:ilvl w:val="0"/>
                <w:numId w:val="6"/>
              </w:numPr>
              <w:tabs>
                <w:tab w:val="left" w:pos="24"/>
                <w:tab w:val="left" w:pos="303"/>
              </w:tabs>
              <w:ind w:left="45" w:right="142" w:firstLine="0"/>
              <w:contextualSpacing/>
              <w:jc w:val="both"/>
              <w:rPr>
                <w:rFonts w:eastAsia="Courier New"/>
                <w:sz w:val="24"/>
                <w:szCs w:val="24"/>
              </w:rPr>
            </w:pPr>
            <w:r w:rsidRPr="003A6B23">
              <w:rPr>
                <w:rFonts w:eastAsia="Courier New"/>
                <w:sz w:val="24"/>
                <w:szCs w:val="24"/>
              </w:rPr>
              <w:t>Офисный пакет «</w:t>
            </w:r>
            <w:r w:rsidRPr="003A6B23">
              <w:rPr>
                <w:rFonts w:eastAsia="Courier New"/>
                <w:sz w:val="24"/>
                <w:szCs w:val="24"/>
                <w:lang w:val="en-US"/>
              </w:rPr>
              <w:t>WPS</w:t>
            </w:r>
            <w:r w:rsidRPr="003A6B23">
              <w:rPr>
                <w:rFonts w:eastAsia="Courier New"/>
                <w:sz w:val="24"/>
                <w:szCs w:val="24"/>
              </w:rPr>
              <w:t xml:space="preserve"> office»;</w:t>
            </w:r>
          </w:p>
          <w:p w14:paraId="0295AFE4" w14:textId="77777777" w:rsidR="00AF1515" w:rsidRPr="003A6B23" w:rsidRDefault="00AF1515" w:rsidP="00AF1515">
            <w:pPr>
              <w:widowControl w:val="0"/>
              <w:numPr>
                <w:ilvl w:val="0"/>
                <w:numId w:val="6"/>
              </w:numPr>
              <w:tabs>
                <w:tab w:val="left" w:pos="24"/>
                <w:tab w:val="left" w:pos="303"/>
              </w:tabs>
              <w:ind w:left="45" w:right="142" w:firstLine="0"/>
              <w:contextualSpacing/>
              <w:jc w:val="both"/>
              <w:rPr>
                <w:b/>
                <w:sz w:val="24"/>
                <w:szCs w:val="24"/>
              </w:rPr>
            </w:pPr>
            <w:r w:rsidRPr="003A6B23">
              <w:rPr>
                <w:rFonts w:eastAsia="Courier New"/>
                <w:sz w:val="24"/>
                <w:szCs w:val="24"/>
              </w:rPr>
              <w:t>Программа для работы с архивами «7zip»;</w:t>
            </w:r>
          </w:p>
          <w:p w14:paraId="43896E02" w14:textId="77777777" w:rsidR="00AF1515" w:rsidRPr="003A6B23" w:rsidRDefault="00AF1515" w:rsidP="00AF1515">
            <w:pPr>
              <w:tabs>
                <w:tab w:val="left" w:pos="24"/>
                <w:tab w:val="left" w:pos="303"/>
              </w:tabs>
              <w:ind w:left="45" w:right="142"/>
              <w:rPr>
                <w:b/>
                <w:sz w:val="24"/>
                <w:szCs w:val="24"/>
              </w:rPr>
            </w:pPr>
            <w:r w:rsidRPr="003A6B23">
              <w:rPr>
                <w:rFonts w:eastAsia="Courier New"/>
                <w:sz w:val="24"/>
                <w:szCs w:val="24"/>
              </w:rPr>
              <w:t>Программа для работы с документами формата .pdf «Adobe reader»;</w:t>
            </w:r>
          </w:p>
        </w:tc>
      </w:tr>
    </w:tbl>
    <w:p w14:paraId="707CFCED" w14:textId="77777777" w:rsidR="00AF1515" w:rsidRPr="003A6B23" w:rsidRDefault="00AF1515" w:rsidP="00AF1515">
      <w:pPr>
        <w:suppressAutoHyphens/>
        <w:jc w:val="center"/>
        <w:rPr>
          <w:b/>
          <w:color w:val="000000"/>
          <w:sz w:val="24"/>
          <w:szCs w:val="24"/>
        </w:rPr>
      </w:pPr>
    </w:p>
    <w:p w14:paraId="06001181" w14:textId="77777777" w:rsidR="00AF1515" w:rsidRPr="003A6B23" w:rsidRDefault="00AF1515" w:rsidP="00AF1515">
      <w:pPr>
        <w:suppressAutoHyphens/>
        <w:jc w:val="center"/>
        <w:rPr>
          <w:b/>
          <w:color w:val="000000"/>
          <w:sz w:val="24"/>
          <w:szCs w:val="24"/>
        </w:rPr>
      </w:pPr>
    </w:p>
    <w:p w14:paraId="4BAC29A6" w14:textId="77777777" w:rsidR="00AF1515" w:rsidRPr="003A6B23" w:rsidRDefault="00AF1515" w:rsidP="00AF1515">
      <w:pPr>
        <w:suppressAutoHyphens/>
        <w:jc w:val="center"/>
        <w:rPr>
          <w:b/>
          <w:color w:val="000000"/>
          <w:sz w:val="24"/>
          <w:szCs w:val="24"/>
        </w:rPr>
      </w:pPr>
    </w:p>
    <w:p w14:paraId="26C6B074" w14:textId="77777777" w:rsidR="00AF1515" w:rsidRPr="003A6B23" w:rsidRDefault="00AF1515" w:rsidP="00AF1515">
      <w:pPr>
        <w:suppressAutoHyphens/>
        <w:jc w:val="center"/>
        <w:rPr>
          <w:b/>
          <w:sz w:val="24"/>
          <w:szCs w:val="24"/>
        </w:rPr>
      </w:pPr>
      <w:r w:rsidRPr="003A6B23">
        <w:rPr>
          <w:b/>
          <w:color w:val="000000"/>
          <w:sz w:val="24"/>
          <w:szCs w:val="24"/>
        </w:rPr>
        <w:br w:type="column"/>
      </w:r>
      <w:r w:rsidRPr="003A6B23">
        <w:rPr>
          <w:sz w:val="24"/>
          <w:szCs w:val="24"/>
        </w:rPr>
        <w:lastRenderedPageBreak/>
        <w:t xml:space="preserve"> </w:t>
      </w:r>
      <w:r w:rsidRPr="003A6B23">
        <w:rPr>
          <w:b/>
          <w:sz w:val="24"/>
          <w:szCs w:val="24"/>
        </w:rPr>
        <w:t>12. Дополнения и изменения в рабочей программе</w:t>
      </w:r>
    </w:p>
    <w:p w14:paraId="2F6C223E" w14:textId="77777777" w:rsidR="00AF1515" w:rsidRPr="003A6B23" w:rsidRDefault="00AF1515" w:rsidP="00AF1515">
      <w:pPr>
        <w:pStyle w:val="ac"/>
        <w:tabs>
          <w:tab w:val="num" w:pos="0"/>
        </w:tabs>
        <w:suppressAutoHyphens/>
        <w:spacing w:after="0"/>
        <w:jc w:val="center"/>
        <w:rPr>
          <w:b/>
          <w:sz w:val="24"/>
          <w:szCs w:val="24"/>
        </w:rPr>
      </w:pPr>
      <w:r w:rsidRPr="003A6B23">
        <w:rPr>
          <w:b/>
          <w:sz w:val="24"/>
          <w:szCs w:val="24"/>
        </w:rPr>
        <w:t>за ________/________ учебный год</w:t>
      </w:r>
    </w:p>
    <w:p w14:paraId="626A5EAB" w14:textId="77777777" w:rsidR="00AF1515" w:rsidRPr="003A6B23" w:rsidRDefault="00AF1515" w:rsidP="00AF1515">
      <w:pPr>
        <w:pStyle w:val="ac"/>
        <w:tabs>
          <w:tab w:val="num" w:pos="0"/>
        </w:tabs>
        <w:suppressAutoHyphens/>
        <w:spacing w:after="0"/>
        <w:rPr>
          <w:sz w:val="24"/>
          <w:szCs w:val="24"/>
        </w:rPr>
      </w:pPr>
    </w:p>
    <w:p w14:paraId="25BE9E2A" w14:textId="77777777" w:rsidR="00AF1515" w:rsidRPr="003A6B23" w:rsidRDefault="00AF1515" w:rsidP="00AF1515">
      <w:pPr>
        <w:pStyle w:val="ac"/>
        <w:tabs>
          <w:tab w:val="num" w:pos="0"/>
        </w:tabs>
        <w:suppressAutoHyphens/>
        <w:spacing w:after="0"/>
        <w:rPr>
          <w:sz w:val="24"/>
          <w:szCs w:val="24"/>
        </w:rPr>
      </w:pPr>
    </w:p>
    <w:p w14:paraId="1CC67525" w14:textId="77777777" w:rsidR="00AF1515" w:rsidRPr="003A6B23" w:rsidRDefault="00AF1515" w:rsidP="00AF1515">
      <w:pPr>
        <w:pStyle w:val="ac"/>
        <w:tabs>
          <w:tab w:val="num" w:pos="0"/>
          <w:tab w:val="right" w:pos="9638"/>
        </w:tabs>
        <w:suppressAutoHyphens/>
        <w:spacing w:after="0"/>
        <w:outlineLvl w:val="0"/>
        <w:rPr>
          <w:sz w:val="24"/>
          <w:szCs w:val="24"/>
        </w:rPr>
      </w:pPr>
      <w:r w:rsidRPr="003A6B23">
        <w:rPr>
          <w:sz w:val="24"/>
          <w:szCs w:val="24"/>
        </w:rPr>
        <w:t>В рабочую программу</w:t>
      </w:r>
      <w:r w:rsidRPr="003A6B23">
        <w:rPr>
          <w:b/>
          <w:sz w:val="24"/>
          <w:szCs w:val="24"/>
        </w:rPr>
        <w:t xml:space="preserve"> </w:t>
      </w:r>
      <w:r w:rsidRPr="003A6B23">
        <w:rPr>
          <w:sz w:val="24"/>
          <w:szCs w:val="24"/>
          <w:u w:val="single"/>
        </w:rPr>
        <w:tab/>
      </w:r>
    </w:p>
    <w:p w14:paraId="0488D5A6" w14:textId="77777777" w:rsidR="00AF1515" w:rsidRPr="003A6B23" w:rsidRDefault="00AF1515" w:rsidP="00AF1515">
      <w:pPr>
        <w:pStyle w:val="ac"/>
        <w:tabs>
          <w:tab w:val="num" w:pos="0"/>
        </w:tabs>
        <w:suppressAutoHyphens/>
        <w:spacing w:after="0"/>
        <w:ind w:firstLine="2338"/>
        <w:jc w:val="center"/>
        <w:rPr>
          <w:sz w:val="24"/>
          <w:szCs w:val="24"/>
        </w:rPr>
      </w:pPr>
      <w:r w:rsidRPr="003A6B23">
        <w:rPr>
          <w:sz w:val="24"/>
          <w:szCs w:val="24"/>
        </w:rPr>
        <w:t>(наименование дисциплины)</w:t>
      </w:r>
    </w:p>
    <w:p w14:paraId="1079068B" w14:textId="77777777" w:rsidR="00AF1515" w:rsidRPr="003A6B23" w:rsidRDefault="00AF1515" w:rsidP="00AF1515">
      <w:pPr>
        <w:pStyle w:val="ac"/>
        <w:tabs>
          <w:tab w:val="num" w:pos="0"/>
        </w:tabs>
        <w:suppressAutoHyphens/>
        <w:spacing w:after="0"/>
        <w:rPr>
          <w:sz w:val="24"/>
          <w:szCs w:val="24"/>
        </w:rPr>
      </w:pPr>
    </w:p>
    <w:p w14:paraId="0DFCAFAE" w14:textId="77777777" w:rsidR="00AF1515" w:rsidRPr="003A6B23" w:rsidRDefault="00AF1515" w:rsidP="00AF1515">
      <w:pPr>
        <w:pStyle w:val="ac"/>
        <w:tabs>
          <w:tab w:val="num" w:pos="0"/>
          <w:tab w:val="right" w:pos="9638"/>
        </w:tabs>
        <w:suppressAutoHyphens/>
        <w:spacing w:after="0"/>
        <w:rPr>
          <w:sz w:val="24"/>
          <w:szCs w:val="24"/>
        </w:rPr>
      </w:pPr>
      <w:r w:rsidRPr="003A6B23">
        <w:rPr>
          <w:sz w:val="24"/>
          <w:szCs w:val="24"/>
        </w:rPr>
        <w:t xml:space="preserve">для направления (специальности) </w:t>
      </w:r>
      <w:r w:rsidRPr="003A6B23">
        <w:rPr>
          <w:sz w:val="24"/>
          <w:szCs w:val="24"/>
          <w:u w:val="single"/>
        </w:rPr>
        <w:tab/>
      </w:r>
    </w:p>
    <w:p w14:paraId="31EC6DFE" w14:textId="77777777" w:rsidR="00AF1515" w:rsidRPr="003A6B23" w:rsidRDefault="00AF1515" w:rsidP="00AF1515">
      <w:pPr>
        <w:pStyle w:val="ac"/>
        <w:tabs>
          <w:tab w:val="num" w:pos="0"/>
        </w:tabs>
        <w:suppressAutoHyphens/>
        <w:spacing w:after="0"/>
        <w:ind w:firstLine="3544"/>
        <w:jc w:val="center"/>
        <w:rPr>
          <w:sz w:val="24"/>
          <w:szCs w:val="24"/>
        </w:rPr>
      </w:pPr>
      <w:r w:rsidRPr="003A6B23">
        <w:rPr>
          <w:sz w:val="24"/>
          <w:szCs w:val="24"/>
        </w:rPr>
        <w:t>(номер направления (специальности)</w:t>
      </w:r>
    </w:p>
    <w:p w14:paraId="56448390" w14:textId="77777777" w:rsidR="00AF1515" w:rsidRPr="003A6B23" w:rsidRDefault="00AF1515" w:rsidP="00AF1515">
      <w:pPr>
        <w:pStyle w:val="ac"/>
        <w:tabs>
          <w:tab w:val="num" w:pos="0"/>
        </w:tabs>
        <w:suppressAutoHyphens/>
        <w:spacing w:after="0"/>
        <w:rPr>
          <w:sz w:val="24"/>
          <w:szCs w:val="24"/>
        </w:rPr>
      </w:pPr>
    </w:p>
    <w:p w14:paraId="1D78006F" w14:textId="77777777" w:rsidR="00AF1515" w:rsidRPr="003A6B23" w:rsidRDefault="00AF1515" w:rsidP="00AF1515">
      <w:pPr>
        <w:pStyle w:val="ac"/>
        <w:tabs>
          <w:tab w:val="num" w:pos="0"/>
        </w:tabs>
        <w:suppressAutoHyphens/>
        <w:spacing w:after="0"/>
        <w:rPr>
          <w:sz w:val="24"/>
          <w:szCs w:val="24"/>
        </w:rPr>
      </w:pPr>
      <w:r w:rsidRPr="003A6B23">
        <w:rPr>
          <w:sz w:val="24"/>
          <w:szCs w:val="24"/>
        </w:rPr>
        <w:t>вносятся следующие дополнения и изменения:</w:t>
      </w:r>
    </w:p>
    <w:p w14:paraId="1FB562FD" w14:textId="77777777" w:rsidR="00AF1515" w:rsidRPr="003A6B23" w:rsidRDefault="00AF1515" w:rsidP="00AF1515">
      <w:pPr>
        <w:pStyle w:val="ac"/>
        <w:tabs>
          <w:tab w:val="num" w:pos="0"/>
        </w:tabs>
        <w:suppressAutoHyphens/>
        <w:spacing w:after="0"/>
        <w:rPr>
          <w:sz w:val="24"/>
          <w:szCs w:val="24"/>
        </w:rPr>
      </w:pPr>
    </w:p>
    <w:p w14:paraId="0CA35463" w14:textId="77777777" w:rsidR="00AF1515" w:rsidRPr="003A6B23" w:rsidRDefault="00AF1515" w:rsidP="00AF1515">
      <w:pPr>
        <w:pStyle w:val="ac"/>
        <w:tabs>
          <w:tab w:val="num" w:pos="0"/>
        </w:tabs>
        <w:suppressAutoHyphens/>
        <w:spacing w:after="0"/>
        <w:rPr>
          <w:sz w:val="24"/>
          <w:szCs w:val="24"/>
        </w:rPr>
      </w:pPr>
    </w:p>
    <w:p w14:paraId="70E91096" w14:textId="77777777" w:rsidR="00AF1515" w:rsidRPr="003A6B23" w:rsidRDefault="00AF1515" w:rsidP="00AF1515">
      <w:pPr>
        <w:pStyle w:val="ac"/>
        <w:tabs>
          <w:tab w:val="num" w:pos="0"/>
        </w:tabs>
        <w:suppressAutoHyphens/>
        <w:spacing w:after="0"/>
        <w:rPr>
          <w:sz w:val="24"/>
          <w:szCs w:val="24"/>
        </w:rPr>
      </w:pPr>
    </w:p>
    <w:p w14:paraId="382E344B" w14:textId="77777777" w:rsidR="00AF1515" w:rsidRPr="003A6B23" w:rsidRDefault="00AF1515" w:rsidP="00AF1515">
      <w:pPr>
        <w:pStyle w:val="ac"/>
        <w:tabs>
          <w:tab w:val="num" w:pos="0"/>
        </w:tabs>
        <w:suppressAutoHyphens/>
        <w:spacing w:after="0"/>
        <w:rPr>
          <w:sz w:val="24"/>
          <w:szCs w:val="24"/>
        </w:rPr>
      </w:pPr>
    </w:p>
    <w:p w14:paraId="5F98E701" w14:textId="77777777" w:rsidR="00AF1515" w:rsidRPr="003A6B23" w:rsidRDefault="00AF1515" w:rsidP="00AF1515">
      <w:pPr>
        <w:pStyle w:val="ac"/>
        <w:tabs>
          <w:tab w:val="num" w:pos="0"/>
        </w:tabs>
        <w:suppressAutoHyphens/>
        <w:spacing w:after="0"/>
        <w:rPr>
          <w:sz w:val="24"/>
          <w:szCs w:val="24"/>
        </w:rPr>
      </w:pPr>
    </w:p>
    <w:p w14:paraId="07E2EF54" w14:textId="77777777" w:rsidR="00AF1515" w:rsidRPr="003A6B23" w:rsidRDefault="00AF1515" w:rsidP="00AF1515">
      <w:pPr>
        <w:pStyle w:val="ac"/>
        <w:tabs>
          <w:tab w:val="num" w:pos="0"/>
        </w:tabs>
        <w:suppressAutoHyphens/>
        <w:spacing w:after="0"/>
        <w:rPr>
          <w:sz w:val="24"/>
          <w:szCs w:val="24"/>
        </w:rPr>
      </w:pPr>
    </w:p>
    <w:p w14:paraId="28041474" w14:textId="77777777" w:rsidR="00AF1515" w:rsidRPr="003A6B23" w:rsidRDefault="00AF1515" w:rsidP="00AF1515">
      <w:pPr>
        <w:pStyle w:val="ac"/>
        <w:tabs>
          <w:tab w:val="num" w:pos="0"/>
        </w:tabs>
        <w:suppressAutoHyphens/>
        <w:spacing w:after="0"/>
        <w:rPr>
          <w:sz w:val="24"/>
          <w:szCs w:val="24"/>
        </w:rPr>
      </w:pPr>
    </w:p>
    <w:p w14:paraId="3F915CB0" w14:textId="77777777" w:rsidR="00AF1515" w:rsidRPr="003A6B23" w:rsidRDefault="00AF1515" w:rsidP="00AF1515">
      <w:pPr>
        <w:pStyle w:val="ac"/>
        <w:tabs>
          <w:tab w:val="num" w:pos="0"/>
        </w:tabs>
        <w:suppressAutoHyphens/>
        <w:spacing w:after="0"/>
        <w:rPr>
          <w:sz w:val="24"/>
          <w:szCs w:val="24"/>
        </w:rPr>
      </w:pPr>
    </w:p>
    <w:p w14:paraId="469DAEC5" w14:textId="77777777" w:rsidR="00AF1515" w:rsidRPr="003A6B23" w:rsidRDefault="00AF1515" w:rsidP="00AF1515">
      <w:pPr>
        <w:pStyle w:val="ac"/>
        <w:tabs>
          <w:tab w:val="num" w:pos="0"/>
        </w:tabs>
        <w:suppressAutoHyphens/>
        <w:spacing w:after="0"/>
        <w:rPr>
          <w:sz w:val="24"/>
          <w:szCs w:val="24"/>
        </w:rPr>
      </w:pPr>
    </w:p>
    <w:p w14:paraId="2A468573" w14:textId="77777777" w:rsidR="00AF1515" w:rsidRPr="003A6B23" w:rsidRDefault="00AF1515" w:rsidP="00AF1515">
      <w:pPr>
        <w:pStyle w:val="ac"/>
        <w:tabs>
          <w:tab w:val="num" w:pos="0"/>
        </w:tabs>
        <w:suppressAutoHyphens/>
        <w:spacing w:after="0"/>
        <w:rPr>
          <w:sz w:val="24"/>
          <w:szCs w:val="24"/>
        </w:rPr>
      </w:pPr>
    </w:p>
    <w:p w14:paraId="6E7A43FF" w14:textId="77777777" w:rsidR="00AF1515" w:rsidRPr="003A6B23" w:rsidRDefault="00AF1515" w:rsidP="00AF1515">
      <w:pPr>
        <w:pStyle w:val="ac"/>
        <w:tabs>
          <w:tab w:val="num" w:pos="0"/>
        </w:tabs>
        <w:suppressAutoHyphens/>
        <w:spacing w:after="0"/>
        <w:rPr>
          <w:sz w:val="24"/>
          <w:szCs w:val="24"/>
        </w:rPr>
      </w:pPr>
    </w:p>
    <w:p w14:paraId="638F88D1" w14:textId="77777777" w:rsidR="00AF1515" w:rsidRPr="003A6B23" w:rsidRDefault="00AF1515" w:rsidP="00AF1515">
      <w:pPr>
        <w:pStyle w:val="ac"/>
        <w:tabs>
          <w:tab w:val="num" w:pos="0"/>
        </w:tabs>
        <w:suppressAutoHyphens/>
        <w:spacing w:after="0"/>
        <w:rPr>
          <w:sz w:val="24"/>
          <w:szCs w:val="24"/>
        </w:rPr>
      </w:pPr>
    </w:p>
    <w:p w14:paraId="1480AB72" w14:textId="77777777" w:rsidR="00AF1515" w:rsidRPr="003A6B23" w:rsidRDefault="00AF1515" w:rsidP="00AF1515">
      <w:pPr>
        <w:pStyle w:val="ac"/>
        <w:tabs>
          <w:tab w:val="num" w:pos="0"/>
        </w:tabs>
        <w:suppressAutoHyphens/>
        <w:spacing w:after="0"/>
        <w:rPr>
          <w:sz w:val="24"/>
          <w:szCs w:val="24"/>
        </w:rPr>
      </w:pPr>
    </w:p>
    <w:p w14:paraId="273DEF03" w14:textId="77777777" w:rsidR="00AF1515" w:rsidRPr="003A6B23" w:rsidRDefault="00AF1515" w:rsidP="00AF1515">
      <w:pPr>
        <w:pStyle w:val="ac"/>
        <w:tabs>
          <w:tab w:val="num" w:pos="0"/>
        </w:tabs>
        <w:suppressAutoHyphens/>
        <w:spacing w:after="0"/>
        <w:rPr>
          <w:sz w:val="24"/>
          <w:szCs w:val="24"/>
        </w:rPr>
      </w:pPr>
    </w:p>
    <w:p w14:paraId="0E06FB38" w14:textId="77777777" w:rsidR="00AF1515" w:rsidRPr="003A6B23" w:rsidRDefault="00AF1515" w:rsidP="00AF1515">
      <w:pPr>
        <w:pStyle w:val="ac"/>
        <w:tabs>
          <w:tab w:val="num" w:pos="0"/>
        </w:tabs>
        <w:suppressAutoHyphens/>
        <w:spacing w:after="0"/>
        <w:rPr>
          <w:sz w:val="24"/>
          <w:szCs w:val="24"/>
        </w:rPr>
      </w:pPr>
    </w:p>
    <w:p w14:paraId="3CE03E81" w14:textId="77777777" w:rsidR="00AF1515" w:rsidRPr="003A6B23" w:rsidRDefault="00AF1515" w:rsidP="00AF1515">
      <w:pPr>
        <w:pStyle w:val="ac"/>
        <w:tabs>
          <w:tab w:val="num" w:pos="0"/>
        </w:tabs>
        <w:suppressAutoHyphens/>
        <w:spacing w:after="0"/>
        <w:rPr>
          <w:sz w:val="24"/>
          <w:szCs w:val="24"/>
        </w:rPr>
      </w:pPr>
    </w:p>
    <w:p w14:paraId="01CAA652" w14:textId="77777777" w:rsidR="00AF1515" w:rsidRPr="003A6B23" w:rsidRDefault="00AF1515" w:rsidP="00AF1515">
      <w:pPr>
        <w:pStyle w:val="ac"/>
        <w:tabs>
          <w:tab w:val="num" w:pos="0"/>
        </w:tabs>
        <w:suppressAutoHyphens/>
        <w:spacing w:after="0"/>
        <w:rPr>
          <w:sz w:val="24"/>
          <w:szCs w:val="24"/>
        </w:rPr>
      </w:pPr>
    </w:p>
    <w:p w14:paraId="565B47E4" w14:textId="77777777" w:rsidR="00AF1515" w:rsidRPr="003A6B23" w:rsidRDefault="00AF1515" w:rsidP="00AF1515">
      <w:pPr>
        <w:pStyle w:val="ac"/>
        <w:tabs>
          <w:tab w:val="num" w:pos="0"/>
        </w:tabs>
        <w:suppressAutoHyphens/>
        <w:spacing w:after="0"/>
        <w:rPr>
          <w:sz w:val="24"/>
          <w:szCs w:val="24"/>
        </w:rPr>
      </w:pPr>
    </w:p>
    <w:p w14:paraId="06E1E733" w14:textId="77777777" w:rsidR="00AF1515" w:rsidRPr="003A6B23" w:rsidRDefault="00AF1515" w:rsidP="00AF1515">
      <w:pPr>
        <w:pStyle w:val="ac"/>
        <w:tabs>
          <w:tab w:val="num" w:pos="0"/>
        </w:tabs>
        <w:suppressAutoHyphens/>
        <w:spacing w:after="0"/>
        <w:rPr>
          <w:sz w:val="24"/>
          <w:szCs w:val="24"/>
        </w:rPr>
      </w:pPr>
    </w:p>
    <w:p w14:paraId="236F5331" w14:textId="77777777" w:rsidR="00AF1515" w:rsidRPr="003A6B23" w:rsidRDefault="00AF1515" w:rsidP="00AF1515">
      <w:pPr>
        <w:pStyle w:val="ac"/>
        <w:tabs>
          <w:tab w:val="num" w:pos="0"/>
        </w:tabs>
        <w:suppressAutoHyphens/>
        <w:spacing w:after="0"/>
        <w:rPr>
          <w:sz w:val="24"/>
          <w:szCs w:val="24"/>
        </w:rPr>
      </w:pPr>
    </w:p>
    <w:p w14:paraId="00D7331B" w14:textId="77777777" w:rsidR="00AF1515" w:rsidRPr="003A6B23" w:rsidRDefault="00AF1515" w:rsidP="00AF1515">
      <w:pPr>
        <w:pStyle w:val="ac"/>
        <w:tabs>
          <w:tab w:val="num" w:pos="0"/>
        </w:tabs>
        <w:suppressAutoHyphens/>
        <w:spacing w:after="0"/>
        <w:rPr>
          <w:sz w:val="24"/>
          <w:szCs w:val="24"/>
        </w:rPr>
      </w:pPr>
    </w:p>
    <w:p w14:paraId="5AD03E0A" w14:textId="77777777" w:rsidR="00AF1515" w:rsidRPr="003A6B23" w:rsidRDefault="00AF1515" w:rsidP="00AF1515">
      <w:pPr>
        <w:pStyle w:val="ac"/>
        <w:tabs>
          <w:tab w:val="num" w:pos="0"/>
        </w:tabs>
        <w:suppressAutoHyphens/>
        <w:spacing w:after="0"/>
        <w:rPr>
          <w:sz w:val="24"/>
          <w:szCs w:val="24"/>
        </w:rPr>
      </w:pPr>
    </w:p>
    <w:p w14:paraId="01E8FE6C" w14:textId="77777777" w:rsidR="00AF1515" w:rsidRPr="003A6B23" w:rsidRDefault="00AF1515" w:rsidP="00AF1515">
      <w:pPr>
        <w:pStyle w:val="ac"/>
        <w:tabs>
          <w:tab w:val="num" w:pos="0"/>
        </w:tabs>
        <w:suppressAutoHyphens/>
        <w:spacing w:after="0"/>
        <w:rPr>
          <w:sz w:val="24"/>
          <w:szCs w:val="24"/>
        </w:rPr>
      </w:pPr>
    </w:p>
    <w:p w14:paraId="62752CAE" w14:textId="77777777" w:rsidR="00AF1515" w:rsidRPr="003A6B23" w:rsidRDefault="00AF1515" w:rsidP="00AF1515">
      <w:pPr>
        <w:pStyle w:val="ac"/>
        <w:tabs>
          <w:tab w:val="num" w:pos="0"/>
        </w:tabs>
        <w:suppressAutoHyphens/>
        <w:spacing w:after="0"/>
        <w:rPr>
          <w:sz w:val="24"/>
          <w:szCs w:val="24"/>
        </w:rPr>
      </w:pPr>
    </w:p>
    <w:p w14:paraId="443FF8F0" w14:textId="77777777" w:rsidR="00AF1515" w:rsidRPr="003A6B23" w:rsidRDefault="00AF1515" w:rsidP="00AF1515">
      <w:pPr>
        <w:pStyle w:val="ac"/>
        <w:tabs>
          <w:tab w:val="num" w:pos="0"/>
        </w:tabs>
        <w:suppressAutoHyphens/>
        <w:spacing w:after="0"/>
        <w:rPr>
          <w:sz w:val="24"/>
          <w:szCs w:val="24"/>
        </w:rPr>
      </w:pPr>
    </w:p>
    <w:p w14:paraId="653DE4FA" w14:textId="77777777" w:rsidR="00AF1515" w:rsidRPr="003A6B23" w:rsidRDefault="00AF1515" w:rsidP="00AF1515">
      <w:pPr>
        <w:pStyle w:val="ac"/>
        <w:tabs>
          <w:tab w:val="num" w:pos="0"/>
        </w:tabs>
        <w:suppressAutoHyphens/>
        <w:spacing w:after="0"/>
        <w:rPr>
          <w:sz w:val="24"/>
          <w:szCs w:val="24"/>
        </w:rPr>
      </w:pPr>
    </w:p>
    <w:p w14:paraId="12864A34" w14:textId="77777777" w:rsidR="00AF1515" w:rsidRPr="003A6B23" w:rsidRDefault="00AF1515" w:rsidP="00AF1515">
      <w:pPr>
        <w:pStyle w:val="ac"/>
        <w:tabs>
          <w:tab w:val="num" w:pos="0"/>
        </w:tabs>
        <w:suppressAutoHyphens/>
        <w:spacing w:after="0"/>
        <w:rPr>
          <w:sz w:val="24"/>
          <w:szCs w:val="24"/>
        </w:rPr>
      </w:pPr>
    </w:p>
    <w:p w14:paraId="44D95846" w14:textId="77777777" w:rsidR="00AF1515" w:rsidRPr="003A6B23" w:rsidRDefault="00AF1515" w:rsidP="00AF1515">
      <w:pPr>
        <w:pStyle w:val="ac"/>
        <w:tabs>
          <w:tab w:val="num" w:pos="0"/>
          <w:tab w:val="right" w:pos="9638"/>
        </w:tabs>
        <w:suppressAutoHyphens/>
        <w:spacing w:after="0"/>
        <w:outlineLvl w:val="0"/>
        <w:rPr>
          <w:sz w:val="24"/>
          <w:szCs w:val="24"/>
        </w:rPr>
      </w:pPr>
      <w:r w:rsidRPr="003A6B23">
        <w:rPr>
          <w:sz w:val="24"/>
          <w:szCs w:val="24"/>
        </w:rPr>
        <w:t xml:space="preserve">Дополнения и изменения внес </w:t>
      </w:r>
      <w:r w:rsidRPr="003A6B23">
        <w:rPr>
          <w:sz w:val="24"/>
          <w:szCs w:val="24"/>
          <w:u w:val="single"/>
        </w:rPr>
        <w:tab/>
      </w:r>
    </w:p>
    <w:p w14:paraId="611C55C9" w14:textId="77777777" w:rsidR="00AF1515" w:rsidRPr="003A6B23" w:rsidRDefault="00AF1515" w:rsidP="00AF1515">
      <w:pPr>
        <w:pStyle w:val="ac"/>
        <w:tabs>
          <w:tab w:val="num" w:pos="0"/>
        </w:tabs>
        <w:suppressAutoHyphens/>
        <w:spacing w:after="0"/>
        <w:ind w:firstLine="3119"/>
        <w:jc w:val="center"/>
        <w:rPr>
          <w:sz w:val="24"/>
          <w:szCs w:val="24"/>
        </w:rPr>
      </w:pPr>
      <w:r w:rsidRPr="003A6B23">
        <w:rPr>
          <w:sz w:val="24"/>
          <w:szCs w:val="24"/>
        </w:rPr>
        <w:t>(должность, Ф.И.О., подпись)</w:t>
      </w:r>
    </w:p>
    <w:p w14:paraId="1713F07D" w14:textId="77777777" w:rsidR="00AF1515" w:rsidRPr="003A6B23" w:rsidRDefault="00AF1515" w:rsidP="00AF1515">
      <w:pPr>
        <w:pStyle w:val="ac"/>
        <w:tabs>
          <w:tab w:val="num" w:pos="0"/>
        </w:tabs>
        <w:suppressAutoHyphens/>
        <w:spacing w:after="0"/>
        <w:rPr>
          <w:sz w:val="24"/>
          <w:szCs w:val="24"/>
        </w:rPr>
      </w:pPr>
    </w:p>
    <w:p w14:paraId="72FDB789" w14:textId="77777777" w:rsidR="00AF1515" w:rsidRPr="003A6B23" w:rsidRDefault="00AF1515" w:rsidP="00AF1515">
      <w:pPr>
        <w:pStyle w:val="ac"/>
        <w:tabs>
          <w:tab w:val="num" w:pos="0"/>
          <w:tab w:val="right" w:pos="9638"/>
        </w:tabs>
        <w:suppressAutoHyphens/>
        <w:spacing w:after="0"/>
        <w:outlineLvl w:val="0"/>
        <w:rPr>
          <w:sz w:val="24"/>
          <w:szCs w:val="24"/>
        </w:rPr>
      </w:pPr>
      <w:r w:rsidRPr="003A6B23">
        <w:rPr>
          <w:sz w:val="24"/>
          <w:szCs w:val="24"/>
        </w:rPr>
        <w:t xml:space="preserve">Рабочая программа пересмотрена и одобрена на заседании кафедры </w:t>
      </w:r>
    </w:p>
    <w:p w14:paraId="0A76F198" w14:textId="77777777" w:rsidR="00AF1515" w:rsidRPr="003A6B23" w:rsidRDefault="00AF1515" w:rsidP="00AF1515">
      <w:pPr>
        <w:pStyle w:val="ac"/>
        <w:tabs>
          <w:tab w:val="num" w:pos="0"/>
          <w:tab w:val="right" w:pos="9638"/>
        </w:tabs>
        <w:suppressAutoHyphens/>
        <w:spacing w:after="0"/>
        <w:outlineLvl w:val="0"/>
        <w:rPr>
          <w:sz w:val="24"/>
          <w:szCs w:val="24"/>
          <w:u w:val="single"/>
        </w:rPr>
      </w:pPr>
      <w:r w:rsidRPr="003A6B23">
        <w:rPr>
          <w:sz w:val="24"/>
          <w:szCs w:val="24"/>
          <w:u w:val="single"/>
        </w:rPr>
        <w:t xml:space="preserve">_ </w:t>
      </w:r>
      <w:r w:rsidRPr="003A6B23">
        <w:rPr>
          <w:sz w:val="24"/>
          <w:szCs w:val="24"/>
          <w:u w:val="single"/>
        </w:rPr>
        <w:tab/>
      </w:r>
    </w:p>
    <w:p w14:paraId="101EFA36" w14:textId="77777777" w:rsidR="00AF1515" w:rsidRPr="003A6B23" w:rsidRDefault="00AF1515" w:rsidP="00AF1515">
      <w:pPr>
        <w:pStyle w:val="ac"/>
        <w:tabs>
          <w:tab w:val="num" w:pos="0"/>
        </w:tabs>
        <w:suppressAutoHyphens/>
        <w:spacing w:after="0"/>
        <w:jc w:val="center"/>
        <w:outlineLvl w:val="0"/>
        <w:rPr>
          <w:sz w:val="24"/>
          <w:szCs w:val="24"/>
        </w:rPr>
      </w:pPr>
      <w:r w:rsidRPr="003A6B23">
        <w:rPr>
          <w:sz w:val="24"/>
          <w:szCs w:val="24"/>
        </w:rPr>
        <w:t>(наименование кафедры)</w:t>
      </w:r>
    </w:p>
    <w:p w14:paraId="0F71A09E" w14:textId="77777777" w:rsidR="00AF1515" w:rsidRPr="003A6B23" w:rsidRDefault="00AF1515" w:rsidP="00AF1515">
      <w:pPr>
        <w:pStyle w:val="ac"/>
        <w:tabs>
          <w:tab w:val="num" w:pos="0"/>
        </w:tabs>
        <w:suppressAutoHyphens/>
        <w:spacing w:after="0"/>
        <w:rPr>
          <w:sz w:val="24"/>
          <w:szCs w:val="24"/>
        </w:rPr>
      </w:pPr>
    </w:p>
    <w:p w14:paraId="152B8D51" w14:textId="77777777" w:rsidR="00AF1515" w:rsidRPr="003A6B23" w:rsidRDefault="00AF1515" w:rsidP="00AF1515">
      <w:pPr>
        <w:pStyle w:val="ac"/>
        <w:tabs>
          <w:tab w:val="num" w:pos="0"/>
        </w:tabs>
        <w:suppressAutoHyphens/>
        <w:spacing w:after="0"/>
        <w:rPr>
          <w:sz w:val="24"/>
          <w:szCs w:val="24"/>
        </w:rPr>
      </w:pPr>
    </w:p>
    <w:p w14:paraId="42D90D94" w14:textId="77777777" w:rsidR="00AF1515" w:rsidRPr="003A6B23" w:rsidRDefault="00AF1515" w:rsidP="00AF1515">
      <w:pPr>
        <w:pStyle w:val="ac"/>
        <w:tabs>
          <w:tab w:val="num" w:pos="0"/>
        </w:tabs>
        <w:suppressAutoHyphens/>
        <w:spacing w:after="0"/>
        <w:rPr>
          <w:sz w:val="24"/>
          <w:szCs w:val="24"/>
        </w:rPr>
      </w:pPr>
      <w:r w:rsidRPr="003A6B23">
        <w:rPr>
          <w:sz w:val="24"/>
          <w:szCs w:val="24"/>
        </w:rPr>
        <w:t>«____»___________________20</w:t>
      </w:r>
      <w:r w:rsidRPr="003A6B23">
        <w:rPr>
          <w:sz w:val="24"/>
          <w:szCs w:val="24"/>
          <w:lang w:val="ru-RU"/>
        </w:rPr>
        <w:t xml:space="preserve"> ___ </w:t>
      </w:r>
      <w:r w:rsidRPr="003A6B23">
        <w:rPr>
          <w:sz w:val="24"/>
          <w:szCs w:val="24"/>
        </w:rPr>
        <w:t>г.</w:t>
      </w:r>
    </w:p>
    <w:p w14:paraId="1BEAC69A" w14:textId="77777777" w:rsidR="00AF1515" w:rsidRPr="003A6B23" w:rsidRDefault="00AF1515" w:rsidP="00AF1515">
      <w:pPr>
        <w:pStyle w:val="ac"/>
        <w:tabs>
          <w:tab w:val="num" w:pos="0"/>
        </w:tabs>
        <w:suppressAutoHyphens/>
        <w:spacing w:after="0"/>
        <w:rPr>
          <w:sz w:val="24"/>
          <w:szCs w:val="24"/>
        </w:rPr>
      </w:pPr>
    </w:p>
    <w:p w14:paraId="18D1C1A3" w14:textId="77777777" w:rsidR="00AF1515" w:rsidRPr="003A6B23" w:rsidRDefault="00AF1515" w:rsidP="00AF1515">
      <w:pPr>
        <w:pStyle w:val="ac"/>
        <w:tabs>
          <w:tab w:val="num" w:pos="0"/>
        </w:tabs>
        <w:suppressAutoHyphens/>
        <w:spacing w:after="0"/>
        <w:rPr>
          <w:sz w:val="24"/>
          <w:szCs w:val="24"/>
        </w:rPr>
      </w:pPr>
    </w:p>
    <w:p w14:paraId="41FE4CD4" w14:textId="77777777" w:rsidR="00AF1515" w:rsidRPr="003A6B23" w:rsidRDefault="00AF1515" w:rsidP="00AF1515">
      <w:pPr>
        <w:pStyle w:val="ac"/>
        <w:tabs>
          <w:tab w:val="num" w:pos="0"/>
        </w:tabs>
        <w:suppressAutoHyphens/>
        <w:spacing w:after="0"/>
        <w:rPr>
          <w:sz w:val="24"/>
          <w:szCs w:val="24"/>
        </w:rPr>
      </w:pPr>
      <w:r w:rsidRPr="003A6B23">
        <w:rPr>
          <w:sz w:val="24"/>
          <w:szCs w:val="24"/>
        </w:rPr>
        <w:t>Заведующий кафедрой __________________</w:t>
      </w:r>
      <w:r w:rsidRPr="003A6B23">
        <w:rPr>
          <w:sz w:val="24"/>
          <w:szCs w:val="24"/>
        </w:rPr>
        <w:tab/>
        <w:t xml:space="preserve"> __</w:t>
      </w:r>
      <w:r w:rsidRPr="003A6B23">
        <w:rPr>
          <w:sz w:val="24"/>
          <w:szCs w:val="24"/>
          <w:u w:val="single"/>
          <w:lang w:val="ru-RU"/>
        </w:rPr>
        <w:t>М.С. Болоков</w:t>
      </w:r>
      <w:r w:rsidRPr="003A6B23">
        <w:rPr>
          <w:sz w:val="24"/>
          <w:szCs w:val="24"/>
        </w:rPr>
        <w:t>__</w:t>
      </w:r>
    </w:p>
    <w:p w14:paraId="53D626D9" w14:textId="77777777" w:rsidR="00AF1515" w:rsidRPr="003A6B23" w:rsidRDefault="00AF1515" w:rsidP="00AF1515">
      <w:pPr>
        <w:pStyle w:val="ac"/>
        <w:tabs>
          <w:tab w:val="num" w:pos="0"/>
        </w:tabs>
        <w:suppressAutoHyphens/>
        <w:spacing w:after="0"/>
        <w:rPr>
          <w:sz w:val="24"/>
          <w:szCs w:val="24"/>
        </w:rPr>
      </w:pPr>
      <w:r w:rsidRPr="003A6B23">
        <w:rPr>
          <w:sz w:val="24"/>
          <w:szCs w:val="24"/>
        </w:rPr>
        <w:t xml:space="preserve"> </w:t>
      </w:r>
      <w:r w:rsidRPr="003A6B23">
        <w:rPr>
          <w:sz w:val="24"/>
          <w:szCs w:val="24"/>
        </w:rPr>
        <w:tab/>
      </w:r>
      <w:r w:rsidRPr="003A6B23">
        <w:rPr>
          <w:sz w:val="24"/>
          <w:szCs w:val="24"/>
        </w:rPr>
        <w:tab/>
      </w:r>
      <w:r w:rsidRPr="003A6B23">
        <w:rPr>
          <w:sz w:val="24"/>
          <w:szCs w:val="24"/>
        </w:rPr>
        <w:tab/>
      </w:r>
      <w:r w:rsidRPr="003A6B23">
        <w:rPr>
          <w:sz w:val="24"/>
          <w:szCs w:val="24"/>
        </w:rPr>
        <w:tab/>
        <w:t xml:space="preserve"> (подпись)</w:t>
      </w:r>
      <w:r w:rsidRPr="003A6B23">
        <w:rPr>
          <w:sz w:val="24"/>
          <w:szCs w:val="24"/>
        </w:rPr>
        <w:tab/>
      </w:r>
      <w:r w:rsidRPr="003A6B23">
        <w:rPr>
          <w:sz w:val="24"/>
          <w:szCs w:val="24"/>
        </w:rPr>
        <w:tab/>
        <w:t xml:space="preserve">      (Ф.И.О.)</w:t>
      </w:r>
    </w:p>
    <w:p w14:paraId="599D37C2" w14:textId="77777777" w:rsidR="007448B9" w:rsidRDefault="007448B9"/>
    <w:sectPr w:rsidR="007448B9" w:rsidSect="00D4669E">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389F" w14:textId="77777777" w:rsidR="00434064" w:rsidRDefault="00434064" w:rsidP="00C95197">
      <w:r>
        <w:separator/>
      </w:r>
    </w:p>
  </w:endnote>
  <w:endnote w:type="continuationSeparator" w:id="0">
    <w:p w14:paraId="752E7FAB" w14:textId="77777777" w:rsidR="00434064" w:rsidRDefault="00434064" w:rsidP="00C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LiberationSerif">
    <w:altName w:val="MS Gothic"/>
    <w:panose1 w:val="00000000000000000000"/>
    <w:charset w:val="80"/>
    <w:family w:val="auto"/>
    <w:notTrueType/>
    <w:pitch w:val="default"/>
    <w:sig w:usb0="00000001" w:usb1="08070000" w:usb2="00000010" w:usb3="00000000" w:csb0="00020000" w:csb1="00000000"/>
  </w:font>
  <w:font w:name="OpenSymbol">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2501"/>
      <w:docPartObj>
        <w:docPartGallery w:val="Page Numbers (Bottom of Page)"/>
        <w:docPartUnique/>
      </w:docPartObj>
    </w:sdtPr>
    <w:sdtContent>
      <w:p w14:paraId="30EE3B2E" w14:textId="77777777" w:rsidR="00766E41" w:rsidRDefault="00766E41">
        <w:pPr>
          <w:pStyle w:val="af5"/>
          <w:jc w:val="right"/>
        </w:pPr>
        <w:r>
          <w:fldChar w:fldCharType="begin"/>
        </w:r>
        <w:r>
          <w:instrText>PAGE   \* MERGEFORMAT</w:instrText>
        </w:r>
        <w:r>
          <w:fldChar w:fldCharType="separate"/>
        </w:r>
        <w:r w:rsidR="00746F4E">
          <w:rPr>
            <w:noProof/>
          </w:rPr>
          <w:t>93</w:t>
        </w:r>
        <w:r>
          <w:fldChar w:fldCharType="end"/>
        </w:r>
      </w:p>
    </w:sdtContent>
  </w:sdt>
  <w:p w14:paraId="3E611A38" w14:textId="77777777" w:rsidR="00766E41" w:rsidRDefault="00766E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4D61" w14:textId="77777777" w:rsidR="00434064" w:rsidRDefault="00434064" w:rsidP="00C95197">
      <w:r>
        <w:separator/>
      </w:r>
    </w:p>
  </w:footnote>
  <w:footnote w:type="continuationSeparator" w:id="0">
    <w:p w14:paraId="5527AC12" w14:textId="77777777" w:rsidR="00434064" w:rsidRDefault="00434064" w:rsidP="00C9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B29990"/>
    <w:multiLevelType w:val="singleLevel"/>
    <w:tmpl w:val="B5B29990"/>
    <w:lvl w:ilvl="0">
      <w:start w:val="2"/>
      <w:numFmt w:val="decimal"/>
      <w:suff w:val="space"/>
      <w:lvlText w:val="%1."/>
      <w:lvlJc w:val="left"/>
    </w:lvl>
  </w:abstractNum>
  <w:abstractNum w:abstractNumId="1" w15:restartNumberingAfterBreak="0">
    <w:nsid w:val="023A08D3"/>
    <w:multiLevelType w:val="hybridMultilevel"/>
    <w:tmpl w:val="0EC295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15:restartNumberingAfterBreak="0">
    <w:nsid w:val="0508257D"/>
    <w:multiLevelType w:val="multilevel"/>
    <w:tmpl w:val="ED240136"/>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15:restartNumberingAfterBreak="0">
    <w:nsid w:val="0A394F2B"/>
    <w:multiLevelType w:val="hybridMultilevel"/>
    <w:tmpl w:val="B6EE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B001C"/>
    <w:multiLevelType w:val="hybridMultilevel"/>
    <w:tmpl w:val="180C07B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0D314A"/>
    <w:multiLevelType w:val="hybridMultilevel"/>
    <w:tmpl w:val="1964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E1CD0"/>
    <w:multiLevelType w:val="hybridMultilevel"/>
    <w:tmpl w:val="0A0A74A0"/>
    <w:lvl w:ilvl="0" w:tplc="A30ECAA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9049D"/>
    <w:multiLevelType w:val="hybridMultilevel"/>
    <w:tmpl w:val="AA4488F6"/>
    <w:lvl w:ilvl="0" w:tplc="EF2AC9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CF631B9"/>
    <w:multiLevelType w:val="hybridMultilevel"/>
    <w:tmpl w:val="1E9E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9586C"/>
    <w:multiLevelType w:val="hybridMultilevel"/>
    <w:tmpl w:val="CF162DB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25580D"/>
    <w:multiLevelType w:val="multilevel"/>
    <w:tmpl w:val="7750B82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2E600B0"/>
    <w:multiLevelType w:val="hybridMultilevel"/>
    <w:tmpl w:val="4BBA89F0"/>
    <w:lvl w:ilvl="0" w:tplc="5366DD2C">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5B499B"/>
    <w:multiLevelType w:val="multilevel"/>
    <w:tmpl w:val="5BF43464"/>
    <w:lvl w:ilvl="0">
      <w:start w:val="1"/>
      <w:numFmt w:val="decimal"/>
      <w:lvlText w:val="%1."/>
      <w:lvlJc w:val="left"/>
      <w:pPr>
        <w:ind w:left="720" w:hanging="360"/>
      </w:pPr>
      <w:rPr>
        <w:b w:val="0"/>
        <w:color w:val="auto"/>
      </w:rPr>
    </w:lvl>
    <w:lvl w:ilvl="1">
      <w:start w:val="3"/>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2BE074A2"/>
    <w:multiLevelType w:val="hybridMultilevel"/>
    <w:tmpl w:val="5B22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51380A"/>
    <w:multiLevelType w:val="hybridMultilevel"/>
    <w:tmpl w:val="4EF0A70A"/>
    <w:lvl w:ilvl="0" w:tplc="95322DBA">
      <w:numFmt w:val="bullet"/>
      <w:lvlText w:val=""/>
      <w:lvlJc w:val="left"/>
      <w:pPr>
        <w:ind w:left="682" w:hanging="428"/>
      </w:pPr>
      <w:rPr>
        <w:rFonts w:ascii="Symbol" w:eastAsia="Symbol" w:hAnsi="Symbol" w:cs="Symbol" w:hint="default"/>
        <w:w w:val="100"/>
        <w:sz w:val="28"/>
        <w:szCs w:val="28"/>
        <w:lang w:val="ru-RU" w:eastAsia="en-US" w:bidi="ar-SA"/>
      </w:rPr>
    </w:lvl>
    <w:lvl w:ilvl="1" w:tplc="99F6E74C">
      <w:numFmt w:val="bullet"/>
      <w:lvlText w:val="•"/>
      <w:lvlJc w:val="left"/>
      <w:pPr>
        <w:ind w:left="1690" w:hanging="428"/>
      </w:pPr>
      <w:rPr>
        <w:rFonts w:hint="default"/>
        <w:lang w:val="ru-RU" w:eastAsia="en-US" w:bidi="ar-SA"/>
      </w:rPr>
    </w:lvl>
    <w:lvl w:ilvl="2" w:tplc="E17CF71C">
      <w:numFmt w:val="bullet"/>
      <w:lvlText w:val="•"/>
      <w:lvlJc w:val="left"/>
      <w:pPr>
        <w:ind w:left="2701" w:hanging="428"/>
      </w:pPr>
      <w:rPr>
        <w:rFonts w:hint="default"/>
        <w:lang w:val="ru-RU" w:eastAsia="en-US" w:bidi="ar-SA"/>
      </w:rPr>
    </w:lvl>
    <w:lvl w:ilvl="3" w:tplc="90685CD4">
      <w:numFmt w:val="bullet"/>
      <w:lvlText w:val="•"/>
      <w:lvlJc w:val="left"/>
      <w:pPr>
        <w:ind w:left="3711" w:hanging="428"/>
      </w:pPr>
      <w:rPr>
        <w:rFonts w:hint="default"/>
        <w:lang w:val="ru-RU" w:eastAsia="en-US" w:bidi="ar-SA"/>
      </w:rPr>
    </w:lvl>
    <w:lvl w:ilvl="4" w:tplc="C4FA44D4">
      <w:numFmt w:val="bullet"/>
      <w:lvlText w:val="•"/>
      <w:lvlJc w:val="left"/>
      <w:pPr>
        <w:ind w:left="4722" w:hanging="428"/>
      </w:pPr>
      <w:rPr>
        <w:rFonts w:hint="default"/>
        <w:lang w:val="ru-RU" w:eastAsia="en-US" w:bidi="ar-SA"/>
      </w:rPr>
    </w:lvl>
    <w:lvl w:ilvl="5" w:tplc="F2D22360">
      <w:numFmt w:val="bullet"/>
      <w:lvlText w:val="•"/>
      <w:lvlJc w:val="left"/>
      <w:pPr>
        <w:ind w:left="5733" w:hanging="428"/>
      </w:pPr>
      <w:rPr>
        <w:rFonts w:hint="default"/>
        <w:lang w:val="ru-RU" w:eastAsia="en-US" w:bidi="ar-SA"/>
      </w:rPr>
    </w:lvl>
    <w:lvl w:ilvl="6" w:tplc="6D9448DA">
      <w:numFmt w:val="bullet"/>
      <w:lvlText w:val="•"/>
      <w:lvlJc w:val="left"/>
      <w:pPr>
        <w:ind w:left="6743" w:hanging="428"/>
      </w:pPr>
      <w:rPr>
        <w:rFonts w:hint="default"/>
        <w:lang w:val="ru-RU" w:eastAsia="en-US" w:bidi="ar-SA"/>
      </w:rPr>
    </w:lvl>
    <w:lvl w:ilvl="7" w:tplc="5E3CBD5E">
      <w:numFmt w:val="bullet"/>
      <w:lvlText w:val="•"/>
      <w:lvlJc w:val="left"/>
      <w:pPr>
        <w:ind w:left="7754" w:hanging="428"/>
      </w:pPr>
      <w:rPr>
        <w:rFonts w:hint="default"/>
        <w:lang w:val="ru-RU" w:eastAsia="en-US" w:bidi="ar-SA"/>
      </w:rPr>
    </w:lvl>
    <w:lvl w:ilvl="8" w:tplc="49F48236">
      <w:numFmt w:val="bullet"/>
      <w:lvlText w:val="•"/>
      <w:lvlJc w:val="left"/>
      <w:pPr>
        <w:ind w:left="8765" w:hanging="428"/>
      </w:pPr>
      <w:rPr>
        <w:rFonts w:hint="default"/>
        <w:lang w:val="ru-RU" w:eastAsia="en-US" w:bidi="ar-SA"/>
      </w:rPr>
    </w:lvl>
  </w:abstractNum>
  <w:abstractNum w:abstractNumId="15" w15:restartNumberingAfterBreak="0">
    <w:nsid w:val="32407008"/>
    <w:multiLevelType w:val="hybridMultilevel"/>
    <w:tmpl w:val="0EC295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92B5B38"/>
    <w:multiLevelType w:val="hybridMultilevel"/>
    <w:tmpl w:val="4EAC9368"/>
    <w:lvl w:ilvl="0" w:tplc="6A28F2F2">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 w15:restartNumberingAfterBreak="0">
    <w:nsid w:val="40AB1B3C"/>
    <w:multiLevelType w:val="hybridMultilevel"/>
    <w:tmpl w:val="B88E9956"/>
    <w:lvl w:ilvl="0" w:tplc="0FDA8FD0">
      <w:start w:val="1"/>
      <w:numFmt w:val="decimal"/>
      <w:lvlText w:val="%1."/>
      <w:lvlJc w:val="left"/>
      <w:pPr>
        <w:ind w:left="1424" w:hanging="850"/>
      </w:pPr>
      <w:rPr>
        <w:rFonts w:ascii="Times New Roman" w:eastAsia="Times New Roman" w:hAnsi="Times New Roman" w:cs="Times New Roman" w:hint="default"/>
        <w:w w:val="100"/>
        <w:sz w:val="24"/>
        <w:szCs w:val="24"/>
        <w:lang w:val="ru-RU" w:eastAsia="en-US" w:bidi="ar-SA"/>
      </w:rPr>
    </w:lvl>
    <w:lvl w:ilvl="1" w:tplc="68480FC4">
      <w:start w:val="2"/>
      <w:numFmt w:val="decimal"/>
      <w:lvlText w:val="%2."/>
      <w:lvlJc w:val="left"/>
      <w:pPr>
        <w:ind w:left="3394" w:hanging="356"/>
        <w:jc w:val="right"/>
      </w:pPr>
      <w:rPr>
        <w:rFonts w:ascii="Times New Roman" w:eastAsia="Times New Roman" w:hAnsi="Times New Roman" w:cs="Times New Roman" w:hint="default"/>
        <w:b/>
        <w:bCs/>
        <w:w w:val="100"/>
        <w:sz w:val="24"/>
        <w:szCs w:val="24"/>
        <w:lang w:val="ru-RU" w:eastAsia="en-US" w:bidi="ar-SA"/>
      </w:rPr>
    </w:lvl>
    <w:lvl w:ilvl="2" w:tplc="478894C8">
      <w:start w:val="1"/>
      <w:numFmt w:val="decimal"/>
      <w:lvlText w:val="%3."/>
      <w:lvlJc w:val="left"/>
      <w:pPr>
        <w:ind w:left="1424" w:hanging="850"/>
      </w:pPr>
      <w:rPr>
        <w:rFonts w:ascii="Times New Roman" w:eastAsia="Times New Roman" w:hAnsi="Times New Roman" w:cs="Times New Roman" w:hint="default"/>
        <w:w w:val="100"/>
        <w:sz w:val="24"/>
        <w:szCs w:val="24"/>
        <w:lang w:val="ru-RU" w:eastAsia="en-US" w:bidi="ar-SA"/>
      </w:rPr>
    </w:lvl>
    <w:lvl w:ilvl="3" w:tplc="4932909A">
      <w:numFmt w:val="bullet"/>
      <w:lvlText w:val="•"/>
      <w:lvlJc w:val="left"/>
      <w:pPr>
        <w:ind w:left="5090" w:hanging="850"/>
      </w:pPr>
      <w:rPr>
        <w:rFonts w:hint="default"/>
        <w:lang w:val="ru-RU" w:eastAsia="en-US" w:bidi="ar-SA"/>
      </w:rPr>
    </w:lvl>
    <w:lvl w:ilvl="4" w:tplc="EF44C370">
      <w:numFmt w:val="bullet"/>
      <w:lvlText w:val="•"/>
      <w:lvlJc w:val="left"/>
      <w:pPr>
        <w:ind w:left="5935" w:hanging="850"/>
      </w:pPr>
      <w:rPr>
        <w:rFonts w:hint="default"/>
        <w:lang w:val="ru-RU" w:eastAsia="en-US" w:bidi="ar-SA"/>
      </w:rPr>
    </w:lvl>
    <w:lvl w:ilvl="5" w:tplc="21565408">
      <w:numFmt w:val="bullet"/>
      <w:lvlText w:val="•"/>
      <w:lvlJc w:val="left"/>
      <w:pPr>
        <w:ind w:left="6780" w:hanging="850"/>
      </w:pPr>
      <w:rPr>
        <w:rFonts w:hint="default"/>
        <w:lang w:val="ru-RU" w:eastAsia="en-US" w:bidi="ar-SA"/>
      </w:rPr>
    </w:lvl>
    <w:lvl w:ilvl="6" w:tplc="416C5902">
      <w:numFmt w:val="bullet"/>
      <w:lvlText w:val="•"/>
      <w:lvlJc w:val="left"/>
      <w:pPr>
        <w:ind w:left="7625" w:hanging="850"/>
      </w:pPr>
      <w:rPr>
        <w:rFonts w:hint="default"/>
        <w:lang w:val="ru-RU" w:eastAsia="en-US" w:bidi="ar-SA"/>
      </w:rPr>
    </w:lvl>
    <w:lvl w:ilvl="7" w:tplc="3A4E3826">
      <w:numFmt w:val="bullet"/>
      <w:lvlText w:val="•"/>
      <w:lvlJc w:val="left"/>
      <w:pPr>
        <w:ind w:left="8470" w:hanging="850"/>
      </w:pPr>
      <w:rPr>
        <w:rFonts w:hint="default"/>
        <w:lang w:val="ru-RU" w:eastAsia="en-US" w:bidi="ar-SA"/>
      </w:rPr>
    </w:lvl>
    <w:lvl w:ilvl="8" w:tplc="7A1AC898">
      <w:numFmt w:val="bullet"/>
      <w:lvlText w:val="•"/>
      <w:lvlJc w:val="left"/>
      <w:pPr>
        <w:ind w:left="9315" w:hanging="850"/>
      </w:pPr>
      <w:rPr>
        <w:rFonts w:hint="default"/>
        <w:lang w:val="ru-RU" w:eastAsia="en-US" w:bidi="ar-SA"/>
      </w:rPr>
    </w:lvl>
  </w:abstractNum>
  <w:abstractNum w:abstractNumId="18" w15:restartNumberingAfterBreak="0">
    <w:nsid w:val="41EF2122"/>
    <w:multiLevelType w:val="hybridMultilevel"/>
    <w:tmpl w:val="180C07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667527"/>
    <w:multiLevelType w:val="hybridMultilevel"/>
    <w:tmpl w:val="4ADAFED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AF1886"/>
    <w:multiLevelType w:val="hybridMultilevel"/>
    <w:tmpl w:val="E7ECE808"/>
    <w:lvl w:ilvl="0" w:tplc="432698EC">
      <w:start w:val="1"/>
      <w:numFmt w:val="upperRoman"/>
      <w:lvlText w:val="%1."/>
      <w:lvlJc w:val="left"/>
      <w:pPr>
        <w:ind w:left="881" w:hanging="199"/>
      </w:pPr>
      <w:rPr>
        <w:rFonts w:ascii="Times New Roman" w:eastAsia="Times New Roman" w:hAnsi="Times New Roman" w:cs="Times New Roman" w:hint="default"/>
        <w:spacing w:val="-4"/>
        <w:w w:val="100"/>
        <w:sz w:val="24"/>
        <w:szCs w:val="24"/>
        <w:lang w:val="ru-RU" w:eastAsia="en-US" w:bidi="ar-SA"/>
      </w:rPr>
    </w:lvl>
    <w:lvl w:ilvl="1" w:tplc="FB6044AA">
      <w:start w:val="1"/>
      <w:numFmt w:val="upperRoman"/>
      <w:lvlText w:val="%2."/>
      <w:lvlJc w:val="left"/>
      <w:pPr>
        <w:ind w:left="2436" w:hanging="600"/>
        <w:jc w:val="right"/>
      </w:pPr>
      <w:rPr>
        <w:rFonts w:ascii="Times New Roman" w:eastAsia="Times New Roman" w:hAnsi="Times New Roman" w:cs="Times New Roman" w:hint="default"/>
        <w:b/>
        <w:bCs/>
        <w:w w:val="100"/>
        <w:sz w:val="24"/>
        <w:szCs w:val="24"/>
        <w:lang w:val="ru-RU" w:eastAsia="en-US" w:bidi="ar-SA"/>
      </w:rPr>
    </w:lvl>
    <w:lvl w:ilvl="2" w:tplc="9D80C836">
      <w:start w:val="1"/>
      <w:numFmt w:val="decimal"/>
      <w:lvlText w:val="%3."/>
      <w:lvlJc w:val="left"/>
      <w:pPr>
        <w:ind w:left="682" w:hanging="286"/>
        <w:jc w:val="right"/>
      </w:pPr>
      <w:rPr>
        <w:rFonts w:ascii="Times New Roman" w:eastAsia="Times New Roman" w:hAnsi="Times New Roman" w:cs="Times New Roman" w:hint="default"/>
        <w:w w:val="100"/>
        <w:sz w:val="24"/>
        <w:szCs w:val="24"/>
        <w:lang w:val="ru-RU" w:eastAsia="en-US" w:bidi="ar-SA"/>
      </w:rPr>
    </w:lvl>
    <w:lvl w:ilvl="3" w:tplc="6380A286">
      <w:numFmt w:val="bullet"/>
      <w:lvlText w:val="•"/>
      <w:lvlJc w:val="left"/>
      <w:pPr>
        <w:ind w:left="3483" w:hanging="286"/>
      </w:pPr>
      <w:rPr>
        <w:rFonts w:hint="default"/>
        <w:lang w:val="ru-RU" w:eastAsia="en-US" w:bidi="ar-SA"/>
      </w:rPr>
    </w:lvl>
    <w:lvl w:ilvl="4" w:tplc="8AE6379E">
      <w:numFmt w:val="bullet"/>
      <w:lvlText w:val="•"/>
      <w:lvlJc w:val="left"/>
      <w:pPr>
        <w:ind w:left="4526" w:hanging="286"/>
      </w:pPr>
      <w:rPr>
        <w:rFonts w:hint="default"/>
        <w:lang w:val="ru-RU" w:eastAsia="en-US" w:bidi="ar-SA"/>
      </w:rPr>
    </w:lvl>
    <w:lvl w:ilvl="5" w:tplc="07E2B166">
      <w:numFmt w:val="bullet"/>
      <w:lvlText w:val="•"/>
      <w:lvlJc w:val="left"/>
      <w:pPr>
        <w:ind w:left="5569" w:hanging="286"/>
      </w:pPr>
      <w:rPr>
        <w:rFonts w:hint="default"/>
        <w:lang w:val="ru-RU" w:eastAsia="en-US" w:bidi="ar-SA"/>
      </w:rPr>
    </w:lvl>
    <w:lvl w:ilvl="6" w:tplc="210664E4">
      <w:numFmt w:val="bullet"/>
      <w:lvlText w:val="•"/>
      <w:lvlJc w:val="left"/>
      <w:pPr>
        <w:ind w:left="6613" w:hanging="286"/>
      </w:pPr>
      <w:rPr>
        <w:rFonts w:hint="default"/>
        <w:lang w:val="ru-RU" w:eastAsia="en-US" w:bidi="ar-SA"/>
      </w:rPr>
    </w:lvl>
    <w:lvl w:ilvl="7" w:tplc="E8B28244">
      <w:numFmt w:val="bullet"/>
      <w:lvlText w:val="•"/>
      <w:lvlJc w:val="left"/>
      <w:pPr>
        <w:ind w:left="7656" w:hanging="286"/>
      </w:pPr>
      <w:rPr>
        <w:rFonts w:hint="default"/>
        <w:lang w:val="ru-RU" w:eastAsia="en-US" w:bidi="ar-SA"/>
      </w:rPr>
    </w:lvl>
    <w:lvl w:ilvl="8" w:tplc="FCD288B6">
      <w:numFmt w:val="bullet"/>
      <w:lvlText w:val="•"/>
      <w:lvlJc w:val="left"/>
      <w:pPr>
        <w:ind w:left="8699" w:hanging="286"/>
      </w:pPr>
      <w:rPr>
        <w:rFonts w:hint="default"/>
        <w:lang w:val="ru-RU" w:eastAsia="en-US" w:bidi="ar-SA"/>
      </w:rPr>
    </w:lvl>
  </w:abstractNum>
  <w:abstractNum w:abstractNumId="21" w15:restartNumberingAfterBreak="0">
    <w:nsid w:val="525E3569"/>
    <w:multiLevelType w:val="multilevel"/>
    <w:tmpl w:val="9ADA284A"/>
    <w:lvl w:ilvl="0">
      <w:start w:val="1"/>
      <w:numFmt w:val="decimal"/>
      <w:lvlText w:val="%1."/>
      <w:lvlJc w:val="left"/>
      <w:pPr>
        <w:ind w:left="720" w:hanging="360"/>
      </w:pPr>
      <w:rPr>
        <w:rFonts w:hint="default"/>
        <w:b w:val="0"/>
        <w:color w:val="auto"/>
      </w:rPr>
    </w:lvl>
    <w:lvl w:ilvl="1">
      <w:start w:val="3"/>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5EFE779B"/>
    <w:multiLevelType w:val="hybridMultilevel"/>
    <w:tmpl w:val="0358A48A"/>
    <w:lvl w:ilvl="0" w:tplc="BF0CC88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7A58A2"/>
    <w:multiLevelType w:val="hybridMultilevel"/>
    <w:tmpl w:val="E39EBC24"/>
    <w:lvl w:ilvl="0" w:tplc="FB36C870">
      <w:start w:val="1"/>
      <w:numFmt w:val="decimal"/>
      <w:lvlText w:val="%1."/>
      <w:lvlJc w:val="left"/>
      <w:pPr>
        <w:ind w:left="418" w:hanging="360"/>
      </w:pPr>
      <w:rPr>
        <w:rFonts w:hint="default"/>
        <w:i w:val="0"/>
      </w:rPr>
    </w:lvl>
    <w:lvl w:ilvl="1" w:tplc="04190019">
      <w:start w:val="1"/>
      <w:numFmt w:val="lowerLetter"/>
      <w:lvlText w:val="%2."/>
      <w:lvlJc w:val="left"/>
      <w:pPr>
        <w:ind w:left="1353"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4" w15:restartNumberingAfterBreak="0">
    <w:nsid w:val="659011AC"/>
    <w:multiLevelType w:val="hybridMultilevel"/>
    <w:tmpl w:val="6DD2A70A"/>
    <w:lvl w:ilvl="0" w:tplc="D3448E5A">
      <w:start w:val="1"/>
      <w:numFmt w:val="decimal"/>
      <w:lvlText w:val="%1."/>
      <w:lvlJc w:val="left"/>
      <w:pPr>
        <w:ind w:left="428" w:hanging="428"/>
      </w:pPr>
      <w:rPr>
        <w:rFonts w:ascii="Times New Roman" w:eastAsia="Times New Roman" w:hAnsi="Times New Roman" w:cs="Times New Roman" w:hint="default"/>
        <w:b/>
        <w:w w:val="100"/>
        <w:sz w:val="24"/>
        <w:szCs w:val="24"/>
        <w:lang w:val="ru-RU" w:eastAsia="en-US" w:bidi="ar-SA"/>
      </w:rPr>
    </w:lvl>
    <w:lvl w:ilvl="1" w:tplc="178808BC">
      <w:numFmt w:val="bullet"/>
      <w:lvlText w:val="•"/>
      <w:lvlJc w:val="left"/>
      <w:pPr>
        <w:ind w:left="1690" w:hanging="428"/>
      </w:pPr>
      <w:rPr>
        <w:rFonts w:hint="default"/>
        <w:lang w:val="ru-RU" w:eastAsia="en-US" w:bidi="ar-SA"/>
      </w:rPr>
    </w:lvl>
    <w:lvl w:ilvl="2" w:tplc="905C98F6">
      <w:numFmt w:val="bullet"/>
      <w:lvlText w:val="•"/>
      <w:lvlJc w:val="left"/>
      <w:pPr>
        <w:ind w:left="2701" w:hanging="428"/>
      </w:pPr>
      <w:rPr>
        <w:rFonts w:hint="default"/>
        <w:lang w:val="ru-RU" w:eastAsia="en-US" w:bidi="ar-SA"/>
      </w:rPr>
    </w:lvl>
    <w:lvl w:ilvl="3" w:tplc="A56E0B40">
      <w:numFmt w:val="bullet"/>
      <w:lvlText w:val="•"/>
      <w:lvlJc w:val="left"/>
      <w:pPr>
        <w:ind w:left="3711" w:hanging="428"/>
      </w:pPr>
      <w:rPr>
        <w:rFonts w:hint="default"/>
        <w:lang w:val="ru-RU" w:eastAsia="en-US" w:bidi="ar-SA"/>
      </w:rPr>
    </w:lvl>
    <w:lvl w:ilvl="4" w:tplc="00C01D44">
      <w:numFmt w:val="bullet"/>
      <w:lvlText w:val="•"/>
      <w:lvlJc w:val="left"/>
      <w:pPr>
        <w:ind w:left="4722" w:hanging="428"/>
      </w:pPr>
      <w:rPr>
        <w:rFonts w:hint="default"/>
        <w:lang w:val="ru-RU" w:eastAsia="en-US" w:bidi="ar-SA"/>
      </w:rPr>
    </w:lvl>
    <w:lvl w:ilvl="5" w:tplc="1EA4043E">
      <w:numFmt w:val="bullet"/>
      <w:lvlText w:val="•"/>
      <w:lvlJc w:val="left"/>
      <w:pPr>
        <w:ind w:left="5733" w:hanging="428"/>
      </w:pPr>
      <w:rPr>
        <w:rFonts w:hint="default"/>
        <w:lang w:val="ru-RU" w:eastAsia="en-US" w:bidi="ar-SA"/>
      </w:rPr>
    </w:lvl>
    <w:lvl w:ilvl="6" w:tplc="02085FEE">
      <w:numFmt w:val="bullet"/>
      <w:lvlText w:val="•"/>
      <w:lvlJc w:val="left"/>
      <w:pPr>
        <w:ind w:left="6743" w:hanging="428"/>
      </w:pPr>
      <w:rPr>
        <w:rFonts w:hint="default"/>
        <w:lang w:val="ru-RU" w:eastAsia="en-US" w:bidi="ar-SA"/>
      </w:rPr>
    </w:lvl>
    <w:lvl w:ilvl="7" w:tplc="B73ABB92">
      <w:numFmt w:val="bullet"/>
      <w:lvlText w:val="•"/>
      <w:lvlJc w:val="left"/>
      <w:pPr>
        <w:ind w:left="7754" w:hanging="428"/>
      </w:pPr>
      <w:rPr>
        <w:rFonts w:hint="default"/>
        <w:lang w:val="ru-RU" w:eastAsia="en-US" w:bidi="ar-SA"/>
      </w:rPr>
    </w:lvl>
    <w:lvl w:ilvl="8" w:tplc="50E621B2">
      <w:numFmt w:val="bullet"/>
      <w:lvlText w:val="•"/>
      <w:lvlJc w:val="left"/>
      <w:pPr>
        <w:ind w:left="8765" w:hanging="428"/>
      </w:pPr>
      <w:rPr>
        <w:rFonts w:hint="default"/>
        <w:lang w:val="ru-RU" w:eastAsia="en-US" w:bidi="ar-SA"/>
      </w:rPr>
    </w:lvl>
  </w:abstractNum>
  <w:abstractNum w:abstractNumId="25" w15:restartNumberingAfterBreak="0">
    <w:nsid w:val="6ACC72D6"/>
    <w:multiLevelType w:val="hybridMultilevel"/>
    <w:tmpl w:val="6A9C4D9A"/>
    <w:lvl w:ilvl="0" w:tplc="5B9039C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845AFD"/>
    <w:multiLevelType w:val="hybridMultilevel"/>
    <w:tmpl w:val="E8162110"/>
    <w:lvl w:ilvl="0" w:tplc="2946A570">
      <w:start w:val="1"/>
      <w:numFmt w:val="decimal"/>
      <w:lvlText w:val="%1."/>
      <w:lvlJc w:val="left"/>
      <w:pPr>
        <w:ind w:left="1429" w:hanging="360"/>
      </w:pPr>
      <w:rPr>
        <w:rFonts w:eastAsia="TimesNewRomanPSMT"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791320BF"/>
    <w:multiLevelType w:val="hybridMultilevel"/>
    <w:tmpl w:val="E89A099A"/>
    <w:lvl w:ilvl="0" w:tplc="C6FADA5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72957"/>
    <w:multiLevelType w:val="hybridMultilevel"/>
    <w:tmpl w:val="E194744C"/>
    <w:lvl w:ilvl="0" w:tplc="2DF22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E840AD"/>
    <w:multiLevelType w:val="hybridMultilevel"/>
    <w:tmpl w:val="FB2ED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27"/>
  </w:num>
  <w:num w:numId="5">
    <w:abstractNumId w:val="5"/>
  </w:num>
  <w:num w:numId="6">
    <w:abstractNumId w:val="6"/>
  </w:num>
  <w:num w:numId="7">
    <w:abstractNumId w:val="15"/>
  </w:num>
  <w:num w:numId="8">
    <w:abstractNumId w:val="1"/>
  </w:num>
  <w:num w:numId="9">
    <w:abstractNumId w:val="25"/>
  </w:num>
  <w:num w:numId="10">
    <w:abstractNumId w:val="0"/>
  </w:num>
  <w:num w:numId="11">
    <w:abstractNumId w:val="7"/>
  </w:num>
  <w:num w:numId="12">
    <w:abstractNumId w:val="24"/>
  </w:num>
  <w:num w:numId="13">
    <w:abstractNumId w:val="14"/>
  </w:num>
  <w:num w:numId="14">
    <w:abstractNumId w:val="20"/>
  </w:num>
  <w:num w:numId="15">
    <w:abstractNumId w:val="16"/>
  </w:num>
  <w:num w:numId="16">
    <w:abstractNumId w:val="22"/>
  </w:num>
  <w:num w:numId="17">
    <w:abstractNumId w:val="9"/>
  </w:num>
  <w:num w:numId="18">
    <w:abstractNumId w:val="11"/>
  </w:num>
  <w:num w:numId="19">
    <w:abstractNumId w:val="12"/>
  </w:num>
  <w:num w:numId="20">
    <w:abstractNumId w:val="21"/>
  </w:num>
  <w:num w:numId="21">
    <w:abstractNumId w:val="26"/>
  </w:num>
  <w:num w:numId="22">
    <w:abstractNumId w:val="13"/>
  </w:num>
  <w:num w:numId="23">
    <w:abstractNumId w:val="19"/>
  </w:num>
  <w:num w:numId="24">
    <w:abstractNumId w:val="28"/>
  </w:num>
  <w:num w:numId="25">
    <w:abstractNumId w:val="17"/>
  </w:num>
  <w:num w:numId="26">
    <w:abstractNumId w:val="8"/>
  </w:num>
  <w:num w:numId="27">
    <w:abstractNumId w:val="29"/>
  </w:num>
  <w:num w:numId="28">
    <w:abstractNumId w:val="3"/>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15"/>
    <w:rsid w:val="0000798C"/>
    <w:rsid w:val="00011BB4"/>
    <w:rsid w:val="00020E16"/>
    <w:rsid w:val="00041E41"/>
    <w:rsid w:val="00047718"/>
    <w:rsid w:val="00047B65"/>
    <w:rsid w:val="00067660"/>
    <w:rsid w:val="00077335"/>
    <w:rsid w:val="000B23B8"/>
    <w:rsid w:val="000D1008"/>
    <w:rsid w:val="000E148B"/>
    <w:rsid w:val="000E1CA1"/>
    <w:rsid w:val="00121E78"/>
    <w:rsid w:val="00134644"/>
    <w:rsid w:val="00135BC9"/>
    <w:rsid w:val="001407EE"/>
    <w:rsid w:val="00143565"/>
    <w:rsid w:val="00160052"/>
    <w:rsid w:val="00166A64"/>
    <w:rsid w:val="00171F98"/>
    <w:rsid w:val="00186328"/>
    <w:rsid w:val="001979AA"/>
    <w:rsid w:val="001B70D4"/>
    <w:rsid w:val="001C0921"/>
    <w:rsid w:val="001D4CA8"/>
    <w:rsid w:val="001D791C"/>
    <w:rsid w:val="001E1C03"/>
    <w:rsid w:val="001F2DBE"/>
    <w:rsid w:val="00212BFE"/>
    <w:rsid w:val="002155B0"/>
    <w:rsid w:val="00232D33"/>
    <w:rsid w:val="00250CF7"/>
    <w:rsid w:val="00260771"/>
    <w:rsid w:val="00262C7A"/>
    <w:rsid w:val="0026717A"/>
    <w:rsid w:val="00275F44"/>
    <w:rsid w:val="002764D4"/>
    <w:rsid w:val="00290C1A"/>
    <w:rsid w:val="002A5E10"/>
    <w:rsid w:val="002D01B3"/>
    <w:rsid w:val="002E2B35"/>
    <w:rsid w:val="00303F0A"/>
    <w:rsid w:val="003210E2"/>
    <w:rsid w:val="0034704D"/>
    <w:rsid w:val="003516EF"/>
    <w:rsid w:val="00351C66"/>
    <w:rsid w:val="0035443A"/>
    <w:rsid w:val="003609DA"/>
    <w:rsid w:val="00363F18"/>
    <w:rsid w:val="00381468"/>
    <w:rsid w:val="003A462C"/>
    <w:rsid w:val="003C12D4"/>
    <w:rsid w:val="003E1759"/>
    <w:rsid w:val="003E1AB8"/>
    <w:rsid w:val="003F51CE"/>
    <w:rsid w:val="00422069"/>
    <w:rsid w:val="0043350A"/>
    <w:rsid w:val="00434064"/>
    <w:rsid w:val="00467B58"/>
    <w:rsid w:val="00471FCF"/>
    <w:rsid w:val="00475E87"/>
    <w:rsid w:val="00487785"/>
    <w:rsid w:val="00496F72"/>
    <w:rsid w:val="004A558F"/>
    <w:rsid w:val="004B22F9"/>
    <w:rsid w:val="004B33A0"/>
    <w:rsid w:val="004B5626"/>
    <w:rsid w:val="004B62A8"/>
    <w:rsid w:val="004B6ACC"/>
    <w:rsid w:val="004C04A1"/>
    <w:rsid w:val="004C4F84"/>
    <w:rsid w:val="004C52D6"/>
    <w:rsid w:val="004F36E7"/>
    <w:rsid w:val="004F5014"/>
    <w:rsid w:val="004F5F0E"/>
    <w:rsid w:val="00503281"/>
    <w:rsid w:val="005065B0"/>
    <w:rsid w:val="00546550"/>
    <w:rsid w:val="00555182"/>
    <w:rsid w:val="00560C20"/>
    <w:rsid w:val="005750AD"/>
    <w:rsid w:val="0058114E"/>
    <w:rsid w:val="00585B86"/>
    <w:rsid w:val="00586BFA"/>
    <w:rsid w:val="005A0532"/>
    <w:rsid w:val="005C6053"/>
    <w:rsid w:val="005D1639"/>
    <w:rsid w:val="005E759F"/>
    <w:rsid w:val="00604163"/>
    <w:rsid w:val="00610E8C"/>
    <w:rsid w:val="0062596D"/>
    <w:rsid w:val="00640D23"/>
    <w:rsid w:val="00655E88"/>
    <w:rsid w:val="00656D23"/>
    <w:rsid w:val="00660A5F"/>
    <w:rsid w:val="00661599"/>
    <w:rsid w:val="0067461B"/>
    <w:rsid w:val="006A74DB"/>
    <w:rsid w:val="006B2C92"/>
    <w:rsid w:val="006C2255"/>
    <w:rsid w:val="006D099F"/>
    <w:rsid w:val="006D2741"/>
    <w:rsid w:val="00705A7B"/>
    <w:rsid w:val="00713488"/>
    <w:rsid w:val="00726B11"/>
    <w:rsid w:val="007448B9"/>
    <w:rsid w:val="00746F4E"/>
    <w:rsid w:val="00755C50"/>
    <w:rsid w:val="00766E41"/>
    <w:rsid w:val="00781309"/>
    <w:rsid w:val="00784418"/>
    <w:rsid w:val="007851DA"/>
    <w:rsid w:val="007A75EC"/>
    <w:rsid w:val="007C4AB1"/>
    <w:rsid w:val="007C5DC3"/>
    <w:rsid w:val="007E0D4D"/>
    <w:rsid w:val="007E4256"/>
    <w:rsid w:val="007F591B"/>
    <w:rsid w:val="007F7DE6"/>
    <w:rsid w:val="008059A4"/>
    <w:rsid w:val="0081098A"/>
    <w:rsid w:val="00835277"/>
    <w:rsid w:val="00847A59"/>
    <w:rsid w:val="00853F17"/>
    <w:rsid w:val="00857311"/>
    <w:rsid w:val="008605D3"/>
    <w:rsid w:val="00862052"/>
    <w:rsid w:val="0086691C"/>
    <w:rsid w:val="00871AAC"/>
    <w:rsid w:val="008763E5"/>
    <w:rsid w:val="00880064"/>
    <w:rsid w:val="00880725"/>
    <w:rsid w:val="00880776"/>
    <w:rsid w:val="008809C6"/>
    <w:rsid w:val="00895426"/>
    <w:rsid w:val="00895BCC"/>
    <w:rsid w:val="008A572D"/>
    <w:rsid w:val="008C2794"/>
    <w:rsid w:val="008C7EA9"/>
    <w:rsid w:val="009011A1"/>
    <w:rsid w:val="00904748"/>
    <w:rsid w:val="00913A97"/>
    <w:rsid w:val="00915007"/>
    <w:rsid w:val="009227F1"/>
    <w:rsid w:val="00931C56"/>
    <w:rsid w:val="009454FD"/>
    <w:rsid w:val="00963E02"/>
    <w:rsid w:val="00964D5F"/>
    <w:rsid w:val="009B7614"/>
    <w:rsid w:val="009D4748"/>
    <w:rsid w:val="009E62F2"/>
    <w:rsid w:val="009E6C45"/>
    <w:rsid w:val="009F0B60"/>
    <w:rsid w:val="009F7575"/>
    <w:rsid w:val="00A054AC"/>
    <w:rsid w:val="00A25BEB"/>
    <w:rsid w:val="00A329B8"/>
    <w:rsid w:val="00A33496"/>
    <w:rsid w:val="00A406F6"/>
    <w:rsid w:val="00A41076"/>
    <w:rsid w:val="00A701C5"/>
    <w:rsid w:val="00A8631E"/>
    <w:rsid w:val="00A86CE0"/>
    <w:rsid w:val="00AA0DAF"/>
    <w:rsid w:val="00AA6FB6"/>
    <w:rsid w:val="00AD7313"/>
    <w:rsid w:val="00AE0F9A"/>
    <w:rsid w:val="00AE198F"/>
    <w:rsid w:val="00AF1515"/>
    <w:rsid w:val="00AF554B"/>
    <w:rsid w:val="00B1091E"/>
    <w:rsid w:val="00B1165F"/>
    <w:rsid w:val="00B1582B"/>
    <w:rsid w:val="00B30603"/>
    <w:rsid w:val="00B61297"/>
    <w:rsid w:val="00B613FE"/>
    <w:rsid w:val="00B7016F"/>
    <w:rsid w:val="00B90303"/>
    <w:rsid w:val="00B9146F"/>
    <w:rsid w:val="00B92835"/>
    <w:rsid w:val="00B93228"/>
    <w:rsid w:val="00BB0054"/>
    <w:rsid w:val="00BC4D2F"/>
    <w:rsid w:val="00BC6192"/>
    <w:rsid w:val="00BF2981"/>
    <w:rsid w:val="00BF378A"/>
    <w:rsid w:val="00C14FF6"/>
    <w:rsid w:val="00C215C4"/>
    <w:rsid w:val="00C34176"/>
    <w:rsid w:val="00C63916"/>
    <w:rsid w:val="00C65587"/>
    <w:rsid w:val="00C73D51"/>
    <w:rsid w:val="00C741FA"/>
    <w:rsid w:val="00C84EA0"/>
    <w:rsid w:val="00C95197"/>
    <w:rsid w:val="00CC16C9"/>
    <w:rsid w:val="00CD5538"/>
    <w:rsid w:val="00CE0623"/>
    <w:rsid w:val="00D0320B"/>
    <w:rsid w:val="00D23EAD"/>
    <w:rsid w:val="00D24D9D"/>
    <w:rsid w:val="00D4669E"/>
    <w:rsid w:val="00D515A6"/>
    <w:rsid w:val="00D544EA"/>
    <w:rsid w:val="00D55F48"/>
    <w:rsid w:val="00D57C83"/>
    <w:rsid w:val="00D85973"/>
    <w:rsid w:val="00D8695F"/>
    <w:rsid w:val="00D90DAB"/>
    <w:rsid w:val="00D9642C"/>
    <w:rsid w:val="00D96859"/>
    <w:rsid w:val="00D97B17"/>
    <w:rsid w:val="00DC56B9"/>
    <w:rsid w:val="00DD00AC"/>
    <w:rsid w:val="00DE317F"/>
    <w:rsid w:val="00DE4385"/>
    <w:rsid w:val="00E14B05"/>
    <w:rsid w:val="00E16BF0"/>
    <w:rsid w:val="00E3008A"/>
    <w:rsid w:val="00E3016E"/>
    <w:rsid w:val="00E670C7"/>
    <w:rsid w:val="00E81CC7"/>
    <w:rsid w:val="00E9325C"/>
    <w:rsid w:val="00E94DE1"/>
    <w:rsid w:val="00EA6716"/>
    <w:rsid w:val="00EB2818"/>
    <w:rsid w:val="00EC2C6F"/>
    <w:rsid w:val="00EC553F"/>
    <w:rsid w:val="00EE1C97"/>
    <w:rsid w:val="00EE3F32"/>
    <w:rsid w:val="00EE6AC7"/>
    <w:rsid w:val="00EF04F7"/>
    <w:rsid w:val="00F23CE3"/>
    <w:rsid w:val="00F306F4"/>
    <w:rsid w:val="00F3252F"/>
    <w:rsid w:val="00F346AD"/>
    <w:rsid w:val="00F610B5"/>
    <w:rsid w:val="00F75588"/>
    <w:rsid w:val="00F91BC9"/>
    <w:rsid w:val="00F92BC1"/>
    <w:rsid w:val="00FA1DF1"/>
    <w:rsid w:val="00FB08E8"/>
    <w:rsid w:val="00FB39B1"/>
    <w:rsid w:val="00FC4435"/>
    <w:rsid w:val="00FF1A60"/>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2C9D"/>
  <w15:chartTrackingRefBased/>
  <w15:docId w15:val="{5AFE85C9-84E3-4744-B730-DAD1C772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51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F15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AF1515"/>
    <w:pPr>
      <w:keepNext/>
      <w:outlineLvl w:val="2"/>
    </w:pPr>
    <w:rPr>
      <w:rFonts w:eastAsia="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515"/>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9"/>
    <w:rsid w:val="00AF1515"/>
    <w:rPr>
      <w:rFonts w:ascii="Times New Roman" w:eastAsia="Times New Roman" w:hAnsi="Times New Roman" w:cs="Times New Roman"/>
      <w:sz w:val="24"/>
      <w:szCs w:val="24"/>
      <w:lang w:val="x-none" w:eastAsia="ru-RU"/>
    </w:rPr>
  </w:style>
  <w:style w:type="paragraph" w:styleId="a3">
    <w:name w:val="List Paragraph"/>
    <w:basedOn w:val="a"/>
    <w:uiPriority w:val="34"/>
    <w:qFormat/>
    <w:rsid w:val="00AF1515"/>
    <w:pPr>
      <w:ind w:left="720"/>
      <w:contextualSpacing/>
    </w:pPr>
  </w:style>
  <w:style w:type="paragraph" w:customStyle="1" w:styleId="11">
    <w:name w:val="Абзац списка1"/>
    <w:basedOn w:val="a"/>
    <w:rsid w:val="00AF1515"/>
    <w:pPr>
      <w:ind w:left="720"/>
      <w:contextualSpacing/>
    </w:pPr>
    <w:rPr>
      <w:rFonts w:eastAsia="Times New Roman"/>
    </w:rPr>
  </w:style>
  <w:style w:type="paragraph" w:styleId="a4">
    <w:name w:val="No Spacing"/>
    <w:link w:val="a5"/>
    <w:uiPriority w:val="1"/>
    <w:qFormat/>
    <w:rsid w:val="00AF1515"/>
    <w:pPr>
      <w:spacing w:after="0" w:line="240" w:lineRule="auto"/>
    </w:pPr>
    <w:rPr>
      <w:rFonts w:ascii="Times New Roman" w:eastAsia="Calibri" w:hAnsi="Times New Roman" w:cs="Times New Roman"/>
      <w:sz w:val="20"/>
      <w:szCs w:val="20"/>
      <w:lang w:eastAsia="ru-RU"/>
    </w:rPr>
  </w:style>
  <w:style w:type="character" w:customStyle="1" w:styleId="a5">
    <w:name w:val="Без интервала Знак"/>
    <w:link w:val="a4"/>
    <w:uiPriority w:val="1"/>
    <w:locked/>
    <w:rsid w:val="00AF1515"/>
    <w:rPr>
      <w:rFonts w:ascii="Times New Roman" w:eastAsia="Calibri" w:hAnsi="Times New Roman" w:cs="Times New Roman"/>
      <w:sz w:val="20"/>
      <w:szCs w:val="20"/>
      <w:lang w:eastAsia="ru-RU"/>
    </w:rPr>
  </w:style>
  <w:style w:type="paragraph" w:customStyle="1" w:styleId="2">
    <w:name w:val="Абзац списка2"/>
    <w:basedOn w:val="a"/>
    <w:rsid w:val="00AF1515"/>
    <w:pPr>
      <w:ind w:left="720"/>
      <w:contextualSpacing/>
    </w:pPr>
    <w:rPr>
      <w:rFonts w:eastAsia="Times New Roman"/>
    </w:rPr>
  </w:style>
  <w:style w:type="paragraph" w:styleId="a6">
    <w:name w:val="Body Text Indent"/>
    <w:basedOn w:val="a"/>
    <w:link w:val="a7"/>
    <w:uiPriority w:val="99"/>
    <w:rsid w:val="00AF1515"/>
    <w:pPr>
      <w:ind w:firstLine="567"/>
      <w:jc w:val="both"/>
    </w:pPr>
    <w:rPr>
      <w:lang w:val="x-none"/>
    </w:rPr>
  </w:style>
  <w:style w:type="character" w:customStyle="1" w:styleId="a7">
    <w:name w:val="Основной текст с отступом Знак"/>
    <w:basedOn w:val="a0"/>
    <w:link w:val="a6"/>
    <w:uiPriority w:val="99"/>
    <w:rsid w:val="00AF1515"/>
    <w:rPr>
      <w:rFonts w:ascii="Times New Roman" w:eastAsia="Calibri" w:hAnsi="Times New Roman" w:cs="Times New Roman"/>
      <w:sz w:val="20"/>
      <w:szCs w:val="20"/>
      <w:lang w:val="x-none" w:eastAsia="ru-RU"/>
    </w:rPr>
  </w:style>
  <w:style w:type="paragraph" w:customStyle="1" w:styleId="a8">
    <w:name w:val="Для таблиц"/>
    <w:basedOn w:val="a"/>
    <w:uiPriority w:val="99"/>
    <w:rsid w:val="00AF1515"/>
    <w:rPr>
      <w:rFonts w:eastAsia="Times New Roman"/>
      <w:sz w:val="24"/>
      <w:szCs w:val="24"/>
    </w:rPr>
  </w:style>
  <w:style w:type="paragraph" w:customStyle="1" w:styleId="FR1">
    <w:name w:val="FR1"/>
    <w:rsid w:val="00AF1515"/>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AF15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AF1515"/>
    <w:pPr>
      <w:widowControl w:val="0"/>
      <w:suppressAutoHyphens/>
      <w:autoSpaceDE w:val="0"/>
      <w:spacing w:after="0" w:line="240" w:lineRule="auto"/>
      <w:ind w:firstLine="720"/>
    </w:pPr>
    <w:rPr>
      <w:rFonts w:ascii="Arial" w:eastAsia="Calibri" w:hAnsi="Arial" w:cs="Arial"/>
      <w:kern w:val="1"/>
      <w:sz w:val="20"/>
      <w:szCs w:val="20"/>
      <w:lang w:eastAsia="ar-SA"/>
    </w:rPr>
  </w:style>
  <w:style w:type="character" w:customStyle="1" w:styleId="apple-converted-space">
    <w:name w:val="apple-converted-space"/>
    <w:basedOn w:val="a0"/>
    <w:rsid w:val="00AF1515"/>
  </w:style>
  <w:style w:type="character" w:styleId="a9">
    <w:name w:val="Hyperlink"/>
    <w:rsid w:val="00AF1515"/>
    <w:rPr>
      <w:rFonts w:cs="Times New Roman"/>
      <w:color w:val="0000FF"/>
      <w:u w:val="single"/>
    </w:rPr>
  </w:style>
  <w:style w:type="character" w:customStyle="1" w:styleId="value">
    <w:name w:val="value"/>
    <w:rsid w:val="00AF1515"/>
  </w:style>
  <w:style w:type="character" w:customStyle="1" w:styleId="aa">
    <w:name w:val="Текст выноски Знак"/>
    <w:basedOn w:val="a0"/>
    <w:link w:val="ab"/>
    <w:uiPriority w:val="99"/>
    <w:semiHidden/>
    <w:rsid w:val="00AF1515"/>
    <w:rPr>
      <w:rFonts w:ascii="Segoe UI" w:eastAsia="Calibri" w:hAnsi="Segoe UI" w:cs="Segoe UI"/>
      <w:sz w:val="18"/>
      <w:szCs w:val="18"/>
      <w:lang w:eastAsia="ru-RU"/>
    </w:rPr>
  </w:style>
  <w:style w:type="paragraph" w:styleId="ab">
    <w:name w:val="Balloon Text"/>
    <w:basedOn w:val="a"/>
    <w:link w:val="aa"/>
    <w:uiPriority w:val="99"/>
    <w:semiHidden/>
    <w:unhideWhenUsed/>
    <w:rsid w:val="00AF1515"/>
    <w:rPr>
      <w:rFonts w:ascii="Segoe UI" w:hAnsi="Segoe UI" w:cs="Segoe UI"/>
      <w:sz w:val="18"/>
      <w:szCs w:val="18"/>
    </w:rPr>
  </w:style>
  <w:style w:type="paragraph" w:styleId="ac">
    <w:name w:val="Body Text"/>
    <w:basedOn w:val="a"/>
    <w:link w:val="ad"/>
    <w:uiPriority w:val="99"/>
    <w:rsid w:val="00AF1515"/>
    <w:pPr>
      <w:spacing w:after="120"/>
    </w:pPr>
    <w:rPr>
      <w:lang w:val="x-none"/>
    </w:rPr>
  </w:style>
  <w:style w:type="character" w:customStyle="1" w:styleId="ad">
    <w:name w:val="Основной текст Знак"/>
    <w:basedOn w:val="a0"/>
    <w:link w:val="ac"/>
    <w:uiPriority w:val="99"/>
    <w:rsid w:val="00AF1515"/>
    <w:rPr>
      <w:rFonts w:ascii="Times New Roman" w:eastAsia="Calibri" w:hAnsi="Times New Roman" w:cs="Times New Roman"/>
      <w:sz w:val="20"/>
      <w:szCs w:val="20"/>
      <w:lang w:val="x-none" w:eastAsia="ru-RU"/>
    </w:rPr>
  </w:style>
  <w:style w:type="paragraph" w:customStyle="1" w:styleId="Normal1">
    <w:name w:val="Normal1"/>
    <w:rsid w:val="00AF1515"/>
    <w:pPr>
      <w:spacing w:after="0" w:line="240" w:lineRule="auto"/>
    </w:pPr>
    <w:rPr>
      <w:rFonts w:ascii="Times New Roman" w:eastAsia="MS Mincho" w:hAnsi="Times New Roman" w:cs="Times New Roman"/>
      <w:sz w:val="20"/>
      <w:szCs w:val="20"/>
      <w:lang w:eastAsia="ru-RU"/>
    </w:rPr>
  </w:style>
  <w:style w:type="character" w:customStyle="1" w:styleId="FontStyle152">
    <w:name w:val="Font Style152"/>
    <w:uiPriority w:val="99"/>
    <w:rsid w:val="00AF1515"/>
    <w:rPr>
      <w:rFonts w:ascii="Times New Roman" w:hAnsi="Times New Roman" w:cs="Times New Roman"/>
      <w:b/>
      <w:bCs/>
      <w:sz w:val="16"/>
      <w:szCs w:val="16"/>
    </w:rPr>
  </w:style>
  <w:style w:type="paragraph" w:styleId="ae">
    <w:name w:val="caption"/>
    <w:basedOn w:val="a"/>
    <w:qFormat/>
    <w:rsid w:val="00AF1515"/>
    <w:pPr>
      <w:ind w:firstLine="720"/>
      <w:jc w:val="center"/>
    </w:pPr>
    <w:rPr>
      <w:rFonts w:eastAsia="Times New Roman"/>
      <w:b/>
      <w:sz w:val="32"/>
    </w:rPr>
  </w:style>
  <w:style w:type="paragraph" w:customStyle="1" w:styleId="Style35">
    <w:name w:val="Style35"/>
    <w:basedOn w:val="a"/>
    <w:uiPriority w:val="99"/>
    <w:rsid w:val="00AF1515"/>
    <w:pPr>
      <w:widowControl w:val="0"/>
      <w:autoSpaceDE w:val="0"/>
      <w:autoSpaceDN w:val="0"/>
      <w:adjustRightInd w:val="0"/>
      <w:spacing w:line="235" w:lineRule="exact"/>
    </w:pPr>
    <w:rPr>
      <w:rFonts w:eastAsia="Times New Roman"/>
      <w:sz w:val="24"/>
      <w:szCs w:val="24"/>
    </w:rPr>
  </w:style>
  <w:style w:type="table" w:styleId="af">
    <w:name w:val="Table Grid"/>
    <w:basedOn w:val="a1"/>
    <w:rsid w:val="00A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sid w:val="00AF1515"/>
    <w:rPr>
      <w:color w:val="800080"/>
      <w:u w:val="single"/>
    </w:rPr>
  </w:style>
  <w:style w:type="character" w:customStyle="1" w:styleId="af1">
    <w:name w:val="Гипертекстовая ссылка"/>
    <w:uiPriority w:val="99"/>
    <w:rsid w:val="00AF1515"/>
    <w:rPr>
      <w:rFonts w:ascii="Times New Roman" w:hAnsi="Times New Roman" w:cs="Times New Roman" w:hint="default"/>
      <w:b w:val="0"/>
      <w:bCs w:val="0"/>
      <w:color w:val="106BBE"/>
    </w:rPr>
  </w:style>
  <w:style w:type="character" w:customStyle="1" w:styleId="af2">
    <w:name w:val="Основной текст_"/>
    <w:basedOn w:val="a0"/>
    <w:link w:val="20"/>
    <w:qFormat/>
    <w:locked/>
    <w:rsid w:val="00AF1515"/>
    <w:rPr>
      <w:sz w:val="19"/>
      <w:szCs w:val="19"/>
      <w:shd w:val="clear" w:color="auto" w:fill="FFFFFF"/>
    </w:rPr>
  </w:style>
  <w:style w:type="paragraph" w:customStyle="1" w:styleId="20">
    <w:name w:val="Основной текст2"/>
    <w:basedOn w:val="a"/>
    <w:link w:val="af2"/>
    <w:qFormat/>
    <w:rsid w:val="00AF1515"/>
    <w:pPr>
      <w:widowControl w:val="0"/>
      <w:shd w:val="clear" w:color="auto" w:fill="FFFFFF"/>
      <w:spacing w:line="226" w:lineRule="exact"/>
    </w:pPr>
    <w:rPr>
      <w:rFonts w:asciiTheme="minorHAnsi" w:eastAsiaTheme="minorHAnsi" w:hAnsiTheme="minorHAnsi" w:cstheme="minorBidi"/>
      <w:sz w:val="19"/>
      <w:szCs w:val="19"/>
      <w:lang w:eastAsia="en-US"/>
    </w:rPr>
  </w:style>
  <w:style w:type="character" w:customStyle="1" w:styleId="12">
    <w:name w:val="Основной текст1"/>
    <w:basedOn w:val="af2"/>
    <w:qFormat/>
    <w:rsid w:val="00AF1515"/>
    <w:rPr>
      <w:color w:val="000000"/>
      <w:spacing w:val="0"/>
      <w:w w:val="100"/>
      <w:position w:val="0"/>
      <w:sz w:val="19"/>
      <w:szCs w:val="19"/>
      <w:shd w:val="clear" w:color="auto" w:fill="FFFFFF"/>
      <w:lang w:val="ru-RU" w:eastAsia="ru-RU"/>
    </w:rPr>
  </w:style>
  <w:style w:type="paragraph" w:customStyle="1" w:styleId="TableParagraph">
    <w:name w:val="Table Paragraph"/>
    <w:basedOn w:val="a"/>
    <w:uiPriority w:val="1"/>
    <w:qFormat/>
    <w:rsid w:val="00AF1515"/>
    <w:pPr>
      <w:widowControl w:val="0"/>
      <w:autoSpaceDE w:val="0"/>
      <w:autoSpaceDN w:val="0"/>
    </w:pPr>
    <w:rPr>
      <w:rFonts w:eastAsia="Times New Roman"/>
      <w:sz w:val="22"/>
      <w:szCs w:val="22"/>
      <w:lang w:eastAsia="en-US"/>
    </w:rPr>
  </w:style>
  <w:style w:type="character" w:customStyle="1" w:styleId="hilight">
    <w:name w:val="hilight"/>
    <w:basedOn w:val="a0"/>
    <w:rsid w:val="00AF1515"/>
  </w:style>
  <w:style w:type="character" w:customStyle="1" w:styleId="21">
    <w:name w:val="Основной текст с отступом 2 Знак"/>
    <w:basedOn w:val="a0"/>
    <w:link w:val="22"/>
    <w:uiPriority w:val="99"/>
    <w:semiHidden/>
    <w:rsid w:val="00AF1515"/>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AF1515"/>
    <w:pPr>
      <w:spacing w:after="120" w:line="480" w:lineRule="auto"/>
      <w:ind w:left="283"/>
    </w:pPr>
    <w:rPr>
      <w:rFonts w:eastAsia="Times New Roman"/>
      <w:sz w:val="24"/>
      <w:szCs w:val="24"/>
    </w:rPr>
  </w:style>
  <w:style w:type="paragraph" w:styleId="af3">
    <w:name w:val="header"/>
    <w:basedOn w:val="a"/>
    <w:link w:val="af4"/>
    <w:rsid w:val="00555182"/>
    <w:pPr>
      <w:tabs>
        <w:tab w:val="center" w:pos="4677"/>
        <w:tab w:val="right" w:pos="9355"/>
      </w:tabs>
    </w:pPr>
    <w:rPr>
      <w:rFonts w:eastAsia="Times New Roman"/>
      <w:sz w:val="24"/>
      <w:szCs w:val="24"/>
    </w:rPr>
  </w:style>
  <w:style w:type="character" w:customStyle="1" w:styleId="af4">
    <w:name w:val="Верхний колонтитул Знак"/>
    <w:basedOn w:val="a0"/>
    <w:link w:val="af3"/>
    <w:rsid w:val="0055518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C95197"/>
    <w:pPr>
      <w:tabs>
        <w:tab w:val="center" w:pos="4677"/>
        <w:tab w:val="right" w:pos="9355"/>
      </w:tabs>
    </w:pPr>
  </w:style>
  <w:style w:type="character" w:customStyle="1" w:styleId="af6">
    <w:name w:val="Нижний колонтитул Знак"/>
    <w:basedOn w:val="a0"/>
    <w:link w:val="af5"/>
    <w:uiPriority w:val="99"/>
    <w:rsid w:val="00C95197"/>
    <w:rPr>
      <w:rFonts w:ascii="Times New Roman" w:eastAsia="Calibri" w:hAnsi="Times New Roman" w:cs="Times New Roman"/>
      <w:sz w:val="20"/>
      <w:szCs w:val="20"/>
      <w:lang w:eastAsia="ru-RU"/>
    </w:rPr>
  </w:style>
  <w:style w:type="paragraph" w:styleId="af7">
    <w:name w:val="Normal (Web)"/>
    <w:aliases w:val="Обычный (Web)1"/>
    <w:basedOn w:val="a"/>
    <w:uiPriority w:val="99"/>
    <w:qFormat/>
    <w:rsid w:val="008763E5"/>
    <w:pPr>
      <w:spacing w:before="100" w:beforeAutospacing="1" w:after="100" w:afterAutospacing="1"/>
    </w:pPr>
    <w:rPr>
      <w:b/>
      <w:bCs/>
      <w:sz w:val="24"/>
      <w:szCs w:val="24"/>
    </w:rPr>
  </w:style>
  <w:style w:type="character" w:customStyle="1" w:styleId="Bodytext212pt">
    <w:name w:val="Body text (2) + 12 pt"/>
    <w:rsid w:val="008763E5"/>
    <w:rPr>
      <w:rFonts w:ascii="Times New Roman" w:hAnsi="Times New Roman" w:cs="Times New Roman" w:hint="default"/>
      <w:sz w:val="24"/>
      <w:szCs w:val="24"/>
      <w:shd w:val="clear" w:color="auto" w:fill="FFFFFF"/>
    </w:rPr>
  </w:style>
  <w:style w:type="character" w:customStyle="1" w:styleId="UnresolvedMention">
    <w:name w:val="Unresolved Mention"/>
    <w:basedOn w:val="a0"/>
    <w:uiPriority w:val="99"/>
    <w:semiHidden/>
    <w:unhideWhenUsed/>
    <w:rsid w:val="00BF2981"/>
    <w:rPr>
      <w:color w:val="605E5C"/>
      <w:shd w:val="clear" w:color="auto" w:fill="E1DFDD"/>
    </w:rPr>
  </w:style>
  <w:style w:type="character" w:styleId="af8">
    <w:name w:val="Strong"/>
    <w:basedOn w:val="a0"/>
    <w:uiPriority w:val="22"/>
    <w:qFormat/>
    <w:rsid w:val="0092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udentlibrary.ru/book/ISBN9785970461143.html" TargetMode="External"/><Relationship Id="rId18"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hyperlink" Target="https://www.studentlibrary.ru/book/ISBN9785970457092.html" TargetMode="External"/><Relationship Id="rId17"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s://mkgtu.ru/" TargetMode="External"/><Relationship Id="rId20" Type="http://schemas.openxmlformats.org/officeDocument/2006/relationships/hyperlink" Target="http://lib.mkgtu.ru:8004/catalog/fol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ISBN9785970464830.html" TargetMode="External"/><Relationship Id="rId5" Type="http://schemas.openxmlformats.org/officeDocument/2006/relationships/webSettings" Target="webSettings.xml"/><Relationship Id="rId15" Type="http://schemas.openxmlformats.org/officeDocument/2006/relationships/hyperlink" Target="https://www.studentlibrary.ru/book/ISBN9785970457092.html" TargetMode="External"/><Relationship Id="rId23" Type="http://schemas.openxmlformats.org/officeDocument/2006/relationships/theme" Target="theme/theme1.xml"/><Relationship Id="rId10" Type="http://schemas.openxmlformats.org/officeDocument/2006/relationships/hyperlink" Target="https://www.studentlibrary.ru/book/ISBN9785970461143.html"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lib.mkgtu.ru:8002/libdata.php?id=2100052594&amp;DOK=0C1D32&amp;BASE=0007AA" TargetMode="External"/><Relationship Id="rId14" Type="http://schemas.openxmlformats.org/officeDocument/2006/relationships/hyperlink" Target="https://www.studentlibrary.ru/book/ISBN9785970464830.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583A-6F02-435D-BF20-A2F9DA6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230</Pages>
  <Words>57657</Words>
  <Characters>328650</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2023-01-23T08:20:00Z</dcterms:created>
  <dcterms:modified xsi:type="dcterms:W3CDTF">2023-03-01T08:12:00Z</dcterms:modified>
</cp:coreProperties>
</file>