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18" w:rsidRPr="00976821" w:rsidRDefault="00727418" w:rsidP="00727418">
      <w:pPr>
        <w:widowControl w:val="0"/>
        <w:tabs>
          <w:tab w:val="left" w:pos="0"/>
          <w:tab w:val="left" w:pos="90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4F19">
        <w:rPr>
          <w:rFonts w:ascii="Times New Roman" w:hAnsi="Times New Roman"/>
          <w:sz w:val="24"/>
          <w:szCs w:val="24"/>
        </w:rPr>
        <w:t xml:space="preserve">В рамках </w:t>
      </w:r>
      <w:r w:rsidRPr="000E5ACD">
        <w:rPr>
          <w:rFonts w:ascii="Times New Roman" w:hAnsi="Times New Roman"/>
          <w:sz w:val="24"/>
          <w:szCs w:val="24"/>
        </w:rPr>
        <w:t>Всероссийской научно-практической конференции аспирантов, докторантов и молодых ученых</w:t>
      </w:r>
      <w:r>
        <w:rPr>
          <w:rFonts w:ascii="Times New Roman" w:hAnsi="Times New Roman"/>
          <w:sz w:val="24"/>
          <w:szCs w:val="24"/>
        </w:rPr>
        <w:t xml:space="preserve"> 18 апреля</w:t>
      </w:r>
      <w:r w:rsidRPr="00694F19">
        <w:rPr>
          <w:rFonts w:ascii="Times New Roman" w:hAnsi="Times New Roman"/>
          <w:sz w:val="24"/>
          <w:szCs w:val="24"/>
        </w:rPr>
        <w:t xml:space="preserve"> было про</w:t>
      </w:r>
      <w:r>
        <w:rPr>
          <w:rFonts w:ascii="Times New Roman" w:hAnsi="Times New Roman"/>
          <w:sz w:val="24"/>
          <w:szCs w:val="24"/>
        </w:rPr>
        <w:t>в</w:t>
      </w:r>
      <w:r w:rsidRPr="00694F19">
        <w:rPr>
          <w:rFonts w:ascii="Times New Roman" w:hAnsi="Times New Roman"/>
          <w:sz w:val="24"/>
          <w:szCs w:val="24"/>
        </w:rPr>
        <w:t xml:space="preserve">едено совместное мероприятие лечебного и фармацевтического факультетов. </w:t>
      </w:r>
      <w:r w:rsidRPr="00694F19">
        <w:rPr>
          <w:rFonts w:ascii="Times New Roman" w:hAnsi="Times New Roman"/>
          <w:bCs/>
          <w:sz w:val="24"/>
          <w:szCs w:val="24"/>
        </w:rPr>
        <w:t>На заседании секции «Актуальные вопросы научных исследований</w:t>
      </w:r>
      <w:r>
        <w:rPr>
          <w:noProof/>
        </w:rPr>
        <w:t xml:space="preserve"> </w:t>
      </w:r>
      <w:r w:rsidRPr="00976821">
        <w:rPr>
          <w:rFonts w:ascii="Times New Roman" w:hAnsi="Times New Roman"/>
          <w:bCs/>
          <w:sz w:val="24"/>
          <w:szCs w:val="24"/>
        </w:rPr>
        <w:t>в сфере медицины и фармации»</w:t>
      </w:r>
      <w:r w:rsidRPr="009768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присутствовали: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Лялюкова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Александровна (заведующая кафедрой госпитальной терапии и последипломного образования ФГБОУ ВО «МГТУ»,</w:t>
      </w:r>
      <w:r w:rsidRPr="0070033B">
        <w:rPr>
          <w:rFonts w:ascii="Times New Roman" w:hAnsi="Times New Roman"/>
          <w:sz w:val="24"/>
          <w:szCs w:val="24"/>
        </w:rPr>
        <w:t xml:space="preserve"> </w:t>
      </w:r>
      <w:r w:rsidRPr="00694F19">
        <w:rPr>
          <w:rFonts w:ascii="Times New Roman" w:hAnsi="Times New Roman"/>
          <w:sz w:val="24"/>
          <w:szCs w:val="24"/>
        </w:rPr>
        <w:t>д-р мед. наук</w:t>
      </w:r>
      <w:r>
        <w:rPr>
          <w:rFonts w:ascii="Times New Roman" w:hAnsi="Times New Roman"/>
          <w:sz w:val="24"/>
          <w:szCs w:val="24"/>
        </w:rPr>
        <w:t>, профессор),</w:t>
      </w:r>
      <w:r w:rsidRPr="00694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Арутюнов Артур </w:t>
      </w:r>
      <w:proofErr w:type="spellStart"/>
      <w:r>
        <w:rPr>
          <w:rFonts w:ascii="Times New Roman" w:hAnsi="Times New Roman"/>
          <w:sz w:val="24"/>
          <w:szCs w:val="24"/>
        </w:rPr>
        <w:t>Карпушевич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(декан фармацевтического факультета</w:t>
      </w:r>
      <w:r w:rsidRPr="00700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ФГБОУ ВО «МГТУ», канд. мед. наук, ), </w:t>
      </w:r>
      <w:proofErr w:type="spellStart"/>
      <w:r w:rsidRPr="00694F19">
        <w:rPr>
          <w:rFonts w:ascii="Times New Roman" w:hAnsi="Times New Roman"/>
          <w:sz w:val="24"/>
          <w:szCs w:val="24"/>
        </w:rPr>
        <w:t>Зилфика́ров</w:t>
      </w:r>
      <w:proofErr w:type="spellEnd"/>
      <w:r w:rsidRPr="00694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19">
        <w:rPr>
          <w:rFonts w:ascii="Times New Roman" w:hAnsi="Times New Roman"/>
          <w:sz w:val="24"/>
          <w:szCs w:val="24"/>
        </w:rPr>
        <w:t>Ифра́т</w:t>
      </w:r>
      <w:proofErr w:type="spellEnd"/>
      <w:r w:rsidRPr="00694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19">
        <w:rPr>
          <w:rFonts w:ascii="Times New Roman" w:hAnsi="Times New Roman"/>
          <w:sz w:val="24"/>
          <w:szCs w:val="24"/>
        </w:rPr>
        <w:t>Нази́мович</w:t>
      </w:r>
      <w:proofErr w:type="spellEnd"/>
      <w:r w:rsidRPr="00694F19">
        <w:rPr>
          <w:rFonts w:ascii="Times New Roman" w:hAnsi="Times New Roman"/>
          <w:sz w:val="24"/>
          <w:szCs w:val="24"/>
        </w:rPr>
        <w:t xml:space="preserve"> (</w:t>
      </w:r>
      <w:hyperlink r:id="rId5" w:tooltip="Провизор" w:history="1">
        <w:r w:rsidRPr="00694F1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провизор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tooltip="Доктор фармацевтических наук" w:history="1">
        <w:r w:rsidRPr="00694F1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доктор фарм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 w:rsidRPr="00694F1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наук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 w:tooltip="Профессор РАН" w:history="1">
        <w:r w:rsidRPr="00694F1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профессор РАН</w:t>
        </w:r>
      </w:hyperlink>
      <w:r w:rsidRPr="00694F1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а также </w:t>
      </w:r>
      <w:proofErr w:type="spellStart"/>
      <w:r>
        <w:rPr>
          <w:rFonts w:ascii="Times New Roman" w:hAnsi="Times New Roman"/>
          <w:sz w:val="24"/>
          <w:szCs w:val="24"/>
        </w:rPr>
        <w:t>Пафова</w:t>
      </w:r>
      <w:proofErr w:type="spellEnd"/>
      <w:r>
        <w:rPr>
          <w:rFonts w:ascii="Times New Roman" w:hAnsi="Times New Roman"/>
          <w:sz w:val="24"/>
          <w:szCs w:val="24"/>
        </w:rPr>
        <w:t xml:space="preserve"> Фатима </w:t>
      </w:r>
      <w:proofErr w:type="spellStart"/>
      <w:r>
        <w:rPr>
          <w:rFonts w:ascii="Times New Roman" w:hAnsi="Times New Roman"/>
          <w:sz w:val="24"/>
          <w:szCs w:val="24"/>
        </w:rPr>
        <w:t>Абрековна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(декан факультета международных отношений ФГБОУ ВО «МГТУ», канд. </w:t>
      </w:r>
      <w:proofErr w:type="spellStart"/>
      <w:r>
        <w:rPr>
          <w:rFonts w:ascii="Times New Roman" w:hAnsi="Times New Roman"/>
          <w:sz w:val="24"/>
          <w:szCs w:val="24"/>
        </w:rPr>
        <w:t>филол</w:t>
      </w:r>
      <w:proofErr w:type="spellEnd"/>
      <w:r>
        <w:rPr>
          <w:rFonts w:ascii="Times New Roman" w:hAnsi="Times New Roman"/>
          <w:sz w:val="24"/>
          <w:szCs w:val="24"/>
        </w:rPr>
        <w:t>. наук, доцент).</w:t>
      </w:r>
      <w:proofErr w:type="gramEnd"/>
    </w:p>
    <w:p w:rsidR="00727418" w:rsidRDefault="00727418" w:rsidP="007274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мероприятия</w:t>
      </w:r>
      <w:r w:rsidRPr="00694F19">
        <w:rPr>
          <w:rFonts w:ascii="Times New Roman" w:hAnsi="Times New Roman"/>
          <w:sz w:val="24"/>
          <w:szCs w:val="24"/>
        </w:rPr>
        <w:t xml:space="preserve"> - смешанный: аспиранты кафедры госпитальной терапии и последипломного образования выступали онлайн, аспиранты кафедры фармации </w:t>
      </w:r>
      <w:r>
        <w:rPr>
          <w:rFonts w:ascii="Times New Roman" w:hAnsi="Times New Roman"/>
          <w:sz w:val="24"/>
          <w:szCs w:val="24"/>
        </w:rPr>
        <w:t>-</w:t>
      </w:r>
      <w:r w:rsidRPr="00694F19">
        <w:rPr>
          <w:rFonts w:ascii="Times New Roman" w:hAnsi="Times New Roman"/>
          <w:sz w:val="24"/>
          <w:szCs w:val="24"/>
        </w:rPr>
        <w:t xml:space="preserve"> офлайн. Такой формат мероприятия позволил присутствовать ученым из других регионов</w:t>
      </w:r>
      <w:r>
        <w:rPr>
          <w:rFonts w:ascii="Times New Roman" w:hAnsi="Times New Roman"/>
          <w:sz w:val="24"/>
          <w:szCs w:val="24"/>
        </w:rPr>
        <w:t>:</w:t>
      </w:r>
      <w:r w:rsidRPr="00694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19">
        <w:rPr>
          <w:rFonts w:ascii="Times New Roman" w:hAnsi="Times New Roman"/>
          <w:sz w:val="24"/>
          <w:szCs w:val="24"/>
        </w:rPr>
        <w:t>Друк</w:t>
      </w:r>
      <w:proofErr w:type="spellEnd"/>
      <w:r w:rsidRPr="00694F19">
        <w:rPr>
          <w:rFonts w:ascii="Times New Roman" w:hAnsi="Times New Roman"/>
          <w:sz w:val="24"/>
          <w:szCs w:val="24"/>
        </w:rPr>
        <w:t xml:space="preserve"> Инна Викторовна (заведующая кафедрой внутренних болезней и семейной медицины ДПО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694F19">
        <w:rPr>
          <w:rFonts w:ascii="Times New Roman" w:hAnsi="Times New Roman"/>
          <w:sz w:val="24"/>
          <w:szCs w:val="24"/>
        </w:rPr>
        <w:t>ОмГМУ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694F19">
        <w:rPr>
          <w:rFonts w:ascii="Times New Roman" w:hAnsi="Times New Roman"/>
          <w:sz w:val="24"/>
          <w:szCs w:val="24"/>
        </w:rPr>
        <w:t>, врач-эндокринолог высшей категории</w:t>
      </w:r>
      <w:r>
        <w:rPr>
          <w:rFonts w:ascii="Times New Roman" w:hAnsi="Times New Roman"/>
          <w:sz w:val="24"/>
          <w:szCs w:val="24"/>
        </w:rPr>
        <w:t>,</w:t>
      </w:r>
      <w:r w:rsidRPr="00694F19">
        <w:rPr>
          <w:rFonts w:ascii="Times New Roman" w:hAnsi="Times New Roman"/>
          <w:sz w:val="24"/>
          <w:szCs w:val="24"/>
        </w:rPr>
        <w:t xml:space="preserve"> д-р мед</w:t>
      </w:r>
      <w:proofErr w:type="gramStart"/>
      <w:r w:rsidRPr="00694F19">
        <w:rPr>
          <w:rFonts w:ascii="Times New Roman" w:hAnsi="Times New Roman"/>
          <w:sz w:val="24"/>
          <w:szCs w:val="24"/>
        </w:rPr>
        <w:t>.</w:t>
      </w:r>
      <w:proofErr w:type="gramEnd"/>
      <w:r w:rsidRPr="00694F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4F19">
        <w:rPr>
          <w:rFonts w:ascii="Times New Roman" w:hAnsi="Times New Roman"/>
          <w:sz w:val="24"/>
          <w:szCs w:val="24"/>
        </w:rPr>
        <w:t>н</w:t>
      </w:r>
      <w:proofErr w:type="gramEnd"/>
      <w:r w:rsidRPr="00694F19">
        <w:rPr>
          <w:rFonts w:ascii="Times New Roman" w:hAnsi="Times New Roman"/>
          <w:sz w:val="24"/>
          <w:szCs w:val="24"/>
        </w:rPr>
        <w:t>аук</w:t>
      </w:r>
      <w:r>
        <w:rPr>
          <w:rFonts w:ascii="Times New Roman" w:hAnsi="Times New Roman"/>
          <w:sz w:val="24"/>
          <w:szCs w:val="24"/>
        </w:rPr>
        <w:t>, доцент</w:t>
      </w:r>
      <w:r w:rsidRPr="00694F1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7418" w:rsidRDefault="00727418" w:rsidP="007274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/>
          <w:sz w:val="24"/>
          <w:szCs w:val="24"/>
        </w:rPr>
        <w:t>докладами, затрагивающими актуальные вопросы в сфере медицины и фармации выступили</w:t>
      </w:r>
      <w:proofErr w:type="gramEnd"/>
      <w:r>
        <w:rPr>
          <w:rFonts w:ascii="Times New Roman" w:hAnsi="Times New Roman"/>
          <w:sz w:val="24"/>
          <w:szCs w:val="24"/>
        </w:rPr>
        <w:t xml:space="preserve"> аспиранты и сотрудники представленных кафедр:</w:t>
      </w:r>
    </w:p>
    <w:p w:rsidR="00727418" w:rsidRDefault="00727418" w:rsidP="007274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6A8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C6A8A">
        <w:rPr>
          <w:rFonts w:ascii="Times New Roman" w:hAnsi="Times New Roman"/>
          <w:sz w:val="24"/>
          <w:szCs w:val="24"/>
        </w:rPr>
        <w:t>Гаченко</w:t>
      </w:r>
      <w:proofErr w:type="spellEnd"/>
      <w:r w:rsidRPr="008C6A8A">
        <w:rPr>
          <w:rFonts w:ascii="Times New Roman" w:hAnsi="Times New Roman"/>
          <w:sz w:val="24"/>
          <w:szCs w:val="24"/>
        </w:rPr>
        <w:t xml:space="preserve"> Ростислав Алексеевич</w:t>
      </w:r>
      <w:r>
        <w:rPr>
          <w:rFonts w:ascii="Times New Roman" w:hAnsi="Times New Roman"/>
          <w:sz w:val="24"/>
          <w:szCs w:val="24"/>
        </w:rPr>
        <w:t>.</w:t>
      </w:r>
    </w:p>
    <w:p w:rsidR="00727418" w:rsidRPr="008C6A8A" w:rsidRDefault="00727418" w:rsidP="007274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Дандаш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Гада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Макшхур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7418" w:rsidRPr="008C6A8A" w:rsidRDefault="00727418" w:rsidP="007274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6A8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8C6A8A">
        <w:rPr>
          <w:rFonts w:ascii="Times New Roman" w:hAnsi="Times New Roman"/>
          <w:sz w:val="24"/>
          <w:szCs w:val="24"/>
        </w:rPr>
        <w:t>Карапетова</w:t>
      </w:r>
      <w:proofErr w:type="spellEnd"/>
      <w:r w:rsidRPr="008C6A8A">
        <w:rPr>
          <w:rFonts w:ascii="Times New Roman" w:hAnsi="Times New Roman"/>
          <w:sz w:val="24"/>
          <w:szCs w:val="24"/>
        </w:rPr>
        <w:t xml:space="preserve"> Елена Владимировна</w:t>
      </w:r>
      <w:r>
        <w:rPr>
          <w:rFonts w:ascii="Times New Roman" w:hAnsi="Times New Roman"/>
          <w:sz w:val="24"/>
          <w:szCs w:val="24"/>
        </w:rPr>
        <w:t>.</w:t>
      </w:r>
    </w:p>
    <w:p w:rsidR="00727418" w:rsidRPr="008C6A8A" w:rsidRDefault="00727418" w:rsidP="007274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6A8A">
        <w:rPr>
          <w:rFonts w:ascii="Times New Roman" w:hAnsi="Times New Roman"/>
          <w:sz w:val="24"/>
          <w:szCs w:val="24"/>
        </w:rPr>
        <w:t>4. Мариненко Владислав Сергеевич</w:t>
      </w:r>
      <w:r>
        <w:rPr>
          <w:rFonts w:ascii="Times New Roman" w:hAnsi="Times New Roman"/>
          <w:sz w:val="24"/>
          <w:szCs w:val="24"/>
        </w:rPr>
        <w:t>.</w:t>
      </w:r>
    </w:p>
    <w:p w:rsidR="00727418" w:rsidRDefault="00727418" w:rsidP="007274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6A8A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8C6A8A">
        <w:rPr>
          <w:rFonts w:ascii="Times New Roman" w:hAnsi="Times New Roman"/>
          <w:sz w:val="24"/>
          <w:szCs w:val="24"/>
        </w:rPr>
        <w:t>Нагоева</w:t>
      </w:r>
      <w:proofErr w:type="spellEnd"/>
      <w:r w:rsidRPr="008C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A8A">
        <w:rPr>
          <w:rFonts w:ascii="Times New Roman" w:hAnsi="Times New Roman"/>
          <w:sz w:val="24"/>
          <w:szCs w:val="24"/>
        </w:rPr>
        <w:t>Залина</w:t>
      </w:r>
      <w:proofErr w:type="spellEnd"/>
      <w:r w:rsidRPr="008C6A8A">
        <w:rPr>
          <w:rFonts w:ascii="Times New Roman" w:hAnsi="Times New Roman"/>
          <w:sz w:val="24"/>
          <w:szCs w:val="24"/>
        </w:rPr>
        <w:t xml:space="preserve"> Муратовна. </w:t>
      </w:r>
    </w:p>
    <w:p w:rsidR="00727418" w:rsidRDefault="00727418" w:rsidP="007274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6A8A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8C6A8A">
        <w:rPr>
          <w:rFonts w:ascii="Times New Roman" w:hAnsi="Times New Roman"/>
          <w:sz w:val="24"/>
          <w:szCs w:val="24"/>
        </w:rPr>
        <w:t>Халаште</w:t>
      </w:r>
      <w:proofErr w:type="spellEnd"/>
      <w:r w:rsidRPr="008C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A8A">
        <w:rPr>
          <w:rFonts w:ascii="Times New Roman" w:hAnsi="Times New Roman"/>
          <w:sz w:val="24"/>
          <w:szCs w:val="24"/>
        </w:rPr>
        <w:t>Айдамиркан</w:t>
      </w:r>
      <w:proofErr w:type="spellEnd"/>
      <w:r w:rsidRPr="008C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A8A">
        <w:rPr>
          <w:rFonts w:ascii="Times New Roman" w:hAnsi="Times New Roman"/>
          <w:sz w:val="24"/>
          <w:szCs w:val="24"/>
        </w:rPr>
        <w:t>Аскерович</w:t>
      </w:r>
      <w:proofErr w:type="spellEnd"/>
    </w:p>
    <w:p w:rsidR="00727418" w:rsidRDefault="00727418" w:rsidP="007274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секции осветили вопросы в</w:t>
      </w:r>
      <w:r w:rsidRPr="008C6A8A">
        <w:rPr>
          <w:rFonts w:ascii="Times New Roman" w:hAnsi="Times New Roman"/>
          <w:sz w:val="24"/>
          <w:szCs w:val="24"/>
        </w:rPr>
        <w:t>ыбор</w:t>
      </w:r>
      <w:r>
        <w:rPr>
          <w:rFonts w:ascii="Times New Roman" w:hAnsi="Times New Roman"/>
          <w:sz w:val="24"/>
          <w:szCs w:val="24"/>
        </w:rPr>
        <w:t xml:space="preserve">а эффективного лечения </w:t>
      </w:r>
      <w:proofErr w:type="spellStart"/>
      <w:r>
        <w:rPr>
          <w:rFonts w:ascii="Times New Roman" w:hAnsi="Times New Roman"/>
          <w:sz w:val="24"/>
          <w:szCs w:val="24"/>
        </w:rPr>
        <w:t>мор</w:t>
      </w:r>
      <w:r w:rsidRPr="008C6A8A">
        <w:rPr>
          <w:rFonts w:ascii="Times New Roman" w:hAnsi="Times New Roman"/>
          <w:sz w:val="24"/>
          <w:szCs w:val="24"/>
        </w:rPr>
        <w:t>бидного</w:t>
      </w:r>
      <w:proofErr w:type="spellEnd"/>
      <w:r w:rsidRPr="008C6A8A">
        <w:rPr>
          <w:rFonts w:ascii="Times New Roman" w:hAnsi="Times New Roman"/>
          <w:sz w:val="24"/>
          <w:szCs w:val="24"/>
        </w:rPr>
        <w:t xml:space="preserve"> ожирения</w:t>
      </w:r>
      <w:r>
        <w:rPr>
          <w:rFonts w:ascii="Times New Roman" w:hAnsi="Times New Roman"/>
          <w:sz w:val="24"/>
          <w:szCs w:val="24"/>
        </w:rPr>
        <w:t>,</w:t>
      </w:r>
      <w:r w:rsidRPr="009768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8C6A8A">
        <w:rPr>
          <w:rFonts w:ascii="Times New Roman" w:hAnsi="Times New Roman"/>
          <w:sz w:val="24"/>
          <w:szCs w:val="24"/>
        </w:rPr>
        <w:t>птимизаци</w:t>
      </w:r>
      <w:r>
        <w:rPr>
          <w:rFonts w:ascii="Times New Roman" w:hAnsi="Times New Roman"/>
          <w:sz w:val="24"/>
          <w:szCs w:val="24"/>
        </w:rPr>
        <w:t>и</w:t>
      </w:r>
      <w:r w:rsidRPr="008C6A8A">
        <w:rPr>
          <w:rFonts w:ascii="Times New Roman" w:hAnsi="Times New Roman"/>
          <w:sz w:val="24"/>
          <w:szCs w:val="24"/>
        </w:rPr>
        <w:t xml:space="preserve"> медицинской реабилитации пациентов с </w:t>
      </w:r>
      <w:proofErr w:type="spellStart"/>
      <w:r w:rsidRPr="008C6A8A">
        <w:rPr>
          <w:rFonts w:ascii="Times New Roman" w:hAnsi="Times New Roman"/>
          <w:sz w:val="24"/>
          <w:szCs w:val="24"/>
        </w:rPr>
        <w:t>саркопенией</w:t>
      </w:r>
      <w:proofErr w:type="spellEnd"/>
      <w:r w:rsidRPr="008C6A8A">
        <w:rPr>
          <w:rFonts w:ascii="Times New Roman" w:hAnsi="Times New Roman"/>
          <w:sz w:val="24"/>
          <w:szCs w:val="24"/>
        </w:rPr>
        <w:t xml:space="preserve"> в сочетании с </w:t>
      </w:r>
      <w:r>
        <w:rPr>
          <w:rFonts w:ascii="Times New Roman" w:hAnsi="Times New Roman"/>
          <w:sz w:val="24"/>
          <w:szCs w:val="24"/>
        </w:rPr>
        <w:t>НЖБП и н</w:t>
      </w:r>
      <w:r w:rsidRPr="008C6A8A">
        <w:rPr>
          <w:rFonts w:ascii="Times New Roman" w:hAnsi="Times New Roman"/>
          <w:sz w:val="24"/>
          <w:szCs w:val="24"/>
        </w:rPr>
        <w:t xml:space="preserve">арушения пищевого поведения у больных со </w:t>
      </w:r>
      <w:proofErr w:type="spellStart"/>
      <w:r w:rsidRPr="008C6A8A">
        <w:rPr>
          <w:rFonts w:ascii="Times New Roman" w:hAnsi="Times New Roman"/>
          <w:sz w:val="24"/>
          <w:szCs w:val="24"/>
        </w:rPr>
        <w:t>стеатотической</w:t>
      </w:r>
      <w:proofErr w:type="spellEnd"/>
      <w:r w:rsidRPr="008C6A8A">
        <w:rPr>
          <w:rFonts w:ascii="Times New Roman" w:hAnsi="Times New Roman"/>
          <w:sz w:val="24"/>
          <w:szCs w:val="24"/>
        </w:rPr>
        <w:t xml:space="preserve"> болезнью печени</w:t>
      </w:r>
      <w:r>
        <w:rPr>
          <w:rFonts w:ascii="Times New Roman" w:hAnsi="Times New Roman"/>
          <w:sz w:val="24"/>
          <w:szCs w:val="24"/>
        </w:rPr>
        <w:t>.</w:t>
      </w:r>
    </w:p>
    <w:p w:rsidR="00727418" w:rsidRPr="00694F19" w:rsidRDefault="00727418" w:rsidP="007274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интересом были заслушаны выступления по вопросам о</w:t>
      </w:r>
      <w:r w:rsidRPr="008C6A8A">
        <w:rPr>
          <w:rFonts w:ascii="Times New Roman" w:hAnsi="Times New Roman"/>
          <w:sz w:val="24"/>
          <w:szCs w:val="24"/>
        </w:rPr>
        <w:t>беспечени</w:t>
      </w:r>
      <w:r>
        <w:rPr>
          <w:rFonts w:ascii="Times New Roman" w:hAnsi="Times New Roman"/>
          <w:sz w:val="24"/>
          <w:szCs w:val="24"/>
        </w:rPr>
        <w:t>я</w:t>
      </w:r>
      <w:r w:rsidRPr="008C6A8A">
        <w:rPr>
          <w:rFonts w:ascii="Times New Roman" w:hAnsi="Times New Roman"/>
          <w:sz w:val="24"/>
          <w:szCs w:val="24"/>
        </w:rPr>
        <w:t xml:space="preserve"> лекарственными препаратами медицинских организаций на примере АРКБ</w:t>
      </w:r>
      <w:r>
        <w:rPr>
          <w:rFonts w:ascii="Times New Roman" w:hAnsi="Times New Roman"/>
          <w:sz w:val="24"/>
          <w:szCs w:val="24"/>
        </w:rPr>
        <w:t>, о</w:t>
      </w:r>
      <w:r w:rsidRPr="008C6A8A">
        <w:rPr>
          <w:rFonts w:ascii="Times New Roman" w:hAnsi="Times New Roman"/>
          <w:sz w:val="24"/>
          <w:szCs w:val="24"/>
        </w:rPr>
        <w:t>пределени</w:t>
      </w:r>
      <w:r>
        <w:rPr>
          <w:rFonts w:ascii="Times New Roman" w:hAnsi="Times New Roman"/>
          <w:sz w:val="24"/>
          <w:szCs w:val="24"/>
        </w:rPr>
        <w:t>я</w:t>
      </w:r>
      <w:r w:rsidRPr="008C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A8A">
        <w:rPr>
          <w:rFonts w:ascii="Times New Roman" w:hAnsi="Times New Roman"/>
          <w:sz w:val="24"/>
          <w:szCs w:val="24"/>
        </w:rPr>
        <w:t>хлорогеновой</w:t>
      </w:r>
      <w:proofErr w:type="spellEnd"/>
      <w:r w:rsidRPr="008C6A8A">
        <w:rPr>
          <w:rFonts w:ascii="Times New Roman" w:hAnsi="Times New Roman"/>
          <w:sz w:val="24"/>
          <w:szCs w:val="24"/>
        </w:rPr>
        <w:t xml:space="preserve"> и кофейной кислот в семенах моркови дикой методом ВЭЖХ</w:t>
      </w:r>
      <w:r>
        <w:rPr>
          <w:rFonts w:ascii="Times New Roman" w:hAnsi="Times New Roman"/>
          <w:sz w:val="24"/>
          <w:szCs w:val="24"/>
        </w:rPr>
        <w:t xml:space="preserve">, а также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8C6A8A">
        <w:rPr>
          <w:rFonts w:ascii="Times New Roman" w:hAnsi="Times New Roman"/>
          <w:sz w:val="24"/>
          <w:szCs w:val="24"/>
        </w:rPr>
        <w:t>ммунотропны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 w:rsidRPr="008C6A8A">
        <w:rPr>
          <w:rFonts w:ascii="Times New Roman" w:hAnsi="Times New Roman"/>
          <w:sz w:val="24"/>
          <w:szCs w:val="24"/>
        </w:rPr>
        <w:t xml:space="preserve"> эффект</w:t>
      </w:r>
      <w:r>
        <w:rPr>
          <w:rFonts w:ascii="Times New Roman" w:hAnsi="Times New Roman"/>
          <w:sz w:val="24"/>
          <w:szCs w:val="24"/>
        </w:rPr>
        <w:t>ов</w:t>
      </w:r>
      <w:r w:rsidRPr="008C6A8A">
        <w:rPr>
          <w:rFonts w:ascii="Times New Roman" w:hAnsi="Times New Roman"/>
          <w:sz w:val="24"/>
          <w:szCs w:val="24"/>
        </w:rPr>
        <w:t xml:space="preserve"> эхинацеи</w:t>
      </w:r>
      <w:r>
        <w:rPr>
          <w:rFonts w:ascii="Times New Roman" w:hAnsi="Times New Roman"/>
          <w:sz w:val="24"/>
          <w:szCs w:val="24"/>
        </w:rPr>
        <w:t>.</w:t>
      </w:r>
      <w:r w:rsidRPr="000A77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Аспирантам были даны рекомендации по дальнейшему ведению научных исследований.</w:t>
      </w:r>
    </w:p>
    <w:p w:rsidR="00727418" w:rsidRDefault="00727418" w:rsidP="0072741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целом мероприятие прошло на высоком уровне.</w:t>
      </w:r>
    </w:p>
    <w:p w:rsidR="001C28AD" w:rsidRDefault="001C28AD">
      <w:bookmarkStart w:id="0" w:name="_GoBack"/>
      <w:bookmarkEnd w:id="0"/>
    </w:p>
    <w:sectPr w:rsidR="001C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18"/>
    <w:rsid w:val="001C28AD"/>
    <w:rsid w:val="00200521"/>
    <w:rsid w:val="00501EAC"/>
    <w:rsid w:val="005C1E13"/>
    <w:rsid w:val="00727418"/>
    <w:rsid w:val="00767040"/>
    <w:rsid w:val="00812843"/>
    <w:rsid w:val="008D236D"/>
    <w:rsid w:val="00A01028"/>
    <w:rsid w:val="00A07794"/>
    <w:rsid w:val="00A56C72"/>
    <w:rsid w:val="00B40CBB"/>
    <w:rsid w:val="00F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1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A01028"/>
    <w:pPr>
      <w:spacing w:after="100" w:line="259" w:lineRule="auto"/>
    </w:pPr>
    <w:rPr>
      <w:rFonts w:ascii="Times New Roman" w:eastAsiaTheme="minorHAnsi" w:hAnsi="Times New Roman" w:cstheme="minorBidi"/>
      <w:b/>
      <w:sz w:val="24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rsid w:val="00A01028"/>
    <w:pPr>
      <w:spacing w:after="100"/>
      <w:ind w:left="220"/>
    </w:pPr>
    <w:rPr>
      <w:rFonts w:ascii="Times New Roman" w:eastAsia="Calibri" w:hAnsi="Times New Roman"/>
      <w:b/>
      <w:sz w:val="24"/>
    </w:rPr>
  </w:style>
  <w:style w:type="character" w:styleId="a3">
    <w:name w:val="Hyperlink"/>
    <w:uiPriority w:val="99"/>
    <w:unhideWhenUsed/>
    <w:rsid w:val="007274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1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A01028"/>
    <w:pPr>
      <w:spacing w:after="100" w:line="259" w:lineRule="auto"/>
    </w:pPr>
    <w:rPr>
      <w:rFonts w:ascii="Times New Roman" w:eastAsiaTheme="minorHAnsi" w:hAnsi="Times New Roman" w:cstheme="minorBidi"/>
      <w:b/>
      <w:sz w:val="24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rsid w:val="00A01028"/>
    <w:pPr>
      <w:spacing w:after="100"/>
      <w:ind w:left="220"/>
    </w:pPr>
    <w:rPr>
      <w:rFonts w:ascii="Times New Roman" w:eastAsia="Calibri" w:hAnsi="Times New Roman"/>
      <w:b/>
      <w:sz w:val="24"/>
    </w:rPr>
  </w:style>
  <w:style w:type="character" w:styleId="a3">
    <w:name w:val="Hyperlink"/>
    <w:uiPriority w:val="99"/>
    <w:unhideWhenUsed/>
    <w:rsid w:val="00727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E%D1%84%D0%B5%D1%81%D1%81%D0%BE%D1%80_%D0%A0%D0%90%D0%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E%D0%BA%D1%82%D0%BE%D1%80_%D1%84%D0%B0%D1%80%D0%BC%D0%B0%D1%86%D0%B5%D0%B2%D1%82%D0%B8%D1%87%D0%B5%D1%81%D0%BA%D0%B8%D1%85_%D0%BD%D0%B0%D1%83%D0%BA" TargetMode="External"/><Relationship Id="rId5" Type="http://schemas.openxmlformats.org/officeDocument/2006/relationships/hyperlink" Target="https://ru.wikipedia.org/wiki/%D0%9F%D1%80%D0%BE%D0%B2%D0%B8%D0%B7%D0%BE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2024-04-18T17:04:00Z</dcterms:created>
  <dcterms:modified xsi:type="dcterms:W3CDTF">2024-04-18T17:04:00Z</dcterms:modified>
</cp:coreProperties>
</file>