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43F9" w:rsidRPr="00AA5CA3" w:rsidRDefault="009C713A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color w:val="632423" w:themeColor="accent2" w:themeShade="80"/>
          <w:szCs w:val="24"/>
          <w:lang w:eastAsia="ru-RU"/>
        </w:rPr>
      </w:pPr>
      <w:r w:rsidRPr="00AA5CA3">
        <w:rPr>
          <w:rFonts w:ascii="Arial" w:eastAsia="Times New Roman" w:hAnsi="Arial" w:cs="Times New Roman"/>
          <w:b/>
          <w:caps/>
          <w:color w:val="632423" w:themeColor="accent2" w:themeShade="80"/>
          <w:szCs w:val="24"/>
          <w:lang w:eastAsia="ru-RU"/>
        </w:rPr>
        <w:t>Информационное письмо</w:t>
      </w:r>
    </w:p>
    <w:p w:rsidR="00C343F9" w:rsidRDefault="00C343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343F9" w:rsidRPr="00AA5CA3" w:rsidRDefault="009C713A">
      <w:pPr>
        <w:keepNext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aps/>
          <w:color w:val="943634" w:themeColor="accent2" w:themeShade="BF"/>
          <w:sz w:val="24"/>
          <w:szCs w:val="24"/>
        </w:rPr>
      </w:pPr>
      <w:r w:rsidRPr="00AA5CA3">
        <w:rPr>
          <w:rFonts w:ascii="Times New Roman" w:hAnsi="Times New Roman" w:cs="Times New Roman"/>
          <w:b/>
          <w:bCs/>
          <w:caps/>
          <w:color w:val="943634" w:themeColor="accent2" w:themeShade="BF"/>
          <w:sz w:val="24"/>
          <w:szCs w:val="24"/>
        </w:rPr>
        <w:t xml:space="preserve">МинистерствО науки и высшего образования  </w:t>
      </w:r>
    </w:p>
    <w:p w:rsidR="00C343F9" w:rsidRPr="00AA5CA3" w:rsidRDefault="009C713A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4"/>
          <w:lang w:eastAsia="ru-RU"/>
        </w:rPr>
      </w:pPr>
      <w:r w:rsidRPr="00AA5CA3">
        <w:rPr>
          <w:rFonts w:ascii="Times New Roman" w:hAnsi="Times New Roman" w:cs="Times New Roman"/>
          <w:b/>
          <w:bCs/>
          <w:caps/>
          <w:color w:val="943634" w:themeColor="accent2" w:themeShade="BF"/>
          <w:sz w:val="24"/>
          <w:szCs w:val="24"/>
        </w:rPr>
        <w:t>Российской Федерации</w:t>
      </w:r>
      <w:r w:rsidRPr="00AA5CA3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4"/>
          <w:lang w:eastAsia="ru-RU"/>
        </w:rPr>
        <w:t xml:space="preserve"> </w:t>
      </w:r>
    </w:p>
    <w:p w:rsidR="00C343F9" w:rsidRPr="00AA5CA3" w:rsidRDefault="00C343F9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4"/>
          <w:lang w:eastAsia="ru-RU"/>
        </w:rPr>
      </w:pPr>
    </w:p>
    <w:p w:rsidR="00C343F9" w:rsidRPr="00AA5CA3" w:rsidRDefault="009C713A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C343F9" w:rsidRPr="00AA5CA3" w:rsidRDefault="009C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943634" w:themeColor="accent2" w:themeShade="BF"/>
          <w:sz w:val="24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b/>
          <w:caps/>
          <w:color w:val="943634" w:themeColor="accent2" w:themeShade="BF"/>
          <w:sz w:val="24"/>
          <w:szCs w:val="24"/>
          <w:lang w:eastAsia="ru-RU"/>
        </w:rPr>
        <w:t xml:space="preserve">«Майкопский государственный </w:t>
      </w:r>
    </w:p>
    <w:p w:rsidR="00C343F9" w:rsidRPr="00AA5CA3" w:rsidRDefault="009C713A" w:rsidP="00EF1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943634" w:themeColor="accent2" w:themeShade="BF"/>
          <w:sz w:val="24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b/>
          <w:caps/>
          <w:color w:val="943634" w:themeColor="accent2" w:themeShade="BF"/>
          <w:sz w:val="24"/>
          <w:szCs w:val="24"/>
          <w:lang w:eastAsia="ru-RU"/>
        </w:rPr>
        <w:t>технологический Университет»</w:t>
      </w:r>
    </w:p>
    <w:p w:rsidR="00401754" w:rsidRDefault="00401754" w:rsidP="00401754">
      <w:pPr>
        <w:spacing w:after="0" w:line="240" w:lineRule="auto"/>
        <w:ind w:left="3828"/>
        <w:rPr>
          <w:rFonts w:ascii="Times New Roman" w:eastAsia="Times New Roman" w:hAnsi="Times New Roman" w:cs="Times New Roman"/>
          <w:b/>
          <w:caps/>
          <w:color w:val="4F6228" w:themeColor="accent3" w:themeShade="80"/>
          <w:sz w:val="24"/>
          <w:szCs w:val="24"/>
          <w:lang w:eastAsia="ru-RU"/>
        </w:rPr>
      </w:pPr>
    </w:p>
    <w:tbl>
      <w:tblPr>
        <w:tblStyle w:val="a8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4360"/>
      </w:tblGrid>
      <w:tr w:rsidR="00401754" w:rsidTr="00D16D22">
        <w:trPr>
          <w:trHeight w:val="1462"/>
        </w:trPr>
        <w:tc>
          <w:tcPr>
            <w:tcW w:w="2835" w:type="dxa"/>
          </w:tcPr>
          <w:p w:rsidR="00401754" w:rsidRDefault="00401754" w:rsidP="00EF1389">
            <w:pPr>
              <w:spacing w:after="0" w:line="240" w:lineRule="auto"/>
              <w:ind w:left="-817" w:firstLine="817"/>
              <w:rPr>
                <w:rFonts w:ascii="Times New Roman" w:eastAsia="Times New Roman" w:hAnsi="Times New Roman" w:cs="Times New Roman"/>
                <w:b/>
                <w:caps/>
                <w:color w:val="4F6228" w:themeColor="accent3" w:themeShade="80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401754" w:rsidRDefault="00401754" w:rsidP="00D16D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aps/>
                <w:color w:val="4F6228" w:themeColor="accent3" w:themeShade="80"/>
                <w:sz w:val="24"/>
                <w:szCs w:val="24"/>
                <w:lang w:eastAsia="ru-RU"/>
              </w:rPr>
            </w:pPr>
            <w:r w:rsidRPr="001F70D0">
              <w:rPr>
                <w:b/>
                <w:cap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799A3A1" wp14:editId="1C272F15">
                  <wp:extent cx="1191260" cy="119126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581" t="5962" r="1843" b="39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260" cy="11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43F9" w:rsidRPr="00AA5CA3" w:rsidRDefault="00416F42" w:rsidP="00AC5C4B">
      <w:pPr>
        <w:spacing w:after="120" w:line="240" w:lineRule="auto"/>
        <w:ind w:left="7088" w:hanging="7088"/>
        <w:jc w:val="center"/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>V</w:t>
      </w:r>
      <w:r w:rsidR="00021429">
        <w:rPr>
          <w:rFonts w:ascii="Times New Roman" w:eastAsia="Times New Roman" w:hAnsi="Times New Roman" w:cs="Times New Roman"/>
          <w:color w:val="005426"/>
          <w:sz w:val="28"/>
          <w:szCs w:val="24"/>
          <w:lang w:val="en-US" w:eastAsia="ru-RU"/>
        </w:rPr>
        <w:t>I</w:t>
      </w:r>
      <w:r w:rsidR="0013355A">
        <w:rPr>
          <w:rFonts w:ascii="Times New Roman" w:eastAsia="Times New Roman" w:hAnsi="Times New Roman" w:cs="Times New Roman"/>
          <w:color w:val="005426"/>
          <w:sz w:val="28"/>
          <w:szCs w:val="24"/>
          <w:lang w:val="en-US" w:eastAsia="ru-RU"/>
        </w:rPr>
        <w:t>I</w:t>
      </w:r>
      <w:r w:rsidR="00AA5CA3" w:rsidRPr="00AA5CA3"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  <w14:textFill>
            <w14:solidFill>
              <w14:srgbClr w14:val="005426">
                <w14:lumMod w14:val="75000"/>
              </w14:srgbClr>
            </w14:solidFill>
          </w14:textFill>
        </w:rPr>
        <w:t xml:space="preserve"> Международная </w:t>
      </w:r>
      <w:r w:rsidR="009C713A" w:rsidRPr="00AA5CA3"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>научно-практическая конференция</w:t>
      </w:r>
    </w:p>
    <w:p w:rsidR="00C343F9" w:rsidRPr="00AA5CA3" w:rsidRDefault="009C713A" w:rsidP="00AA5CA3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color w:val="005426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color w:val="005426"/>
          <w:szCs w:val="24"/>
          <w:lang w:eastAsia="ru-RU"/>
        </w:rPr>
        <w:t>«АКТУАЛЬНЫЕ ВОПРОСЫ НАУКИ И ОБРАЗОВАНИЯ»</w:t>
      </w:r>
    </w:p>
    <w:p w:rsidR="00C343F9" w:rsidRPr="00AA5CA3" w:rsidRDefault="009C713A" w:rsidP="00AA5CA3">
      <w:pPr>
        <w:spacing w:after="0" w:line="228" w:lineRule="auto"/>
        <w:ind w:firstLine="425"/>
        <w:jc w:val="center"/>
        <w:rPr>
          <w:rFonts w:ascii="Arial" w:eastAsia="Times New Roman" w:hAnsi="Arial" w:cs="Arial"/>
          <w:b/>
          <w:bCs/>
          <w:i/>
          <w:iCs/>
          <w:color w:val="005426"/>
          <w:sz w:val="24"/>
          <w:szCs w:val="24"/>
          <w:lang w:eastAsia="ru-RU"/>
        </w:rPr>
      </w:pPr>
      <w:r w:rsidRPr="00AA5CA3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>2</w:t>
      </w:r>
      <w:r w:rsidR="0013355A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>2</w:t>
      </w:r>
      <w:r w:rsidRPr="00AA5CA3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 xml:space="preserve"> мая 202</w:t>
      </w:r>
      <w:r w:rsidR="0013355A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>5</w:t>
      </w:r>
      <w:r w:rsidRPr="00AA5CA3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 xml:space="preserve"> г.</w:t>
      </w:r>
    </w:p>
    <w:p w:rsidR="00C343F9" w:rsidRPr="00DD0205" w:rsidRDefault="00C343F9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0A5D" w:rsidRPr="00DD0205" w:rsidRDefault="00B138CB" w:rsidP="00DD020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Ц</w:t>
      </w:r>
      <w:r w:rsidR="00EE7AA5" w:rsidRPr="00DD02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ель конференции</w:t>
      </w:r>
      <w:r w:rsidR="00DD02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EE7AA5" w:rsidRPr="00DD02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DD02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80A5D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обсуждение актуальных проблем современной науки, поиск путей решения проблем развития современного образования, установление и развитие научных связей между учеными,</w:t>
      </w:r>
      <w:r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80A5D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обмен научными и практическими достижениями.</w:t>
      </w:r>
    </w:p>
    <w:p w:rsidR="00142FAA" w:rsidRPr="00DD0205" w:rsidRDefault="00142FAA" w:rsidP="00DD0205">
      <w:pPr>
        <w:keepNext/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C1576" w:rsidRPr="00DD0205" w:rsidRDefault="00AA6917" w:rsidP="00DD0205">
      <w:pPr>
        <w:tabs>
          <w:tab w:val="left" w:pos="28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участию в</w:t>
      </w:r>
      <w:r w:rsidR="00586704" w:rsidRPr="00D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конференции</w:t>
      </w:r>
      <w:r w:rsidRPr="00D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приглашаются научные сотрудники, преподаватели, докторанты,</w:t>
      </w:r>
      <w:r w:rsidR="00586704" w:rsidRPr="00D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аспиранты</w:t>
      </w:r>
      <w:r w:rsidRPr="00D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ординаторы, магистра</w:t>
      </w:r>
      <w:r w:rsidR="00586704" w:rsidRPr="00DD02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нты</w:t>
      </w:r>
      <w:r w:rsidR="00586704" w:rsidRPr="00DD020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D0205" w:rsidRDefault="00DD0205" w:rsidP="00DD0205">
      <w:pPr>
        <w:tabs>
          <w:tab w:val="left" w:pos="28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00DDD" w:rsidRPr="00DD0205" w:rsidRDefault="001C0ADD" w:rsidP="00DD0205">
      <w:pPr>
        <w:tabs>
          <w:tab w:val="left" w:pos="28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0205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Рабочие языки конференции: русский и английский.</w:t>
      </w:r>
    </w:p>
    <w:p w:rsidR="004B0C85" w:rsidRPr="00DD0205" w:rsidRDefault="004B0C85" w:rsidP="00DD0205">
      <w:pPr>
        <w:tabs>
          <w:tab w:val="left" w:pos="284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1A0A41" w:rsidRPr="00DD0205" w:rsidRDefault="001A0A41" w:rsidP="00DD0205">
      <w:pPr>
        <w:tabs>
          <w:tab w:val="left" w:pos="284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Формы участия в конференции</w:t>
      </w:r>
    </w:p>
    <w:p w:rsidR="00AA6917" w:rsidRPr="00DD0205" w:rsidRDefault="00AA6917" w:rsidP="00DD0205">
      <w:pPr>
        <w:pStyle w:val="a9"/>
        <w:tabs>
          <w:tab w:val="left" w:pos="28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A6917">
        <w:rPr>
          <w:rFonts w:ascii="Times New Roman" w:hAnsi="Times New Roman"/>
          <w:sz w:val="24"/>
          <w:szCs w:val="24"/>
          <w:shd w:val="clear" w:color="auto" w:fill="FFFFFF"/>
        </w:rPr>
        <w:t>Проведение конференции планируется в очном формате и дистанционно на Интернет-платформе.</w:t>
      </w:r>
    </w:p>
    <w:p w:rsidR="00AA6917" w:rsidRPr="00AA6917" w:rsidRDefault="00AA6917" w:rsidP="00DD0205">
      <w:pPr>
        <w:pStyle w:val="a9"/>
        <w:tabs>
          <w:tab w:val="left" w:pos="284"/>
        </w:tabs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A6917">
        <w:rPr>
          <w:rFonts w:ascii="Times New Roman" w:hAnsi="Times New Roman"/>
          <w:sz w:val="24"/>
          <w:szCs w:val="24"/>
          <w:shd w:val="clear" w:color="auto" w:fill="FFFFFF"/>
        </w:rPr>
        <w:t>Ссылка на подключение будет выслана за день до начала конференции.</w:t>
      </w:r>
    </w:p>
    <w:p w:rsidR="00142FAA" w:rsidRPr="00DD0205" w:rsidRDefault="00142FAA" w:rsidP="00DD020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6704" w:rsidRPr="00DD0205" w:rsidRDefault="00AA6917" w:rsidP="00DD0205">
      <w:pPr>
        <w:tabs>
          <w:tab w:val="left" w:pos="28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02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Заявки на участие в работе </w:t>
      </w:r>
      <w:r w:rsidR="00586704" w:rsidRPr="00DD02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конференции</w:t>
      </w:r>
      <w:r w:rsidR="00142FAA" w:rsidRPr="00DD02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142FAA" w:rsidRPr="00DD020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принимаются </w:t>
      </w:r>
      <w:r w:rsidR="00142FAA" w:rsidRPr="00DD020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 всем научным </w:t>
      </w:r>
      <w:r w:rsidR="00DD0205" w:rsidRPr="00DD020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направлениям</w:t>
      </w:r>
      <w:r w:rsidR="00DD0205" w:rsidRPr="00DD02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</w:t>
      </w:r>
      <w:r w:rsidR="00586704" w:rsidRPr="00DD02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срок до</w:t>
      </w:r>
      <w:r w:rsidR="00586704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42FAA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A85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bookmarkStart w:id="0" w:name="_GoBack"/>
      <w:bookmarkEnd w:id="0"/>
      <w:r w:rsidR="00586704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мая 202</w:t>
      </w:r>
      <w:r w:rsidR="0013355A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586704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</w:t>
      </w:r>
      <w:r w:rsidR="009308EA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r w:rsidR="00142FAA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электронн</w:t>
      </w:r>
      <w:r w:rsidR="009308EA" w:rsidRPr="00DD02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142FAA"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</w:t>
      </w:r>
      <w:r w:rsidR="009308EA"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F342F"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6704" w:rsidRPr="00DD0205">
        <w:rPr>
          <w:rStyle w:val="a3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  <w:lang w:eastAsia="ru-RU"/>
        </w:rPr>
        <w:t>с пометкой «Конференция</w:t>
      </w:r>
      <w:r w:rsidR="001A0A41" w:rsidRPr="00DD0205">
        <w:rPr>
          <w:rStyle w:val="a3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  <w:lang w:eastAsia="ru-RU"/>
        </w:rPr>
        <w:t xml:space="preserve"> Актуальные </w:t>
      </w:r>
      <w:r w:rsidR="00586704" w:rsidRPr="00DD0205">
        <w:rPr>
          <w:rStyle w:val="a3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  <w:lang w:eastAsia="ru-RU"/>
        </w:rPr>
        <w:t>202</w:t>
      </w:r>
      <w:r w:rsidR="0013355A" w:rsidRPr="00DD0205">
        <w:rPr>
          <w:rStyle w:val="a3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  <w:lang w:eastAsia="ru-RU"/>
        </w:rPr>
        <w:t>5</w:t>
      </w:r>
      <w:r w:rsidR="00586704" w:rsidRPr="00DD0205">
        <w:rPr>
          <w:rStyle w:val="a3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  <w:lang w:eastAsia="ru-RU"/>
        </w:rPr>
        <w:t>» по прилагаемой форме.</w:t>
      </w:r>
    </w:p>
    <w:p w:rsidR="001C0ADD" w:rsidRPr="00DD0205" w:rsidRDefault="001C0ADD" w:rsidP="00DD0205">
      <w:pPr>
        <w:tabs>
          <w:tab w:val="left" w:pos="180"/>
          <w:tab w:val="left" w:pos="720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205" w:rsidRPr="00DD0205" w:rsidRDefault="009C713A" w:rsidP="00DD0205">
      <w:pPr>
        <w:tabs>
          <w:tab w:val="left" w:pos="180"/>
          <w:tab w:val="left" w:pos="720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r w:rsidR="00D16D22"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конференции </w:t>
      </w: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 предст</w:t>
      </w:r>
      <w:r w:rsidR="00EE7AA5"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авлена на сайте ФГБОУ ВО «МГТУ»</w:t>
      </w: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D0205" w:rsidRPr="00DD0205" w:rsidRDefault="00DD0205" w:rsidP="00DD0205">
      <w:pPr>
        <w:tabs>
          <w:tab w:val="left" w:pos="180"/>
          <w:tab w:val="left" w:pos="720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AA5" w:rsidRPr="00DD0205" w:rsidRDefault="00EE7AA5" w:rsidP="00DD0205">
      <w:pPr>
        <w:tabs>
          <w:tab w:val="left" w:pos="180"/>
          <w:tab w:val="left" w:pos="720"/>
        </w:tabs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оргкомитета</w:t>
      </w:r>
    </w:p>
    <w:p w:rsidR="00EE7AA5" w:rsidRPr="00DD0205" w:rsidRDefault="00EE7AA5" w:rsidP="00DD020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385000, Республика Адыгея,  г. Майкоп, ул. Первомайская, 191, корпус 1, </w:t>
      </w:r>
    </w:p>
    <w:p w:rsidR="00EE7AA5" w:rsidRPr="00DD0205" w:rsidRDefault="00EE7AA5" w:rsidP="00DD0205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«МГТУ», Управление научной деятельностью</w:t>
      </w:r>
      <w:r w:rsid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каб.302</w:t>
      </w:r>
    </w:p>
    <w:p w:rsidR="00EE7AA5" w:rsidRPr="00DD0205" w:rsidRDefault="00EE7AA5" w:rsidP="00DD0205">
      <w:pPr>
        <w:spacing w:after="0" w:line="288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AA5" w:rsidRPr="00DD0205" w:rsidRDefault="00EE7AA5" w:rsidP="00DD0205">
      <w:pPr>
        <w:spacing w:after="0" w:line="288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Wingdings" w:char="F028"/>
      </w:r>
      <w:r w:rsidRPr="00DD02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(8772) 52-30-03                 https://www.mkgtu.ru                  E-mail: </w:t>
      </w:r>
      <w:hyperlink r:id="rId9" w:history="1">
        <w:r w:rsidR="00DF342F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aktual@mkgtu.ru</w:t>
        </w:r>
      </w:hyperlink>
    </w:p>
    <w:p w:rsidR="00401754" w:rsidRDefault="00401754" w:rsidP="00DD0205">
      <w:pPr>
        <w:spacing w:after="0" w:line="360" w:lineRule="auto"/>
        <w:ind w:firstLine="709"/>
        <w:jc w:val="right"/>
        <w:rPr>
          <w:rFonts w:ascii="Arial" w:eastAsia="Times New Roman" w:hAnsi="Arial" w:cs="Arial"/>
          <w:sz w:val="20"/>
          <w:lang w:eastAsia="ru-RU"/>
        </w:rPr>
      </w:pPr>
      <w:r>
        <w:rPr>
          <w:rFonts w:ascii="Arial" w:eastAsia="Times New Roman" w:hAnsi="Arial" w:cs="Arial"/>
          <w:sz w:val="20"/>
          <w:lang w:eastAsia="ru-RU"/>
        </w:rPr>
        <w:lastRenderedPageBreak/>
        <w:t>Форма</w:t>
      </w:r>
    </w:p>
    <w:p w:rsidR="00401754" w:rsidRPr="00DD0205" w:rsidRDefault="00401754" w:rsidP="00DD0205">
      <w:pPr>
        <w:keepNext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  <w:t>Заявка</w:t>
      </w:r>
    </w:p>
    <w:p w:rsidR="00401754" w:rsidRPr="00DD0205" w:rsidRDefault="00401754" w:rsidP="00DD0205">
      <w:pPr>
        <w:keepNext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</w:p>
    <w:p w:rsidR="00401754" w:rsidRPr="00DD0205" w:rsidRDefault="00401754" w:rsidP="00DD0205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="00C574BE" w:rsidRPr="00DD0205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I</w:t>
      </w:r>
      <w:r w:rsidR="0013355A" w:rsidRPr="00DD0205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I</w:t>
      </w:r>
      <w:r w:rsidRPr="00DD020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Международная</w:t>
      </w:r>
      <w:r w:rsidRPr="00DD020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научно-практическая конференция</w:t>
      </w:r>
    </w:p>
    <w:p w:rsidR="00401754" w:rsidRPr="00DD0205" w:rsidRDefault="00401754" w:rsidP="00DD020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DD0205">
        <w:rPr>
          <w:rFonts w:ascii="Times New Roman" w:hAnsi="Times New Roman" w:cs="Times New Roman"/>
          <w:b/>
          <w:sz w:val="24"/>
          <w:szCs w:val="24"/>
        </w:rPr>
        <w:t>АКТУАЛЬНЫЕ ВОПРОСЫ НАУКИ И ОБРАЗОВАНИЯ»</w:t>
      </w:r>
    </w:p>
    <w:p w:rsidR="001C0ADD" w:rsidRPr="00DD0205" w:rsidRDefault="001C0ADD" w:rsidP="00DD020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72"/>
        <w:gridCol w:w="6095"/>
      </w:tblGrid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автора (полностью)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Город, страна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степень, звание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852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работы конференции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ADD" w:rsidRPr="00DD0205" w:rsidTr="00D7123F">
        <w:trPr>
          <w:trHeight w:val="227"/>
        </w:trPr>
        <w:tc>
          <w:tcPr>
            <w:tcW w:w="2972" w:type="dxa"/>
            <w:vAlign w:val="bottom"/>
          </w:tcPr>
          <w:p w:rsidR="001C0ADD" w:rsidRPr="00DD0205" w:rsidRDefault="001C0ADD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205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6095" w:type="dxa"/>
            <w:vAlign w:val="center"/>
          </w:tcPr>
          <w:p w:rsidR="001C0ADD" w:rsidRPr="00DD0205" w:rsidRDefault="001C0ADD" w:rsidP="00DD0205">
            <w:pPr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C85" w:rsidRPr="00DD0205" w:rsidTr="00D7123F">
        <w:trPr>
          <w:trHeight w:val="227"/>
        </w:trPr>
        <w:tc>
          <w:tcPr>
            <w:tcW w:w="2972" w:type="dxa"/>
            <w:vAlign w:val="bottom"/>
          </w:tcPr>
          <w:p w:rsidR="004B0C85" w:rsidRPr="00DD0205" w:rsidRDefault="00C574BE" w:rsidP="00D7123F">
            <w:pPr>
              <w:spacing w:after="0" w:line="360" w:lineRule="auto"/>
              <w:ind w:firstLine="1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“__”_____202</w:t>
            </w:r>
            <w:r w:rsidR="0013355A" w:rsidRPr="00DD0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4B0C85" w:rsidRPr="00DD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 </w:t>
            </w:r>
          </w:p>
        </w:tc>
        <w:tc>
          <w:tcPr>
            <w:tcW w:w="6095" w:type="dxa"/>
            <w:vAlign w:val="center"/>
          </w:tcPr>
          <w:p w:rsidR="004B0C85" w:rsidRPr="00DD0205" w:rsidRDefault="004B0C85" w:rsidP="00DD0205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</w:tbl>
    <w:p w:rsidR="004B0C85" w:rsidRPr="00DD0205" w:rsidRDefault="004B0C85" w:rsidP="00DD02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4B0C85" w:rsidRPr="00244F85" w:rsidRDefault="004B0C85" w:rsidP="00DD02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244F8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 сведению участников конференции:</w:t>
      </w:r>
    </w:p>
    <w:p w:rsidR="004B0C85" w:rsidRPr="00DD0205" w:rsidRDefault="004B0C85" w:rsidP="00DD0205">
      <w:pPr>
        <w:tabs>
          <w:tab w:val="left" w:pos="180"/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Организационный сбор не взимается. </w:t>
      </w:r>
    </w:p>
    <w:p w:rsidR="004B0C85" w:rsidRPr="00DD0205" w:rsidRDefault="004B0C85" w:rsidP="00DD0205">
      <w:pPr>
        <w:tabs>
          <w:tab w:val="left" w:pos="180"/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 конференции будет представлена возможность для опубликования научных статей в журналах: </w:t>
      </w:r>
    </w:p>
    <w:p w:rsidR="004B0C85" w:rsidRPr="00DD0205" w:rsidRDefault="004B0C85" w:rsidP="00DD0205">
      <w:pPr>
        <w:tabs>
          <w:tab w:val="left" w:pos="180"/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«Актуальные вопросы науки и образования» теоретический и научно-практический журнал (периодическое издание с размещением в Научной электронной библиотеке е</w:t>
      </w:r>
      <w:r w:rsidRPr="00DD02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LIBRAY</w:t>
      </w: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D02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(РИНЦ-Российский индекс научного цитирования), </w:t>
      </w:r>
      <w:hyperlink r:id="rId10" w:history="1">
        <w:r w:rsidRPr="00DD02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lib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mkgtu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index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php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DD02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naukaio</w:t>
        </w:r>
      </w:hyperlink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E-mail: </w:t>
      </w:r>
      <w:hyperlink r:id="rId11" w:history="1"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aktual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@m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kgtu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.ru</w:t>
        </w:r>
      </w:hyperlink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B0C85" w:rsidRPr="00DD0205" w:rsidRDefault="004B0C85" w:rsidP="00DD0205">
      <w:pPr>
        <w:tabs>
          <w:tab w:val="left" w:pos="180"/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- «Вестник Майкопского государственного технологического университета» (включен в перечень ВАК Минобрнауки России),</w:t>
      </w:r>
      <w:r w:rsidR="00A35D47" w:rsidRPr="00A35D47">
        <w:rPr>
          <w:rFonts w:ascii="Calibri" w:eastAsia="Calibri" w:hAnsi="Calibri" w:cs="Times New Roman"/>
        </w:rPr>
        <w:t xml:space="preserve"> </w:t>
      </w:r>
      <w:r w:rsidR="00A35D47" w:rsidRPr="00A35D47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https://maikopvest.elpub.ru/jour/issue/archive</w:t>
      </w: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E-mail: </w:t>
      </w:r>
      <w:hyperlink r:id="rId12" w:history="1"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vestnik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@m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kgtu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.ru</w:t>
        </w:r>
      </w:hyperlink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B0C85" w:rsidRPr="00DD0205" w:rsidRDefault="004B0C85" w:rsidP="00DD0205">
      <w:pPr>
        <w:tabs>
          <w:tab w:val="left" w:pos="180"/>
          <w:tab w:val="left" w:pos="72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«Новые технологии» (включен в перечень ВАК Минобрнауки России), </w:t>
      </w:r>
      <w:hyperlink r:id="rId13" w:history="1">
        <w:r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</w:t>
        </w:r>
        <w:r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newtechology</w:t>
        </w:r>
        <w:r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.mkgtu.ru</w:t>
        </w:r>
      </w:hyperlink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DD02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jour</w:t>
      </w: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r w:rsidRPr="00DD020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index</w:t>
      </w:r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E-mail: </w:t>
      </w:r>
      <w:hyperlink r:id="rId14" w:history="1"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nov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_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teh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@m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kgtu</w:t>
        </w:r>
        <w:r w:rsidR="00C574BE" w:rsidRPr="00DD020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.ru</w:t>
        </w:r>
      </w:hyperlink>
      <w:r w:rsidRPr="00DD02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B0C85" w:rsidRPr="00DD0205" w:rsidRDefault="004B0C85" w:rsidP="00DD02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D02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Заранее благодарим за проявленный интерес! </w:t>
      </w:r>
    </w:p>
    <w:p w:rsidR="00416F42" w:rsidRPr="00DD0205" w:rsidRDefault="00416F42" w:rsidP="00465131">
      <w:pPr>
        <w:suppressAutoHyphens/>
        <w:spacing w:after="0" w:line="360" w:lineRule="auto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</w:p>
    <w:sectPr w:rsidR="00416F42" w:rsidRPr="00DD0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B112C" w:rsidRDefault="00EB112C">
      <w:pPr>
        <w:spacing w:line="240" w:lineRule="auto"/>
      </w:pPr>
      <w:r>
        <w:separator/>
      </w:r>
    </w:p>
  </w:endnote>
  <w:endnote w:type="continuationSeparator" w:id="0">
    <w:p w:rsidR="00EB112C" w:rsidRDefault="00EB11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B112C" w:rsidRDefault="00EB112C">
      <w:pPr>
        <w:spacing w:after="0" w:line="240" w:lineRule="auto"/>
      </w:pPr>
      <w:r>
        <w:separator/>
      </w:r>
    </w:p>
  </w:footnote>
  <w:footnote w:type="continuationSeparator" w:id="0">
    <w:p w:rsidR="00EB112C" w:rsidRDefault="00EB1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C4E46"/>
    <w:multiLevelType w:val="hybridMultilevel"/>
    <w:tmpl w:val="2FAAFA80"/>
    <w:lvl w:ilvl="0" w:tplc="868C1E6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3B5477"/>
    <w:multiLevelType w:val="hybridMultilevel"/>
    <w:tmpl w:val="2E06E6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BD3E7A"/>
    <w:multiLevelType w:val="hybridMultilevel"/>
    <w:tmpl w:val="9A1CC4A2"/>
    <w:lvl w:ilvl="0" w:tplc="290870EC">
      <w:start w:val="24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497"/>
    <w:rsid w:val="00000DDD"/>
    <w:rsid w:val="00021429"/>
    <w:rsid w:val="000820BD"/>
    <w:rsid w:val="000F19CB"/>
    <w:rsid w:val="00101B5E"/>
    <w:rsid w:val="001244D0"/>
    <w:rsid w:val="0013355A"/>
    <w:rsid w:val="0013492F"/>
    <w:rsid w:val="00142FAA"/>
    <w:rsid w:val="00181460"/>
    <w:rsid w:val="00185C25"/>
    <w:rsid w:val="001A0A41"/>
    <w:rsid w:val="001A528D"/>
    <w:rsid w:val="001C0ADD"/>
    <w:rsid w:val="002330E0"/>
    <w:rsid w:val="00244F85"/>
    <w:rsid w:val="0025114A"/>
    <w:rsid w:val="00275555"/>
    <w:rsid w:val="00284059"/>
    <w:rsid w:val="002D180F"/>
    <w:rsid w:val="00315A74"/>
    <w:rsid w:val="00345891"/>
    <w:rsid w:val="00385967"/>
    <w:rsid w:val="00401754"/>
    <w:rsid w:val="00403C22"/>
    <w:rsid w:val="00416F42"/>
    <w:rsid w:val="00420433"/>
    <w:rsid w:val="0045602A"/>
    <w:rsid w:val="00465131"/>
    <w:rsid w:val="004B0C85"/>
    <w:rsid w:val="004E42D1"/>
    <w:rsid w:val="00513966"/>
    <w:rsid w:val="00553856"/>
    <w:rsid w:val="00562F0A"/>
    <w:rsid w:val="00581497"/>
    <w:rsid w:val="00583F17"/>
    <w:rsid w:val="00586704"/>
    <w:rsid w:val="005B39DB"/>
    <w:rsid w:val="00627078"/>
    <w:rsid w:val="00693C81"/>
    <w:rsid w:val="006A6E90"/>
    <w:rsid w:val="006C72A8"/>
    <w:rsid w:val="0072572E"/>
    <w:rsid w:val="00750AC0"/>
    <w:rsid w:val="007C3078"/>
    <w:rsid w:val="008321A5"/>
    <w:rsid w:val="00845E50"/>
    <w:rsid w:val="009308EA"/>
    <w:rsid w:val="009C713A"/>
    <w:rsid w:val="00A14D70"/>
    <w:rsid w:val="00A35D47"/>
    <w:rsid w:val="00A85BFD"/>
    <w:rsid w:val="00AA5CA3"/>
    <w:rsid w:val="00AA6917"/>
    <w:rsid w:val="00AC5C4B"/>
    <w:rsid w:val="00B138CB"/>
    <w:rsid w:val="00B1498A"/>
    <w:rsid w:val="00B15C4B"/>
    <w:rsid w:val="00B55F01"/>
    <w:rsid w:val="00B94ED6"/>
    <w:rsid w:val="00C343F9"/>
    <w:rsid w:val="00C54439"/>
    <w:rsid w:val="00C574BE"/>
    <w:rsid w:val="00CB0CCB"/>
    <w:rsid w:val="00CC1576"/>
    <w:rsid w:val="00D16D22"/>
    <w:rsid w:val="00D26D2E"/>
    <w:rsid w:val="00D7123F"/>
    <w:rsid w:val="00D80A5D"/>
    <w:rsid w:val="00DB52BA"/>
    <w:rsid w:val="00DD0205"/>
    <w:rsid w:val="00DF342F"/>
    <w:rsid w:val="00E1643E"/>
    <w:rsid w:val="00E408CA"/>
    <w:rsid w:val="00EA1A86"/>
    <w:rsid w:val="00EB112C"/>
    <w:rsid w:val="00EE7AA5"/>
    <w:rsid w:val="00EF1389"/>
    <w:rsid w:val="00F5508C"/>
    <w:rsid w:val="01890318"/>
    <w:rsid w:val="05D24374"/>
    <w:rsid w:val="06C0547E"/>
    <w:rsid w:val="13856558"/>
    <w:rsid w:val="200F4C86"/>
    <w:rsid w:val="2B7D6512"/>
    <w:rsid w:val="2CA16645"/>
    <w:rsid w:val="2E56333F"/>
    <w:rsid w:val="3F360890"/>
    <w:rsid w:val="48566870"/>
    <w:rsid w:val="555D54F1"/>
    <w:rsid w:val="55E30B9D"/>
    <w:rsid w:val="737A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BE83A6"/>
  <w15:docId w15:val="{57F0139F-E492-4165-81C2-A5EDC6D7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qFormat/>
    <w:pPr>
      <w:keepNext/>
      <w:spacing w:line="235" w:lineRule="auto"/>
      <w:ind w:firstLine="357"/>
      <w:jc w:val="center"/>
      <w:outlineLvl w:val="8"/>
    </w:pPr>
    <w:rPr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qFormat/>
    <w:pPr>
      <w:spacing w:after="40"/>
      <w:ind w:left="426"/>
      <w:jc w:val="both"/>
    </w:pPr>
    <w:rPr>
      <w:rFonts w:ascii="Arial" w:eastAsia="Times New Roman" w:hAnsi="Arial" w:cs="Arial"/>
      <w:sz w:val="22"/>
      <w:szCs w:val="22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416F42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aa">
    <w:name w:val="FollowedHyperlink"/>
    <w:basedOn w:val="a0"/>
    <w:uiPriority w:val="99"/>
    <w:semiHidden/>
    <w:unhideWhenUsed/>
    <w:rsid w:val="00101B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ewtechology.mkgt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estnik@mkgtu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ktual@mkgtu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ib.mkgtu.ru/index.php/naukai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tual@mkgtu.ru" TargetMode="External"/><Relationship Id="rId14" Type="http://schemas.openxmlformats.org/officeDocument/2006/relationships/hyperlink" Target="mailto:nov_teh@mkg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Admin</cp:lastModifiedBy>
  <cp:revision>8</cp:revision>
  <cp:lastPrinted>2025-05-05T13:12:00Z</cp:lastPrinted>
  <dcterms:created xsi:type="dcterms:W3CDTF">2024-04-22T08:50:00Z</dcterms:created>
  <dcterms:modified xsi:type="dcterms:W3CDTF">2025-05-06T08:37:00Z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